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6A" w:rsidRPr="00971E74" w:rsidRDefault="0058536A" w:rsidP="00831FCB">
      <w:pPr>
        <w:jc w:val="center"/>
        <w:rPr>
          <w:b/>
          <w:bCs/>
        </w:rPr>
      </w:pPr>
      <w:r w:rsidRPr="00971E74">
        <w:rPr>
          <w:b/>
          <w:bCs/>
        </w:rPr>
        <w:t xml:space="preserve">Supplementary Material (ESI) </w:t>
      </w:r>
    </w:p>
    <w:p w:rsidR="0058536A" w:rsidRDefault="0058536A" w:rsidP="0058536A">
      <w:pPr>
        <w:jc w:val="center"/>
      </w:pPr>
    </w:p>
    <w:p w:rsidR="00971E74" w:rsidRPr="00971E74" w:rsidRDefault="00971E74" w:rsidP="00971E74">
      <w:pPr>
        <w:spacing w:after="0" w:line="240" w:lineRule="auto"/>
        <w:jc w:val="center"/>
        <w:rPr>
          <w:rFonts w:eastAsia="Times New Roman"/>
          <w:b/>
          <w:color w:val="000000"/>
          <w:lang w:val="en-US"/>
        </w:rPr>
      </w:pPr>
      <w:r w:rsidRPr="00971E74">
        <w:rPr>
          <w:rFonts w:eastAsia="Times New Roman"/>
          <w:b/>
          <w:color w:val="000000"/>
          <w:lang w:val="en-US"/>
        </w:rPr>
        <w:t>PROBING THE MOLECULAR ORIENTATION OF CHEMICALLY POLYMERIZED POLYTHIOPHENE-POLYROTAXANE VIA SOLID STATE NMR</w:t>
      </w:r>
    </w:p>
    <w:p w:rsidR="00971E74" w:rsidRPr="00971E74" w:rsidRDefault="00971E74" w:rsidP="00971E74">
      <w:pPr>
        <w:spacing w:after="0" w:line="240" w:lineRule="auto"/>
        <w:rPr>
          <w:rFonts w:eastAsia="Times New Roman"/>
          <w:b/>
          <w:color w:val="000000"/>
          <w:lang w:val="en-US"/>
        </w:rPr>
      </w:pPr>
    </w:p>
    <w:p w:rsidR="00971E74" w:rsidRPr="00971E74" w:rsidRDefault="00971E74" w:rsidP="00971E74">
      <w:pPr>
        <w:spacing w:after="0" w:line="240" w:lineRule="auto"/>
        <w:jc w:val="center"/>
        <w:rPr>
          <w:rFonts w:eastAsia="MS Mincho"/>
          <w:lang w:val="en-US" w:eastAsia="ja-JP"/>
        </w:rPr>
      </w:pPr>
      <w:r w:rsidRPr="00971E74">
        <w:rPr>
          <w:rFonts w:eastAsia="MS Mincho"/>
          <w:lang w:val="en-US" w:eastAsia="ja-JP"/>
        </w:rPr>
        <w:t>Mujeeb Khan</w:t>
      </w:r>
      <w:r w:rsidRPr="00971E74">
        <w:rPr>
          <w:rFonts w:eastAsia="MS Mincho"/>
          <w:vertAlign w:val="superscript"/>
          <w:lang w:val="en-US" w:eastAsia="ja-JP"/>
        </w:rPr>
        <w:t>1</w:t>
      </w:r>
      <w:proofErr w:type="gramStart"/>
      <w:r w:rsidRPr="00971E74">
        <w:rPr>
          <w:rFonts w:eastAsia="MS Mincho"/>
          <w:vertAlign w:val="superscript"/>
          <w:lang w:val="en-US" w:eastAsia="ja-JP"/>
        </w:rPr>
        <w:t>,4</w:t>
      </w:r>
      <w:proofErr w:type="gramEnd"/>
      <w:r w:rsidRPr="00971E74">
        <w:rPr>
          <w:rFonts w:eastAsia="MS Mincho"/>
          <w:vertAlign w:val="superscript"/>
          <w:lang w:val="en-US" w:eastAsia="ja-JP"/>
        </w:rPr>
        <w:t>,</w:t>
      </w:r>
      <w:r w:rsidRPr="00971E74">
        <w:rPr>
          <w:rFonts w:eastAsia="MS Mincho"/>
          <w:lang w:val="en-US" w:eastAsia="ja-JP"/>
        </w:rPr>
        <w:t>*, Gunther Brunklaus</w:t>
      </w:r>
      <w:r w:rsidRPr="00971E74">
        <w:rPr>
          <w:rFonts w:eastAsia="MS Mincho"/>
          <w:vertAlign w:val="superscript"/>
          <w:lang w:val="en-US" w:eastAsia="ja-JP"/>
        </w:rPr>
        <w:t xml:space="preserve">2,4 </w:t>
      </w:r>
      <w:r w:rsidRPr="00971E74">
        <w:rPr>
          <w:rFonts w:eastAsia="MS Mincho"/>
          <w:lang w:val="en-US" w:eastAsia="ja-JP"/>
        </w:rPr>
        <w:t xml:space="preserve">and </w:t>
      </w:r>
      <w:proofErr w:type="spellStart"/>
      <w:r w:rsidRPr="00971E74">
        <w:rPr>
          <w:rFonts w:eastAsia="MS Mincho"/>
          <w:lang w:val="en-US" w:eastAsia="ja-JP"/>
        </w:rPr>
        <w:t>Shahzada</w:t>
      </w:r>
      <w:proofErr w:type="spellEnd"/>
      <w:r w:rsidRPr="00971E74">
        <w:rPr>
          <w:rFonts w:eastAsia="MS Mincho"/>
          <w:lang w:val="en-US" w:eastAsia="ja-JP"/>
        </w:rPr>
        <w:t xml:space="preserve"> Ahmad</w:t>
      </w:r>
      <w:r w:rsidRPr="00971E74">
        <w:rPr>
          <w:rFonts w:eastAsia="MS Mincho"/>
          <w:vertAlign w:val="superscript"/>
          <w:lang w:val="en-US" w:eastAsia="ja-JP"/>
        </w:rPr>
        <w:t>3,4</w:t>
      </w:r>
    </w:p>
    <w:p w:rsidR="00971E74" w:rsidRPr="00971E74" w:rsidRDefault="00971E74" w:rsidP="00971E74">
      <w:pPr>
        <w:spacing w:after="0" w:line="240" w:lineRule="auto"/>
        <w:jc w:val="center"/>
        <w:rPr>
          <w:rFonts w:eastAsia="Times New Roman"/>
          <w:lang w:val="en-US" w:eastAsia="en-GB"/>
        </w:rPr>
      </w:pPr>
    </w:p>
    <w:p w:rsidR="00971E74" w:rsidRPr="00971E74" w:rsidRDefault="00971E74" w:rsidP="00971E74">
      <w:pPr>
        <w:spacing w:after="0" w:line="360" w:lineRule="auto"/>
        <w:jc w:val="center"/>
        <w:rPr>
          <w:rFonts w:eastAsia="Times New Roman"/>
          <w:lang w:eastAsia="en-GB"/>
        </w:rPr>
      </w:pPr>
      <w:r w:rsidRPr="00971E74">
        <w:rPr>
          <w:rFonts w:eastAsia="Times New Roman"/>
          <w:vertAlign w:val="superscript"/>
          <w:lang w:eastAsia="en-GB"/>
        </w:rPr>
        <w:t>1</w:t>
      </w:r>
      <w:r w:rsidRPr="00971E74">
        <w:rPr>
          <w:rFonts w:eastAsia="Times New Roman"/>
          <w:lang w:eastAsia="en-GB"/>
        </w:rPr>
        <w:t>Department of Chemistry, College of Science, King Saud University, P.O. Box 2455, Riyadh 11451, Kingdom of Saudi Arabia</w:t>
      </w:r>
    </w:p>
    <w:p w:rsidR="00971E74" w:rsidRPr="00971E74" w:rsidRDefault="00971E74" w:rsidP="00971E74">
      <w:pPr>
        <w:spacing w:after="0" w:line="360" w:lineRule="auto"/>
        <w:jc w:val="center"/>
        <w:rPr>
          <w:rFonts w:eastAsia="Times New Roman"/>
          <w:lang w:val="en-US" w:eastAsia="en-GB"/>
        </w:rPr>
      </w:pPr>
      <w:proofErr w:type="gramStart"/>
      <w:r w:rsidRPr="00971E74">
        <w:rPr>
          <w:rFonts w:eastAsia="Times New Roman"/>
          <w:vertAlign w:val="superscript"/>
          <w:lang w:val="en-US" w:eastAsia="en-GB"/>
        </w:rPr>
        <w:t>2</w:t>
      </w:r>
      <w:r w:rsidRPr="00971E74">
        <w:rPr>
          <w:rFonts w:eastAsia="Times New Roman"/>
          <w:lang w:val="en-US" w:eastAsia="en-GB"/>
        </w:rPr>
        <w:t xml:space="preserve">Westfaelische </w:t>
      </w:r>
      <w:proofErr w:type="spellStart"/>
      <w:r w:rsidRPr="00971E74">
        <w:rPr>
          <w:rFonts w:eastAsia="Times New Roman"/>
          <w:lang w:val="en-US" w:eastAsia="en-GB"/>
        </w:rPr>
        <w:t>Wilhelms-Universitaet</w:t>
      </w:r>
      <w:proofErr w:type="spellEnd"/>
      <w:r w:rsidRPr="00971E74">
        <w:rPr>
          <w:rFonts w:eastAsia="Times New Roman"/>
          <w:lang w:val="en-US" w:eastAsia="en-GB"/>
        </w:rPr>
        <w:t xml:space="preserve">, </w:t>
      </w:r>
      <w:proofErr w:type="spellStart"/>
      <w:r w:rsidRPr="00971E74">
        <w:rPr>
          <w:rFonts w:eastAsia="Times New Roman"/>
          <w:lang w:val="en-US" w:eastAsia="en-GB"/>
        </w:rPr>
        <w:t>Institut</w:t>
      </w:r>
      <w:proofErr w:type="spellEnd"/>
      <w:r w:rsidRPr="00971E74">
        <w:rPr>
          <w:rFonts w:eastAsia="Times New Roman"/>
          <w:lang w:val="en-US" w:eastAsia="en-GB"/>
        </w:rPr>
        <w:t xml:space="preserve"> </w:t>
      </w:r>
      <w:proofErr w:type="spellStart"/>
      <w:r w:rsidRPr="00971E74">
        <w:rPr>
          <w:rFonts w:eastAsia="Times New Roman"/>
          <w:lang w:val="en-US" w:eastAsia="en-GB"/>
        </w:rPr>
        <w:t>fuer</w:t>
      </w:r>
      <w:proofErr w:type="spellEnd"/>
      <w:r w:rsidRPr="00971E74">
        <w:rPr>
          <w:rFonts w:eastAsia="Times New Roman"/>
          <w:lang w:val="en-US" w:eastAsia="en-GB"/>
        </w:rPr>
        <w:t xml:space="preserve"> </w:t>
      </w:r>
      <w:proofErr w:type="spellStart"/>
      <w:r w:rsidRPr="00971E74">
        <w:rPr>
          <w:rFonts w:eastAsia="Times New Roman"/>
          <w:lang w:val="en-US" w:eastAsia="en-GB"/>
        </w:rPr>
        <w:t>Physikalische</w:t>
      </w:r>
      <w:proofErr w:type="spellEnd"/>
      <w:r w:rsidRPr="00971E74">
        <w:rPr>
          <w:rFonts w:eastAsia="Times New Roman"/>
          <w:lang w:val="en-US" w:eastAsia="en-GB"/>
        </w:rPr>
        <w:t xml:space="preserve"> </w:t>
      </w:r>
      <w:proofErr w:type="spellStart"/>
      <w:r w:rsidRPr="00971E74">
        <w:rPr>
          <w:rFonts w:eastAsia="Times New Roman"/>
          <w:lang w:val="en-US" w:eastAsia="en-GB"/>
        </w:rPr>
        <w:t>Chemie</w:t>
      </w:r>
      <w:proofErr w:type="spellEnd"/>
      <w:r w:rsidRPr="00971E74">
        <w:rPr>
          <w:rFonts w:eastAsia="Times New Roman"/>
          <w:lang w:val="en-US" w:eastAsia="en-GB"/>
        </w:rPr>
        <w:t>, D-48149 Muenster.</w:t>
      </w:r>
      <w:proofErr w:type="gramEnd"/>
    </w:p>
    <w:p w:rsidR="00971E74" w:rsidRPr="00971E74" w:rsidRDefault="00971E74" w:rsidP="00971E74">
      <w:pPr>
        <w:spacing w:after="0" w:line="360" w:lineRule="auto"/>
        <w:jc w:val="center"/>
        <w:rPr>
          <w:rFonts w:eastAsia="Times New Roman"/>
          <w:lang w:val="en-US" w:eastAsia="en-GB"/>
        </w:rPr>
      </w:pPr>
      <w:proofErr w:type="gramStart"/>
      <w:r w:rsidRPr="00971E74">
        <w:rPr>
          <w:rFonts w:eastAsia="Times New Roman"/>
          <w:vertAlign w:val="superscript"/>
          <w:lang w:val="en-US" w:eastAsia="en-GB"/>
        </w:rPr>
        <w:t>3</w:t>
      </w:r>
      <w:r w:rsidRPr="00971E74">
        <w:rPr>
          <w:rFonts w:eastAsia="Times New Roman"/>
          <w:lang w:val="en-US" w:eastAsia="en-GB"/>
        </w:rPr>
        <w:t xml:space="preserve">Abengoa Research, C/ </w:t>
      </w:r>
      <w:proofErr w:type="spellStart"/>
      <w:r w:rsidRPr="00971E74">
        <w:rPr>
          <w:rFonts w:eastAsia="Times New Roman"/>
          <w:lang w:val="en-US" w:eastAsia="en-GB"/>
        </w:rPr>
        <w:t>Energía</w:t>
      </w:r>
      <w:proofErr w:type="spellEnd"/>
      <w:r w:rsidRPr="00971E74">
        <w:rPr>
          <w:rFonts w:eastAsia="Times New Roman"/>
          <w:lang w:val="en-US" w:eastAsia="en-GB"/>
        </w:rPr>
        <w:t xml:space="preserve"> Solar nº 1, Campus Palmas </w:t>
      </w:r>
      <w:proofErr w:type="spellStart"/>
      <w:r w:rsidRPr="00971E74">
        <w:rPr>
          <w:rFonts w:eastAsia="Times New Roman"/>
          <w:lang w:val="en-US" w:eastAsia="en-GB"/>
        </w:rPr>
        <w:t>Altas</w:t>
      </w:r>
      <w:proofErr w:type="spellEnd"/>
      <w:r w:rsidRPr="00971E74">
        <w:rPr>
          <w:rFonts w:eastAsia="Times New Roman"/>
          <w:lang w:val="en-US" w:eastAsia="en-GB"/>
        </w:rPr>
        <w:t xml:space="preserve">, 41014, </w:t>
      </w:r>
      <w:proofErr w:type="spellStart"/>
      <w:r w:rsidRPr="00971E74">
        <w:rPr>
          <w:rFonts w:eastAsia="Times New Roman"/>
          <w:lang w:val="en-US" w:eastAsia="en-GB"/>
        </w:rPr>
        <w:t>Sevilla</w:t>
      </w:r>
      <w:proofErr w:type="spellEnd"/>
      <w:r w:rsidRPr="00971E74">
        <w:rPr>
          <w:rFonts w:eastAsia="Times New Roman"/>
          <w:lang w:val="en-US" w:eastAsia="en-GB"/>
        </w:rPr>
        <w:t>, Spain.</w:t>
      </w:r>
      <w:proofErr w:type="gramEnd"/>
    </w:p>
    <w:p w:rsidR="00971E74" w:rsidRPr="00971E74" w:rsidRDefault="00971E74" w:rsidP="00971E74">
      <w:pPr>
        <w:spacing w:after="0" w:line="360" w:lineRule="auto"/>
        <w:jc w:val="center"/>
        <w:rPr>
          <w:rFonts w:eastAsia="Times New Roman"/>
          <w:lang w:val="en-US" w:eastAsia="en-GB"/>
        </w:rPr>
      </w:pPr>
      <w:r w:rsidRPr="00971E74">
        <w:rPr>
          <w:rFonts w:eastAsia="Times New Roman"/>
          <w:vertAlign w:val="superscript"/>
          <w:lang w:val="en-US" w:eastAsia="en-GB"/>
        </w:rPr>
        <w:t>4</w:t>
      </w:r>
      <w:r w:rsidRPr="00971E74">
        <w:rPr>
          <w:rFonts w:eastAsia="Times New Roman"/>
          <w:lang w:val="en-US" w:eastAsia="en-GB"/>
        </w:rPr>
        <w:t xml:space="preserve">Max-Planck-Institut </w:t>
      </w:r>
      <w:proofErr w:type="spellStart"/>
      <w:r w:rsidRPr="00971E74">
        <w:rPr>
          <w:rFonts w:eastAsia="Times New Roman"/>
          <w:lang w:val="en-US" w:eastAsia="en-GB"/>
        </w:rPr>
        <w:t>fu¨r</w:t>
      </w:r>
      <w:proofErr w:type="spellEnd"/>
      <w:r w:rsidRPr="00971E74">
        <w:rPr>
          <w:rFonts w:eastAsia="Times New Roman"/>
          <w:lang w:val="en-US" w:eastAsia="en-GB"/>
        </w:rPr>
        <w:t xml:space="preserve"> </w:t>
      </w:r>
      <w:proofErr w:type="spellStart"/>
      <w:r w:rsidRPr="00971E74">
        <w:rPr>
          <w:rFonts w:eastAsia="Times New Roman"/>
          <w:lang w:val="en-US" w:eastAsia="en-GB"/>
        </w:rPr>
        <w:t>Polymerforschung</w:t>
      </w:r>
      <w:proofErr w:type="spellEnd"/>
      <w:r w:rsidRPr="00971E74">
        <w:rPr>
          <w:rFonts w:eastAsia="Times New Roman"/>
          <w:lang w:val="en-US" w:eastAsia="en-GB"/>
        </w:rPr>
        <w:t xml:space="preserve">, </w:t>
      </w:r>
      <w:proofErr w:type="spellStart"/>
      <w:r w:rsidRPr="00971E74">
        <w:rPr>
          <w:rFonts w:eastAsia="Times New Roman"/>
          <w:lang w:val="en-US" w:eastAsia="en-GB"/>
        </w:rPr>
        <w:t>Postfach</w:t>
      </w:r>
      <w:proofErr w:type="spellEnd"/>
      <w:r w:rsidRPr="00971E74">
        <w:rPr>
          <w:rFonts w:eastAsia="Times New Roman"/>
          <w:lang w:val="en-US" w:eastAsia="en-GB"/>
        </w:rPr>
        <w:t xml:space="preserve"> 3148, D-55021 Mainz, Germany</w:t>
      </w:r>
    </w:p>
    <w:p w:rsidR="000B37BC" w:rsidRPr="00971E74" w:rsidRDefault="00971E74" w:rsidP="00971E74">
      <w:pPr>
        <w:spacing w:after="0" w:line="360" w:lineRule="auto"/>
        <w:jc w:val="center"/>
        <w:rPr>
          <w:rFonts w:eastAsia="Times New Roman"/>
          <w:color w:val="0000FF"/>
          <w:lang w:val="en-US" w:eastAsia="en-GB"/>
        </w:rPr>
      </w:pPr>
      <w:r w:rsidRPr="00971E74">
        <w:rPr>
          <w:rFonts w:eastAsia="Times New Roman"/>
          <w:lang w:val="en-US" w:eastAsia="en-GB"/>
        </w:rPr>
        <w:t xml:space="preserve">*Correspondence E-mail: </w:t>
      </w:r>
      <w:r w:rsidRPr="00971E74">
        <w:rPr>
          <w:rFonts w:eastAsia="Times New Roman"/>
          <w:color w:val="0000FF"/>
          <w:u w:val="single"/>
          <w:lang w:val="en-US" w:eastAsia="en-GB"/>
        </w:rPr>
        <w:t>kmujeeb@ksu.edu.sa</w:t>
      </w:r>
    </w:p>
    <w:p w:rsidR="000B37BC" w:rsidRDefault="000B37BC" w:rsidP="0058536A">
      <w:pPr>
        <w:pStyle w:val="ess03Address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58536A" w:rsidRDefault="0058536A" w:rsidP="0058536A"/>
    <w:p w:rsidR="0058536A" w:rsidRPr="0058536A" w:rsidRDefault="0058536A" w:rsidP="0058536A">
      <w:pPr>
        <w:rPr>
          <w:b/>
          <w:bCs/>
        </w:rPr>
      </w:pPr>
      <w:r w:rsidRPr="0058536A">
        <w:rPr>
          <w:b/>
          <w:bCs/>
        </w:rPr>
        <w:t>Table of contents</w:t>
      </w:r>
    </w:p>
    <w:p w:rsidR="0058536A" w:rsidRDefault="0058536A" w:rsidP="0058536A"/>
    <w:p w:rsidR="0058536A" w:rsidRDefault="00C16726" w:rsidP="001C4F15">
      <w:pPr>
        <w:autoSpaceDE w:val="0"/>
        <w:autoSpaceDN w:val="0"/>
        <w:adjustRightInd w:val="0"/>
        <w:spacing w:after="0" w:line="480" w:lineRule="auto"/>
        <w:jc w:val="both"/>
      </w:pPr>
      <w:r>
        <w:t>Figure S</w:t>
      </w:r>
      <w:r w:rsidR="0058536A">
        <w:t>1.</w:t>
      </w:r>
      <w:r w:rsidR="001C4F15" w:rsidRPr="001C4F15">
        <w:t xml:space="preserve"> </w:t>
      </w:r>
      <w:r w:rsidR="001C4F15" w:rsidRPr="0081739F">
        <w:t>2D</w:t>
      </w:r>
      <w:r w:rsidR="001C4F15" w:rsidRPr="0081739F">
        <w:rPr>
          <w:rFonts w:hint="eastAsia"/>
        </w:rPr>
        <w:t xml:space="preserve"> </w:t>
      </w:r>
      <w:r w:rsidR="001C4F15" w:rsidRPr="0081739F">
        <w:rPr>
          <w:vertAlign w:val="superscript"/>
        </w:rPr>
        <w:t>1</w:t>
      </w:r>
      <w:r w:rsidR="001C4F15" w:rsidRPr="0081739F">
        <w:t>H-</w:t>
      </w:r>
      <w:r w:rsidR="001C4F15" w:rsidRPr="0081739F">
        <w:rPr>
          <w:vertAlign w:val="superscript"/>
        </w:rPr>
        <w:t>1</w:t>
      </w:r>
      <w:r w:rsidR="001C4F15" w:rsidRPr="0081739F">
        <w:t xml:space="preserve">H </w:t>
      </w:r>
      <w:r w:rsidR="001C4F15">
        <w:t xml:space="preserve">DQ NMR spectrum of </w:t>
      </w:r>
      <w:r w:rsidR="001C4F15" w:rsidRPr="0081739F">
        <w:rPr>
          <w:rFonts w:hint="eastAsia"/>
        </w:rPr>
        <w:t>polythiophene polyrotaxane</w:t>
      </w:r>
      <w:r w:rsidR="001C4F15">
        <w:t>…………….</w:t>
      </w:r>
      <w:r w:rsidR="0058536A">
        <w:t xml:space="preserve">......... 2 </w:t>
      </w:r>
    </w:p>
    <w:p w:rsidR="0069170D" w:rsidRDefault="0069170D" w:rsidP="0069170D"/>
    <w:p w:rsidR="0069170D" w:rsidRDefault="00C16726" w:rsidP="00971E74">
      <w:pPr>
        <w:autoSpaceDE w:val="0"/>
        <w:autoSpaceDN w:val="0"/>
        <w:adjustRightInd w:val="0"/>
        <w:spacing w:after="0" w:line="480" w:lineRule="auto"/>
        <w:jc w:val="both"/>
      </w:pPr>
      <w:r>
        <w:t>Figure S</w:t>
      </w:r>
      <w:r w:rsidR="0069170D">
        <w:t>2.</w:t>
      </w:r>
      <w:r w:rsidR="001C4F15">
        <w:t xml:space="preserve"> </w:t>
      </w:r>
      <w:r w:rsidR="001C4F15" w:rsidRPr="0081739F">
        <w:rPr>
          <w:vertAlign w:val="superscript"/>
        </w:rPr>
        <w:t>1</w:t>
      </w:r>
      <w:r w:rsidR="001C4F15" w:rsidRPr="0081739F">
        <w:t>H-</w:t>
      </w:r>
      <w:r w:rsidR="001C4F15" w:rsidRPr="0081739F">
        <w:rPr>
          <w:vertAlign w:val="superscript"/>
        </w:rPr>
        <w:t>13</w:t>
      </w:r>
      <w:r w:rsidR="001C4F15" w:rsidRPr="0081739F">
        <w:t>C CP-HETCOR NMR spectr</w:t>
      </w:r>
      <w:r w:rsidR="001C4F15">
        <w:t>um</w:t>
      </w:r>
      <w:r w:rsidR="001C4F15" w:rsidRPr="0081739F">
        <w:t xml:space="preserve"> of </w:t>
      </w:r>
      <w:r w:rsidR="001C4F15" w:rsidRPr="0081739F">
        <w:rPr>
          <w:rFonts w:hint="eastAsia"/>
        </w:rPr>
        <w:t>thiophene [2</w:t>
      </w:r>
      <w:proofErr w:type="gramStart"/>
      <w:r w:rsidR="001C4F15" w:rsidRPr="0081739F">
        <w:rPr>
          <w:rFonts w:hint="eastAsia"/>
        </w:rPr>
        <w:t>]rotaxane</w:t>
      </w:r>
      <w:proofErr w:type="gramEnd"/>
      <w:r w:rsidR="001C4F15">
        <w:t>…</w:t>
      </w:r>
      <w:r w:rsidR="0069170D">
        <w:rPr>
          <w:i/>
          <w:iCs/>
        </w:rPr>
        <w:t>….</w:t>
      </w:r>
      <w:r w:rsidR="0069170D">
        <w:t xml:space="preserve">................... 3 </w:t>
      </w:r>
    </w:p>
    <w:p w:rsidR="00C16726" w:rsidRDefault="00C16726" w:rsidP="00971E74">
      <w:pPr>
        <w:autoSpaceDE w:val="0"/>
        <w:autoSpaceDN w:val="0"/>
        <w:adjustRightInd w:val="0"/>
        <w:spacing w:after="0" w:line="480" w:lineRule="auto"/>
        <w:jc w:val="both"/>
      </w:pPr>
    </w:p>
    <w:p w:rsidR="00C16726" w:rsidRPr="00C16726" w:rsidRDefault="00C16726" w:rsidP="00C16726">
      <w:pPr>
        <w:autoSpaceDE w:val="0"/>
        <w:autoSpaceDN w:val="0"/>
        <w:adjustRightInd w:val="0"/>
        <w:spacing w:after="0" w:line="480" w:lineRule="auto"/>
      </w:pPr>
      <w:r>
        <w:t>Figure S3</w:t>
      </w:r>
      <w:r w:rsidRPr="00C16726">
        <w:t>.</w:t>
      </w:r>
      <w:r w:rsidRPr="00C16726">
        <w:rPr>
          <w:vertAlign w:val="superscript"/>
        </w:rPr>
        <w:t xml:space="preserve"> </w:t>
      </w:r>
      <w:r w:rsidRPr="00C16726">
        <w:rPr>
          <w:vertAlign w:val="superscript"/>
          <w:lang w:val="en-US"/>
        </w:rPr>
        <w:t>15</w:t>
      </w:r>
      <w:r w:rsidRPr="00C16726">
        <w:rPr>
          <w:lang w:val="en-US"/>
        </w:rPr>
        <w:t xml:space="preserve">N CPMAS NMR spectra of </w:t>
      </w:r>
      <w:r w:rsidRPr="00C16726">
        <w:rPr>
          <w:rFonts w:hint="eastAsia"/>
          <w:lang w:val="en-US"/>
        </w:rPr>
        <w:t>thiophene [2</w:t>
      </w:r>
      <w:proofErr w:type="gramStart"/>
      <w:r w:rsidRPr="00C16726">
        <w:rPr>
          <w:rFonts w:hint="eastAsia"/>
          <w:lang w:val="en-US"/>
        </w:rPr>
        <w:t>]rotaxane</w:t>
      </w:r>
      <w:proofErr w:type="gramEnd"/>
      <w:r w:rsidRPr="00C16726">
        <w:rPr>
          <w:lang w:val="en-US"/>
        </w:rPr>
        <w:t xml:space="preserve"> and</w:t>
      </w:r>
      <w:r w:rsidRPr="00C16726">
        <w:rPr>
          <w:rFonts w:hint="eastAsia"/>
          <w:lang w:val="en-US"/>
        </w:rPr>
        <w:t xml:space="preserve"> polythiophene</w:t>
      </w:r>
      <w:r>
        <w:rPr>
          <w:lang w:val="en-US"/>
        </w:rPr>
        <w:t xml:space="preserve"> </w:t>
      </w:r>
      <w:r w:rsidRPr="00C16726">
        <w:rPr>
          <w:rFonts w:hint="eastAsia"/>
          <w:lang w:val="en-US"/>
        </w:rPr>
        <w:t>polyrotaxane</w:t>
      </w:r>
      <w:r w:rsidRPr="00C16726">
        <w:t>…</w:t>
      </w:r>
      <w:r>
        <w:t>………………………………………………………………..</w:t>
      </w:r>
      <w:r w:rsidRPr="00C16726">
        <w:rPr>
          <w:i/>
          <w:iCs/>
        </w:rPr>
        <w:t>….</w:t>
      </w:r>
      <w:r>
        <w:t>................... 4</w:t>
      </w:r>
    </w:p>
    <w:p w:rsidR="00C16726" w:rsidRDefault="00C16726" w:rsidP="00971E74">
      <w:pPr>
        <w:autoSpaceDE w:val="0"/>
        <w:autoSpaceDN w:val="0"/>
        <w:adjustRightInd w:val="0"/>
        <w:spacing w:after="0" w:line="480" w:lineRule="auto"/>
        <w:jc w:val="both"/>
      </w:pPr>
    </w:p>
    <w:p w:rsidR="0069170D" w:rsidRDefault="0069170D" w:rsidP="0069170D"/>
    <w:p w:rsidR="0069170D" w:rsidRDefault="0069170D" w:rsidP="0069170D">
      <w:bookmarkStart w:id="0" w:name="_GoBack"/>
      <w:bookmarkEnd w:id="0"/>
    </w:p>
    <w:p w:rsidR="0069170D" w:rsidRDefault="0069170D" w:rsidP="0069170D"/>
    <w:p w:rsidR="0058536A" w:rsidRDefault="0058536A" w:rsidP="0058536A">
      <w:r>
        <w:t xml:space="preserve"> </w:t>
      </w:r>
    </w:p>
    <w:p w:rsidR="0058536A" w:rsidRDefault="0058536A" w:rsidP="0058536A"/>
    <w:p w:rsidR="00095E23" w:rsidRDefault="00095E23"/>
    <w:p w:rsidR="00095E23" w:rsidRDefault="00095E23"/>
    <w:p w:rsidR="00095E23" w:rsidRDefault="00095E23"/>
    <w:p w:rsidR="00095E23" w:rsidRDefault="001C4F15" w:rsidP="001C4F15">
      <w:pPr>
        <w:jc w:val="center"/>
      </w:pPr>
      <w:r w:rsidRPr="001C4F15">
        <w:rPr>
          <w:noProof/>
          <w:lang w:val="en-US"/>
        </w:rPr>
        <w:drawing>
          <wp:inline distT="0" distB="0" distL="0" distR="0">
            <wp:extent cx="4552950" cy="5048250"/>
            <wp:effectExtent l="0" t="0" r="0" b="0"/>
            <wp:docPr id="2" name="Picture 2" descr="D:\ksu-Scientific-data\NMR manuscript\Proton-DQ-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su-Scientific-data\NMR manuscript\Proton-DQ-2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23" w:rsidRDefault="00095E23"/>
    <w:p w:rsidR="001C4F15" w:rsidRDefault="0058536A" w:rsidP="001C4F15">
      <w:pPr>
        <w:autoSpaceDE w:val="0"/>
        <w:autoSpaceDN w:val="0"/>
        <w:adjustRightInd w:val="0"/>
        <w:spacing w:after="0" w:line="480" w:lineRule="auto"/>
        <w:jc w:val="both"/>
      </w:pPr>
      <w:r>
        <w:rPr>
          <w:b/>
        </w:rPr>
        <w:t>Figure S1:</w:t>
      </w:r>
      <w:r w:rsidR="00095E23" w:rsidRPr="00D75C78">
        <w:t xml:space="preserve"> </w:t>
      </w:r>
      <w:r w:rsidR="001C4F15" w:rsidRPr="0081739F">
        <w:t>2D</w:t>
      </w:r>
      <w:r w:rsidR="001C4F15" w:rsidRPr="0081739F">
        <w:rPr>
          <w:rFonts w:hint="eastAsia"/>
        </w:rPr>
        <w:t xml:space="preserve"> </w:t>
      </w:r>
      <w:r w:rsidR="001C4F15" w:rsidRPr="0081739F">
        <w:rPr>
          <w:vertAlign w:val="superscript"/>
        </w:rPr>
        <w:t>1</w:t>
      </w:r>
      <w:r w:rsidR="001C4F15" w:rsidRPr="0081739F">
        <w:t>H-</w:t>
      </w:r>
      <w:r w:rsidR="001C4F15" w:rsidRPr="0081739F">
        <w:rPr>
          <w:vertAlign w:val="superscript"/>
        </w:rPr>
        <w:t>1</w:t>
      </w:r>
      <w:r w:rsidR="001C4F15" w:rsidRPr="0081739F">
        <w:t>H double-quantum (DQ)</w:t>
      </w:r>
      <w:r w:rsidR="001C4F15">
        <w:t xml:space="preserve"> MAS NMR spectrum of </w:t>
      </w:r>
      <w:r w:rsidR="001C4F15" w:rsidRPr="0081739F">
        <w:rPr>
          <w:rFonts w:hint="eastAsia"/>
        </w:rPr>
        <w:t>polythiophene polyrotaxane</w:t>
      </w:r>
      <w:r w:rsidR="001C4F15">
        <w:t>.</w:t>
      </w:r>
    </w:p>
    <w:p w:rsidR="00095E23" w:rsidRDefault="00095E23" w:rsidP="001C4F15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1C4F15" w:rsidRDefault="001C4F15" w:rsidP="00095E23">
      <w:pPr>
        <w:jc w:val="both"/>
      </w:pPr>
    </w:p>
    <w:p w:rsidR="001C4F15" w:rsidRDefault="001C4F15" w:rsidP="00095E23">
      <w:pPr>
        <w:jc w:val="both"/>
      </w:pPr>
    </w:p>
    <w:p w:rsidR="001C4F15" w:rsidRDefault="001C4F15" w:rsidP="00095E23">
      <w:pPr>
        <w:jc w:val="both"/>
      </w:pPr>
    </w:p>
    <w:p w:rsidR="001C4F15" w:rsidRDefault="001C4F15" w:rsidP="00095E23">
      <w:pPr>
        <w:jc w:val="both"/>
      </w:pPr>
    </w:p>
    <w:p w:rsidR="001C4F15" w:rsidRDefault="001C4F15" w:rsidP="001C4F15">
      <w:pPr>
        <w:jc w:val="center"/>
      </w:pPr>
      <w:r w:rsidRPr="00BD4A9D">
        <w:rPr>
          <w:noProof/>
          <w:lang w:val="en-US"/>
        </w:rPr>
        <w:drawing>
          <wp:inline distT="0" distB="0" distL="0" distR="0">
            <wp:extent cx="5057853" cy="441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83" cy="442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58536A" w:rsidP="001C4F15">
      <w:pPr>
        <w:autoSpaceDE w:val="0"/>
        <w:autoSpaceDN w:val="0"/>
        <w:adjustRightInd w:val="0"/>
        <w:spacing w:after="0" w:line="480" w:lineRule="auto"/>
        <w:jc w:val="both"/>
      </w:pPr>
      <w:r>
        <w:rPr>
          <w:b/>
        </w:rPr>
        <w:t>Figure S2</w:t>
      </w:r>
      <w:r w:rsidR="001C4F15">
        <w:rPr>
          <w:b/>
        </w:rPr>
        <w:t xml:space="preserve">: </w:t>
      </w:r>
      <w:r w:rsidR="001C4F15" w:rsidRPr="0081739F">
        <w:rPr>
          <w:vertAlign w:val="superscript"/>
        </w:rPr>
        <w:t>1</w:t>
      </w:r>
      <w:r w:rsidR="001C4F15" w:rsidRPr="0081739F">
        <w:t>H-</w:t>
      </w:r>
      <w:r w:rsidR="001C4F15" w:rsidRPr="0081739F">
        <w:rPr>
          <w:vertAlign w:val="superscript"/>
        </w:rPr>
        <w:t>13</w:t>
      </w:r>
      <w:r w:rsidR="001C4F15" w:rsidRPr="0081739F">
        <w:t>C CP-HETCOR MAS NMR spectr</w:t>
      </w:r>
      <w:r w:rsidR="001C4F15">
        <w:t>um</w:t>
      </w:r>
      <w:r w:rsidR="001C4F15" w:rsidRPr="0081739F">
        <w:t xml:space="preserve"> of </w:t>
      </w:r>
      <w:r w:rsidR="001C4F15" w:rsidRPr="0081739F">
        <w:rPr>
          <w:rFonts w:hint="eastAsia"/>
        </w:rPr>
        <w:t>thiophene [2</w:t>
      </w:r>
      <w:proofErr w:type="gramStart"/>
      <w:r w:rsidR="001C4F15" w:rsidRPr="0081739F">
        <w:rPr>
          <w:rFonts w:hint="eastAsia"/>
        </w:rPr>
        <w:t>]rotaxane</w:t>
      </w:r>
      <w:proofErr w:type="gramEnd"/>
      <w:r w:rsidR="001C4F15">
        <w:t xml:space="preserve">. </w:t>
      </w: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 w:rsidP="00095E23">
      <w:pPr>
        <w:jc w:val="both"/>
      </w:pPr>
    </w:p>
    <w:p w:rsidR="00095E23" w:rsidRDefault="00095E23"/>
    <w:p w:rsidR="008C7900" w:rsidRDefault="008C7900"/>
    <w:p w:rsidR="008C7900" w:rsidRDefault="008C7900"/>
    <w:p w:rsidR="008C7900" w:rsidRDefault="008C7900"/>
    <w:p w:rsidR="008C7900" w:rsidRDefault="008C7900"/>
    <w:p w:rsidR="008C7900" w:rsidRDefault="008C7900"/>
    <w:p w:rsidR="008C7900" w:rsidRDefault="008C7900"/>
    <w:p w:rsidR="008C7900" w:rsidRDefault="008C7900"/>
    <w:p w:rsidR="008C7900" w:rsidRDefault="008C7900">
      <w:r>
        <w:rPr>
          <w:noProof/>
          <w:lang w:val="en-US"/>
        </w:rPr>
        <w:drawing>
          <wp:inline distT="0" distB="0" distL="0" distR="0">
            <wp:extent cx="5731510" cy="3550702"/>
            <wp:effectExtent l="0" t="0" r="2540" b="0"/>
            <wp:docPr id="1" name="Picture 1" descr="C:\Users\Masood Khan\Desktop\NMR manuscript\15N-spect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ood Khan\Desktop\NMR manuscript\15N-spectr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5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900" w:rsidRDefault="008C7900"/>
    <w:p w:rsidR="008C7900" w:rsidRPr="008C7900" w:rsidRDefault="008C7900">
      <w:r>
        <w:rPr>
          <w:b/>
        </w:rPr>
        <w:t>Figure S3</w:t>
      </w:r>
      <w:r w:rsidRPr="008C7900">
        <w:rPr>
          <w:b/>
        </w:rPr>
        <w:t xml:space="preserve">: </w:t>
      </w:r>
      <w:r w:rsidRPr="008C7900">
        <w:rPr>
          <w:vertAlign w:val="superscript"/>
          <w:lang w:val="en-US"/>
        </w:rPr>
        <w:t>15</w:t>
      </w:r>
      <w:r w:rsidRPr="008C7900">
        <w:rPr>
          <w:lang w:val="en-US"/>
        </w:rPr>
        <w:t xml:space="preserve">N CPMAS NMR spectra of </w:t>
      </w:r>
      <w:r w:rsidRPr="008C7900">
        <w:rPr>
          <w:rFonts w:hint="eastAsia"/>
          <w:lang w:val="en-US"/>
        </w:rPr>
        <w:t>thiophene [2</w:t>
      </w:r>
      <w:proofErr w:type="gramStart"/>
      <w:r w:rsidRPr="008C7900">
        <w:rPr>
          <w:rFonts w:hint="eastAsia"/>
          <w:lang w:val="en-US"/>
        </w:rPr>
        <w:t>]rotaxane</w:t>
      </w:r>
      <w:proofErr w:type="gramEnd"/>
      <w:r w:rsidRPr="008C7900">
        <w:rPr>
          <w:lang w:val="en-US"/>
        </w:rPr>
        <w:t xml:space="preserve"> and</w:t>
      </w:r>
      <w:r>
        <w:rPr>
          <w:rFonts w:hint="eastAsia"/>
          <w:lang w:val="en-US"/>
        </w:rPr>
        <w:t xml:space="preserve"> polythiophene</w:t>
      </w:r>
      <w:r>
        <w:rPr>
          <w:lang w:val="en-US"/>
        </w:rPr>
        <w:t xml:space="preserve"> </w:t>
      </w:r>
      <w:r w:rsidRPr="008C7900">
        <w:rPr>
          <w:rFonts w:hint="eastAsia"/>
          <w:lang w:val="en-US"/>
        </w:rPr>
        <w:t>polyrotaxane</w:t>
      </w:r>
    </w:p>
    <w:sectPr w:rsidR="008C7900" w:rsidRPr="008C790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F3" w:rsidRDefault="002C54F3" w:rsidP="000C062D">
      <w:pPr>
        <w:spacing w:after="0" w:line="240" w:lineRule="auto"/>
      </w:pPr>
      <w:r>
        <w:separator/>
      </w:r>
    </w:p>
  </w:endnote>
  <w:endnote w:type="continuationSeparator" w:id="0">
    <w:p w:rsidR="002C54F3" w:rsidRDefault="002C54F3" w:rsidP="000C0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700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62D" w:rsidRDefault="000C0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7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062D" w:rsidRDefault="000C0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F3" w:rsidRDefault="002C54F3" w:rsidP="000C062D">
      <w:pPr>
        <w:spacing w:after="0" w:line="240" w:lineRule="auto"/>
      </w:pPr>
      <w:r>
        <w:separator/>
      </w:r>
    </w:p>
  </w:footnote>
  <w:footnote w:type="continuationSeparator" w:id="0">
    <w:p w:rsidR="002C54F3" w:rsidRDefault="002C54F3" w:rsidP="000C06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3"/>
    <w:rsid w:val="00095E23"/>
    <w:rsid w:val="000B37BC"/>
    <w:rsid w:val="000C062D"/>
    <w:rsid w:val="001C4F15"/>
    <w:rsid w:val="001E5F85"/>
    <w:rsid w:val="00216B53"/>
    <w:rsid w:val="00240BF8"/>
    <w:rsid w:val="002C54F3"/>
    <w:rsid w:val="00444EC2"/>
    <w:rsid w:val="004835F0"/>
    <w:rsid w:val="0058536A"/>
    <w:rsid w:val="0069170D"/>
    <w:rsid w:val="00697EC9"/>
    <w:rsid w:val="00831FCB"/>
    <w:rsid w:val="008C7900"/>
    <w:rsid w:val="00924982"/>
    <w:rsid w:val="00971E74"/>
    <w:rsid w:val="00A73FB3"/>
    <w:rsid w:val="00B313B0"/>
    <w:rsid w:val="00C16726"/>
    <w:rsid w:val="00F1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3Address">
    <w:name w:val="ess_03_Address"/>
    <w:basedOn w:val="Normal"/>
    <w:rsid w:val="0058536A"/>
    <w:pPr>
      <w:suppressAutoHyphens/>
      <w:spacing w:after="360" w:line="240" w:lineRule="auto"/>
      <w:jc w:val="center"/>
    </w:pPr>
    <w:rPr>
      <w:rFonts w:eastAsia="Times New Roman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0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2D"/>
  </w:style>
  <w:style w:type="paragraph" w:styleId="Footer">
    <w:name w:val="footer"/>
    <w:basedOn w:val="Normal"/>
    <w:link w:val="FooterChar"/>
    <w:uiPriority w:val="99"/>
    <w:unhideWhenUsed/>
    <w:rsid w:val="000C0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2D"/>
  </w:style>
  <w:style w:type="character" w:styleId="Hyperlink">
    <w:name w:val="Hyperlink"/>
    <w:basedOn w:val="DefaultParagraphFont"/>
    <w:uiPriority w:val="99"/>
    <w:unhideWhenUsed/>
    <w:rsid w:val="000B37BC"/>
    <w:rPr>
      <w:color w:val="0563C1" w:themeColor="hyperlink"/>
      <w:u w:val="single"/>
    </w:rPr>
  </w:style>
  <w:style w:type="paragraph" w:customStyle="1" w:styleId="affiliation">
    <w:name w:val="affiliation"/>
    <w:basedOn w:val="Normal"/>
    <w:next w:val="Normal"/>
    <w:rsid w:val="00831FC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MS Mincho"/>
      <w:i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s03Address">
    <w:name w:val="ess_03_Address"/>
    <w:basedOn w:val="Normal"/>
    <w:rsid w:val="0058536A"/>
    <w:pPr>
      <w:suppressAutoHyphens/>
      <w:spacing w:after="360" w:line="240" w:lineRule="auto"/>
      <w:jc w:val="center"/>
    </w:pPr>
    <w:rPr>
      <w:rFonts w:eastAsia="Times New Roman"/>
      <w:sz w:val="22"/>
      <w:szCs w:val="2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C0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2D"/>
  </w:style>
  <w:style w:type="paragraph" w:styleId="Footer">
    <w:name w:val="footer"/>
    <w:basedOn w:val="Normal"/>
    <w:link w:val="FooterChar"/>
    <w:uiPriority w:val="99"/>
    <w:unhideWhenUsed/>
    <w:rsid w:val="000C06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2D"/>
  </w:style>
  <w:style w:type="character" w:styleId="Hyperlink">
    <w:name w:val="Hyperlink"/>
    <w:basedOn w:val="DefaultParagraphFont"/>
    <w:uiPriority w:val="99"/>
    <w:unhideWhenUsed/>
    <w:rsid w:val="000B37BC"/>
    <w:rPr>
      <w:color w:val="0563C1" w:themeColor="hyperlink"/>
      <w:u w:val="single"/>
    </w:rPr>
  </w:style>
  <w:style w:type="paragraph" w:customStyle="1" w:styleId="affiliation">
    <w:name w:val="affiliation"/>
    <w:basedOn w:val="Normal"/>
    <w:next w:val="Normal"/>
    <w:rsid w:val="00831FC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MS Mincho"/>
      <w:i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Shams Khan</dc:creator>
  <cp:keywords/>
  <dc:description/>
  <cp:lastModifiedBy>Masood Khan</cp:lastModifiedBy>
  <cp:revision>11</cp:revision>
  <dcterms:created xsi:type="dcterms:W3CDTF">2014-01-14T14:49:00Z</dcterms:created>
  <dcterms:modified xsi:type="dcterms:W3CDTF">2017-01-01T20:12:00Z</dcterms:modified>
</cp:coreProperties>
</file>