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CE10C" w14:textId="77777777" w:rsidR="00222336" w:rsidRPr="00325A0B" w:rsidRDefault="00222336" w:rsidP="00222336">
      <w:pPr>
        <w:jc w:val="center"/>
        <w:rPr>
          <w:b/>
          <w:sz w:val="28"/>
          <w:szCs w:val="28"/>
        </w:rPr>
      </w:pPr>
      <w:r w:rsidRPr="00325A0B">
        <w:rPr>
          <w:b/>
          <w:sz w:val="28"/>
          <w:szCs w:val="28"/>
        </w:rPr>
        <w:t xml:space="preserve">Supplementary Information </w:t>
      </w:r>
    </w:p>
    <w:p w14:paraId="436283DE" w14:textId="77777777" w:rsidR="00136B37" w:rsidRDefault="00136B37" w:rsidP="00222336">
      <w:pPr>
        <w:jc w:val="center"/>
      </w:pPr>
    </w:p>
    <w:p w14:paraId="3569B4E4" w14:textId="7403DAB9" w:rsidR="00D97761" w:rsidRPr="00121F22" w:rsidRDefault="00D97761" w:rsidP="005D113F">
      <w:pPr>
        <w:spacing w:line="480" w:lineRule="auto"/>
        <w:rPr>
          <w:sz w:val="28"/>
          <w:szCs w:val="28"/>
          <w:lang w:val="en-GB"/>
        </w:rPr>
      </w:pPr>
      <w:r w:rsidRPr="00121F22">
        <w:rPr>
          <w:sz w:val="28"/>
          <w:szCs w:val="28"/>
          <w:lang w:val="en-GB"/>
        </w:rPr>
        <w:t xml:space="preserve">Highly </w:t>
      </w:r>
      <w:r w:rsidR="00EF24C4">
        <w:rPr>
          <w:sz w:val="28"/>
          <w:szCs w:val="28"/>
          <w:lang w:val="en-GB"/>
        </w:rPr>
        <w:t>E</w:t>
      </w:r>
      <w:r w:rsidRPr="00121F22">
        <w:rPr>
          <w:sz w:val="28"/>
          <w:szCs w:val="28"/>
          <w:lang w:val="en-GB"/>
        </w:rPr>
        <w:t xml:space="preserve">fficient and </w:t>
      </w:r>
      <w:r w:rsidR="00C54301">
        <w:rPr>
          <w:sz w:val="28"/>
          <w:szCs w:val="28"/>
          <w:lang w:val="en-GB"/>
        </w:rPr>
        <w:t>Metal</w:t>
      </w:r>
      <w:r w:rsidR="00A46543">
        <w:rPr>
          <w:sz w:val="28"/>
          <w:szCs w:val="28"/>
          <w:lang w:val="en-GB"/>
        </w:rPr>
        <w:t>-</w:t>
      </w:r>
      <w:r w:rsidR="00C54301">
        <w:rPr>
          <w:sz w:val="28"/>
          <w:szCs w:val="28"/>
          <w:lang w:val="en-GB"/>
        </w:rPr>
        <w:t xml:space="preserve">Free </w:t>
      </w:r>
      <w:r w:rsidR="00EF24C4">
        <w:rPr>
          <w:sz w:val="28"/>
          <w:szCs w:val="28"/>
          <w:lang w:val="en-GB"/>
        </w:rPr>
        <w:t>S</w:t>
      </w:r>
      <w:r w:rsidRPr="00121F22">
        <w:rPr>
          <w:sz w:val="28"/>
          <w:szCs w:val="28"/>
          <w:lang w:val="en-GB"/>
        </w:rPr>
        <w:t xml:space="preserve">ynthesis of </w:t>
      </w:r>
      <w:r w:rsidR="00EF24C4">
        <w:rPr>
          <w:sz w:val="28"/>
          <w:szCs w:val="28"/>
          <w:lang w:val="en-GB"/>
        </w:rPr>
        <w:t>T</w:t>
      </w:r>
      <w:r w:rsidRPr="00121F22">
        <w:rPr>
          <w:sz w:val="28"/>
          <w:szCs w:val="28"/>
          <w:lang w:val="en-GB"/>
        </w:rPr>
        <w:t xml:space="preserve">ri- and </w:t>
      </w:r>
      <w:r w:rsidR="00EF24C4">
        <w:rPr>
          <w:sz w:val="28"/>
          <w:szCs w:val="28"/>
          <w:lang w:val="en-GB"/>
        </w:rPr>
        <w:t>T</w:t>
      </w:r>
      <w:r w:rsidRPr="00121F22">
        <w:rPr>
          <w:sz w:val="28"/>
          <w:szCs w:val="28"/>
          <w:lang w:val="en-GB"/>
        </w:rPr>
        <w:t>etra-</w:t>
      </w:r>
      <w:r w:rsidR="00EF24C4">
        <w:rPr>
          <w:sz w:val="28"/>
          <w:szCs w:val="28"/>
          <w:lang w:val="en-GB"/>
        </w:rPr>
        <w:t>S</w:t>
      </w:r>
      <w:r w:rsidRPr="00121F22">
        <w:rPr>
          <w:sz w:val="28"/>
          <w:szCs w:val="28"/>
          <w:lang w:val="en-GB"/>
        </w:rPr>
        <w:t xml:space="preserve">ubstituted </w:t>
      </w:r>
      <w:r w:rsidR="00EF24C4">
        <w:rPr>
          <w:sz w:val="28"/>
          <w:szCs w:val="28"/>
          <w:lang w:val="en-GB"/>
        </w:rPr>
        <w:t>I</w:t>
      </w:r>
      <w:r w:rsidRPr="00121F22">
        <w:rPr>
          <w:sz w:val="28"/>
          <w:szCs w:val="28"/>
          <w:cs/>
        </w:rPr>
        <w:t xml:space="preserve">midazoles </w:t>
      </w:r>
      <w:r w:rsidR="00EF24C4">
        <w:rPr>
          <w:sz w:val="28"/>
          <w:szCs w:val="28"/>
        </w:rPr>
        <w:t>C</w:t>
      </w:r>
      <w:r w:rsidRPr="00121F22">
        <w:rPr>
          <w:sz w:val="28"/>
          <w:szCs w:val="28"/>
          <w:cs/>
        </w:rPr>
        <w:t>atalyzed by 3-</w:t>
      </w:r>
      <w:r w:rsidR="00EF24C4">
        <w:rPr>
          <w:sz w:val="28"/>
          <w:szCs w:val="28"/>
        </w:rPr>
        <w:t>P</w:t>
      </w:r>
      <w:r w:rsidRPr="00121F22">
        <w:rPr>
          <w:sz w:val="28"/>
          <w:szCs w:val="28"/>
          <w:cs/>
        </w:rPr>
        <w:t xml:space="preserve">icolinic </w:t>
      </w:r>
      <w:r w:rsidR="00EF24C4">
        <w:rPr>
          <w:sz w:val="28"/>
          <w:szCs w:val="28"/>
        </w:rPr>
        <w:t>A</w:t>
      </w:r>
      <w:r w:rsidRPr="00121F22">
        <w:rPr>
          <w:sz w:val="28"/>
          <w:szCs w:val="28"/>
          <w:cs/>
        </w:rPr>
        <w:t>cid</w:t>
      </w:r>
    </w:p>
    <w:p w14:paraId="37E105E5" w14:textId="76AB1589" w:rsidR="00D439DD" w:rsidRPr="007263A1" w:rsidRDefault="007263A1" w:rsidP="007263A1">
      <w:pPr>
        <w:spacing w:line="480" w:lineRule="auto"/>
      </w:pPr>
      <w:r w:rsidRPr="00DF6B4E">
        <w:t>Abu Zafar Al Munsur,</w:t>
      </w:r>
      <w:r w:rsidRPr="00DF6B4E">
        <w:rPr>
          <w:vertAlign w:val="superscript"/>
        </w:rPr>
        <w:t xml:space="preserve"> a</w:t>
      </w:r>
      <w:r>
        <w:rPr>
          <w:vertAlign w:val="superscript"/>
        </w:rPr>
        <w:t>, b *</w:t>
      </w:r>
      <w:r w:rsidRPr="00DF6B4E">
        <w:t xml:space="preserve"> Harendra Nath </w:t>
      </w:r>
      <w:proofErr w:type="gramStart"/>
      <w:r w:rsidRPr="00DF6B4E">
        <w:t>Roy</w:t>
      </w:r>
      <w:r>
        <w:t>,</w:t>
      </w:r>
      <w:r w:rsidRPr="00DF6B4E">
        <w:rPr>
          <w:vertAlign w:val="superscript"/>
        </w:rPr>
        <w:t>a</w:t>
      </w:r>
      <w:proofErr w:type="gramEnd"/>
      <w:r w:rsidRPr="00DF6B4E">
        <w:t xml:space="preserve"> Mohiuddin Khan </w:t>
      </w:r>
      <w:proofErr w:type="spellStart"/>
      <w:r w:rsidRPr="00DF6B4E">
        <w:t>Imon</w:t>
      </w:r>
      <w:proofErr w:type="spellEnd"/>
      <w:r w:rsidRPr="00DF6B4E">
        <w:rPr>
          <w:rFonts w:eastAsia="맑은 고딕"/>
          <w:lang w:eastAsia="ko-KR"/>
        </w:rPr>
        <w:t>,</w:t>
      </w:r>
      <w:r w:rsidRPr="00DF6B4E">
        <w:rPr>
          <w:rFonts w:eastAsia="맑은 고딕"/>
          <w:vertAlign w:val="superscript"/>
          <w:lang w:eastAsia="ko-KR"/>
        </w:rPr>
        <w:t xml:space="preserve"> a</w:t>
      </w:r>
    </w:p>
    <w:p w14:paraId="4EABED6B" w14:textId="77777777" w:rsidR="00E77619" w:rsidRPr="00E77619" w:rsidRDefault="00E77619" w:rsidP="00E77619">
      <w:pPr>
        <w:pStyle w:val="BodyText"/>
        <w:spacing w:line="480" w:lineRule="auto"/>
        <w:ind w:left="0"/>
        <w:rPr>
          <w:b/>
          <w:color w:val="auto"/>
          <w:sz w:val="24"/>
        </w:rPr>
      </w:pPr>
      <w:r w:rsidRPr="00E77619">
        <w:rPr>
          <w:b/>
          <w:color w:val="auto"/>
          <w:sz w:val="24"/>
        </w:rPr>
        <w:t>General experimental data:</w:t>
      </w:r>
    </w:p>
    <w:p w14:paraId="34C009CC" w14:textId="1845CCB9" w:rsidR="00C3110E" w:rsidRPr="00854FA1" w:rsidRDefault="00C3110E" w:rsidP="00D439DD">
      <w:pPr>
        <w:pStyle w:val="Paragraph"/>
        <w:jc w:val="both"/>
      </w:pPr>
      <w:r w:rsidRPr="00854FA1">
        <w:t>The melting points of the compound were recorded on an electrothermal melting point apparatus (</w:t>
      </w:r>
      <w:proofErr w:type="spellStart"/>
      <w:r w:rsidRPr="00854FA1">
        <w:t>Gallenkamp</w:t>
      </w:r>
      <w:proofErr w:type="spellEnd"/>
      <w:r w:rsidRPr="00854FA1">
        <w:t xml:space="preserve">) and the melting points incorporated are uncorrected. Infrared spectra (IR) were recorded on KBr pellets for solids and neat for liquids by FT-IR 8400 </w:t>
      </w:r>
      <w:r w:rsidR="00C04911" w:rsidRPr="00854FA1">
        <w:t>PerkinElmer</w:t>
      </w:r>
      <w:r w:rsidRPr="00854FA1">
        <w:t xml:space="preserve"> 883 grating spectrometer. </w:t>
      </w:r>
      <w:r w:rsidRPr="00C04911">
        <w:rPr>
          <w:vertAlign w:val="superscript"/>
        </w:rPr>
        <w:t>1</w:t>
      </w:r>
      <w:r w:rsidRPr="00854FA1">
        <w:t>H NMR spectra were recorded on AC-Bruker 500 MHz spectrometer in D</w:t>
      </w:r>
      <w:r w:rsidRPr="009A58EA">
        <w:rPr>
          <w:vertAlign w:val="subscript"/>
        </w:rPr>
        <w:t>6</w:t>
      </w:r>
      <w:r w:rsidRPr="00854FA1">
        <w:t>-DMSO or CDCl</w:t>
      </w:r>
      <w:r w:rsidRPr="008959C9">
        <w:rPr>
          <w:vertAlign w:val="subscript"/>
        </w:rPr>
        <w:t>3</w:t>
      </w:r>
      <w:r w:rsidRPr="00854FA1">
        <w:t xml:space="preserve">, containing TMS as </w:t>
      </w:r>
      <w:r w:rsidR="00EF24C4">
        <w:t xml:space="preserve">an </w:t>
      </w:r>
      <w:r w:rsidRPr="00854FA1">
        <w:t xml:space="preserve">internal standard. All </w:t>
      </w:r>
      <w:r w:rsidR="00D62A00">
        <w:t>‘</w:t>
      </w:r>
      <w:r w:rsidRPr="00D62A00">
        <w:rPr>
          <w:i/>
        </w:rPr>
        <w:t>J</w:t>
      </w:r>
      <w:r w:rsidR="00D62A00">
        <w:rPr>
          <w:i/>
        </w:rPr>
        <w:t>’</w:t>
      </w:r>
      <w:r w:rsidRPr="00854FA1">
        <w:t xml:space="preserve"> values are given in Hz and chemical shifts </w:t>
      </w:r>
      <w:r w:rsidRPr="00D62A00">
        <w:rPr>
          <w:i/>
        </w:rPr>
        <w:t>δ</w:t>
      </w:r>
      <w:r w:rsidR="00D62A00">
        <w:rPr>
          <w:i/>
        </w:rPr>
        <w:t>-</w:t>
      </w:r>
      <w:r w:rsidRPr="00D62A00">
        <w:rPr>
          <w:i/>
        </w:rPr>
        <w:t xml:space="preserve"> </w:t>
      </w:r>
      <w:r w:rsidRPr="00854FA1">
        <w:t>in ppm units. Reactions were monitored by thin</w:t>
      </w:r>
      <w:r w:rsidR="00EF24C4">
        <w:t>-</w:t>
      </w:r>
      <w:r w:rsidRPr="00854FA1">
        <w:t xml:space="preserve">layer chromatographic (TLC) plates over </w:t>
      </w:r>
      <w:r w:rsidR="00121F22">
        <w:t>silica gel (60 GF254. E. Merck).</w:t>
      </w:r>
    </w:p>
    <w:p w14:paraId="4644AE7A" w14:textId="77777777" w:rsidR="00E1150A" w:rsidRDefault="00E1150A" w:rsidP="00E1150A"/>
    <w:p w14:paraId="53E65037" w14:textId="77777777" w:rsidR="00E77619" w:rsidRDefault="00E77619" w:rsidP="00E77619">
      <w:pPr>
        <w:jc w:val="both"/>
        <w:rPr>
          <w:b/>
        </w:rPr>
      </w:pPr>
      <w:r w:rsidRPr="00E77619">
        <w:rPr>
          <w:b/>
        </w:rPr>
        <w:t>General Procedure for the Synthesis of 2, 4, 5-Triary-1H-Imidazoles:</w:t>
      </w:r>
    </w:p>
    <w:p w14:paraId="45A03C46" w14:textId="77777777" w:rsidR="00E77619" w:rsidRPr="00E77619" w:rsidRDefault="00E77619" w:rsidP="00E77619">
      <w:pPr>
        <w:jc w:val="both"/>
      </w:pPr>
    </w:p>
    <w:p w14:paraId="2F3531A8" w14:textId="5A434009" w:rsidR="00482AB9" w:rsidRPr="004C11D5" w:rsidRDefault="00482AB9" w:rsidP="00D64A81">
      <w:pPr>
        <w:pStyle w:val="Paragraph"/>
        <w:jc w:val="both"/>
      </w:pPr>
      <w:r w:rsidRPr="004C11D5">
        <w:t xml:space="preserve">A mixture of </w:t>
      </w:r>
      <w:r>
        <w:t>benzyl</w:t>
      </w:r>
      <w:r w:rsidR="00EF24C4">
        <w:t>/</w:t>
      </w:r>
      <w:r>
        <w:t>benzoin (1 mmol), aldehyde (1 mmol), ammonium acetate (2.5</w:t>
      </w:r>
      <w:r w:rsidRPr="004C11D5">
        <w:t>mmol)</w:t>
      </w:r>
      <w:r w:rsidR="005D5078">
        <w:t>,</w:t>
      </w:r>
      <w:r w:rsidRPr="004C11D5">
        <w:t xml:space="preserve"> and 3-Picolinic acid (10 </w:t>
      </w:r>
      <w:r w:rsidR="00C04911" w:rsidRPr="004C11D5">
        <w:t>mol</w:t>
      </w:r>
      <w:r w:rsidRPr="004C11D5">
        <w:t xml:space="preserve"> %) in ethanol (2 mL) was stirred at reflux temperature for 2~3 hr. The progress of the reaction was monitored by TLC. After completion of </w:t>
      </w:r>
      <w:r w:rsidR="00EF24C4">
        <w:t xml:space="preserve">the </w:t>
      </w:r>
      <w:r w:rsidR="00810AC9" w:rsidRPr="004C11D5">
        <w:t>reaction</w:t>
      </w:r>
      <w:r w:rsidR="00810AC9">
        <w:t>, the</w:t>
      </w:r>
      <w:r w:rsidRPr="004C11D5">
        <w:t xml:space="preserve"> mixture was cooled to room temperature, neutralized with 5% NaHCO</w:t>
      </w:r>
      <w:r w:rsidRPr="004C11D5">
        <w:rPr>
          <w:vertAlign w:val="subscript"/>
        </w:rPr>
        <w:t>3</w:t>
      </w:r>
      <w:r>
        <w:t xml:space="preserve"> solution, diluted with </w:t>
      </w:r>
      <w:r w:rsidRPr="004C11D5">
        <w:t>water and poured on crushed ice. The obtained crude solid product was filtered, dried</w:t>
      </w:r>
      <w:r w:rsidR="00EF24C4">
        <w:t>,</w:t>
      </w:r>
      <w:r w:rsidRPr="004C11D5">
        <w:t xml:space="preserve"> and recrystallized from ethanol.</w:t>
      </w:r>
    </w:p>
    <w:p w14:paraId="26BEC6E9" w14:textId="77777777" w:rsidR="008A6555" w:rsidRDefault="008A6555" w:rsidP="0012367F">
      <w:pPr>
        <w:spacing w:after="240"/>
        <w:rPr>
          <w:b/>
        </w:rPr>
      </w:pPr>
    </w:p>
    <w:p w14:paraId="7FE19A0E" w14:textId="77777777" w:rsidR="008A6555" w:rsidRDefault="008A6555" w:rsidP="0012367F">
      <w:pPr>
        <w:spacing w:after="240"/>
        <w:rPr>
          <w:b/>
        </w:rPr>
      </w:pPr>
    </w:p>
    <w:p w14:paraId="0CDFFAE2" w14:textId="77777777" w:rsidR="008A6555" w:rsidRDefault="008A6555" w:rsidP="0012367F">
      <w:pPr>
        <w:spacing w:after="240"/>
        <w:rPr>
          <w:b/>
        </w:rPr>
      </w:pPr>
    </w:p>
    <w:p w14:paraId="07A863E1" w14:textId="77777777" w:rsidR="008A6555" w:rsidRDefault="008A6555" w:rsidP="0012367F">
      <w:pPr>
        <w:spacing w:after="240"/>
        <w:rPr>
          <w:b/>
        </w:rPr>
      </w:pPr>
    </w:p>
    <w:p w14:paraId="620C75EB" w14:textId="73B48F75" w:rsidR="008E29CE" w:rsidRDefault="008E29CE" w:rsidP="0012367F">
      <w:pPr>
        <w:spacing w:after="240"/>
        <w:rPr>
          <w:b/>
        </w:rPr>
      </w:pPr>
      <w:r w:rsidRPr="008E29CE">
        <w:rPr>
          <w:b/>
        </w:rPr>
        <w:t>Spectral data:</w:t>
      </w:r>
    </w:p>
    <w:p w14:paraId="1314A7A5" w14:textId="77777777" w:rsidR="00820910" w:rsidRDefault="00D86E66" w:rsidP="0012367F">
      <w:pPr>
        <w:shd w:val="clear" w:color="auto" w:fill="FFFFFF"/>
        <w:spacing w:after="240" w:line="194" w:lineRule="atLeast"/>
        <w:rPr>
          <w:color w:val="000000"/>
        </w:rPr>
        <w:sectPr w:rsidR="00820910" w:rsidSect="00A61A3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lastRenderedPageBreak/>
        <w:t>Entry I</w:t>
      </w:r>
      <w:r>
        <w:rPr>
          <w:b/>
          <w:bCs/>
          <w:lang w:val="en-GB" w:eastAsia="en-GB"/>
        </w:rPr>
        <w:t xml:space="preserve">: </w:t>
      </w:r>
      <w:r w:rsidR="008E29CE" w:rsidRPr="00147A0B">
        <w:rPr>
          <w:bCs/>
          <w:color w:val="000000"/>
        </w:rPr>
        <w:t>2-(2-Chlorophe</w:t>
      </w:r>
      <w:r w:rsidR="00147A0B">
        <w:rPr>
          <w:bCs/>
          <w:color w:val="000000"/>
        </w:rPr>
        <w:t>nyl)-4, 5-diphenyl-1H-imidazole</w:t>
      </w:r>
      <w:r w:rsidR="007D60D4">
        <w:rPr>
          <w:bCs/>
          <w:color w:val="000000"/>
        </w:rPr>
        <w:t xml:space="preserve"> (</w:t>
      </w:r>
      <w:r w:rsidR="007D60D4" w:rsidRPr="007D60D4">
        <w:rPr>
          <w:b/>
          <w:bCs/>
          <w:color w:val="000000"/>
        </w:rPr>
        <w:t>1</w:t>
      </w:r>
      <w:r w:rsidR="007D60D4">
        <w:rPr>
          <w:bCs/>
          <w:color w:val="000000"/>
        </w:rPr>
        <w:t>)</w:t>
      </w:r>
      <w:r w:rsidR="00147A0B">
        <w:rPr>
          <w:bCs/>
          <w:color w:val="000000"/>
        </w:rPr>
        <w:t xml:space="preserve"> </w:t>
      </w:r>
    </w:p>
    <w:p w14:paraId="1A700E4E" w14:textId="6A37E726" w:rsidR="00CE2777" w:rsidRDefault="002B2CE6" w:rsidP="00CE2777">
      <w:pPr>
        <w:shd w:val="clear" w:color="auto" w:fill="FFFFFF"/>
        <w:spacing w:line="276" w:lineRule="auto"/>
        <w:ind w:left="284"/>
        <w:jc w:val="both"/>
      </w:pPr>
      <w:r>
        <w:object w:dxaOrig="3160" w:dyaOrig="2406" w14:anchorId="1B971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05pt;height:89.6pt" o:ole="">
            <v:imagedata r:id="rId7" o:title=""/>
          </v:shape>
          <o:OLEObject Type="Embed" ProgID="ChemDraw.Document.6.0" ShapeID="_x0000_i1025" DrawAspect="Content" ObjectID="_1663056146" r:id="rId8"/>
        </w:object>
      </w:r>
    </w:p>
    <w:p w14:paraId="57E18400" w14:textId="77777777" w:rsidR="008A6555" w:rsidRDefault="008A6555" w:rsidP="00CE2777">
      <w:pPr>
        <w:shd w:val="clear" w:color="auto" w:fill="FFFFFF"/>
        <w:spacing w:line="276" w:lineRule="auto"/>
        <w:ind w:left="284"/>
        <w:jc w:val="both"/>
        <w:rPr>
          <w:color w:val="000000"/>
        </w:rPr>
      </w:pPr>
    </w:p>
    <w:p w14:paraId="0191E0A6" w14:textId="2DE7121D" w:rsidR="00CE2777" w:rsidRPr="00CE2777" w:rsidRDefault="00D645DE" w:rsidP="00CE2777">
      <w:pPr>
        <w:shd w:val="clear" w:color="auto" w:fill="FFFFFF"/>
        <w:spacing w:line="276" w:lineRule="auto"/>
        <w:ind w:left="284"/>
        <w:jc w:val="both"/>
        <w:rPr>
          <w:color w:val="000000"/>
        </w:rPr>
      </w:pPr>
      <w:r>
        <w:rPr>
          <w:color w:val="000000"/>
        </w:rPr>
        <w:t xml:space="preserve">Mp: </w:t>
      </w:r>
      <w:r w:rsidRPr="008E29CE">
        <w:rPr>
          <w:color w:val="000000"/>
        </w:rPr>
        <w:t>195-197</w:t>
      </w:r>
      <w:r w:rsidR="007A3ED6">
        <w:rPr>
          <w:color w:val="000000"/>
        </w:rPr>
        <w:t xml:space="preserve"> </w:t>
      </w:r>
      <w:r w:rsidRPr="008E29CE">
        <w:rPr>
          <w:color w:val="000000"/>
        </w:rPr>
        <w:t xml:space="preserve">°C. </w:t>
      </w:r>
      <w:r w:rsidRPr="008E29CE">
        <w:rPr>
          <w:color w:val="000000"/>
          <w:vertAlign w:val="superscript"/>
        </w:rPr>
        <w:t>1</w:t>
      </w:r>
      <w:r w:rsidRPr="008E29CE">
        <w:rPr>
          <w:color w:val="000000"/>
        </w:rPr>
        <w:t>HNMR (CDCl</w:t>
      </w:r>
      <w:r w:rsidRPr="008E29CE">
        <w:rPr>
          <w:color w:val="000000"/>
          <w:vertAlign w:val="subscript"/>
        </w:rPr>
        <w:t>3</w:t>
      </w:r>
      <w:r>
        <w:rPr>
          <w:color w:val="000000"/>
        </w:rPr>
        <w:t>, 500</w:t>
      </w:r>
      <w:r w:rsidR="00810AC9">
        <w:rPr>
          <w:color w:val="000000"/>
        </w:rPr>
        <w:t xml:space="preserve"> </w:t>
      </w:r>
      <w:r>
        <w:rPr>
          <w:color w:val="000000"/>
        </w:rPr>
        <w:t>MHz): 10.48</w:t>
      </w:r>
      <w:r w:rsidR="00F1440F">
        <w:rPr>
          <w:color w:val="000000"/>
        </w:rPr>
        <w:t xml:space="preserve"> (brs</w:t>
      </w:r>
      <w:r w:rsidRPr="008E29CE">
        <w:rPr>
          <w:color w:val="000000"/>
        </w:rPr>
        <w:t xml:space="preserve">, 1Н, NH), </w:t>
      </w:r>
      <w:r>
        <w:rPr>
          <w:color w:val="000000"/>
        </w:rPr>
        <w:t>8.38</w:t>
      </w:r>
      <w:r w:rsidRPr="008E29CE">
        <w:rPr>
          <w:color w:val="000000"/>
        </w:rPr>
        <w:t xml:space="preserve"> (dd, </w:t>
      </w:r>
      <w:r w:rsidRPr="00AF786E">
        <w:rPr>
          <w:i/>
          <w:color w:val="000000"/>
        </w:rPr>
        <w:t>J</w:t>
      </w:r>
      <w:r w:rsidR="00AF786E">
        <w:rPr>
          <w:i/>
          <w:color w:val="000000"/>
        </w:rPr>
        <w:t xml:space="preserve"> </w:t>
      </w:r>
      <w:r>
        <w:rPr>
          <w:color w:val="000000"/>
        </w:rPr>
        <w:t>=</w:t>
      </w:r>
      <w:r w:rsidR="007A3ED6">
        <w:rPr>
          <w:color w:val="000000"/>
        </w:rPr>
        <w:t xml:space="preserve"> </w:t>
      </w:r>
      <w:r w:rsidR="00454DF7">
        <w:rPr>
          <w:color w:val="000000"/>
        </w:rPr>
        <w:t xml:space="preserve">2.5, </w:t>
      </w:r>
      <w:r>
        <w:rPr>
          <w:color w:val="000000"/>
        </w:rPr>
        <w:t>8</w:t>
      </w:r>
      <w:r w:rsidR="00F1440F">
        <w:rPr>
          <w:color w:val="000000"/>
        </w:rPr>
        <w:t xml:space="preserve"> Hz, 2H, Ar-H), 7.68-7.29 (m, 11</w:t>
      </w:r>
      <w:r>
        <w:rPr>
          <w:color w:val="000000"/>
        </w:rPr>
        <w:t>H, Ar-H), 2.08</w:t>
      </w:r>
      <w:r w:rsidR="007A3ED6">
        <w:rPr>
          <w:color w:val="000000"/>
        </w:rPr>
        <w:t xml:space="preserve"> </w:t>
      </w:r>
      <w:r w:rsidRPr="008E29CE">
        <w:rPr>
          <w:color w:val="000000"/>
        </w:rPr>
        <w:t>(S, 1H); </w:t>
      </w:r>
      <w:r w:rsidRPr="008E29CE">
        <w:rPr>
          <w:color w:val="000000"/>
          <w:vertAlign w:val="superscript"/>
        </w:rPr>
        <w:t>13</w:t>
      </w:r>
      <w:r w:rsidRPr="008E29CE">
        <w:rPr>
          <w:color w:val="000000"/>
        </w:rPr>
        <w:t>C NMR (300 MHz, DMSO-d</w:t>
      </w:r>
      <w:r w:rsidRPr="008E29CE">
        <w:rPr>
          <w:color w:val="000000"/>
          <w:vertAlign w:val="subscript"/>
        </w:rPr>
        <w:t>6</w:t>
      </w:r>
      <w:r>
        <w:rPr>
          <w:color w:val="000000"/>
        </w:rPr>
        <w:t>): 143.3, 130.4, 128.9, 128.5, 1</w:t>
      </w:r>
      <w:r w:rsidR="00052B91">
        <w:rPr>
          <w:color w:val="000000"/>
        </w:rPr>
        <w:t>28.3, 128.3, 127.8, 127.4, 127, 100</w:t>
      </w:r>
      <w:r w:rsidR="00CE2777">
        <w:rPr>
          <w:color w:val="000000"/>
        </w:rPr>
        <w:t xml:space="preserve">; </w:t>
      </w:r>
      <w:r w:rsidR="00F1440F">
        <w:t xml:space="preserve">HRMS: </w:t>
      </w:r>
      <w:r w:rsidR="00CE2777" w:rsidRPr="00AD072C">
        <w:t>calcd</w:t>
      </w:r>
      <w:r w:rsidR="00CE2777">
        <w:t>.</w:t>
      </w:r>
      <w:r w:rsidR="00CE2777" w:rsidRPr="00AD072C">
        <w:t>for</w:t>
      </w:r>
      <w:r w:rsidR="007A3ED6">
        <w:t xml:space="preserve"> </w:t>
      </w:r>
      <w:r w:rsidR="00CE2777" w:rsidRPr="007E059F">
        <w:t>C</w:t>
      </w:r>
      <w:r w:rsidR="00CE2777" w:rsidRPr="008E1785">
        <w:rPr>
          <w:vertAlign w:val="subscript"/>
        </w:rPr>
        <w:t>21</w:t>
      </w:r>
      <w:r w:rsidR="00CE2777" w:rsidRPr="007E059F">
        <w:t>H</w:t>
      </w:r>
      <w:r w:rsidR="00CE2777" w:rsidRPr="008E1785">
        <w:rPr>
          <w:vertAlign w:val="subscript"/>
        </w:rPr>
        <w:t>1</w:t>
      </w:r>
      <w:r w:rsidR="00F1440F">
        <w:rPr>
          <w:vertAlign w:val="subscript"/>
        </w:rPr>
        <w:t>5</w:t>
      </w:r>
      <w:r w:rsidR="00CE2777">
        <w:t>Cl</w:t>
      </w:r>
      <w:r w:rsidR="00CE2777" w:rsidRPr="007E059F">
        <w:t>N</w:t>
      </w:r>
      <w:r w:rsidR="00CE2777" w:rsidRPr="008E1785">
        <w:rPr>
          <w:vertAlign w:val="subscript"/>
        </w:rPr>
        <w:t>2</w:t>
      </w:r>
      <w:r w:rsidR="008A6555">
        <w:t>, 330</w:t>
      </w:r>
      <w:r w:rsidR="00CE2777">
        <w:t>.</w:t>
      </w:r>
      <w:r w:rsidR="008A6555">
        <w:t>8123</w:t>
      </w:r>
      <w:r w:rsidR="00CE2777">
        <w:t>; found</w:t>
      </w:r>
      <w:r w:rsidR="00D0533D">
        <w:t>:</w:t>
      </w:r>
      <w:r w:rsidR="00CE2777">
        <w:t xml:space="preserve"> </w:t>
      </w:r>
      <w:r w:rsidR="008A6555">
        <w:t>330.8121</w:t>
      </w:r>
      <w:r w:rsidR="00CE2777">
        <w:t>.</w:t>
      </w:r>
    </w:p>
    <w:p w14:paraId="54640251" w14:textId="77777777" w:rsidR="00D645DE" w:rsidRPr="00CE2777" w:rsidRDefault="00D645DE" w:rsidP="00CE2777">
      <w:pPr>
        <w:shd w:val="clear" w:color="auto" w:fill="FFFFFF"/>
        <w:spacing w:line="276" w:lineRule="auto"/>
        <w:ind w:left="284"/>
        <w:jc w:val="both"/>
        <w:rPr>
          <w:color w:val="000000"/>
        </w:rPr>
        <w:sectPr w:rsidR="00D645DE" w:rsidRPr="00CE2777" w:rsidSect="00D645DE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1BB9B83E" w14:textId="77777777" w:rsidR="00820910" w:rsidRDefault="00820910" w:rsidP="00820910">
      <w:pPr>
        <w:shd w:val="clear" w:color="auto" w:fill="FFFFFF"/>
        <w:spacing w:line="194" w:lineRule="atLeast"/>
        <w:ind w:left="284"/>
        <w:jc w:val="center"/>
      </w:pPr>
    </w:p>
    <w:p w14:paraId="3EDDE728" w14:textId="77777777" w:rsidR="0012367F" w:rsidRDefault="0012367F" w:rsidP="00820910">
      <w:pPr>
        <w:shd w:val="clear" w:color="auto" w:fill="FFFFFF"/>
        <w:spacing w:line="194" w:lineRule="atLeast"/>
        <w:ind w:left="284"/>
        <w:jc w:val="center"/>
      </w:pPr>
    </w:p>
    <w:p w14:paraId="61F9D20E" w14:textId="0AE977EF" w:rsidR="00820910" w:rsidRDefault="00820910" w:rsidP="006D3D81">
      <w:pPr>
        <w:shd w:val="clear" w:color="auto" w:fill="FFFFFF"/>
        <w:spacing w:after="240" w:line="194" w:lineRule="atLeast"/>
        <w:rPr>
          <w:color w:val="000000"/>
        </w:rPr>
        <w:sectPr w:rsidR="00820910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II</w:t>
      </w:r>
      <w:r w:rsidR="00D86E66">
        <w:rPr>
          <w:b/>
          <w:bCs/>
          <w:lang w:val="en-GB" w:eastAsia="en-GB"/>
        </w:rPr>
        <w:t xml:space="preserve">: </w:t>
      </w:r>
      <w:r w:rsidR="008E29CE" w:rsidRPr="00147A0B">
        <w:rPr>
          <w:bCs/>
          <w:color w:val="000000"/>
        </w:rPr>
        <w:t>2-(4-Methoxyphenyl)-4, 5-</w:t>
      </w:r>
      <w:r w:rsidR="00731AE0">
        <w:rPr>
          <w:bCs/>
          <w:color w:val="000000"/>
        </w:rPr>
        <w:t xml:space="preserve"> </w:t>
      </w:r>
      <w:r w:rsidR="002B2CE6" w:rsidRPr="00147A0B">
        <w:rPr>
          <w:bCs/>
          <w:color w:val="000000"/>
        </w:rPr>
        <w:t>diphenylimidazole</w:t>
      </w:r>
      <w:r w:rsidR="007D60D4">
        <w:rPr>
          <w:bCs/>
          <w:color w:val="000000"/>
        </w:rPr>
        <w:t xml:space="preserve"> (</w:t>
      </w:r>
      <w:r w:rsidR="007D60D4" w:rsidRPr="007D60D4">
        <w:rPr>
          <w:b/>
          <w:bCs/>
          <w:color w:val="000000"/>
        </w:rPr>
        <w:t>2</w:t>
      </w:r>
      <w:r w:rsidR="007D60D4">
        <w:rPr>
          <w:bCs/>
          <w:color w:val="000000"/>
        </w:rPr>
        <w:t>)</w:t>
      </w:r>
    </w:p>
    <w:p w14:paraId="47FC4BD6" w14:textId="6D838C1B" w:rsidR="003E24C0" w:rsidRPr="00D64A81" w:rsidRDefault="005D5078" w:rsidP="00D64A81">
      <w:pPr>
        <w:shd w:val="clear" w:color="auto" w:fill="FFFFFF"/>
        <w:spacing w:after="240" w:line="194" w:lineRule="atLeast"/>
        <w:ind w:left="284"/>
        <w:jc w:val="both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</w:r>
      <w:r>
        <w:rPr>
          <w:rFonts w:eastAsiaTheme="minorEastAsia"/>
          <w:lang w:eastAsia="ko-KR"/>
        </w:rPr>
        <w:pict w14:anchorId="23AEC49A">
          <v:group id="_x0000_s4149" editas="canvas" style="width:150.55pt;height:86.25pt;mso-position-horizontal-relative:char;mso-position-vertical-relative:line" coordsize="3011,1725">
            <o:lock v:ext="edit" aspectratio="t"/>
            <v:shape id="_x0000_s4148" type="#_x0000_t75" style="position:absolute;width:3011;height:1725" o:preferrelative="f">
              <v:fill o:detectmouseclick="t"/>
              <v:path o:extrusionok="t" o:connecttype="none"/>
              <o:lock v:ext="edit" text="t"/>
            </v:shape>
            <v:rect id="_x0000_s4150" style="position:absolute;left:1043;top:491;width:145;height:230;mso-wrap-style:none;v-text-anchor:top" filled="f" stroked="f">
              <v:textbox style="mso-next-textbox:#_x0000_s4150;mso-rotate-with-shape:t;mso-fit-shape-to-text:t" inset="0,0,0,0">
                <w:txbxContent>
                  <w:p w14:paraId="06453810" w14:textId="79A8F377" w:rsidR="00C04911" w:rsidRDefault="00C04911">
                    <w:r>
                      <w:rPr>
                        <w:color w:val="000000"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</v:rect>
            <v:rect id="_x0000_s4151" style="position:absolute;left:1043;top:1002;width:145;height:230;mso-wrap-style:none;v-text-anchor:top" filled="f" stroked="f">
              <v:textbox style="mso-next-textbox:#_x0000_s4151;mso-rotate-with-shape:t;mso-fit-shape-to-text:t" inset="0,0,0,0">
                <w:txbxContent>
                  <w:p w14:paraId="619121AD" w14:textId="14DAD9DB" w:rsidR="00C04911" w:rsidRDefault="00C04911">
                    <w:r>
                      <w:rPr>
                        <w:color w:val="000000"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</v:rect>
            <v:rect id="_x0000_s4152" style="position:absolute;left:1043;top:1178;width:145;height:230;mso-wrap-style:none;v-text-anchor:top" filled="f" stroked="f">
              <v:textbox style="mso-next-textbox:#_x0000_s4152;mso-rotate-with-shape:t;mso-fit-shape-to-text:t" inset="0,0,0,0">
                <w:txbxContent>
                  <w:p w14:paraId="2AE4625A" w14:textId="227BCC49" w:rsidR="00C04911" w:rsidRDefault="00C04911">
                    <w:r>
                      <w:rPr>
                        <w:color w:val="000000"/>
                        <w:sz w:val="20"/>
                        <w:szCs w:val="20"/>
                      </w:rPr>
                      <w:t>H</w:t>
                    </w:r>
                  </w:p>
                </w:txbxContent>
              </v:textbox>
            </v:rect>
            <v:line id="_x0000_s4153" style="position:absolute;flip:x y" from="1190,719" to="1295,864" strokeweight=".65pt">
              <v:stroke joinstyle="miter" endcap="round"/>
            </v:line>
            <v:line id="_x0000_s4154" style="position:absolute;flip:x y" from="1145,752" to="1227,864" strokeweight=".65pt">
              <v:stroke joinstyle="miter" endcap="round"/>
            </v:line>
            <v:line id="_x0000_s4155" style="position:absolute;flip:x" from="822,646" to="1022,711" strokeweight=".65pt">
              <v:stroke joinstyle="miter" endcap="round"/>
            </v:line>
            <v:line id="_x0000_s4156" style="position:absolute" from="822,711" to="822,1018" strokeweight=".65pt">
              <v:stroke joinstyle="miter" endcap="round"/>
            </v:line>
            <v:line id="_x0000_s4157" style="position:absolute" from="878,751" to="878,978" strokeweight=".65pt">
              <v:stroke joinstyle="miter" endcap="round"/>
            </v:line>
            <v:line id="_x0000_s4158" style="position:absolute" from="822,1018" to="1002,1076" strokeweight=".65pt">
              <v:stroke joinstyle="miter" endcap="round"/>
            </v:line>
            <v:line id="_x0000_s4159" style="position:absolute;flip:x" from="1187,864" to="1295,1013" strokeweight=".65pt">
              <v:stroke joinstyle="miter" endcap="round"/>
            </v:line>
            <v:line id="_x0000_s4160" style="position:absolute;flip:x y" from="292,1073" to="574,1197" strokeweight=".65pt">
              <v:stroke joinstyle="miter" endcap="round"/>
            </v:line>
            <v:line id="_x0000_s4161" style="position:absolute;flip:x" from="44,1073" to="292,1253" strokeweight=".65pt">
              <v:stroke joinstyle="miter" endcap="round"/>
            </v:line>
            <v:line id="_x0000_s4162" style="position:absolute;flip:x" from="102,1136" to="299,1279" strokeweight=".65pt">
              <v:stroke joinstyle="miter" endcap="round"/>
            </v:line>
            <v:line id="_x0000_s4163" style="position:absolute" from="44,1253" to="76,1558" strokeweight=".65pt">
              <v:stroke joinstyle="miter" endcap="round"/>
            </v:line>
            <v:line id="_x0000_s4164" style="position:absolute" from="76,1558" to="356,1683" strokeweight=".65pt">
              <v:stroke joinstyle="miter" endcap="round"/>
            </v:line>
            <v:line id="_x0000_s4165" style="position:absolute" from="127,1521" to="350,1620" strokeweight=".65pt">
              <v:stroke joinstyle="miter" endcap="round"/>
            </v:line>
            <v:line id="_x0000_s4166" style="position:absolute;flip:y" from="356,1503" to="606,1683" strokeweight=".65pt">
              <v:stroke joinstyle="miter" endcap="round"/>
            </v:line>
            <v:line id="_x0000_s4167" style="position:absolute" from="574,1197" to="606,1503" strokeweight=".65pt">
              <v:stroke joinstyle="miter" endcap="round"/>
            </v:line>
            <v:line id="_x0000_s4168" style="position:absolute" from="522,1235" to="548,1477" strokeweight=".65pt">
              <v:stroke joinstyle="miter" endcap="round"/>
            </v:line>
            <v:line id="_x0000_s4169" style="position:absolute;flip:x" from="574,1018" to="822,1197" strokeweight=".65pt">
              <v:stroke joinstyle="miter" endcap="round"/>
            </v:line>
            <v:line id="_x0000_s4170" style="position:absolute;flip:y" from="574,225" to="606,530" strokeweight=".65pt">
              <v:stroke joinstyle="miter" endcap="round"/>
            </v:line>
            <v:line id="_x0000_s4171" style="position:absolute;flip:x y" from="356,45" to="606,225" strokeweight=".65pt">
              <v:stroke joinstyle="miter" endcap="round"/>
            </v:line>
            <v:line id="_x0000_s4172" style="position:absolute;flip:x y" from="350,108" to="548,251" strokeweight=".65pt">
              <v:stroke joinstyle="miter" endcap="round"/>
            </v:line>
            <v:line id="_x0000_s4173" style="position:absolute;flip:x" from="76,45" to="356,170" strokeweight=".65pt">
              <v:stroke joinstyle="miter" endcap="round"/>
            </v:line>
            <v:line id="_x0000_s4174" style="position:absolute;flip:x" from="44,170" to="76,474" strokeweight=".65pt">
              <v:stroke joinstyle="miter" endcap="round"/>
            </v:line>
            <v:line id="_x0000_s4175" style="position:absolute;flip:x" from="102,207" to="127,448" strokeweight=".65pt">
              <v:stroke joinstyle="miter" endcap="round"/>
            </v:line>
            <v:line id="_x0000_s4176" style="position:absolute" from="44,474" to="292,655" strokeweight=".65pt">
              <v:stroke joinstyle="miter" endcap="round"/>
            </v:line>
            <v:line id="_x0000_s4177" style="position:absolute;flip:x" from="292,530" to="574,655" strokeweight=".65pt">
              <v:stroke joinstyle="miter" endcap="round"/>
            </v:line>
            <v:line id="_x0000_s4178" style="position:absolute;flip:x" from="299,492" to="522,591" strokeweight=".65pt">
              <v:stroke joinstyle="miter" endcap="round"/>
            </v:line>
            <v:line id="_x0000_s4179" style="position:absolute;flip:x y" from="574,530" to="822,711" strokeweight=".65pt">
              <v:stroke joinstyle="miter" endcap="round"/>
            </v:line>
            <v:line id="_x0000_s4180" style="position:absolute" from="1602,864" to="1756,1129" strokeweight=".65pt">
              <v:stroke joinstyle="miter" endcap="round"/>
            </v:line>
            <v:line id="_x0000_s4181" style="position:absolute" from="1756,1129" to="2063,1129" strokeweight=".65pt">
              <v:stroke joinstyle="miter" endcap="round"/>
            </v:line>
            <v:line id="_x0000_s4182" style="position:absolute" from="1788,1075" to="2031,1075" strokeweight=".65pt">
              <v:stroke joinstyle="miter" endcap="round"/>
            </v:line>
            <v:line id="_x0000_s4183" style="position:absolute;flip:y" from="2063,864" to="2217,1129" strokeweight=".65pt">
              <v:stroke joinstyle="miter" endcap="round"/>
            </v:line>
            <v:line id="_x0000_s4184" style="position:absolute;flip:x y" from="2063,598" to="2217,864" strokeweight=".65pt">
              <v:stroke joinstyle="miter" endcap="round"/>
            </v:line>
            <v:line id="_x0000_s4185" style="position:absolute;flip:x y" from="2031,653" to="2153,864" strokeweight=".65pt">
              <v:stroke joinstyle="miter" endcap="round"/>
            </v:line>
            <v:line id="_x0000_s4186" style="position:absolute;flip:x" from="1756,598" to="2063,598" strokeweight=".65pt">
              <v:stroke joinstyle="miter" endcap="round"/>
            </v:line>
            <v:line id="_x0000_s4187" style="position:absolute;flip:y" from="1602,598" to="1756,864" strokeweight=".65pt">
              <v:stroke joinstyle="miter" endcap="round"/>
            </v:line>
            <v:line id="_x0000_s4188" style="position:absolute;flip:y" from="1666,653" to="1788,864" strokeweight=".65pt">
              <v:stroke joinstyle="miter" endcap="round"/>
            </v:line>
            <v:line id="_x0000_s4189" style="position:absolute" from="1295,864" to="1602,864" strokeweight=".65pt">
              <v:stroke joinstyle="miter" endcap="round"/>
            </v:line>
            <v:rect id="_x0000_s4190" style="position:absolute;left:2419;top:747;width:145;height:230;mso-wrap-style:none;v-text-anchor:top" filled="f" stroked="f">
              <v:textbox style="mso-next-textbox:#_x0000_s4190;mso-rotate-with-shape:t;mso-fit-shape-to-text:t" inset="0,0,0,0">
                <w:txbxContent>
                  <w:p w14:paraId="0258D102" w14:textId="57C0689C" w:rsidR="00C04911" w:rsidRDefault="00C04911">
                    <w:r>
                      <w:rPr>
                        <w:color w:val="000000"/>
                        <w:sz w:val="20"/>
                        <w:szCs w:val="20"/>
                      </w:rPr>
                      <w:t>O</w:t>
                    </w:r>
                  </w:p>
                </w:txbxContent>
              </v:textbox>
            </v:rect>
            <v:rect id="_x0000_s4191" style="position:absolute;left:2579;top:747;width:134;height:230;mso-wrap-style:none;v-text-anchor:top" filled="f" stroked="f">
              <v:textbox style="mso-next-textbox:#_x0000_s4191;mso-rotate-with-shape:t;mso-fit-shape-to-text:t" inset="0,0,0,0">
                <w:txbxContent>
                  <w:p w14:paraId="0B7A17F2" w14:textId="46C03A26" w:rsidR="00C04911" w:rsidRDefault="00C04911">
                    <w:r>
                      <w:rPr>
                        <w:color w:val="000000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rect>
            <v:rect id="_x0000_s4192" style="position:absolute;left:2723;top:747;width:145;height:230;mso-wrap-style:none;v-text-anchor:top" filled="f" stroked="f">
              <v:textbox style="mso-next-textbox:#_x0000_s4192;mso-rotate-with-shape:t;mso-fit-shape-to-text:t" inset="0,0,0,0">
                <w:txbxContent>
                  <w:p w14:paraId="5783AC2E" w14:textId="09BBFF3D" w:rsidR="00C04911" w:rsidRDefault="00C04911">
                    <w:r>
                      <w:rPr>
                        <w:color w:val="000000"/>
                        <w:sz w:val="20"/>
                        <w:szCs w:val="20"/>
                      </w:rPr>
                      <w:t>H</w:t>
                    </w:r>
                  </w:p>
                </w:txbxContent>
              </v:textbox>
            </v:rect>
            <v:rect id="_x0000_s4193" style="position:absolute;left:2867;top:843;width:81;height:184;mso-wrap-style:none;v-text-anchor:top" filled="f" stroked="f">
              <v:textbox style="mso-next-textbox:#_x0000_s4193;mso-rotate-with-shape:t;mso-fit-shape-to-text:t" inset="0,0,0,0">
                <w:txbxContent>
                  <w:p w14:paraId="0C3B7ADD" w14:textId="4D63E964" w:rsidR="00C04911" w:rsidRDefault="00C04911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line id="_x0000_s4194" style="position:absolute" from="2217,864" to="2394,864" strokeweight=".65pt">
              <v:stroke joinstyle="miter" endcap="round"/>
            </v:line>
            <w10:anchorlock/>
          </v:group>
        </w:pict>
      </w:r>
    </w:p>
    <w:p w14:paraId="34F62809" w14:textId="0439866F" w:rsidR="00820910" w:rsidRDefault="00732167" w:rsidP="003E24C0">
      <w:pPr>
        <w:shd w:val="clear" w:color="auto" w:fill="FFFFFF"/>
        <w:spacing w:after="240" w:line="194" w:lineRule="atLeast"/>
        <w:ind w:left="284"/>
        <w:jc w:val="both"/>
      </w:pPr>
      <w:r>
        <w:rPr>
          <w:color w:val="000000"/>
        </w:rPr>
        <w:t xml:space="preserve">Mp: </w:t>
      </w:r>
      <w:r w:rsidR="00737C1B">
        <w:rPr>
          <w:color w:val="000000"/>
        </w:rPr>
        <w:t xml:space="preserve">229-231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HNMR (DMSO-d</w:t>
      </w:r>
      <w:r w:rsidR="008E29CE" w:rsidRPr="00820910">
        <w:rPr>
          <w:color w:val="000000"/>
          <w:vertAlign w:val="subscript"/>
        </w:rPr>
        <w:t>6</w:t>
      </w:r>
      <w:r w:rsidR="008E29CE" w:rsidRPr="00820910">
        <w:rPr>
          <w:color w:val="000000"/>
        </w:rPr>
        <w:t>, 5</w:t>
      </w:r>
      <w:r>
        <w:rPr>
          <w:color w:val="000000"/>
        </w:rPr>
        <w:t xml:space="preserve">00MHz): 12.52 (s, </w:t>
      </w:r>
      <w:r w:rsidRPr="00F1440F">
        <w:t>1H</w:t>
      </w:r>
      <w:r>
        <w:rPr>
          <w:color w:val="000000"/>
        </w:rPr>
        <w:t xml:space="preserve">, NH), 7.99(t, </w:t>
      </w:r>
      <w:r w:rsidRPr="00737C1B">
        <w:rPr>
          <w:i/>
          <w:color w:val="000000"/>
        </w:rPr>
        <w:t>J</w:t>
      </w:r>
      <w:r w:rsidR="00737C1B" w:rsidRPr="00737C1B">
        <w:rPr>
          <w:i/>
          <w:color w:val="000000"/>
        </w:rPr>
        <w:t xml:space="preserve"> </w:t>
      </w:r>
      <w:r>
        <w:rPr>
          <w:color w:val="000000"/>
        </w:rPr>
        <w:t>=</w:t>
      </w:r>
      <w:r w:rsidR="00DE2882">
        <w:rPr>
          <w:color w:val="000000"/>
        </w:rPr>
        <w:t xml:space="preserve"> </w:t>
      </w:r>
      <w:r w:rsidR="00052B91">
        <w:rPr>
          <w:color w:val="000000"/>
        </w:rPr>
        <w:t>7.5</w:t>
      </w:r>
      <w:r>
        <w:rPr>
          <w:color w:val="000000"/>
        </w:rPr>
        <w:t xml:space="preserve"> Hz, </w:t>
      </w:r>
      <w:r w:rsidRPr="00F1440F">
        <w:t>2H</w:t>
      </w:r>
      <w:r>
        <w:rPr>
          <w:color w:val="000000"/>
        </w:rPr>
        <w:t xml:space="preserve">), </w:t>
      </w:r>
      <w:r w:rsidRPr="005151D0">
        <w:t>7.55</w:t>
      </w:r>
      <w:r>
        <w:rPr>
          <w:color w:val="000000"/>
        </w:rPr>
        <w:t xml:space="preserve"> (d,</w:t>
      </w:r>
      <w:r w:rsidR="005151D0" w:rsidRPr="005151D0">
        <w:rPr>
          <w:i/>
          <w:color w:val="000000"/>
        </w:rPr>
        <w:t xml:space="preserve"> J</w:t>
      </w:r>
      <w:r w:rsidR="005151D0">
        <w:rPr>
          <w:color w:val="000000"/>
        </w:rPr>
        <w:t xml:space="preserve"> = 8.5 Hz,</w:t>
      </w:r>
      <w:r>
        <w:rPr>
          <w:color w:val="000000"/>
        </w:rPr>
        <w:t xml:space="preserve"> </w:t>
      </w:r>
      <w:r w:rsidRPr="00F1440F">
        <w:t>4H)</w:t>
      </w:r>
      <w:r>
        <w:rPr>
          <w:color w:val="000000"/>
        </w:rPr>
        <w:t xml:space="preserve">, 7.31-7.22 (m, </w:t>
      </w:r>
      <w:r w:rsidR="00F1440F" w:rsidRPr="00F1440F">
        <w:t>6</w:t>
      </w:r>
      <w:r w:rsidRPr="00F1440F">
        <w:t>H</w:t>
      </w:r>
      <w:r>
        <w:rPr>
          <w:color w:val="000000"/>
        </w:rPr>
        <w:t>, Ar-H), 6.93</w:t>
      </w:r>
      <w:r w:rsidR="008E29CE" w:rsidRPr="00820910">
        <w:rPr>
          <w:color w:val="000000"/>
        </w:rPr>
        <w:t xml:space="preserve"> (t,</w:t>
      </w:r>
      <w:r w:rsidR="008E29CE" w:rsidRPr="00737C1B">
        <w:rPr>
          <w:i/>
          <w:color w:val="000000"/>
        </w:rPr>
        <w:t xml:space="preserve"> J</w:t>
      </w:r>
      <w:r w:rsidR="00737C1B">
        <w:rPr>
          <w:color w:val="000000"/>
        </w:rPr>
        <w:t xml:space="preserve"> </w:t>
      </w:r>
      <w:r w:rsidR="008E29CE" w:rsidRPr="00820910">
        <w:rPr>
          <w:color w:val="000000"/>
        </w:rPr>
        <w:t>=</w:t>
      </w:r>
      <w:r w:rsidR="00737C1B">
        <w:rPr>
          <w:color w:val="000000"/>
        </w:rPr>
        <w:t xml:space="preserve"> </w:t>
      </w:r>
      <w:r w:rsidR="00052B91">
        <w:rPr>
          <w:color w:val="000000"/>
        </w:rPr>
        <w:t>8</w:t>
      </w:r>
      <w:r w:rsidR="008E29CE" w:rsidRPr="00820910">
        <w:rPr>
          <w:color w:val="000000"/>
        </w:rPr>
        <w:t xml:space="preserve"> Hz, </w:t>
      </w:r>
      <w:r w:rsidRPr="00F1440F">
        <w:t>2H</w:t>
      </w:r>
      <w:r>
        <w:rPr>
          <w:color w:val="000000"/>
        </w:rPr>
        <w:t>), 3.83</w:t>
      </w:r>
      <w:r w:rsidR="008E29CE" w:rsidRPr="00820910">
        <w:rPr>
          <w:color w:val="000000"/>
        </w:rPr>
        <w:t xml:space="preserve"> (q, </w:t>
      </w:r>
      <w:r w:rsidR="008E29CE" w:rsidRPr="00737C1B">
        <w:rPr>
          <w:i/>
          <w:color w:val="000000"/>
        </w:rPr>
        <w:t>J</w:t>
      </w:r>
      <w:r w:rsidR="00737C1B">
        <w:rPr>
          <w:color w:val="000000"/>
        </w:rPr>
        <w:t xml:space="preserve"> </w:t>
      </w:r>
      <w:r w:rsidR="008E29CE" w:rsidRPr="00820910">
        <w:rPr>
          <w:color w:val="000000"/>
        </w:rPr>
        <w:t>=</w:t>
      </w:r>
      <w:r w:rsidR="00737C1B">
        <w:rPr>
          <w:color w:val="000000"/>
        </w:rPr>
        <w:t xml:space="preserve"> </w:t>
      </w:r>
      <w:r w:rsidR="00E95A42">
        <w:rPr>
          <w:color w:val="000000"/>
        </w:rPr>
        <w:t>2.5, 3, 4.5</w:t>
      </w:r>
      <w:r w:rsidR="00052B91">
        <w:rPr>
          <w:color w:val="000000"/>
        </w:rPr>
        <w:t xml:space="preserve"> </w:t>
      </w:r>
      <w:r w:rsidR="0027690D">
        <w:rPr>
          <w:color w:val="000000"/>
        </w:rPr>
        <w:t xml:space="preserve">Hz, </w:t>
      </w:r>
      <w:r w:rsidR="0027690D" w:rsidRPr="00F1440F">
        <w:t>3H</w:t>
      </w:r>
      <w:r w:rsidR="0027690D" w:rsidRPr="00820910">
        <w:rPr>
          <w:color w:val="000000"/>
        </w:rPr>
        <w:t>,</w:t>
      </w:r>
      <w:r w:rsidR="0027690D">
        <w:rPr>
          <w:color w:val="000000"/>
        </w:rPr>
        <w:t xml:space="preserve"> </w:t>
      </w:r>
      <w:r w:rsidR="00052B91">
        <w:rPr>
          <w:color w:val="000000"/>
        </w:rPr>
        <w:t>-</w:t>
      </w:r>
      <w:r w:rsidR="008E29CE" w:rsidRPr="00820910">
        <w:rPr>
          <w:color w:val="000000"/>
        </w:rPr>
        <w:t>CH</w:t>
      </w:r>
      <w:r w:rsidR="008E29CE" w:rsidRPr="00820910">
        <w:rPr>
          <w:color w:val="000000"/>
          <w:vertAlign w:val="subscript"/>
        </w:rPr>
        <w:t>3</w:t>
      </w:r>
      <w:r w:rsidR="008E29CE" w:rsidRPr="00820910">
        <w:rPr>
          <w:color w:val="000000"/>
        </w:rPr>
        <w:t>);</w:t>
      </w:r>
      <w:r w:rsidR="008E29CE" w:rsidRPr="00820910">
        <w:rPr>
          <w:color w:val="000000"/>
          <w:vertAlign w:val="superscript"/>
        </w:rPr>
        <w:t> 13</w:t>
      </w:r>
      <w:r w:rsidR="008E29CE" w:rsidRPr="00820910">
        <w:rPr>
          <w:color w:val="000000"/>
        </w:rPr>
        <w:t>C NMR (300 MHz, DMSO-d</w:t>
      </w:r>
      <w:r w:rsidR="008E29CE" w:rsidRPr="00820910">
        <w:rPr>
          <w:color w:val="000000"/>
          <w:vertAlign w:val="subscript"/>
        </w:rPr>
        <w:t>6</w:t>
      </w:r>
      <w:r>
        <w:rPr>
          <w:color w:val="000000"/>
        </w:rPr>
        <w:t>): 159.9, 1</w:t>
      </w:r>
      <w:r w:rsidR="00052B91">
        <w:rPr>
          <w:color w:val="000000"/>
        </w:rPr>
        <w:t>46.4, 128.3, 128.1, 127.2, 127, 123.2, 114</w:t>
      </w:r>
      <w:r>
        <w:rPr>
          <w:color w:val="000000"/>
        </w:rPr>
        <w:t>, 55.3</w:t>
      </w:r>
      <w:r w:rsidR="00977796">
        <w:rPr>
          <w:color w:val="000000"/>
        </w:rPr>
        <w:t xml:space="preserve">; </w:t>
      </w:r>
      <w:r w:rsidR="00F1440F">
        <w:t>HRMS:</w:t>
      </w:r>
      <w:r w:rsidR="005151D0">
        <w:rPr>
          <w:vertAlign w:val="superscript"/>
        </w:rPr>
        <w:t xml:space="preserve"> </w:t>
      </w:r>
      <w:r w:rsidR="00977796" w:rsidRPr="00AD072C">
        <w:t>calcd</w:t>
      </w:r>
      <w:r w:rsidR="00977796">
        <w:t>.</w:t>
      </w:r>
      <w:r w:rsidR="00977796" w:rsidRPr="00AD072C">
        <w:t>for</w:t>
      </w:r>
      <w:r w:rsidR="005151D0">
        <w:t xml:space="preserve"> </w:t>
      </w:r>
      <w:r w:rsidR="00977796" w:rsidRPr="007E059F">
        <w:t>C</w:t>
      </w:r>
      <w:r w:rsidR="00977796">
        <w:rPr>
          <w:vertAlign w:val="subscript"/>
        </w:rPr>
        <w:t>22</w:t>
      </w:r>
      <w:r w:rsidR="00977796" w:rsidRPr="007E059F">
        <w:t>H</w:t>
      </w:r>
      <w:r w:rsidR="00977796">
        <w:rPr>
          <w:vertAlign w:val="subscript"/>
        </w:rPr>
        <w:t>1</w:t>
      </w:r>
      <w:r w:rsidR="00F1440F">
        <w:rPr>
          <w:vertAlign w:val="subscript"/>
        </w:rPr>
        <w:t>8</w:t>
      </w:r>
      <w:r w:rsidR="00977796" w:rsidRPr="007E059F">
        <w:t>N</w:t>
      </w:r>
      <w:r w:rsidR="00977796" w:rsidRPr="008E1785">
        <w:rPr>
          <w:vertAlign w:val="subscript"/>
        </w:rPr>
        <w:t>2</w:t>
      </w:r>
      <w:r w:rsidR="00977796">
        <w:t xml:space="preserve">O, </w:t>
      </w:r>
      <w:r w:rsidR="00F1440F">
        <w:t>326</w:t>
      </w:r>
      <w:r w:rsidR="00466E4B">
        <w:t>.</w:t>
      </w:r>
      <w:r w:rsidR="00F1440F">
        <w:t>3927</w:t>
      </w:r>
      <w:r w:rsidR="00466E4B">
        <w:t>; found</w:t>
      </w:r>
      <w:r w:rsidR="00D0533D">
        <w:t>:</w:t>
      </w:r>
      <w:r w:rsidR="00466E4B">
        <w:t xml:space="preserve"> </w:t>
      </w:r>
      <w:r w:rsidR="00F1440F">
        <w:t>326.3925</w:t>
      </w:r>
      <w:r w:rsidR="00466E4B">
        <w:t>.</w:t>
      </w:r>
    </w:p>
    <w:p w14:paraId="626AAC32" w14:textId="77777777" w:rsidR="003E24C0" w:rsidRPr="003E24C0" w:rsidRDefault="003E24C0" w:rsidP="003E24C0">
      <w:pPr>
        <w:shd w:val="clear" w:color="auto" w:fill="FFFFFF"/>
        <w:spacing w:after="240" w:line="194" w:lineRule="atLeast"/>
        <w:ind w:left="284"/>
        <w:jc w:val="both"/>
        <w:sectPr w:rsidR="003E24C0" w:rsidRPr="003E24C0" w:rsidSect="0082091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315CEC95" w14:textId="77777777" w:rsidR="008E29CE" w:rsidRPr="008E29CE" w:rsidRDefault="008E29CE" w:rsidP="008E29CE">
      <w:pPr>
        <w:jc w:val="both"/>
        <w:rPr>
          <w:b/>
        </w:rPr>
      </w:pPr>
    </w:p>
    <w:p w14:paraId="54ECD19E" w14:textId="77777777" w:rsidR="00820910" w:rsidRDefault="00820910" w:rsidP="006D3D81">
      <w:pPr>
        <w:spacing w:after="240"/>
        <w:sectPr w:rsidR="00820910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III</w:t>
      </w:r>
      <w:r w:rsidR="00D86E66">
        <w:rPr>
          <w:b/>
          <w:bCs/>
          <w:lang w:val="en-GB" w:eastAsia="en-GB"/>
        </w:rPr>
        <w:t xml:space="preserve">: </w:t>
      </w:r>
      <w:r w:rsidR="008E29CE" w:rsidRPr="00147A0B">
        <w:t>2-(α-Napthyl)</w:t>
      </w:r>
      <w:r w:rsidR="00E015B6" w:rsidRPr="00147A0B">
        <w:t>-4, 5-diphenylimidazole</w:t>
      </w:r>
      <w:r w:rsidR="007D60D4">
        <w:t xml:space="preserve"> (</w:t>
      </w:r>
      <w:r w:rsidR="007D60D4" w:rsidRPr="007D60D4">
        <w:rPr>
          <w:b/>
        </w:rPr>
        <w:t>3</w:t>
      </w:r>
      <w:r w:rsidR="007D60D4">
        <w:t>)</w:t>
      </w:r>
      <w:r w:rsidR="00E015B6" w:rsidRPr="00147A0B">
        <w:t xml:space="preserve"> </w:t>
      </w:r>
    </w:p>
    <w:p w14:paraId="1C326ACD" w14:textId="77777777" w:rsidR="003165A0" w:rsidRPr="00D64A81" w:rsidRDefault="00D64A81" w:rsidP="00D64A81">
      <w:pPr>
        <w:spacing w:after="240"/>
        <w:ind w:left="284"/>
        <w:jc w:val="both"/>
        <w:rPr>
          <w:rFonts w:eastAsiaTheme="minorEastAsia"/>
          <w:lang w:eastAsia="ko-KR"/>
        </w:rPr>
      </w:pPr>
      <w:r>
        <w:object w:dxaOrig="2116" w:dyaOrig="1620" w14:anchorId="74D5D996">
          <v:shape id="_x0000_i1027" type="#_x0000_t75" style="width:124.75pt;height:96.3pt" o:ole="">
            <v:imagedata r:id="rId9" o:title=""/>
          </v:shape>
          <o:OLEObject Type="Embed" ProgID="ChemDraw.Document.6.0" ShapeID="_x0000_i1027" DrawAspect="Content" ObjectID="_1663056147" r:id="rId10"/>
        </w:object>
      </w:r>
    </w:p>
    <w:p w14:paraId="5537EA20" w14:textId="77777777" w:rsidR="003165A0" w:rsidRPr="004C11D5" w:rsidRDefault="00732167" w:rsidP="003165A0">
      <w:pPr>
        <w:spacing w:after="240"/>
        <w:ind w:left="284"/>
        <w:jc w:val="both"/>
      </w:pPr>
      <w:r>
        <w:t>Mp:</w:t>
      </w:r>
      <w:r w:rsidR="00DF442F">
        <w:t xml:space="preserve"> </w:t>
      </w:r>
      <w:r w:rsidR="008E29CE" w:rsidRPr="00820910">
        <w:rPr>
          <w:color w:val="000000"/>
        </w:rPr>
        <w:t>215-217</w:t>
      </w:r>
      <w:r w:rsidR="00DF442F">
        <w:rPr>
          <w:color w:val="000000"/>
        </w:rPr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HNMR (DMSO-d</w:t>
      </w:r>
      <w:r w:rsidR="008E29CE" w:rsidRPr="00820910">
        <w:rPr>
          <w:color w:val="000000"/>
          <w:vertAlign w:val="subscript"/>
        </w:rPr>
        <w:t>6</w:t>
      </w:r>
      <w:r>
        <w:rPr>
          <w:color w:val="000000"/>
        </w:rPr>
        <w:t xml:space="preserve">, 500MHz): 12.80 (s, 1H, NH), 9.19 (d, </w:t>
      </w:r>
      <w:r w:rsidRPr="008B0438">
        <w:rPr>
          <w:i/>
          <w:color w:val="000000"/>
        </w:rPr>
        <w:t>J</w:t>
      </w:r>
      <w:r w:rsidR="008B0438">
        <w:rPr>
          <w:i/>
          <w:color w:val="000000"/>
        </w:rPr>
        <w:t xml:space="preserve"> </w:t>
      </w:r>
      <w:r>
        <w:rPr>
          <w:color w:val="000000"/>
        </w:rPr>
        <w:t>=</w:t>
      </w:r>
      <w:r w:rsidR="00DF442F">
        <w:rPr>
          <w:color w:val="000000"/>
        </w:rPr>
        <w:t xml:space="preserve"> </w:t>
      </w:r>
      <w:r>
        <w:rPr>
          <w:color w:val="000000"/>
        </w:rPr>
        <w:t>8 Hz</w:t>
      </w:r>
      <w:r w:rsidR="00DF442F">
        <w:rPr>
          <w:color w:val="000000"/>
        </w:rPr>
        <w:t xml:space="preserve">, 1H,), </w:t>
      </w:r>
      <w:r w:rsidR="00DF442F" w:rsidRPr="00C47761">
        <w:t>8.01</w:t>
      </w:r>
      <w:r w:rsidR="00DF442F">
        <w:rPr>
          <w:color w:val="000000"/>
        </w:rPr>
        <w:t xml:space="preserve"> (t, </w:t>
      </w:r>
      <w:r w:rsidR="00DF442F" w:rsidRPr="00DF442F">
        <w:rPr>
          <w:i/>
          <w:color w:val="000000"/>
        </w:rPr>
        <w:t>J</w:t>
      </w:r>
      <w:r w:rsidR="00DF442F">
        <w:rPr>
          <w:color w:val="000000"/>
        </w:rPr>
        <w:t xml:space="preserve"> =</w:t>
      </w:r>
      <w:r>
        <w:rPr>
          <w:color w:val="000000"/>
        </w:rPr>
        <w:t xml:space="preserve"> 8</w:t>
      </w:r>
      <w:r w:rsidR="00047B55">
        <w:rPr>
          <w:color w:val="000000"/>
        </w:rPr>
        <w:t xml:space="preserve"> Hz</w:t>
      </w:r>
      <w:r>
        <w:rPr>
          <w:color w:val="000000"/>
        </w:rPr>
        <w:t>, 2H), 7.97 (s, 1H), 7.64-7.25</w:t>
      </w:r>
      <w:r w:rsidR="008E29CE" w:rsidRPr="00820910">
        <w:rPr>
          <w:color w:val="000000"/>
        </w:rPr>
        <w:t xml:space="preserve"> (m, 13H, Ar-H); </w:t>
      </w:r>
      <w:r w:rsidR="008E29CE" w:rsidRPr="00820910">
        <w:rPr>
          <w:color w:val="000000"/>
          <w:vertAlign w:val="superscript"/>
        </w:rPr>
        <w:t>13</w:t>
      </w:r>
      <w:r w:rsidR="008E29CE" w:rsidRPr="00820910">
        <w:rPr>
          <w:color w:val="000000"/>
        </w:rPr>
        <w:t>C NMR (300 MHz, DMSO-d</w:t>
      </w:r>
      <w:r w:rsidR="008E29CE" w:rsidRPr="00820910">
        <w:rPr>
          <w:color w:val="000000"/>
          <w:vertAlign w:val="subscript"/>
        </w:rPr>
        <w:t>6</w:t>
      </w:r>
      <w:r w:rsidR="00B64177">
        <w:rPr>
          <w:color w:val="000000"/>
        </w:rPr>
        <w:t>): 146</w:t>
      </w:r>
      <w:r>
        <w:rPr>
          <w:color w:val="000000"/>
        </w:rPr>
        <w:t>, 137.6, 135.8, 135.1, 131.5</w:t>
      </w:r>
      <w:r w:rsidR="008E29CE" w:rsidRPr="00820910">
        <w:rPr>
          <w:color w:val="000000"/>
        </w:rPr>
        <w:t>, 130</w:t>
      </w:r>
      <w:r>
        <w:rPr>
          <w:color w:val="000000"/>
        </w:rPr>
        <w:t>.8, 129.4, 129.1, 128.8, 128.7, 128.4, 1</w:t>
      </w:r>
      <w:r w:rsidR="00B64177">
        <w:rPr>
          <w:color w:val="000000"/>
        </w:rPr>
        <w:t>28.2, 127.9, 127.7, 127.2, 127</w:t>
      </w:r>
      <w:r>
        <w:rPr>
          <w:color w:val="000000"/>
        </w:rPr>
        <w:t>, 126.6, 125.7</w:t>
      </w:r>
      <w:r w:rsidR="003E24C0">
        <w:rPr>
          <w:color w:val="000000"/>
        </w:rPr>
        <w:t>;</w:t>
      </w:r>
      <w:r w:rsidR="003B094E">
        <w:rPr>
          <w:color w:val="000000"/>
        </w:rPr>
        <w:t xml:space="preserve"> </w:t>
      </w:r>
      <w:r w:rsidR="00F1440F">
        <w:t xml:space="preserve">HRMS: </w:t>
      </w:r>
      <w:r w:rsidR="003165A0" w:rsidRPr="00AD072C">
        <w:t>calcd</w:t>
      </w:r>
      <w:r w:rsidR="003165A0">
        <w:t>.</w:t>
      </w:r>
      <w:r w:rsidR="003B094E">
        <w:t xml:space="preserve"> </w:t>
      </w:r>
      <w:r w:rsidR="003165A0" w:rsidRPr="00AD072C">
        <w:t>for C</w:t>
      </w:r>
      <w:r w:rsidR="003165A0">
        <w:rPr>
          <w:vertAlign w:val="subscript"/>
        </w:rPr>
        <w:t>25</w:t>
      </w:r>
      <w:r w:rsidR="003165A0" w:rsidRPr="00AD072C">
        <w:t>H</w:t>
      </w:r>
      <w:r w:rsidR="003165A0">
        <w:rPr>
          <w:vertAlign w:val="subscript"/>
        </w:rPr>
        <w:t>1</w:t>
      </w:r>
      <w:r w:rsidR="00F1440F">
        <w:rPr>
          <w:vertAlign w:val="subscript"/>
        </w:rPr>
        <w:t>8</w:t>
      </w:r>
      <w:r w:rsidR="003165A0" w:rsidRPr="00AD072C">
        <w:t>N</w:t>
      </w:r>
      <w:r w:rsidR="003165A0" w:rsidRPr="00AD072C">
        <w:rPr>
          <w:vertAlign w:val="subscript"/>
        </w:rPr>
        <w:t>2</w:t>
      </w:r>
      <w:r w:rsidR="00F1440F">
        <w:t>, 346</w:t>
      </w:r>
      <w:r w:rsidR="003165A0">
        <w:t>.</w:t>
      </w:r>
      <w:r w:rsidR="00F1440F">
        <w:t>4215</w:t>
      </w:r>
      <w:r w:rsidR="003165A0">
        <w:t>; found</w:t>
      </w:r>
      <w:r w:rsidR="003B094E">
        <w:t>:</w:t>
      </w:r>
      <w:r w:rsidR="003165A0">
        <w:t xml:space="preserve"> </w:t>
      </w:r>
      <w:r w:rsidR="00F1440F">
        <w:t>346.4214</w:t>
      </w:r>
      <w:r w:rsidR="003165A0">
        <w:t>.</w:t>
      </w:r>
    </w:p>
    <w:p w14:paraId="5D1DBB8B" w14:textId="77777777" w:rsidR="00820910" w:rsidRDefault="00820910" w:rsidP="008E29CE">
      <w:pPr>
        <w:jc w:val="both"/>
        <w:rPr>
          <w:b/>
        </w:rPr>
        <w:sectPr w:rsidR="00820910" w:rsidSect="0082091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58B0AF3E" w14:textId="77777777" w:rsidR="00D15B48" w:rsidRDefault="00820910" w:rsidP="006D3D81">
      <w:pPr>
        <w:spacing w:before="240" w:after="240"/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IV</w:t>
      </w:r>
      <w:r w:rsidR="00D86E66">
        <w:rPr>
          <w:b/>
          <w:bCs/>
          <w:lang w:val="en-GB" w:eastAsia="en-GB"/>
        </w:rPr>
        <w:t xml:space="preserve">: </w:t>
      </w:r>
      <w:r w:rsidR="008E29CE" w:rsidRPr="00147A0B">
        <w:t xml:space="preserve">2-(benzo[d] [1, 3] dioxol-5-yl)-4, </w:t>
      </w:r>
      <w:r w:rsidR="00E015B6" w:rsidRPr="00147A0B">
        <w:t>5-diphenyl-1H-imidazole</w:t>
      </w:r>
      <w:r w:rsidR="007D60D4">
        <w:t xml:space="preserve"> (</w:t>
      </w:r>
      <w:r w:rsidR="007D60D4" w:rsidRPr="007D60D4">
        <w:rPr>
          <w:b/>
        </w:rPr>
        <w:t>4</w:t>
      </w:r>
      <w:r w:rsidR="007D60D4">
        <w:t>)</w:t>
      </w:r>
      <w:r w:rsidR="00E015B6" w:rsidRPr="00147A0B">
        <w:t xml:space="preserve"> </w:t>
      </w:r>
    </w:p>
    <w:p w14:paraId="0D3FBF02" w14:textId="77777777" w:rsidR="00436342" w:rsidRDefault="00436342" w:rsidP="00436342">
      <w:pPr>
        <w:spacing w:line="276" w:lineRule="auto"/>
        <w:jc w:val="both"/>
        <w:sectPr w:rsidR="00436342" w:rsidSect="00D15B48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618F6F44" w14:textId="77777777" w:rsidR="008E29CE" w:rsidRPr="00820910" w:rsidRDefault="005D5078" w:rsidP="00436342">
      <w:pPr>
        <w:spacing w:after="240" w:line="276" w:lineRule="auto"/>
        <w:ind w:left="3544"/>
        <w:jc w:val="both"/>
        <w:rPr>
          <w:color w:val="000000"/>
        </w:rPr>
      </w:pPr>
      <w:r>
        <w:rPr>
          <w:noProof/>
        </w:rPr>
        <w:object w:dxaOrig="1440" w:dyaOrig="1440" w14:anchorId="4B0938D7">
          <v:shape id="_x0000_s4026" type="#_x0000_t75" style="position:absolute;left:0;text-align:left;margin-left:12.4pt;margin-top:7.85pt;width:126.75pt;height:83.4pt;z-index:252013568">
            <v:imagedata r:id="rId11" o:title=""/>
          </v:shape>
          <o:OLEObject Type="Embed" ProgID="ChemDraw.Document.6.0" ShapeID="_x0000_s4026" DrawAspect="Content" ObjectID="_1663056157" r:id="rId12"/>
        </w:object>
      </w:r>
      <w:r w:rsidR="00E171D6">
        <w:t xml:space="preserve">Mp: </w:t>
      </w:r>
      <w:r w:rsidR="008E29CE" w:rsidRPr="00820910">
        <w:t>295-297</w:t>
      </w:r>
      <w:r w:rsidR="00F23DB6">
        <w:t xml:space="preserve"> </w:t>
      </w:r>
      <w:r w:rsidR="008E29CE" w:rsidRPr="00820910">
        <w:rPr>
          <w:color w:val="000000"/>
        </w:rPr>
        <w:t>°</w:t>
      </w:r>
      <w:r w:rsidR="008E29CE" w:rsidRPr="00820910">
        <w:t xml:space="preserve">C. 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HNMR (DMSO-d</w:t>
      </w:r>
      <w:r w:rsidR="008E29CE" w:rsidRPr="00820910">
        <w:rPr>
          <w:color w:val="000000"/>
          <w:vertAlign w:val="subscript"/>
        </w:rPr>
        <w:t>6</w:t>
      </w:r>
      <w:r w:rsidR="008E29CE" w:rsidRPr="00820910">
        <w:rPr>
          <w:color w:val="000000"/>
        </w:rPr>
        <w:t>, 500MHz): 12.51 (s, 1H, NH), 7.49-7.03 (m, 13H</w:t>
      </w:r>
      <w:r w:rsidR="00DE2882">
        <w:rPr>
          <w:color w:val="000000"/>
        </w:rPr>
        <w:t>,</w:t>
      </w:r>
      <w:r w:rsidR="008E29CE" w:rsidRPr="00820910">
        <w:rPr>
          <w:color w:val="000000"/>
        </w:rPr>
        <w:t xml:space="preserve"> Ar-H), 6.09 (s, 2H); </w:t>
      </w:r>
      <w:r w:rsidR="008E29CE" w:rsidRPr="00820910">
        <w:rPr>
          <w:color w:val="000000"/>
          <w:vertAlign w:val="superscript"/>
        </w:rPr>
        <w:t>13</w:t>
      </w:r>
      <w:r w:rsidR="008E29CE" w:rsidRPr="00820910">
        <w:rPr>
          <w:color w:val="000000"/>
        </w:rPr>
        <w:t>C NMR (300 MHz, DMSO-d</w:t>
      </w:r>
      <w:r w:rsidR="008E29CE" w:rsidRPr="00820910">
        <w:rPr>
          <w:color w:val="000000"/>
          <w:vertAlign w:val="subscript"/>
        </w:rPr>
        <w:t>6</w:t>
      </w:r>
      <w:r w:rsidR="00E171D6">
        <w:rPr>
          <w:color w:val="000000"/>
        </w:rPr>
        <w:t>): 148.1, 145.8, 131.6, 123, 129.1, 128.8, 128.6, 128.3, 128.2, 127.5, 126.9, 125.1, 119.</w:t>
      </w:r>
      <w:r w:rsidR="00B64177">
        <w:rPr>
          <w:color w:val="000000"/>
        </w:rPr>
        <w:t>8, 109, 106</w:t>
      </w:r>
      <w:r w:rsidR="00E171D6">
        <w:rPr>
          <w:color w:val="000000"/>
        </w:rPr>
        <w:t>, 101.7</w:t>
      </w:r>
      <w:r w:rsidR="008C6FE1">
        <w:rPr>
          <w:color w:val="000000"/>
        </w:rPr>
        <w:t>;</w:t>
      </w:r>
      <w:r w:rsidR="00F23DB6">
        <w:rPr>
          <w:color w:val="000000"/>
        </w:rPr>
        <w:t xml:space="preserve"> </w:t>
      </w:r>
      <w:r w:rsidR="00393A6B">
        <w:t xml:space="preserve">HRMS: </w:t>
      </w:r>
      <w:r w:rsidR="008C6FE1" w:rsidRPr="00AD072C">
        <w:t>calcd</w:t>
      </w:r>
      <w:r w:rsidR="008C6FE1">
        <w:t>.</w:t>
      </w:r>
      <w:r w:rsidR="00F23DB6">
        <w:t xml:space="preserve"> </w:t>
      </w:r>
      <w:r w:rsidR="008C6FE1" w:rsidRPr="00AD072C">
        <w:t>for C</w:t>
      </w:r>
      <w:r w:rsidR="008C6FE1">
        <w:rPr>
          <w:vertAlign w:val="subscript"/>
        </w:rPr>
        <w:t>22</w:t>
      </w:r>
      <w:r w:rsidR="008C6FE1" w:rsidRPr="00AD072C">
        <w:t>H</w:t>
      </w:r>
      <w:r w:rsidR="008C6FE1">
        <w:rPr>
          <w:vertAlign w:val="subscript"/>
        </w:rPr>
        <w:t>1</w:t>
      </w:r>
      <w:r w:rsidR="00393A6B">
        <w:rPr>
          <w:vertAlign w:val="subscript"/>
        </w:rPr>
        <w:t>6</w:t>
      </w:r>
      <w:r w:rsidR="008C6FE1" w:rsidRPr="00AD072C">
        <w:t>N</w:t>
      </w:r>
      <w:r w:rsidR="008C6FE1" w:rsidRPr="00AD072C">
        <w:rPr>
          <w:vertAlign w:val="subscript"/>
        </w:rPr>
        <w:t>2</w:t>
      </w:r>
      <w:r w:rsidR="008C6FE1">
        <w:t>O</w:t>
      </w:r>
      <w:r w:rsidR="008C6FE1" w:rsidRPr="00932B0B">
        <w:rPr>
          <w:vertAlign w:val="subscript"/>
        </w:rPr>
        <w:t>2</w:t>
      </w:r>
      <w:r w:rsidR="00393A6B">
        <w:t>, 340</w:t>
      </w:r>
      <w:r w:rsidR="008C6FE1">
        <w:t>.</w:t>
      </w:r>
      <w:r w:rsidR="00393A6B">
        <w:t>3712</w:t>
      </w:r>
      <w:r w:rsidR="008C6FE1">
        <w:t>; found</w:t>
      </w:r>
      <w:r w:rsidR="00F23DB6">
        <w:t>:</w:t>
      </w:r>
      <w:r w:rsidR="008C6FE1">
        <w:t xml:space="preserve"> </w:t>
      </w:r>
      <w:r w:rsidR="00393A6B">
        <w:t>340.3710</w:t>
      </w:r>
      <w:r w:rsidR="008C6FE1">
        <w:t>.</w:t>
      </w:r>
    </w:p>
    <w:p w14:paraId="56AC5EBD" w14:textId="77777777" w:rsidR="00D15B48" w:rsidRDefault="00D15B48" w:rsidP="008E29CE">
      <w:pPr>
        <w:pStyle w:val="ListParagraph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15B48" w:rsidSect="0043634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BB6D1A" w14:textId="77777777" w:rsidR="00CC5C99" w:rsidRPr="00067F05" w:rsidRDefault="00CC5C99" w:rsidP="00067F05">
      <w:pPr>
        <w:jc w:val="both"/>
        <w:rPr>
          <w:color w:val="000000"/>
        </w:rPr>
      </w:pPr>
    </w:p>
    <w:p w14:paraId="0A553C44" w14:textId="77777777" w:rsidR="00D15B48" w:rsidRDefault="00D15B48" w:rsidP="006D3D81">
      <w:pPr>
        <w:shd w:val="clear" w:color="auto" w:fill="FFFFFF"/>
        <w:spacing w:after="240" w:line="194" w:lineRule="atLeast"/>
        <w:rPr>
          <w:color w:val="000000"/>
        </w:rPr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V</w:t>
      </w:r>
      <w:r w:rsidR="00D86E66">
        <w:rPr>
          <w:b/>
          <w:bCs/>
          <w:lang w:val="en-GB" w:eastAsia="en-GB"/>
        </w:rPr>
        <w:t xml:space="preserve">: </w:t>
      </w:r>
      <w:r w:rsidR="008E29CE" w:rsidRPr="00147A0B">
        <w:rPr>
          <w:bCs/>
          <w:color w:val="000000"/>
        </w:rPr>
        <w:t>4-(4, 5-Diphenyl-1H-imidazol-2-yl)-phenol</w:t>
      </w:r>
      <w:r w:rsidR="007D60D4">
        <w:rPr>
          <w:bCs/>
          <w:color w:val="000000"/>
        </w:rPr>
        <w:t xml:space="preserve"> (</w:t>
      </w:r>
      <w:r w:rsidR="007D60D4" w:rsidRPr="007D60D4">
        <w:rPr>
          <w:b/>
          <w:bCs/>
          <w:color w:val="000000"/>
        </w:rPr>
        <w:t>5</w:t>
      </w:r>
      <w:r w:rsidR="007D60D4">
        <w:rPr>
          <w:bCs/>
          <w:color w:val="000000"/>
        </w:rPr>
        <w:t>)</w:t>
      </w:r>
      <w:r w:rsidR="008E29CE" w:rsidRPr="00147A0B">
        <w:rPr>
          <w:bCs/>
          <w:color w:val="000000"/>
        </w:rPr>
        <w:t xml:space="preserve"> </w:t>
      </w:r>
    </w:p>
    <w:p w14:paraId="02F5AA90" w14:textId="77777777" w:rsidR="005A6DFF" w:rsidRDefault="005151D0" w:rsidP="005A6DFF">
      <w:pPr>
        <w:shd w:val="clear" w:color="auto" w:fill="FFFFFF"/>
        <w:spacing w:line="194" w:lineRule="atLeast"/>
        <w:jc w:val="both"/>
        <w:rPr>
          <w:color w:val="000000"/>
        </w:rPr>
        <w:sectPr w:rsidR="005A6DFF" w:rsidSect="00F53DD7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  <w:r>
        <w:rPr>
          <w:color w:val="000000"/>
        </w:rPr>
        <w:t xml:space="preserve"> </w:t>
      </w:r>
    </w:p>
    <w:p w14:paraId="259D1016" w14:textId="77777777" w:rsidR="008E29CE" w:rsidRPr="00121F22" w:rsidRDefault="005D5078" w:rsidP="005A6DFF">
      <w:pPr>
        <w:shd w:val="clear" w:color="auto" w:fill="FFFFFF"/>
        <w:spacing w:after="240" w:line="194" w:lineRule="atLeast"/>
        <w:ind w:left="3544"/>
        <w:jc w:val="both"/>
      </w:pPr>
      <w:r>
        <w:rPr>
          <w:noProof/>
        </w:rPr>
        <w:lastRenderedPageBreak/>
        <w:object w:dxaOrig="1440" w:dyaOrig="1440" w14:anchorId="3BD678EE">
          <v:shape id="_x0000_s4027" type="#_x0000_t75" style="position:absolute;left:0;text-align:left;margin-left:15.65pt;margin-top:2.65pt;width:123.5pt;height:76.55pt;z-index:252015616">
            <v:imagedata r:id="rId13" o:title=""/>
          </v:shape>
          <o:OLEObject Type="Embed" ProgID="ChemDraw.Document.6.0" ShapeID="_x0000_s4027" DrawAspect="Content" ObjectID="_1663056158" r:id="rId14"/>
        </w:object>
      </w:r>
      <w:r w:rsidR="00067F05">
        <w:rPr>
          <w:color w:val="000000"/>
        </w:rPr>
        <w:t>Mp:</w:t>
      </w:r>
      <w:r w:rsidR="008E29CE" w:rsidRPr="00820910">
        <w:rPr>
          <w:color w:val="000000"/>
        </w:rPr>
        <w:t xml:space="preserve"> 269-270</w:t>
      </w:r>
      <w:r w:rsidR="00D0533D">
        <w:rPr>
          <w:color w:val="000000"/>
        </w:rPr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HNMR (DMSO-d</w:t>
      </w:r>
      <w:r w:rsidR="008E29CE" w:rsidRPr="00820910">
        <w:rPr>
          <w:color w:val="000000"/>
          <w:vertAlign w:val="subscript"/>
        </w:rPr>
        <w:t>6</w:t>
      </w:r>
      <w:r w:rsidR="00067F05">
        <w:rPr>
          <w:color w:val="000000"/>
        </w:rPr>
        <w:t>, 500MHz): 12.41 (s, 1H, NH</w:t>
      </w:r>
      <w:r w:rsidR="00D0533D">
        <w:rPr>
          <w:color w:val="000000"/>
        </w:rPr>
        <w:t xml:space="preserve">), 9.71 (s, 1H, OH), 7.90 (d, </w:t>
      </w:r>
      <w:r w:rsidR="00D0533D" w:rsidRPr="00D0533D">
        <w:rPr>
          <w:i/>
          <w:color w:val="000000"/>
        </w:rPr>
        <w:t>J</w:t>
      </w:r>
      <w:r w:rsidR="00D0533D">
        <w:rPr>
          <w:color w:val="000000"/>
        </w:rPr>
        <w:t xml:space="preserve"> = </w:t>
      </w:r>
      <w:r w:rsidR="00067F05">
        <w:rPr>
          <w:color w:val="000000"/>
        </w:rPr>
        <w:t>8.5 Hz, 2H), 7.55-7.21 (m, 10H, Ar-H), 6.8</w:t>
      </w:r>
      <w:r w:rsidR="008E29CE" w:rsidRPr="00820910">
        <w:rPr>
          <w:color w:val="000000"/>
        </w:rPr>
        <w:t xml:space="preserve">6 (d, </w:t>
      </w:r>
      <w:r w:rsidR="008E29CE" w:rsidRPr="008B0438">
        <w:rPr>
          <w:i/>
          <w:color w:val="000000"/>
        </w:rPr>
        <w:t>J</w:t>
      </w:r>
      <w:r w:rsidR="008B0438">
        <w:rPr>
          <w:i/>
          <w:color w:val="000000"/>
        </w:rPr>
        <w:t xml:space="preserve"> </w:t>
      </w:r>
      <w:r w:rsidR="008B0438">
        <w:rPr>
          <w:color w:val="000000"/>
        </w:rPr>
        <w:t>=</w:t>
      </w:r>
      <w:r w:rsidR="00D0533D">
        <w:rPr>
          <w:color w:val="000000"/>
        </w:rPr>
        <w:t xml:space="preserve"> </w:t>
      </w:r>
      <w:r w:rsidR="008E29CE" w:rsidRPr="00820910">
        <w:rPr>
          <w:color w:val="000000"/>
        </w:rPr>
        <w:t xml:space="preserve">8.5 Hz, 2H); </w:t>
      </w:r>
      <w:r w:rsidR="008E29CE" w:rsidRPr="00820910">
        <w:rPr>
          <w:color w:val="000000"/>
          <w:vertAlign w:val="superscript"/>
        </w:rPr>
        <w:t>13</w:t>
      </w:r>
      <w:r w:rsidR="008E29CE" w:rsidRPr="00820910">
        <w:rPr>
          <w:color w:val="000000"/>
        </w:rPr>
        <w:t>C NMR (300 MHz, DMSO-d</w:t>
      </w:r>
      <w:r w:rsidR="008E29CE" w:rsidRPr="00820910">
        <w:rPr>
          <w:color w:val="000000"/>
          <w:vertAlign w:val="subscript"/>
        </w:rPr>
        <w:t>6</w:t>
      </w:r>
      <w:r w:rsidR="00B64177">
        <w:rPr>
          <w:color w:val="000000"/>
        </w:rPr>
        <w:t>): 158.2, 146.5, 137, 135.8, 131.8, 130, 129.1, 128.8, 129, 128.6, 128</w:t>
      </w:r>
      <w:r w:rsidR="00067F05">
        <w:rPr>
          <w:color w:val="000000"/>
        </w:rPr>
        <w:t>, 127.8, 127.5, 127.3, 126.8, 122.1, 115.9</w:t>
      </w:r>
      <w:r w:rsidR="008C6FE1">
        <w:rPr>
          <w:color w:val="000000"/>
        </w:rPr>
        <w:t xml:space="preserve">; </w:t>
      </w:r>
      <w:r w:rsidR="00393A6B">
        <w:t xml:space="preserve">HRMS: </w:t>
      </w:r>
      <w:r w:rsidR="008C6FE1" w:rsidRPr="00AD072C">
        <w:t>calcd</w:t>
      </w:r>
      <w:r w:rsidR="008C6FE1">
        <w:t>.</w:t>
      </w:r>
      <w:r w:rsidR="00D0533D">
        <w:t xml:space="preserve"> </w:t>
      </w:r>
      <w:r w:rsidR="008C6FE1" w:rsidRPr="00AD072C">
        <w:t>for C</w:t>
      </w:r>
      <w:r w:rsidR="008C6FE1">
        <w:rPr>
          <w:vertAlign w:val="subscript"/>
        </w:rPr>
        <w:t>21</w:t>
      </w:r>
      <w:r w:rsidR="008C6FE1" w:rsidRPr="00AD072C">
        <w:t>H</w:t>
      </w:r>
      <w:r w:rsidR="008C6FE1">
        <w:rPr>
          <w:vertAlign w:val="subscript"/>
        </w:rPr>
        <w:t>1</w:t>
      </w:r>
      <w:r w:rsidR="00393A6B">
        <w:rPr>
          <w:vertAlign w:val="subscript"/>
        </w:rPr>
        <w:t>6</w:t>
      </w:r>
      <w:r w:rsidR="008C6FE1" w:rsidRPr="00AD072C">
        <w:t>N</w:t>
      </w:r>
      <w:r w:rsidR="008C6FE1" w:rsidRPr="00AD072C">
        <w:rPr>
          <w:vertAlign w:val="subscript"/>
        </w:rPr>
        <w:t>2</w:t>
      </w:r>
      <w:r w:rsidR="00393A6B">
        <w:t>O, 312</w:t>
      </w:r>
      <w:r w:rsidR="008C6FE1">
        <w:t>.</w:t>
      </w:r>
      <w:r w:rsidR="00393A6B">
        <w:t>3638</w:t>
      </w:r>
      <w:r w:rsidR="008C6FE1">
        <w:t>; found</w:t>
      </w:r>
      <w:r w:rsidR="00D0533D">
        <w:t>:</w:t>
      </w:r>
      <w:r w:rsidR="008C6FE1">
        <w:t xml:space="preserve"> </w:t>
      </w:r>
      <w:r w:rsidR="00393A6B">
        <w:t>312.3635</w:t>
      </w:r>
      <w:r w:rsidR="008C6FE1">
        <w:t>.</w:t>
      </w:r>
    </w:p>
    <w:p w14:paraId="157ED132" w14:textId="77777777" w:rsidR="00F53DD7" w:rsidRDefault="00F53DD7" w:rsidP="006D3D81">
      <w:pPr>
        <w:shd w:val="clear" w:color="auto" w:fill="FFFFFF"/>
        <w:spacing w:after="240" w:line="194" w:lineRule="atLeast"/>
        <w:rPr>
          <w:b/>
          <w:bCs/>
          <w:lang w:val="en-GB" w:eastAsia="en-GB"/>
        </w:rPr>
        <w:sectPr w:rsidR="00F53DD7" w:rsidSect="005A6DFF">
          <w:type w:val="continuous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3D2C344B" w14:textId="77777777" w:rsidR="00D15B48" w:rsidRDefault="00D15B48" w:rsidP="006D3D81">
      <w:pPr>
        <w:shd w:val="clear" w:color="auto" w:fill="FFFFFF"/>
        <w:spacing w:after="240" w:line="194" w:lineRule="atLeast"/>
        <w:rPr>
          <w:color w:val="000000"/>
        </w:rPr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VI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bCs/>
          <w:color w:val="000000"/>
        </w:rPr>
        <w:t>2-(3-Bromophe</w:t>
      </w:r>
      <w:r w:rsidR="007D60D4">
        <w:rPr>
          <w:bCs/>
          <w:color w:val="000000"/>
        </w:rPr>
        <w:t>nyl)-4, 5-diphenyl-1H-imidazole (</w:t>
      </w:r>
      <w:r w:rsidR="007D60D4" w:rsidRPr="007D60D4">
        <w:rPr>
          <w:b/>
          <w:bCs/>
          <w:color w:val="000000"/>
        </w:rPr>
        <w:t>6</w:t>
      </w:r>
      <w:r w:rsidR="007D60D4">
        <w:rPr>
          <w:bCs/>
          <w:color w:val="000000"/>
        </w:rPr>
        <w:t>)</w:t>
      </w:r>
    </w:p>
    <w:p w14:paraId="63DF05DF" w14:textId="77777777" w:rsidR="006D5175" w:rsidRPr="00A810F8" w:rsidRDefault="00A810F8" w:rsidP="00A810F8">
      <w:pPr>
        <w:shd w:val="clear" w:color="auto" w:fill="FFFFFF"/>
        <w:spacing w:after="240" w:line="194" w:lineRule="atLeast"/>
        <w:ind w:left="284"/>
        <w:jc w:val="both"/>
        <w:rPr>
          <w:rFonts w:eastAsiaTheme="minorEastAsia"/>
          <w:lang w:eastAsia="ko-KR"/>
        </w:rPr>
      </w:pPr>
      <w:r>
        <w:object w:dxaOrig="2246" w:dyaOrig="1619" w14:anchorId="2DEA20B9">
          <v:shape id="_x0000_i1030" type="#_x0000_t75" style="width:123.9pt;height:90.4pt" o:ole="">
            <v:imagedata r:id="rId15" o:title=""/>
          </v:shape>
          <o:OLEObject Type="Embed" ProgID="ChemDraw.Document.6.0" ShapeID="_x0000_i1030" DrawAspect="Content" ObjectID="_1663056148" r:id="rId16"/>
        </w:object>
      </w:r>
    </w:p>
    <w:p w14:paraId="7DF13A0A" w14:textId="77777777" w:rsidR="008E29CE" w:rsidRPr="00067F05" w:rsidRDefault="00067F05" w:rsidP="006D5175">
      <w:pPr>
        <w:shd w:val="clear" w:color="auto" w:fill="FFFFFF"/>
        <w:spacing w:after="240" w:line="194" w:lineRule="atLeast"/>
        <w:ind w:left="284"/>
        <w:jc w:val="both"/>
      </w:pPr>
      <w:r>
        <w:rPr>
          <w:color w:val="000000"/>
        </w:rPr>
        <w:t xml:space="preserve">Mp: </w:t>
      </w:r>
      <w:r w:rsidR="008E29CE" w:rsidRPr="00820910">
        <w:rPr>
          <w:color w:val="000000"/>
        </w:rPr>
        <w:t>200-201</w:t>
      </w:r>
      <w:r w:rsidR="00D0533D">
        <w:rPr>
          <w:color w:val="000000"/>
        </w:rPr>
        <w:t xml:space="preserve"> </w:t>
      </w:r>
      <w:r w:rsidR="008E29CE" w:rsidRPr="00820910">
        <w:rPr>
          <w:color w:val="000000"/>
        </w:rPr>
        <w:t>°C. 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HNMR (DMSO-d</w:t>
      </w:r>
      <w:r w:rsidR="008E29CE" w:rsidRPr="00820910">
        <w:rPr>
          <w:color w:val="000000"/>
          <w:vertAlign w:val="subscript"/>
        </w:rPr>
        <w:t>6</w:t>
      </w:r>
      <w:r>
        <w:rPr>
          <w:color w:val="000000"/>
        </w:rPr>
        <w:t>, 500MHz): ) 12.8</w:t>
      </w:r>
      <w:r w:rsidR="00393A6B">
        <w:rPr>
          <w:color w:val="000000"/>
        </w:rPr>
        <w:t>3 (brs</w:t>
      </w:r>
      <w:r w:rsidR="001B6088">
        <w:rPr>
          <w:color w:val="000000"/>
        </w:rPr>
        <w:t xml:space="preserve">, </w:t>
      </w:r>
      <w:r w:rsidR="001B6088" w:rsidRPr="00393A6B">
        <w:t>1Н</w:t>
      </w:r>
      <w:r w:rsidR="001B6088">
        <w:rPr>
          <w:color w:val="000000"/>
        </w:rPr>
        <w:t xml:space="preserve">, NH), 8.31 (t, </w:t>
      </w:r>
      <w:r w:rsidR="001B6088" w:rsidRPr="001B6088">
        <w:rPr>
          <w:i/>
          <w:color w:val="000000"/>
        </w:rPr>
        <w:t>J</w:t>
      </w:r>
      <w:r w:rsidR="001B6088">
        <w:rPr>
          <w:color w:val="000000"/>
        </w:rPr>
        <w:t xml:space="preserve"> =</w:t>
      </w:r>
      <w:r w:rsidR="00D0533D">
        <w:rPr>
          <w:color w:val="000000"/>
        </w:rPr>
        <w:t xml:space="preserve"> </w:t>
      </w:r>
      <w:r w:rsidR="00B64177">
        <w:rPr>
          <w:color w:val="000000"/>
        </w:rPr>
        <w:t>2</w:t>
      </w:r>
      <w:r w:rsidR="008C76C3">
        <w:rPr>
          <w:color w:val="000000"/>
        </w:rPr>
        <w:t xml:space="preserve"> Hz, </w:t>
      </w:r>
      <w:r w:rsidR="008C76C3" w:rsidRPr="00393A6B">
        <w:t>1H</w:t>
      </w:r>
      <w:r w:rsidR="008C76C3">
        <w:rPr>
          <w:color w:val="000000"/>
        </w:rPr>
        <w:t xml:space="preserve">), 8.10 (d, </w:t>
      </w:r>
      <w:r w:rsidR="008C76C3" w:rsidRPr="008C76C3">
        <w:rPr>
          <w:i/>
          <w:color w:val="000000"/>
        </w:rPr>
        <w:t>J</w:t>
      </w:r>
      <w:r w:rsidR="008C76C3">
        <w:rPr>
          <w:color w:val="000000"/>
        </w:rPr>
        <w:t xml:space="preserve"> = 8 Hz, </w:t>
      </w:r>
      <w:r w:rsidR="008C76C3" w:rsidRPr="00393A6B">
        <w:t>1H</w:t>
      </w:r>
      <w:r w:rsidR="008C76C3">
        <w:rPr>
          <w:color w:val="000000"/>
        </w:rPr>
        <w:t>), 7.57</w:t>
      </w:r>
      <w:r>
        <w:rPr>
          <w:color w:val="000000"/>
        </w:rPr>
        <w:t>-7.23</w:t>
      </w:r>
      <w:r w:rsidR="008E29CE" w:rsidRPr="00820910">
        <w:rPr>
          <w:color w:val="000000"/>
        </w:rPr>
        <w:t xml:space="preserve"> (m, </w:t>
      </w:r>
      <w:r w:rsidR="008E29CE" w:rsidRPr="00393A6B">
        <w:t>12H</w:t>
      </w:r>
      <w:r w:rsidR="008E29CE" w:rsidRPr="00820910">
        <w:rPr>
          <w:color w:val="000000"/>
        </w:rPr>
        <w:t>, Ar-H);</w:t>
      </w:r>
      <w:r w:rsidR="008E29CE" w:rsidRPr="00820910">
        <w:rPr>
          <w:color w:val="000000"/>
          <w:vertAlign w:val="superscript"/>
        </w:rPr>
        <w:t> 13</w:t>
      </w:r>
      <w:r w:rsidR="008E29CE" w:rsidRPr="00820910">
        <w:rPr>
          <w:color w:val="000000"/>
        </w:rPr>
        <w:t>C NMR (300 MHz, DMSO-d</w:t>
      </w:r>
      <w:r w:rsidR="008E29CE" w:rsidRPr="00820910">
        <w:rPr>
          <w:color w:val="000000"/>
          <w:vertAlign w:val="subscript"/>
        </w:rPr>
        <w:t>6</w:t>
      </w:r>
      <w:r>
        <w:rPr>
          <w:color w:val="000000"/>
        </w:rPr>
        <w:t>): 144.3, 137.8, 135.3, 132.9, 131.4, 131.3, 131.2, 129.3, 1</w:t>
      </w:r>
      <w:r w:rsidR="00B64177">
        <w:rPr>
          <w:color w:val="000000"/>
        </w:rPr>
        <w:t>29.2, 128.8, 128.7, 128.4, 128</w:t>
      </w:r>
      <w:r>
        <w:rPr>
          <w:color w:val="000000"/>
        </w:rPr>
        <w:t>, 127.6, 127.2, 124.5, 122.6</w:t>
      </w:r>
      <w:r w:rsidR="00BB2309">
        <w:rPr>
          <w:color w:val="000000"/>
        </w:rPr>
        <w:t xml:space="preserve">; </w:t>
      </w:r>
      <w:r w:rsidR="00393A6B">
        <w:t xml:space="preserve">HRMS: </w:t>
      </w:r>
      <w:r w:rsidR="00BB2309" w:rsidRPr="00AD072C">
        <w:t>calcd</w:t>
      </w:r>
      <w:r w:rsidR="00BB2309">
        <w:t>.</w:t>
      </w:r>
      <w:r w:rsidR="008C76C3">
        <w:t xml:space="preserve"> </w:t>
      </w:r>
      <w:r w:rsidR="00BB2309" w:rsidRPr="00AD072C">
        <w:t>for C</w:t>
      </w:r>
      <w:r w:rsidR="00BB2309">
        <w:rPr>
          <w:vertAlign w:val="subscript"/>
        </w:rPr>
        <w:t>21</w:t>
      </w:r>
      <w:r w:rsidR="00BB2309" w:rsidRPr="00AD072C">
        <w:t>H</w:t>
      </w:r>
      <w:r w:rsidR="00BB2309">
        <w:rPr>
          <w:vertAlign w:val="subscript"/>
        </w:rPr>
        <w:t>1</w:t>
      </w:r>
      <w:r w:rsidR="00393A6B">
        <w:rPr>
          <w:vertAlign w:val="subscript"/>
        </w:rPr>
        <w:t>5</w:t>
      </w:r>
      <w:r w:rsidR="00BB2309" w:rsidRPr="00BB2309">
        <w:t>Br</w:t>
      </w:r>
      <w:r w:rsidR="00BB2309" w:rsidRPr="00AD072C">
        <w:t>N</w:t>
      </w:r>
      <w:r w:rsidR="00BB2309" w:rsidRPr="00AD072C">
        <w:rPr>
          <w:vertAlign w:val="subscript"/>
        </w:rPr>
        <w:t>2</w:t>
      </w:r>
      <w:r w:rsidR="00CE2725">
        <w:t>, 375</w:t>
      </w:r>
      <w:r w:rsidR="00BB2309">
        <w:t>.</w:t>
      </w:r>
      <w:r w:rsidR="00393A6B">
        <w:t>2622</w:t>
      </w:r>
      <w:r w:rsidR="00CE2725">
        <w:t>; found</w:t>
      </w:r>
      <w:r w:rsidR="008C76C3">
        <w:t>:</w:t>
      </w:r>
      <w:r w:rsidR="00CE2725">
        <w:t xml:space="preserve"> 375</w:t>
      </w:r>
      <w:r w:rsidR="00BB2309">
        <w:t>.</w:t>
      </w:r>
      <w:r w:rsidR="00393A6B">
        <w:t>2619</w:t>
      </w:r>
      <w:r w:rsidR="00BB2309">
        <w:t>.</w:t>
      </w:r>
    </w:p>
    <w:p w14:paraId="2A4C7F68" w14:textId="77777777" w:rsidR="00D15B48" w:rsidRPr="00A810F8" w:rsidRDefault="00D15B48" w:rsidP="008E29CE">
      <w:pPr>
        <w:jc w:val="both"/>
        <w:rPr>
          <w:rFonts w:eastAsiaTheme="minorEastAsia"/>
          <w:lang w:eastAsia="ko-KR"/>
        </w:rPr>
        <w:sectPr w:rsidR="00D15B48" w:rsidRPr="00A810F8" w:rsidSect="00D15B48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53C0704D" w14:textId="77777777" w:rsidR="008E29CE" w:rsidRPr="00A810F8" w:rsidRDefault="008E29CE" w:rsidP="006D3D81">
      <w:pPr>
        <w:rPr>
          <w:rFonts w:eastAsiaTheme="minorEastAsia"/>
          <w:lang w:eastAsia="ko-KR"/>
        </w:rPr>
      </w:pPr>
    </w:p>
    <w:p w14:paraId="18A12AAB" w14:textId="77777777" w:rsidR="00D15B48" w:rsidRDefault="00D15B48" w:rsidP="006D3D81">
      <w:pPr>
        <w:shd w:val="clear" w:color="auto" w:fill="FFFFFF"/>
        <w:spacing w:after="240" w:line="194" w:lineRule="atLeast"/>
        <w:rPr>
          <w:color w:val="000000"/>
        </w:rPr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VII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bCs/>
          <w:color w:val="000000"/>
        </w:rPr>
        <w:t>4-[4-(4, 5-Diphenyl-1H-imidazole-2-yl)-phenyl]-dimethylamin</w:t>
      </w:r>
      <w:r w:rsidR="001574BC">
        <w:rPr>
          <w:bCs/>
          <w:color w:val="000000"/>
        </w:rPr>
        <w:t>e</w:t>
      </w:r>
      <w:r w:rsidR="007D60D4">
        <w:rPr>
          <w:bCs/>
          <w:color w:val="000000"/>
        </w:rPr>
        <w:t xml:space="preserve"> (</w:t>
      </w:r>
      <w:r w:rsidR="007D60D4" w:rsidRPr="007D60D4">
        <w:rPr>
          <w:b/>
          <w:bCs/>
          <w:color w:val="000000"/>
        </w:rPr>
        <w:t>7</w:t>
      </w:r>
      <w:r w:rsidR="007D60D4">
        <w:rPr>
          <w:bCs/>
          <w:color w:val="000000"/>
        </w:rPr>
        <w:t>)</w:t>
      </w:r>
    </w:p>
    <w:p w14:paraId="79EE9CC9" w14:textId="77777777" w:rsidR="008E29CE" w:rsidRPr="00820910" w:rsidRDefault="005D5078" w:rsidP="00C47761">
      <w:pPr>
        <w:shd w:val="clear" w:color="auto" w:fill="FFFFFF"/>
        <w:spacing w:line="276" w:lineRule="auto"/>
        <w:ind w:left="3544"/>
        <w:jc w:val="both"/>
        <w:rPr>
          <w:color w:val="000000"/>
        </w:rPr>
      </w:pPr>
      <w:r>
        <w:rPr>
          <w:noProof/>
        </w:rPr>
        <w:object w:dxaOrig="1440" w:dyaOrig="1440" w14:anchorId="09F62005">
          <v:shape id="_x0000_s4025" type="#_x0000_t75" style="position:absolute;left:0;text-align:left;margin-left:11.3pt;margin-top:8.35pt;width:126.25pt;height:80.4pt;z-index:252011520">
            <v:imagedata r:id="rId17" o:title=""/>
          </v:shape>
          <o:OLEObject Type="Embed" ProgID="ChemDraw.Document.6.0" ShapeID="_x0000_s4025" DrawAspect="Content" ObjectID="_1663056159" r:id="rId18"/>
        </w:object>
      </w:r>
      <w:r w:rsidR="00067F05">
        <w:rPr>
          <w:color w:val="000000"/>
        </w:rPr>
        <w:t xml:space="preserve">Mp: </w:t>
      </w:r>
      <w:r w:rsidR="008E29CE" w:rsidRPr="00820910">
        <w:rPr>
          <w:color w:val="000000"/>
        </w:rPr>
        <w:t>259-261</w:t>
      </w:r>
      <w:r w:rsidR="000D2EC8">
        <w:rPr>
          <w:color w:val="000000"/>
        </w:rPr>
        <w:t xml:space="preserve"> </w:t>
      </w:r>
      <w:r w:rsidR="008E29CE" w:rsidRPr="00820910">
        <w:rPr>
          <w:color w:val="000000"/>
        </w:rPr>
        <w:t>°C.</w:t>
      </w:r>
      <w:r w:rsidR="008E29CE" w:rsidRPr="00820910">
        <w:rPr>
          <w:color w:val="000000"/>
          <w:vertAlign w:val="superscript"/>
        </w:rPr>
        <w:t xml:space="preserve"> 1</w:t>
      </w:r>
      <w:r w:rsidR="008E29CE" w:rsidRPr="00820910">
        <w:rPr>
          <w:color w:val="000000"/>
        </w:rPr>
        <w:t>H NMR (500 MHz, DMSO-d</w:t>
      </w:r>
      <w:r w:rsidR="008E29CE" w:rsidRPr="00820910">
        <w:rPr>
          <w:color w:val="000000"/>
          <w:vertAlign w:val="subscript"/>
        </w:rPr>
        <w:t>6</w:t>
      </w:r>
      <w:r w:rsidR="00067F05">
        <w:rPr>
          <w:color w:val="000000"/>
        </w:rPr>
        <w:t>)</w:t>
      </w:r>
      <w:r w:rsidR="001B6088">
        <w:rPr>
          <w:color w:val="000000"/>
        </w:rPr>
        <w:t xml:space="preserve">: 12.32 (s, </w:t>
      </w:r>
      <w:r w:rsidR="001B6088" w:rsidRPr="00393A6B">
        <w:t>1H</w:t>
      </w:r>
      <w:r w:rsidR="001B6088">
        <w:rPr>
          <w:color w:val="000000"/>
        </w:rPr>
        <w:t xml:space="preserve">, NH), 7.91 (d, </w:t>
      </w:r>
      <w:r w:rsidR="001B6088" w:rsidRPr="001B6088">
        <w:rPr>
          <w:i/>
          <w:color w:val="000000"/>
        </w:rPr>
        <w:t>J</w:t>
      </w:r>
      <w:r w:rsidR="001B6088">
        <w:rPr>
          <w:color w:val="000000"/>
        </w:rPr>
        <w:t xml:space="preserve"> =</w:t>
      </w:r>
      <w:r w:rsidR="00067F05">
        <w:rPr>
          <w:color w:val="000000"/>
        </w:rPr>
        <w:t xml:space="preserve"> 9 Hz, </w:t>
      </w:r>
      <w:r w:rsidR="00067F05" w:rsidRPr="00393A6B">
        <w:t>2</w:t>
      </w:r>
      <w:r w:rsidR="00067F05">
        <w:rPr>
          <w:color w:val="000000"/>
        </w:rPr>
        <w:t>H), 7.37–</w:t>
      </w:r>
      <w:r w:rsidR="001B6088">
        <w:rPr>
          <w:color w:val="000000"/>
        </w:rPr>
        <w:t xml:space="preserve">7.20 (m, </w:t>
      </w:r>
      <w:r w:rsidR="001B6088" w:rsidRPr="00393A6B">
        <w:t>10H</w:t>
      </w:r>
      <w:r w:rsidR="001B6088">
        <w:rPr>
          <w:color w:val="000000"/>
        </w:rPr>
        <w:t xml:space="preserve">, Ar-H), 6.80 (d, </w:t>
      </w:r>
      <w:r w:rsidR="001B6088" w:rsidRPr="001B6088">
        <w:rPr>
          <w:i/>
          <w:color w:val="000000"/>
        </w:rPr>
        <w:t>J</w:t>
      </w:r>
      <w:r w:rsidR="00BD1C95">
        <w:rPr>
          <w:i/>
          <w:color w:val="000000"/>
        </w:rPr>
        <w:t xml:space="preserve"> </w:t>
      </w:r>
      <w:r w:rsidR="001B6088">
        <w:rPr>
          <w:color w:val="000000"/>
        </w:rPr>
        <w:t>=</w:t>
      </w:r>
      <w:r w:rsidR="00067F05">
        <w:rPr>
          <w:color w:val="000000"/>
        </w:rPr>
        <w:t xml:space="preserve"> 9 Hz, </w:t>
      </w:r>
      <w:r w:rsidR="00067F05" w:rsidRPr="00393A6B">
        <w:t>2H</w:t>
      </w:r>
      <w:r w:rsidR="00067F05">
        <w:rPr>
          <w:color w:val="000000"/>
        </w:rPr>
        <w:t>), 2.98</w:t>
      </w:r>
      <w:r w:rsidR="008E29CE" w:rsidRPr="00820910">
        <w:rPr>
          <w:color w:val="000000"/>
        </w:rPr>
        <w:t xml:space="preserve"> (s, </w:t>
      </w:r>
      <w:r w:rsidR="008E29CE" w:rsidRPr="00393A6B">
        <w:t xml:space="preserve">6H </w:t>
      </w:r>
      <w:r w:rsidR="008E29CE" w:rsidRPr="00820910">
        <w:rPr>
          <w:color w:val="000000"/>
        </w:rPr>
        <w:t>(CH</w:t>
      </w:r>
      <w:r w:rsidR="008E29CE" w:rsidRPr="00820910">
        <w:rPr>
          <w:color w:val="000000"/>
          <w:vertAlign w:val="subscript"/>
        </w:rPr>
        <w:t>3</w:t>
      </w:r>
      <w:r w:rsidR="008E29CE" w:rsidRPr="00820910">
        <w:rPr>
          <w:color w:val="000000"/>
        </w:rPr>
        <w:t>)</w:t>
      </w:r>
      <w:r w:rsidR="008E29CE" w:rsidRPr="00820910">
        <w:rPr>
          <w:color w:val="000000"/>
          <w:vertAlign w:val="subscript"/>
        </w:rPr>
        <w:t>2</w:t>
      </w:r>
      <w:r w:rsidR="008E29CE" w:rsidRPr="00820910">
        <w:rPr>
          <w:color w:val="000000"/>
        </w:rPr>
        <w:t>N); </w:t>
      </w:r>
      <w:r w:rsidR="008E29CE" w:rsidRPr="00820910">
        <w:rPr>
          <w:color w:val="000000"/>
          <w:vertAlign w:val="superscript"/>
        </w:rPr>
        <w:t>13</w:t>
      </w:r>
      <w:r w:rsidR="008E29CE" w:rsidRPr="00820910">
        <w:rPr>
          <w:color w:val="000000"/>
        </w:rPr>
        <w:t>CNMR (300 MHz, DMSO-d</w:t>
      </w:r>
      <w:r w:rsidR="008E29CE" w:rsidRPr="00820910">
        <w:rPr>
          <w:color w:val="000000"/>
          <w:vertAlign w:val="subscript"/>
        </w:rPr>
        <w:t>6</w:t>
      </w:r>
      <w:r w:rsidR="00067F05">
        <w:rPr>
          <w:color w:val="000000"/>
        </w:rPr>
        <w:t>): 150.7, 146.9, 129.1, 128.7, 128.6</w:t>
      </w:r>
      <w:r w:rsidR="008E29CE" w:rsidRPr="00820910">
        <w:rPr>
          <w:color w:val="000000"/>
        </w:rPr>
        <w:t>, 127</w:t>
      </w:r>
      <w:r w:rsidR="00067F05">
        <w:rPr>
          <w:color w:val="000000"/>
        </w:rPr>
        <w:t>.9, 127.5, 126.8, 118.8, 112.4</w:t>
      </w:r>
      <w:r w:rsidR="006D5175">
        <w:rPr>
          <w:color w:val="000000"/>
        </w:rPr>
        <w:t xml:space="preserve">; </w:t>
      </w:r>
      <w:r w:rsidR="00393A6B">
        <w:t xml:space="preserve">HRMS: </w:t>
      </w:r>
      <w:r w:rsidR="006D5175" w:rsidRPr="00AD072C">
        <w:t>calcd</w:t>
      </w:r>
      <w:r w:rsidR="006D5175">
        <w:t>.</w:t>
      </w:r>
      <w:r w:rsidR="000D2EC8">
        <w:t xml:space="preserve"> </w:t>
      </w:r>
      <w:r w:rsidR="006D5175" w:rsidRPr="00AD072C">
        <w:t>for C</w:t>
      </w:r>
      <w:r w:rsidR="006D5175">
        <w:rPr>
          <w:vertAlign w:val="subscript"/>
        </w:rPr>
        <w:t>23</w:t>
      </w:r>
      <w:r w:rsidR="006D5175" w:rsidRPr="00AD072C">
        <w:t>H</w:t>
      </w:r>
      <w:r w:rsidR="006D5175">
        <w:rPr>
          <w:vertAlign w:val="subscript"/>
        </w:rPr>
        <w:t>2</w:t>
      </w:r>
      <w:r w:rsidR="00393A6B">
        <w:rPr>
          <w:vertAlign w:val="subscript"/>
        </w:rPr>
        <w:t>1</w:t>
      </w:r>
      <w:r w:rsidR="006D5175" w:rsidRPr="00AD072C">
        <w:t>N</w:t>
      </w:r>
      <w:r w:rsidR="006D5175">
        <w:rPr>
          <w:vertAlign w:val="subscript"/>
        </w:rPr>
        <w:t>3</w:t>
      </w:r>
      <w:r w:rsidR="000B35A3">
        <w:t xml:space="preserve">, </w:t>
      </w:r>
      <w:r w:rsidR="00393A6B">
        <w:t>339.4358</w:t>
      </w:r>
      <w:r w:rsidR="000B35A3">
        <w:t>; found</w:t>
      </w:r>
      <w:r w:rsidR="000D2EC8">
        <w:t>:</w:t>
      </w:r>
      <w:r w:rsidR="00393A6B">
        <w:t xml:space="preserve"> 339.4356</w:t>
      </w:r>
      <w:r w:rsidR="006D5175">
        <w:t>.</w:t>
      </w:r>
    </w:p>
    <w:p w14:paraId="5201D3D6" w14:textId="77777777" w:rsidR="00D15B48" w:rsidRDefault="00D15B48" w:rsidP="00D15B48">
      <w:pPr>
        <w:tabs>
          <w:tab w:val="left" w:pos="3002"/>
        </w:tabs>
        <w:jc w:val="both"/>
        <w:sectPr w:rsidR="00D15B48" w:rsidSect="00C4776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28ACA8" w14:textId="77777777" w:rsidR="00067F05" w:rsidRDefault="00D15B48" w:rsidP="00D15B48">
      <w:pPr>
        <w:tabs>
          <w:tab w:val="left" w:pos="3002"/>
        </w:tabs>
        <w:jc w:val="both"/>
      </w:pPr>
      <w:r>
        <w:tab/>
      </w:r>
    </w:p>
    <w:p w14:paraId="527482CB" w14:textId="77777777" w:rsidR="00D15B48" w:rsidRDefault="00D15B48" w:rsidP="0012367F">
      <w:pPr>
        <w:spacing w:after="200" w:line="276" w:lineRule="auto"/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VIII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t>3-(4, 5-diphenyl-1H-im</w:t>
      </w:r>
      <w:r w:rsidR="007D60D4">
        <w:t>idazol-2-yl)-1H-indole (</w:t>
      </w:r>
      <w:r w:rsidR="007D60D4" w:rsidRPr="007D60D4">
        <w:rPr>
          <w:b/>
        </w:rPr>
        <w:t>8</w:t>
      </w:r>
      <w:r w:rsidR="007D60D4">
        <w:t>)</w:t>
      </w:r>
    </w:p>
    <w:p w14:paraId="5ACA96D0" w14:textId="77777777" w:rsidR="00D15B48" w:rsidRDefault="00A810F8" w:rsidP="00D15B48">
      <w:pPr>
        <w:spacing w:after="240"/>
        <w:ind w:left="284"/>
        <w:jc w:val="both"/>
      </w:pPr>
      <w:r>
        <w:object w:dxaOrig="2258" w:dyaOrig="1620" w14:anchorId="423705E1">
          <v:shape id="_x0000_i1032" type="#_x0000_t75" style="width:121.4pt;height:89.6pt" o:ole="">
            <v:imagedata r:id="rId19" o:title=""/>
          </v:shape>
          <o:OLEObject Type="Embed" ProgID="ChemDraw.Document.6.0" ShapeID="_x0000_i1032" DrawAspect="Content" ObjectID="_1663056149" r:id="rId20"/>
        </w:object>
      </w:r>
    </w:p>
    <w:p w14:paraId="29088713" w14:textId="77777777" w:rsidR="00D15B48" w:rsidRDefault="00067F05" w:rsidP="00A810F8">
      <w:pPr>
        <w:spacing w:after="240" w:line="276" w:lineRule="auto"/>
        <w:ind w:left="284"/>
        <w:jc w:val="both"/>
        <w:rPr>
          <w:rFonts w:eastAsiaTheme="minorEastAsia"/>
          <w:lang w:eastAsia="ko-KR"/>
        </w:rPr>
      </w:pPr>
      <w:r>
        <w:t xml:space="preserve">Mp: </w:t>
      </w:r>
      <w:r w:rsidR="008E29CE" w:rsidRPr="00820910">
        <w:t>181-182</w:t>
      </w:r>
      <w:r w:rsidR="000D2EC8">
        <w:t xml:space="preserve"> </w:t>
      </w:r>
      <w:r w:rsidR="008E29CE" w:rsidRPr="00820910">
        <w:rPr>
          <w:color w:val="000000"/>
        </w:rPr>
        <w:t>°C.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 NMR (500 MHz, DMSO-d</w:t>
      </w:r>
      <w:r w:rsidR="008E29CE" w:rsidRPr="00820910">
        <w:rPr>
          <w:color w:val="000000"/>
          <w:vertAlign w:val="subscript"/>
        </w:rPr>
        <w:t>6</w:t>
      </w:r>
      <w:r>
        <w:rPr>
          <w:color w:val="000000"/>
        </w:rPr>
        <w:t>): 12.14</w:t>
      </w:r>
      <w:r w:rsidR="008E29CE" w:rsidRPr="00820910">
        <w:rPr>
          <w:color w:val="000000"/>
        </w:rPr>
        <w:t xml:space="preserve"> (br. s, </w:t>
      </w:r>
      <w:r w:rsidR="008E29CE" w:rsidRPr="00992161">
        <w:t>1H</w:t>
      </w:r>
      <w:r w:rsidR="00DE2882">
        <w:rPr>
          <w:color w:val="000000"/>
        </w:rPr>
        <w:t>,</w:t>
      </w:r>
      <w:r w:rsidR="008E29CE" w:rsidRPr="00820910">
        <w:rPr>
          <w:color w:val="000000"/>
        </w:rPr>
        <w:t xml:space="preserve"> </w:t>
      </w:r>
      <w:r>
        <w:rPr>
          <w:color w:val="000000"/>
        </w:rPr>
        <w:t xml:space="preserve">NH), </w:t>
      </w:r>
      <w:r w:rsidRPr="00C47761">
        <w:t>9.94</w:t>
      </w:r>
      <w:r>
        <w:rPr>
          <w:color w:val="000000"/>
        </w:rPr>
        <w:t xml:space="preserve"> (t, </w:t>
      </w:r>
      <w:r w:rsidR="00B43131" w:rsidRPr="00B43131">
        <w:rPr>
          <w:i/>
          <w:color w:val="000000"/>
        </w:rPr>
        <w:t>J</w:t>
      </w:r>
      <w:r w:rsidR="00B43131">
        <w:rPr>
          <w:color w:val="000000"/>
        </w:rPr>
        <w:t xml:space="preserve"> = 3 Hz,  </w:t>
      </w:r>
      <w:r w:rsidRPr="00992161">
        <w:t>1H</w:t>
      </w:r>
      <w:r w:rsidR="000D2EC8">
        <w:rPr>
          <w:color w:val="000000"/>
        </w:rPr>
        <w:t>,</w:t>
      </w:r>
      <w:r>
        <w:rPr>
          <w:color w:val="000000"/>
        </w:rPr>
        <w:t xml:space="preserve"> NH-Indole), 8.30-7.22</w:t>
      </w:r>
      <w:r w:rsidR="008E29CE" w:rsidRPr="00820910">
        <w:rPr>
          <w:color w:val="000000"/>
        </w:rPr>
        <w:t xml:space="preserve"> (m, </w:t>
      </w:r>
      <w:r w:rsidR="008E29CE" w:rsidRPr="00992161">
        <w:t>14H</w:t>
      </w:r>
      <w:r w:rsidR="00DE2882">
        <w:rPr>
          <w:color w:val="000000"/>
        </w:rPr>
        <w:t>,</w:t>
      </w:r>
      <w:r w:rsidR="008E29CE" w:rsidRPr="00820910">
        <w:rPr>
          <w:color w:val="000000"/>
        </w:rPr>
        <w:t xml:space="preserve"> Ar-H); </w:t>
      </w:r>
      <w:r w:rsidR="008E29CE" w:rsidRPr="00820910">
        <w:rPr>
          <w:color w:val="000000"/>
          <w:vertAlign w:val="superscript"/>
        </w:rPr>
        <w:t>13</w:t>
      </w:r>
      <w:r w:rsidR="008E29CE" w:rsidRPr="00820910">
        <w:rPr>
          <w:color w:val="000000"/>
        </w:rPr>
        <w:t>CNMR (300 MHz, DMSO-d</w:t>
      </w:r>
      <w:r w:rsidR="008E29CE" w:rsidRPr="00820910">
        <w:rPr>
          <w:color w:val="000000"/>
          <w:vertAlign w:val="subscript"/>
        </w:rPr>
        <w:t>6</w:t>
      </w:r>
      <w:r>
        <w:rPr>
          <w:color w:val="000000"/>
        </w:rPr>
        <w:t xml:space="preserve">): 195.3, 185.4, 138.9, </w:t>
      </w:r>
      <w:r w:rsidR="00B64177">
        <w:rPr>
          <w:color w:val="000000"/>
        </w:rPr>
        <w:t>137.5, 136, 132.7, 130.1, 123</w:t>
      </w:r>
      <w:r>
        <w:rPr>
          <w:color w:val="000000"/>
        </w:rPr>
        <w:t>, 124.6, 123.9, 122.6, 121.3, 118.6, 112.9</w:t>
      </w:r>
      <w:r w:rsidR="00A64728">
        <w:rPr>
          <w:color w:val="000000"/>
        </w:rPr>
        <w:t xml:space="preserve">; </w:t>
      </w:r>
      <w:r w:rsidR="00992161">
        <w:t xml:space="preserve">HRMS: </w:t>
      </w:r>
      <w:r w:rsidR="00A64728" w:rsidRPr="00AD072C">
        <w:t>calcd</w:t>
      </w:r>
      <w:r w:rsidR="00A64728">
        <w:t>.</w:t>
      </w:r>
      <w:r w:rsidR="000D2EC8">
        <w:t xml:space="preserve"> </w:t>
      </w:r>
      <w:r w:rsidR="00A64728" w:rsidRPr="00AD072C">
        <w:t>for C</w:t>
      </w:r>
      <w:r w:rsidR="00A64728">
        <w:rPr>
          <w:vertAlign w:val="subscript"/>
        </w:rPr>
        <w:t>23</w:t>
      </w:r>
      <w:r w:rsidR="00A64728" w:rsidRPr="00AD072C">
        <w:t>H</w:t>
      </w:r>
      <w:r w:rsidR="00A64728">
        <w:rPr>
          <w:vertAlign w:val="subscript"/>
        </w:rPr>
        <w:t>1</w:t>
      </w:r>
      <w:r w:rsidR="00992161">
        <w:rPr>
          <w:vertAlign w:val="subscript"/>
        </w:rPr>
        <w:t>7</w:t>
      </w:r>
      <w:r w:rsidR="00A64728" w:rsidRPr="00AD072C">
        <w:t>N</w:t>
      </w:r>
      <w:r w:rsidR="00A64728">
        <w:rPr>
          <w:vertAlign w:val="subscript"/>
        </w:rPr>
        <w:t>3</w:t>
      </w:r>
      <w:r w:rsidR="00992161">
        <w:t>, 335</w:t>
      </w:r>
      <w:r w:rsidR="00A64728">
        <w:t>.</w:t>
      </w:r>
      <w:r w:rsidR="00992161">
        <w:t>4032</w:t>
      </w:r>
      <w:r w:rsidR="00A64728">
        <w:t>; found</w:t>
      </w:r>
      <w:r w:rsidR="000D2EC8">
        <w:t>:</w:t>
      </w:r>
      <w:r w:rsidR="00A64728">
        <w:t xml:space="preserve"> </w:t>
      </w:r>
      <w:r w:rsidR="00992161">
        <w:t>335.4030</w:t>
      </w:r>
      <w:r w:rsidR="00A810F8">
        <w:rPr>
          <w:rFonts w:eastAsiaTheme="minorEastAsia" w:hint="eastAsia"/>
          <w:lang w:eastAsia="ko-KR"/>
        </w:rPr>
        <w:t>.</w:t>
      </w:r>
    </w:p>
    <w:p w14:paraId="4732B1C1" w14:textId="77777777" w:rsidR="00A810F8" w:rsidRPr="00A810F8" w:rsidRDefault="00A810F8" w:rsidP="00A810F8">
      <w:pPr>
        <w:spacing w:after="240" w:line="276" w:lineRule="auto"/>
        <w:ind w:left="284"/>
        <w:jc w:val="both"/>
        <w:rPr>
          <w:rFonts w:eastAsiaTheme="minorEastAsia"/>
          <w:color w:val="000000"/>
          <w:lang w:eastAsia="ko-KR"/>
        </w:rPr>
        <w:sectPr w:rsidR="00A810F8" w:rsidRPr="00A810F8" w:rsidSect="00D15B48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7EDA0862" w14:textId="77777777" w:rsidR="00D15B48" w:rsidRPr="00A810F8" w:rsidRDefault="00D15B48" w:rsidP="00820910">
      <w:pPr>
        <w:jc w:val="both"/>
        <w:rPr>
          <w:rFonts w:eastAsiaTheme="minorEastAsia"/>
          <w:lang w:eastAsia="ko-KR"/>
        </w:rPr>
      </w:pPr>
    </w:p>
    <w:p w14:paraId="0D809E8D" w14:textId="77777777" w:rsidR="00D15B48" w:rsidRDefault="00D15B48" w:rsidP="00147A0B">
      <w:pPr>
        <w:shd w:val="clear" w:color="auto" w:fill="FFFFFF"/>
        <w:spacing w:after="240" w:line="194" w:lineRule="atLeast"/>
        <w:rPr>
          <w:color w:val="000000"/>
        </w:rPr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IX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bCs/>
          <w:color w:val="000000"/>
        </w:rPr>
        <w:t>2-(3-Nitrophenyl)-4, 5-diphenyl-1H-imidazole</w:t>
      </w:r>
      <w:r w:rsidR="007D60D4">
        <w:rPr>
          <w:bCs/>
          <w:color w:val="000000"/>
        </w:rPr>
        <w:t xml:space="preserve"> (</w:t>
      </w:r>
      <w:r w:rsidR="007D60D4" w:rsidRPr="007D60D4">
        <w:rPr>
          <w:b/>
          <w:bCs/>
          <w:color w:val="000000"/>
        </w:rPr>
        <w:t>9</w:t>
      </w:r>
      <w:r w:rsidR="007D60D4">
        <w:rPr>
          <w:bCs/>
          <w:color w:val="000000"/>
        </w:rPr>
        <w:t>)</w:t>
      </w:r>
      <w:r w:rsidR="008E29CE" w:rsidRPr="00147A0B">
        <w:rPr>
          <w:bCs/>
          <w:color w:val="000000"/>
        </w:rPr>
        <w:t xml:space="preserve"> </w:t>
      </w:r>
    </w:p>
    <w:p w14:paraId="7F3C8E59" w14:textId="77777777" w:rsidR="002B2CE6" w:rsidRDefault="00A810F8" w:rsidP="00A810F8">
      <w:pPr>
        <w:shd w:val="clear" w:color="auto" w:fill="FFFFFF"/>
        <w:spacing w:after="240" w:line="194" w:lineRule="atLeast"/>
        <w:ind w:left="284"/>
        <w:jc w:val="both"/>
        <w:sectPr w:rsidR="002B2CE6" w:rsidSect="002B2C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object w:dxaOrig="2405" w:dyaOrig="1620" w14:anchorId="53E96D11">
          <v:shape id="_x0000_i1033" type="#_x0000_t75" style="width:133.1pt;height:93.75pt" o:ole="">
            <v:imagedata r:id="rId21" o:title=""/>
          </v:shape>
          <o:OLEObject Type="Embed" ProgID="ChemDraw.Document.6.0" ShapeID="_x0000_i1033" DrawAspect="Content" ObjectID="_1663056150" r:id="rId22"/>
        </w:object>
      </w:r>
    </w:p>
    <w:p w14:paraId="1A4F3FF2" w14:textId="2B1C7EE3" w:rsidR="00EC0C0A" w:rsidRPr="00A810F8" w:rsidRDefault="00EC0C0A" w:rsidP="00A810F8">
      <w:pPr>
        <w:shd w:val="clear" w:color="auto" w:fill="FFFFFF"/>
        <w:spacing w:after="240" w:line="194" w:lineRule="atLeast"/>
        <w:ind w:left="284"/>
        <w:jc w:val="both"/>
        <w:rPr>
          <w:rFonts w:eastAsiaTheme="minorEastAsia"/>
          <w:lang w:eastAsia="ko-KR"/>
        </w:rPr>
      </w:pPr>
    </w:p>
    <w:p w14:paraId="6D54EDA5" w14:textId="77777777" w:rsidR="00D15B48" w:rsidRPr="00A810F8" w:rsidRDefault="008E29CE" w:rsidP="00A810F8">
      <w:pPr>
        <w:shd w:val="clear" w:color="auto" w:fill="FFFFFF"/>
        <w:spacing w:after="240" w:line="194" w:lineRule="atLeast"/>
        <w:ind w:left="284"/>
        <w:jc w:val="both"/>
        <w:rPr>
          <w:rFonts w:eastAsiaTheme="minorEastAsia"/>
          <w:lang w:eastAsia="ko-KR"/>
        </w:rPr>
        <w:sectPr w:rsidR="00D15B48" w:rsidRPr="00A810F8" w:rsidSect="00D15B48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  <w:r w:rsidRPr="00820910">
        <w:rPr>
          <w:color w:val="000000"/>
        </w:rPr>
        <w:t>Mp</w:t>
      </w:r>
      <w:r w:rsidR="00002E64">
        <w:rPr>
          <w:color w:val="000000"/>
        </w:rPr>
        <w:t xml:space="preserve">: </w:t>
      </w:r>
      <w:r w:rsidRPr="00820910">
        <w:rPr>
          <w:color w:val="000000"/>
        </w:rPr>
        <w:t>&gt;300</w:t>
      </w:r>
      <w:r w:rsidR="00CE7031">
        <w:rPr>
          <w:color w:val="000000"/>
        </w:rPr>
        <w:t xml:space="preserve"> </w:t>
      </w:r>
      <w:r w:rsidRPr="00820910">
        <w:rPr>
          <w:color w:val="000000"/>
        </w:rPr>
        <w:t>°C.</w:t>
      </w:r>
      <w:r w:rsidRPr="00820910">
        <w:rPr>
          <w:color w:val="000000"/>
          <w:vertAlign w:val="superscript"/>
        </w:rPr>
        <w:t xml:space="preserve"> 1</w:t>
      </w:r>
      <w:r w:rsidRPr="00820910">
        <w:rPr>
          <w:color w:val="000000"/>
        </w:rPr>
        <w:t>HNMR (DMSO-d</w:t>
      </w:r>
      <w:r w:rsidRPr="00820910">
        <w:rPr>
          <w:color w:val="000000"/>
          <w:vertAlign w:val="subscript"/>
        </w:rPr>
        <w:t>6</w:t>
      </w:r>
      <w:r w:rsidR="00E0252D">
        <w:rPr>
          <w:color w:val="000000"/>
        </w:rPr>
        <w:t xml:space="preserve">, 500MHz): 13.11 (s, </w:t>
      </w:r>
      <w:r w:rsidR="00E0252D" w:rsidRPr="000B58B7">
        <w:t>1H</w:t>
      </w:r>
      <w:r w:rsidR="00DE2882">
        <w:rPr>
          <w:color w:val="000000"/>
        </w:rPr>
        <w:t>,</w:t>
      </w:r>
      <w:r w:rsidR="00E0252D">
        <w:rPr>
          <w:color w:val="000000"/>
        </w:rPr>
        <w:t xml:space="preserve"> NH), </w:t>
      </w:r>
      <w:r w:rsidR="00E0252D" w:rsidRPr="00C47761">
        <w:t>8.97</w:t>
      </w:r>
      <w:r w:rsidR="001B6088">
        <w:rPr>
          <w:color w:val="000000"/>
        </w:rPr>
        <w:t xml:space="preserve"> (t, </w:t>
      </w:r>
      <w:r w:rsidR="001B6088" w:rsidRPr="001B6088">
        <w:rPr>
          <w:i/>
          <w:color w:val="000000"/>
        </w:rPr>
        <w:t>J</w:t>
      </w:r>
      <w:r w:rsidR="001B6088">
        <w:rPr>
          <w:color w:val="000000"/>
        </w:rPr>
        <w:t xml:space="preserve"> =</w:t>
      </w:r>
      <w:r w:rsidR="00CE7031">
        <w:rPr>
          <w:color w:val="000000"/>
        </w:rPr>
        <w:t xml:space="preserve"> </w:t>
      </w:r>
      <w:r w:rsidRPr="00820910">
        <w:rPr>
          <w:color w:val="000000"/>
        </w:rPr>
        <w:t xml:space="preserve">2 Hz, </w:t>
      </w:r>
      <w:r w:rsidRPr="000B58B7">
        <w:t>1H</w:t>
      </w:r>
      <w:r w:rsidR="00DE2882">
        <w:rPr>
          <w:color w:val="000000"/>
        </w:rPr>
        <w:t>,</w:t>
      </w:r>
      <w:r w:rsidRPr="00820910">
        <w:rPr>
          <w:color w:val="000000"/>
        </w:rPr>
        <w:t xml:space="preserve"> </w:t>
      </w:r>
      <w:r w:rsidRPr="00820910">
        <w:rPr>
          <w:color w:val="000000"/>
        </w:rPr>
        <w:t>NO</w:t>
      </w:r>
      <w:r w:rsidRPr="00820910">
        <w:rPr>
          <w:color w:val="000000"/>
          <w:vertAlign w:val="subscript"/>
        </w:rPr>
        <w:t>2</w:t>
      </w:r>
      <w:r w:rsidR="00E0252D">
        <w:rPr>
          <w:color w:val="000000"/>
        </w:rPr>
        <w:t>-Ar-H), 8.53</w:t>
      </w:r>
      <w:r w:rsidRPr="00820910">
        <w:rPr>
          <w:color w:val="000000"/>
        </w:rPr>
        <w:t xml:space="preserve"> (</w:t>
      </w:r>
      <w:r w:rsidRPr="00C47761">
        <w:t>dt</w:t>
      </w:r>
      <w:r w:rsidRPr="00820910">
        <w:rPr>
          <w:color w:val="000000"/>
        </w:rPr>
        <w:t xml:space="preserve">, </w:t>
      </w:r>
      <w:r w:rsidRPr="00CE7031">
        <w:rPr>
          <w:i/>
          <w:color w:val="000000"/>
        </w:rPr>
        <w:t>J</w:t>
      </w:r>
      <w:r w:rsidR="00CE7031">
        <w:rPr>
          <w:color w:val="000000"/>
        </w:rPr>
        <w:t xml:space="preserve"> =</w:t>
      </w:r>
      <w:r w:rsidRPr="00820910">
        <w:rPr>
          <w:color w:val="000000"/>
        </w:rPr>
        <w:t xml:space="preserve"> </w:t>
      </w:r>
      <w:r w:rsidR="000B58B7" w:rsidRPr="00820910">
        <w:rPr>
          <w:color w:val="000000"/>
        </w:rPr>
        <w:t>1</w:t>
      </w:r>
      <w:r w:rsidR="000B58B7">
        <w:rPr>
          <w:color w:val="000000"/>
        </w:rPr>
        <w:t xml:space="preserve">.5, </w:t>
      </w:r>
      <w:r w:rsidR="004E4435">
        <w:rPr>
          <w:color w:val="000000"/>
        </w:rPr>
        <w:t>9.5</w:t>
      </w:r>
      <w:r w:rsidR="00CE7031">
        <w:rPr>
          <w:color w:val="000000"/>
        </w:rPr>
        <w:t xml:space="preserve"> </w:t>
      </w:r>
      <w:r w:rsidR="000B58B7">
        <w:rPr>
          <w:color w:val="000000"/>
        </w:rPr>
        <w:t xml:space="preserve">Hz, </w:t>
      </w:r>
      <w:r w:rsidRPr="000B58B7">
        <w:t>1H</w:t>
      </w:r>
      <w:r w:rsidR="00DE2882">
        <w:rPr>
          <w:color w:val="000000"/>
        </w:rPr>
        <w:t>,</w:t>
      </w:r>
      <w:r w:rsidRPr="00820910">
        <w:rPr>
          <w:color w:val="000000"/>
        </w:rPr>
        <w:t xml:space="preserve"> NO</w:t>
      </w:r>
      <w:r w:rsidRPr="00820910">
        <w:rPr>
          <w:color w:val="000000"/>
          <w:vertAlign w:val="subscript"/>
        </w:rPr>
        <w:t>2</w:t>
      </w:r>
      <w:r w:rsidR="00E0252D">
        <w:rPr>
          <w:color w:val="000000"/>
        </w:rPr>
        <w:t>-Ar-H), 8.23</w:t>
      </w:r>
      <w:r w:rsidR="00CE7031">
        <w:rPr>
          <w:color w:val="000000"/>
        </w:rPr>
        <w:t xml:space="preserve"> (dq, </w:t>
      </w:r>
      <w:r w:rsidR="00CE7031" w:rsidRPr="00CE7031">
        <w:rPr>
          <w:i/>
          <w:color w:val="000000"/>
        </w:rPr>
        <w:t>J</w:t>
      </w:r>
      <w:r w:rsidR="00CE7031">
        <w:rPr>
          <w:color w:val="000000"/>
        </w:rPr>
        <w:t xml:space="preserve"> =</w:t>
      </w:r>
      <w:r w:rsidR="000B58B7">
        <w:rPr>
          <w:color w:val="000000"/>
        </w:rPr>
        <w:t xml:space="preserve"> </w:t>
      </w:r>
      <w:r w:rsidR="000B58B7" w:rsidRPr="00820910">
        <w:rPr>
          <w:color w:val="000000"/>
        </w:rPr>
        <w:t>1.5</w:t>
      </w:r>
      <w:r w:rsidR="000B58B7">
        <w:rPr>
          <w:color w:val="000000"/>
        </w:rPr>
        <w:t>,</w:t>
      </w:r>
      <w:r w:rsidR="000B58B7" w:rsidRPr="00820910">
        <w:rPr>
          <w:color w:val="000000"/>
        </w:rPr>
        <w:t xml:space="preserve"> </w:t>
      </w:r>
      <w:r w:rsidR="000B58B7">
        <w:rPr>
          <w:color w:val="000000"/>
        </w:rPr>
        <w:t xml:space="preserve">11 </w:t>
      </w:r>
      <w:r w:rsidRPr="00820910">
        <w:rPr>
          <w:color w:val="000000"/>
        </w:rPr>
        <w:t xml:space="preserve">Hz, </w:t>
      </w:r>
      <w:r w:rsidRPr="000B58B7">
        <w:t>1H</w:t>
      </w:r>
      <w:r w:rsidR="00DE2882">
        <w:rPr>
          <w:color w:val="000000"/>
        </w:rPr>
        <w:t>,</w:t>
      </w:r>
      <w:r w:rsidRPr="00820910">
        <w:rPr>
          <w:color w:val="000000"/>
        </w:rPr>
        <w:t xml:space="preserve"> NO</w:t>
      </w:r>
      <w:r w:rsidRPr="00820910">
        <w:rPr>
          <w:color w:val="000000"/>
          <w:vertAlign w:val="subscript"/>
        </w:rPr>
        <w:t>2</w:t>
      </w:r>
      <w:r w:rsidR="00E0252D">
        <w:rPr>
          <w:color w:val="000000"/>
        </w:rPr>
        <w:t xml:space="preserve">-Ar-H), </w:t>
      </w:r>
      <w:r w:rsidR="00E0252D" w:rsidRPr="00C47761">
        <w:t>7.79</w:t>
      </w:r>
      <w:r w:rsidRPr="00820910">
        <w:rPr>
          <w:color w:val="000000"/>
        </w:rPr>
        <w:t xml:space="preserve"> (t, </w:t>
      </w:r>
      <w:r w:rsidRPr="00CE7031">
        <w:rPr>
          <w:i/>
          <w:color w:val="000000"/>
        </w:rPr>
        <w:t>J</w:t>
      </w:r>
      <w:r w:rsidRPr="00820910">
        <w:rPr>
          <w:color w:val="000000"/>
        </w:rPr>
        <w:t xml:space="preserve"> </w:t>
      </w:r>
      <w:r w:rsidR="00CE7031">
        <w:rPr>
          <w:color w:val="000000"/>
        </w:rPr>
        <w:t xml:space="preserve">= </w:t>
      </w:r>
      <w:r w:rsidRPr="00820910">
        <w:rPr>
          <w:color w:val="000000"/>
        </w:rPr>
        <w:t xml:space="preserve">8 Hz, </w:t>
      </w:r>
      <w:r w:rsidRPr="000B58B7">
        <w:t>1H</w:t>
      </w:r>
      <w:r w:rsidR="00DE2882">
        <w:rPr>
          <w:color w:val="000000"/>
        </w:rPr>
        <w:t>,</w:t>
      </w:r>
      <w:r w:rsidRPr="00820910">
        <w:rPr>
          <w:color w:val="000000"/>
        </w:rPr>
        <w:t xml:space="preserve"> NO</w:t>
      </w:r>
      <w:r w:rsidRPr="00820910">
        <w:rPr>
          <w:color w:val="000000"/>
          <w:vertAlign w:val="subscript"/>
        </w:rPr>
        <w:t>2</w:t>
      </w:r>
      <w:r w:rsidR="00E0252D">
        <w:rPr>
          <w:color w:val="000000"/>
        </w:rPr>
        <w:t>-Ar-H), 7.57-7.40</w:t>
      </w:r>
      <w:r w:rsidR="000B58B7">
        <w:rPr>
          <w:color w:val="000000"/>
        </w:rPr>
        <w:t xml:space="preserve"> (m, </w:t>
      </w:r>
      <w:r w:rsidR="000B58B7" w:rsidRPr="000B58B7">
        <w:t>10</w:t>
      </w:r>
      <w:r w:rsidRPr="000B58B7">
        <w:t>H</w:t>
      </w:r>
      <w:r w:rsidR="00DE2882">
        <w:rPr>
          <w:color w:val="000000"/>
        </w:rPr>
        <w:t>,</w:t>
      </w:r>
      <w:r w:rsidRPr="00820910">
        <w:rPr>
          <w:color w:val="000000"/>
        </w:rPr>
        <w:t xml:space="preserve"> Ar-H);</w:t>
      </w:r>
      <w:r w:rsidRPr="00820910">
        <w:rPr>
          <w:color w:val="000000"/>
          <w:vertAlign w:val="superscript"/>
        </w:rPr>
        <w:t> 13</w:t>
      </w:r>
      <w:r w:rsidRPr="00820910">
        <w:rPr>
          <w:color w:val="000000"/>
        </w:rPr>
        <w:t>C NMR (300 MHz, DMSO-d</w:t>
      </w:r>
      <w:r w:rsidRPr="00820910">
        <w:rPr>
          <w:color w:val="000000"/>
          <w:vertAlign w:val="subscript"/>
        </w:rPr>
        <w:t>6</w:t>
      </w:r>
      <w:r w:rsidR="00B64177">
        <w:rPr>
          <w:color w:val="000000"/>
        </w:rPr>
        <w:t>): 148.9, 143.9, 131.7, 129</w:t>
      </w:r>
      <w:r w:rsidR="00E0252D">
        <w:rPr>
          <w:color w:val="000000"/>
        </w:rPr>
        <w:t>, 128.9, 128.9, 123.1, 119.9</w:t>
      </w:r>
      <w:r w:rsidR="00354303">
        <w:rPr>
          <w:color w:val="000000"/>
        </w:rPr>
        <w:t xml:space="preserve">; </w:t>
      </w:r>
      <w:r w:rsidR="000B58B7">
        <w:t>HRMS:</w:t>
      </w:r>
      <w:r w:rsidR="000B58B7">
        <w:rPr>
          <w:vertAlign w:val="superscript"/>
        </w:rPr>
        <w:t xml:space="preserve"> </w:t>
      </w:r>
      <w:r w:rsidR="00354303" w:rsidRPr="00AD072C">
        <w:t>calcd</w:t>
      </w:r>
      <w:r w:rsidR="00354303">
        <w:t>.</w:t>
      </w:r>
      <w:r w:rsidR="00CE7031">
        <w:t xml:space="preserve"> </w:t>
      </w:r>
      <w:r w:rsidR="00354303" w:rsidRPr="00AD072C">
        <w:t>for C</w:t>
      </w:r>
      <w:r w:rsidR="00940734">
        <w:rPr>
          <w:vertAlign w:val="subscript"/>
        </w:rPr>
        <w:t>21</w:t>
      </w:r>
      <w:r w:rsidR="00354303" w:rsidRPr="00AD072C">
        <w:t>H</w:t>
      </w:r>
      <w:r w:rsidR="00940734">
        <w:rPr>
          <w:vertAlign w:val="subscript"/>
        </w:rPr>
        <w:t>1</w:t>
      </w:r>
      <w:r w:rsidR="000B58B7">
        <w:rPr>
          <w:vertAlign w:val="subscript"/>
        </w:rPr>
        <w:t>5</w:t>
      </w:r>
      <w:r w:rsidR="00354303" w:rsidRPr="00AD072C">
        <w:t>N</w:t>
      </w:r>
      <w:r w:rsidR="00940734">
        <w:rPr>
          <w:vertAlign w:val="subscript"/>
        </w:rPr>
        <w:t>3</w:t>
      </w:r>
      <w:r w:rsidR="00354303">
        <w:t>O</w:t>
      </w:r>
      <w:r w:rsidR="00354303" w:rsidRPr="00932B0B">
        <w:rPr>
          <w:vertAlign w:val="subscript"/>
        </w:rPr>
        <w:t>2</w:t>
      </w:r>
      <w:r w:rsidR="000B58B7">
        <w:t>, 341</w:t>
      </w:r>
      <w:r w:rsidR="00C31C28">
        <w:t>.</w:t>
      </w:r>
      <w:r w:rsidR="000B58B7">
        <w:t>3653</w:t>
      </w:r>
      <w:r w:rsidR="00C31C28">
        <w:t>; found</w:t>
      </w:r>
      <w:r w:rsidR="00CE7031">
        <w:t>:</w:t>
      </w:r>
      <w:r w:rsidR="000B58B7">
        <w:t xml:space="preserve"> 341</w:t>
      </w:r>
      <w:r w:rsidR="00C31C28">
        <w:t>.</w:t>
      </w:r>
      <w:r w:rsidR="000B58B7">
        <w:t>3650</w:t>
      </w:r>
      <w:r w:rsidR="00354303">
        <w:t>.</w:t>
      </w:r>
    </w:p>
    <w:p w14:paraId="6E2DBEC3" w14:textId="77777777" w:rsidR="008E29CE" w:rsidRPr="00A810F8" w:rsidRDefault="008E29CE" w:rsidP="006D3D81">
      <w:pPr>
        <w:rPr>
          <w:rFonts w:eastAsiaTheme="minorEastAsia"/>
          <w:lang w:eastAsia="ko-KR"/>
        </w:rPr>
      </w:pPr>
    </w:p>
    <w:p w14:paraId="6BFC275D" w14:textId="77777777" w:rsidR="00D15B48" w:rsidRDefault="00D15B48" w:rsidP="006D3D81">
      <w:pPr>
        <w:spacing w:after="240"/>
        <w:rPr>
          <w:color w:val="000000"/>
        </w:rPr>
        <w:sectPr w:rsidR="00D15B4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X</w:t>
      </w:r>
      <w:r w:rsidR="00D86E66">
        <w:rPr>
          <w:b/>
          <w:bCs/>
          <w:lang w:val="en-GB" w:eastAsia="en-GB"/>
        </w:rPr>
        <w:t xml:space="preserve">: </w:t>
      </w:r>
      <w:r w:rsidR="008E29CE" w:rsidRPr="00147A0B">
        <w:rPr>
          <w:color w:val="000000"/>
        </w:rPr>
        <w:t>2-(furan-2-yl)-4, 5</w:t>
      </w:r>
      <w:r w:rsidR="00E015B6" w:rsidRPr="00147A0B">
        <w:rPr>
          <w:color w:val="000000"/>
        </w:rPr>
        <w:t>-diphenyl-1H-imidazole</w:t>
      </w:r>
      <w:r w:rsidR="007D60D4">
        <w:rPr>
          <w:color w:val="000000"/>
        </w:rPr>
        <w:t xml:space="preserve"> (</w:t>
      </w:r>
      <w:r w:rsidR="007D60D4" w:rsidRPr="007D60D4">
        <w:rPr>
          <w:b/>
          <w:color w:val="000000"/>
        </w:rPr>
        <w:t>10</w:t>
      </w:r>
      <w:r w:rsidR="007D60D4">
        <w:rPr>
          <w:color w:val="000000"/>
        </w:rPr>
        <w:t>)</w:t>
      </w:r>
      <w:r w:rsidR="00E015B6" w:rsidRPr="00147A0B">
        <w:rPr>
          <w:color w:val="000000"/>
        </w:rPr>
        <w:t xml:space="preserve"> </w:t>
      </w:r>
    </w:p>
    <w:p w14:paraId="437F039C" w14:textId="77777777" w:rsidR="00B11866" w:rsidRPr="00731AE0" w:rsidRDefault="00B11866" w:rsidP="00731AE0">
      <w:pPr>
        <w:spacing w:after="240"/>
        <w:jc w:val="both"/>
      </w:pPr>
    </w:p>
    <w:p w14:paraId="7ABA5601" w14:textId="77777777" w:rsidR="00B11866" w:rsidRDefault="00B11866" w:rsidP="0012367F">
      <w:pPr>
        <w:spacing w:after="240" w:line="276" w:lineRule="auto"/>
        <w:ind w:left="284"/>
        <w:jc w:val="both"/>
        <w:rPr>
          <w:color w:val="000000"/>
        </w:rPr>
        <w:sectPr w:rsidR="00B11866" w:rsidSect="00D15B48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59825880" w14:textId="77777777" w:rsidR="008E29CE" w:rsidRPr="00820910" w:rsidRDefault="005D5078" w:rsidP="00731AE0">
      <w:pPr>
        <w:spacing w:after="240" w:line="276" w:lineRule="auto"/>
        <w:ind w:left="3544"/>
        <w:jc w:val="both"/>
        <w:rPr>
          <w:color w:val="000000"/>
        </w:rPr>
      </w:pPr>
      <w:r>
        <w:rPr>
          <w:noProof/>
        </w:rPr>
        <w:object w:dxaOrig="1440" w:dyaOrig="1440" w14:anchorId="3D0A0755">
          <v:shape id="_x0000_s4007" type="#_x0000_t75" style="position:absolute;left:0;text-align:left;margin-left:17.2pt;margin-top:8.45pt;width:113.9pt;height:92.8pt;z-index:252007424">
            <v:imagedata r:id="rId23" o:title=""/>
          </v:shape>
          <o:OLEObject Type="Embed" ProgID="ChemDraw.Document.6.0" ShapeID="_x0000_s4007" DrawAspect="Content" ObjectID="_1663056160" r:id="rId24"/>
        </w:object>
      </w:r>
      <w:r w:rsidR="00B11866">
        <w:rPr>
          <w:color w:val="000000"/>
        </w:rPr>
        <w:t xml:space="preserve">Mp: </w:t>
      </w:r>
      <w:r w:rsidR="008E29CE" w:rsidRPr="00820910">
        <w:rPr>
          <w:color w:val="000000"/>
        </w:rPr>
        <w:t>200-202</w:t>
      </w:r>
      <w:r w:rsidR="00CE7031">
        <w:rPr>
          <w:color w:val="000000"/>
        </w:rPr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color w:val="000000"/>
          <w:vertAlign w:val="superscript"/>
        </w:rPr>
        <w:t>1</w:t>
      </w:r>
      <w:r w:rsidR="008E29CE" w:rsidRPr="00820910">
        <w:rPr>
          <w:color w:val="000000"/>
        </w:rPr>
        <w:t>HNMR (DMSO-d</w:t>
      </w:r>
      <w:r w:rsidR="008E29CE" w:rsidRPr="00820910">
        <w:rPr>
          <w:color w:val="000000"/>
          <w:vertAlign w:val="subscript"/>
        </w:rPr>
        <w:t>6</w:t>
      </w:r>
      <w:r w:rsidR="00E0252D">
        <w:rPr>
          <w:color w:val="000000"/>
        </w:rPr>
        <w:t>, 500MHz): 12.83 (s</w:t>
      </w:r>
      <w:r w:rsidR="00B11866">
        <w:rPr>
          <w:color w:val="000000"/>
        </w:rPr>
        <w:t xml:space="preserve">, </w:t>
      </w:r>
      <w:r w:rsidR="00B11866" w:rsidRPr="003B504F">
        <w:t>1H</w:t>
      </w:r>
      <w:r w:rsidR="00B11866">
        <w:rPr>
          <w:color w:val="000000"/>
        </w:rPr>
        <w:t xml:space="preserve"> NH), 7.81 (s, </w:t>
      </w:r>
      <w:r w:rsidR="00B11866" w:rsidRPr="003B504F">
        <w:t>1H</w:t>
      </w:r>
      <w:r w:rsidR="00DE2882">
        <w:rPr>
          <w:color w:val="000000"/>
        </w:rPr>
        <w:t>,</w:t>
      </w:r>
      <w:r w:rsidR="00B11866">
        <w:rPr>
          <w:color w:val="000000"/>
        </w:rPr>
        <w:t xml:space="preserve"> furan-H),</w:t>
      </w:r>
      <w:r w:rsidR="00CE7031">
        <w:rPr>
          <w:color w:val="000000"/>
        </w:rPr>
        <w:t xml:space="preserve"> </w:t>
      </w:r>
      <w:r w:rsidR="00E0252D">
        <w:rPr>
          <w:color w:val="000000"/>
        </w:rPr>
        <w:t xml:space="preserve">7.53-7.22 (m, </w:t>
      </w:r>
      <w:r w:rsidR="00E0252D" w:rsidRPr="003B504F">
        <w:t>10</w:t>
      </w:r>
      <w:r w:rsidR="00E0252D">
        <w:rPr>
          <w:color w:val="000000"/>
        </w:rPr>
        <w:t xml:space="preserve"> H</w:t>
      </w:r>
      <w:r w:rsidR="00DE2882">
        <w:rPr>
          <w:color w:val="000000"/>
        </w:rPr>
        <w:t>,</w:t>
      </w:r>
      <w:r w:rsidR="00E0252D">
        <w:rPr>
          <w:color w:val="000000"/>
        </w:rPr>
        <w:t xml:space="preserve"> Ar-H), 6.98 (s, </w:t>
      </w:r>
      <w:r w:rsidR="003B504F">
        <w:t>1</w:t>
      </w:r>
      <w:r w:rsidR="00E0252D" w:rsidRPr="003B504F">
        <w:t>H</w:t>
      </w:r>
      <w:r w:rsidR="00DE2882">
        <w:rPr>
          <w:color w:val="000000"/>
        </w:rPr>
        <w:t>,</w:t>
      </w:r>
      <w:r w:rsidR="00E0252D">
        <w:rPr>
          <w:color w:val="000000"/>
        </w:rPr>
        <w:t xml:space="preserve"> furan-H), 6.66</w:t>
      </w:r>
      <w:r w:rsidR="008E29CE" w:rsidRPr="00820910">
        <w:rPr>
          <w:color w:val="000000"/>
        </w:rPr>
        <w:t xml:space="preserve"> (dd, </w:t>
      </w:r>
      <w:r w:rsidR="008E29CE" w:rsidRPr="001B6088">
        <w:rPr>
          <w:i/>
          <w:color w:val="000000"/>
        </w:rPr>
        <w:t>J</w:t>
      </w:r>
      <w:r w:rsidR="001B6088">
        <w:rPr>
          <w:i/>
          <w:color w:val="000000"/>
        </w:rPr>
        <w:t xml:space="preserve"> </w:t>
      </w:r>
      <w:r w:rsidR="001B6088">
        <w:rPr>
          <w:color w:val="000000"/>
        </w:rPr>
        <w:t>=</w:t>
      </w:r>
      <w:r w:rsidR="008E29CE" w:rsidRPr="00820910">
        <w:rPr>
          <w:color w:val="000000"/>
        </w:rPr>
        <w:t xml:space="preserve"> </w:t>
      </w:r>
      <w:r w:rsidR="00E95A42" w:rsidRPr="00820910">
        <w:rPr>
          <w:color w:val="000000"/>
        </w:rPr>
        <w:t>1.5</w:t>
      </w:r>
      <w:r w:rsidR="00E95A42">
        <w:rPr>
          <w:color w:val="000000"/>
        </w:rPr>
        <w:t>,</w:t>
      </w:r>
      <w:r w:rsidR="00E95A42" w:rsidRPr="00820910">
        <w:rPr>
          <w:color w:val="000000"/>
        </w:rPr>
        <w:t xml:space="preserve"> </w:t>
      </w:r>
      <w:r w:rsidR="00E95A42">
        <w:rPr>
          <w:color w:val="000000"/>
        </w:rPr>
        <w:t>8</w:t>
      </w:r>
      <w:r w:rsidR="008E29CE" w:rsidRPr="00820910">
        <w:rPr>
          <w:color w:val="000000"/>
        </w:rPr>
        <w:t xml:space="preserve"> Hz </w:t>
      </w:r>
      <w:r w:rsidR="003B504F" w:rsidRPr="003B504F">
        <w:t>1H</w:t>
      </w:r>
      <w:r w:rsidR="003B504F">
        <w:rPr>
          <w:color w:val="000000"/>
        </w:rPr>
        <w:t xml:space="preserve">, </w:t>
      </w:r>
      <w:r w:rsidR="008E29CE" w:rsidRPr="00820910">
        <w:rPr>
          <w:color w:val="000000"/>
        </w:rPr>
        <w:t xml:space="preserve">furan-H); </w:t>
      </w:r>
      <w:r w:rsidR="008E29CE" w:rsidRPr="00820910">
        <w:rPr>
          <w:color w:val="000000"/>
          <w:vertAlign w:val="superscript"/>
        </w:rPr>
        <w:t>13</w:t>
      </w:r>
      <w:r w:rsidR="008E29CE" w:rsidRPr="00820910">
        <w:rPr>
          <w:color w:val="000000"/>
        </w:rPr>
        <w:t>C NMR (300 MHz, DMSO-d</w:t>
      </w:r>
      <w:r w:rsidR="008E29CE" w:rsidRPr="00820910">
        <w:rPr>
          <w:color w:val="000000"/>
          <w:vertAlign w:val="subscript"/>
        </w:rPr>
        <w:t>6</w:t>
      </w:r>
      <w:r w:rsidR="00B11866">
        <w:rPr>
          <w:color w:val="000000"/>
        </w:rPr>
        <w:t>): 143.2, 128.8,</w:t>
      </w:r>
      <w:r w:rsidR="00741390">
        <w:rPr>
          <w:color w:val="000000"/>
        </w:rPr>
        <w:t xml:space="preserve"> </w:t>
      </w:r>
      <w:r w:rsidR="0005281E">
        <w:rPr>
          <w:color w:val="000000"/>
        </w:rPr>
        <w:t>112.5,</w:t>
      </w:r>
      <w:r w:rsidR="00741390">
        <w:rPr>
          <w:color w:val="000000"/>
        </w:rPr>
        <w:t xml:space="preserve"> </w:t>
      </w:r>
      <w:r w:rsidR="00E0252D">
        <w:rPr>
          <w:color w:val="000000"/>
        </w:rPr>
        <w:t>107.6</w:t>
      </w:r>
      <w:r w:rsidR="002A556E">
        <w:rPr>
          <w:color w:val="000000"/>
        </w:rPr>
        <w:t>;</w:t>
      </w:r>
      <w:r w:rsidR="00741390">
        <w:rPr>
          <w:color w:val="000000"/>
        </w:rPr>
        <w:t xml:space="preserve"> </w:t>
      </w:r>
      <w:r w:rsidR="006B0570">
        <w:t>HRMS:</w:t>
      </w:r>
      <w:r w:rsidR="003B504F">
        <w:rPr>
          <w:vertAlign w:val="superscript"/>
        </w:rPr>
        <w:t xml:space="preserve"> </w:t>
      </w:r>
      <w:r w:rsidR="002A556E" w:rsidRPr="00AD072C">
        <w:t>calcd</w:t>
      </w:r>
      <w:r w:rsidR="002A556E">
        <w:t>.</w:t>
      </w:r>
      <w:r w:rsidR="00CE7031">
        <w:t xml:space="preserve"> </w:t>
      </w:r>
      <w:r w:rsidR="002A556E" w:rsidRPr="00AD072C">
        <w:t>for C</w:t>
      </w:r>
      <w:r w:rsidR="002A556E">
        <w:rPr>
          <w:vertAlign w:val="subscript"/>
        </w:rPr>
        <w:t>19</w:t>
      </w:r>
      <w:r w:rsidR="002A556E" w:rsidRPr="00AD072C">
        <w:t>H</w:t>
      </w:r>
      <w:r w:rsidR="002A556E">
        <w:rPr>
          <w:vertAlign w:val="subscript"/>
        </w:rPr>
        <w:t>1</w:t>
      </w:r>
      <w:r w:rsidR="003B504F">
        <w:rPr>
          <w:vertAlign w:val="subscript"/>
        </w:rPr>
        <w:t>4</w:t>
      </w:r>
      <w:r w:rsidR="002A556E" w:rsidRPr="00AD072C">
        <w:t>N</w:t>
      </w:r>
      <w:r w:rsidR="002A556E" w:rsidRPr="00AD072C">
        <w:rPr>
          <w:vertAlign w:val="subscript"/>
        </w:rPr>
        <w:t>2</w:t>
      </w:r>
      <w:r w:rsidR="002A556E">
        <w:t>O</w:t>
      </w:r>
      <w:r w:rsidR="003B504F">
        <w:t>, 286</w:t>
      </w:r>
      <w:r w:rsidR="002A556E">
        <w:t>.</w:t>
      </w:r>
      <w:r w:rsidR="00F64C74">
        <w:t>33</w:t>
      </w:r>
      <w:r w:rsidR="003B504F">
        <w:t>21</w:t>
      </w:r>
      <w:r w:rsidR="00F64C74">
        <w:t>; found</w:t>
      </w:r>
      <w:r w:rsidR="00CE7031">
        <w:t>:</w:t>
      </w:r>
      <w:r w:rsidR="00F64C74">
        <w:t xml:space="preserve"> </w:t>
      </w:r>
      <w:r w:rsidR="003B504F">
        <w:t>286.3319</w:t>
      </w:r>
      <w:r w:rsidR="002A556E">
        <w:t>.</w:t>
      </w:r>
    </w:p>
    <w:p w14:paraId="788A1551" w14:textId="77777777" w:rsidR="00D15B48" w:rsidRDefault="00D15B48" w:rsidP="008E29CE">
      <w:pPr>
        <w:jc w:val="both"/>
        <w:sectPr w:rsidR="00D15B48" w:rsidSect="00B11866">
          <w:type w:val="continuous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6460B710" w14:textId="77777777" w:rsidR="00E015B6" w:rsidRDefault="00E015B6" w:rsidP="00147A0B">
      <w:pPr>
        <w:shd w:val="clear" w:color="auto" w:fill="FFFFFF"/>
        <w:spacing w:after="240" w:line="360" w:lineRule="atLeast"/>
        <w:textAlignment w:val="baseline"/>
        <w:outlineLvl w:val="2"/>
        <w:rPr>
          <w:rFonts w:eastAsia="Arial Unicode MS"/>
        </w:rPr>
        <w:sectPr w:rsidR="00E015B6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XI</w:t>
      </w:r>
      <w:r w:rsidR="009370B1" w:rsidRPr="00EC0C0A">
        <w:rPr>
          <w:b/>
          <w:bCs/>
          <w:lang w:val="en-GB" w:eastAsia="en-GB"/>
        </w:rPr>
        <w:t>V</w:t>
      </w:r>
      <w:r w:rsidR="00D86E66" w:rsidRPr="00EC0C0A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rFonts w:eastAsia="Arial Unicode MS"/>
        </w:rPr>
        <w:t>2-(4-Chlorophenyl)-</w:t>
      </w:r>
      <w:r w:rsidR="006D3D81" w:rsidRPr="00147A0B">
        <w:rPr>
          <w:rFonts w:eastAsia="Arial Unicode MS"/>
        </w:rPr>
        <w:t>1, 4, 5-triphenyl-1H-imidazole</w:t>
      </w:r>
      <w:r w:rsidR="007D60D4">
        <w:rPr>
          <w:rFonts w:eastAsia="Arial Unicode MS"/>
        </w:rPr>
        <w:t xml:space="preserve"> (</w:t>
      </w:r>
      <w:r w:rsidR="007D60D4" w:rsidRPr="007D60D4">
        <w:rPr>
          <w:rFonts w:eastAsia="Arial Unicode MS"/>
          <w:b/>
        </w:rPr>
        <w:t>1</w:t>
      </w:r>
      <w:r w:rsidR="00BE63D4">
        <w:rPr>
          <w:rFonts w:eastAsia="Arial Unicode MS"/>
          <w:b/>
        </w:rPr>
        <w:t>1</w:t>
      </w:r>
      <w:r w:rsidR="007D60D4">
        <w:rPr>
          <w:rFonts w:eastAsia="Arial Unicode MS"/>
        </w:rPr>
        <w:t>)</w:t>
      </w:r>
      <w:r w:rsidR="006D3D81" w:rsidRPr="00147A0B">
        <w:rPr>
          <w:rFonts w:eastAsia="Arial Unicode MS"/>
        </w:rPr>
        <w:t xml:space="preserve"> </w:t>
      </w:r>
    </w:p>
    <w:p w14:paraId="6D5BDDB7" w14:textId="77777777" w:rsidR="004F374D" w:rsidRPr="00A810F8" w:rsidRDefault="00A810F8" w:rsidP="00A810F8">
      <w:pPr>
        <w:shd w:val="clear" w:color="auto" w:fill="FFFFFF"/>
        <w:spacing w:after="240" w:line="360" w:lineRule="atLeast"/>
        <w:ind w:left="284"/>
        <w:jc w:val="both"/>
        <w:textAlignment w:val="baseline"/>
        <w:outlineLvl w:val="2"/>
        <w:rPr>
          <w:rFonts w:eastAsiaTheme="minorEastAsia"/>
          <w:lang w:eastAsia="ko-KR"/>
        </w:rPr>
      </w:pPr>
      <w:r>
        <w:object w:dxaOrig="2520" w:dyaOrig="1749" w14:anchorId="44C81FC5">
          <v:shape id="_x0000_i1035" type="#_x0000_t75" style="width:128.95pt;height:87.05pt" o:ole="">
            <v:imagedata r:id="rId25" o:title=""/>
          </v:shape>
          <o:OLEObject Type="Embed" ProgID="ChemDraw.Document.6.0" ShapeID="_x0000_i1035" DrawAspect="Content" ObjectID="_1663056151" r:id="rId26"/>
        </w:object>
      </w:r>
    </w:p>
    <w:p w14:paraId="7855ADD0" w14:textId="77777777" w:rsidR="004F374D" w:rsidRPr="00665C02" w:rsidRDefault="00E0252D" w:rsidP="001574BC">
      <w:pPr>
        <w:shd w:val="clear" w:color="auto" w:fill="FFFFFF"/>
        <w:spacing w:after="240"/>
        <w:ind w:left="284"/>
        <w:jc w:val="both"/>
        <w:textAlignment w:val="baseline"/>
        <w:outlineLvl w:val="2"/>
      </w:pPr>
      <w:r>
        <w:rPr>
          <w:rFonts w:eastAsia="Arial Unicode MS"/>
        </w:rPr>
        <w:t xml:space="preserve">Mp: </w:t>
      </w:r>
      <w:r w:rsidR="008E29CE" w:rsidRPr="00820910">
        <w:rPr>
          <w:rFonts w:eastAsia="Arial Unicode MS"/>
          <w:color w:val="2E2E2E"/>
          <w:bdr w:val="none" w:sz="0" w:space="0" w:color="auto" w:frame="1"/>
        </w:rPr>
        <w:t>162-163</w:t>
      </w:r>
      <w:r w:rsidR="00741390">
        <w:rPr>
          <w:rFonts w:eastAsia="Arial Unicode MS"/>
          <w:color w:val="2E2E2E"/>
          <w:bdr w:val="none" w:sz="0" w:space="0" w:color="auto" w:frame="1"/>
        </w:rPr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 w:rsidR="008E29CE" w:rsidRPr="00820910">
        <w:rPr>
          <w:rFonts w:eastAsia="Arial Unicode MS"/>
          <w:color w:val="2E2E2E"/>
        </w:rPr>
        <w:t>H 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 xml:space="preserve">): 7.63–7.57 (m, </w:t>
      </w:r>
      <w:r w:rsidRPr="003B504F">
        <w:rPr>
          <w:rFonts w:eastAsia="Arial Unicode MS"/>
        </w:rPr>
        <w:t>4H</w:t>
      </w:r>
      <w:r>
        <w:rPr>
          <w:rFonts w:eastAsia="Arial Unicode MS"/>
          <w:color w:val="2E2E2E"/>
        </w:rPr>
        <w:t xml:space="preserve">, Ar-H), 7.38-7.35 (m, </w:t>
      </w:r>
      <w:r w:rsidRPr="003B504F">
        <w:rPr>
          <w:rFonts w:eastAsia="Arial Unicode MS"/>
        </w:rPr>
        <w:t>5H</w:t>
      </w:r>
      <w:r>
        <w:rPr>
          <w:rFonts w:eastAsia="Arial Unicode MS"/>
          <w:color w:val="2E2E2E"/>
        </w:rPr>
        <w:t xml:space="preserve">, Ar-H), 7.29-7.16 (m, </w:t>
      </w:r>
      <w:r w:rsidRPr="003B504F">
        <w:rPr>
          <w:rFonts w:eastAsia="Arial Unicode MS"/>
        </w:rPr>
        <w:t>8H</w:t>
      </w:r>
      <w:r>
        <w:rPr>
          <w:rFonts w:eastAsia="Arial Unicode MS"/>
          <w:color w:val="2E2E2E"/>
        </w:rPr>
        <w:t xml:space="preserve"> Ar-H), 6.84</w:t>
      </w:r>
      <w:r w:rsidR="008E29CE" w:rsidRPr="00820910">
        <w:rPr>
          <w:rFonts w:eastAsia="Arial Unicode MS"/>
          <w:color w:val="2E2E2E"/>
        </w:rPr>
        <w:t xml:space="preserve"> (</w:t>
      </w:r>
      <w:r w:rsidR="008E29CE" w:rsidRPr="00C47761">
        <w:rPr>
          <w:rFonts w:eastAsia="Arial Unicode MS"/>
        </w:rPr>
        <w:t>dd</w:t>
      </w:r>
      <w:r w:rsidR="008E29CE" w:rsidRPr="00820910">
        <w:rPr>
          <w:rFonts w:eastAsia="Arial Unicode MS"/>
          <w:color w:val="2E2E2E"/>
        </w:rPr>
        <w:t xml:space="preserve">, </w:t>
      </w:r>
      <w:r w:rsidR="008E29CE" w:rsidRPr="001B6088">
        <w:rPr>
          <w:rFonts w:eastAsia="Arial Unicode MS"/>
          <w:i/>
          <w:color w:val="2E2E2E"/>
        </w:rPr>
        <w:t>J</w:t>
      </w:r>
      <w:r w:rsidR="001B6088">
        <w:rPr>
          <w:rFonts w:eastAsia="Arial Unicode MS"/>
          <w:i/>
          <w:color w:val="2E2E2E"/>
        </w:rPr>
        <w:t xml:space="preserve"> </w:t>
      </w:r>
      <w:r w:rsidR="001B6088">
        <w:rPr>
          <w:rFonts w:eastAsia="Arial Unicode MS"/>
          <w:color w:val="2E2E2E"/>
        </w:rPr>
        <w:t>=</w:t>
      </w:r>
      <w:r w:rsidR="00E934B6">
        <w:rPr>
          <w:rFonts w:eastAsia="Arial Unicode MS"/>
          <w:color w:val="2E2E2E"/>
        </w:rPr>
        <w:t xml:space="preserve"> 1.5, 8 </w:t>
      </w:r>
      <w:r>
        <w:rPr>
          <w:rFonts w:eastAsia="Arial Unicode MS"/>
          <w:color w:val="2E2E2E"/>
        </w:rPr>
        <w:t xml:space="preserve">Hz, </w:t>
      </w:r>
      <w:r w:rsidRPr="003B504F">
        <w:rPr>
          <w:rFonts w:eastAsia="Arial Unicode MS"/>
        </w:rPr>
        <w:t>2H</w:t>
      </w:r>
      <w:r>
        <w:rPr>
          <w:rFonts w:eastAsia="Arial Unicode MS"/>
          <w:color w:val="2E2E2E"/>
        </w:rPr>
        <w:t>), 5.12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3B504F">
        <w:rPr>
          <w:rFonts w:eastAsia="Arial Unicode MS"/>
        </w:rPr>
        <w:t>2</w:t>
      </w:r>
      <w:r w:rsidR="008E29CE" w:rsidRPr="00820910">
        <w:rPr>
          <w:rFonts w:eastAsia="Arial Unicode MS"/>
          <w:color w:val="2E2E2E"/>
        </w:rPr>
        <w:t>H) ppm; 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 w:rsidR="00B64177">
        <w:rPr>
          <w:rFonts w:eastAsia="Arial Unicode MS"/>
          <w:color w:val="2E2E2E"/>
        </w:rPr>
        <w:t>): 146.9, 138.3, 137.3, 135, 134.3, 131</w:t>
      </w:r>
      <w:r>
        <w:rPr>
          <w:rFonts w:eastAsia="Arial Unicode MS"/>
          <w:color w:val="2E2E2E"/>
        </w:rPr>
        <w:t>, 130.8, 130.4, 130.3, 129.4, 128.8, 128.8, 128.8, 128.7, 128.1, 127.5, 126.8, 126.5, 125.9, 48.3</w:t>
      </w:r>
      <w:r w:rsidR="00E10D11">
        <w:rPr>
          <w:rFonts w:eastAsia="Arial Unicode MS"/>
          <w:color w:val="2E2E2E"/>
        </w:rPr>
        <w:t xml:space="preserve">; </w:t>
      </w:r>
      <w:r w:rsidR="00E934B6">
        <w:t>HRMS:</w:t>
      </w:r>
      <w:r w:rsidR="00E934B6">
        <w:rPr>
          <w:vertAlign w:val="superscript"/>
        </w:rPr>
        <w:t xml:space="preserve"> </w:t>
      </w:r>
      <w:r w:rsidR="004F374D" w:rsidRPr="00AD072C">
        <w:t>calcd</w:t>
      </w:r>
      <w:r w:rsidR="004F374D">
        <w:t>.</w:t>
      </w:r>
      <w:r w:rsidR="00741390">
        <w:t xml:space="preserve"> </w:t>
      </w:r>
      <w:r w:rsidR="004F374D" w:rsidRPr="00AD072C">
        <w:t>for</w:t>
      </w:r>
      <w:r w:rsidR="00E934B6">
        <w:t xml:space="preserve"> </w:t>
      </w:r>
      <w:r w:rsidR="004F374D" w:rsidRPr="00665C02">
        <w:t>C</w:t>
      </w:r>
      <w:r w:rsidR="004F374D">
        <w:rPr>
          <w:vertAlign w:val="subscript"/>
        </w:rPr>
        <w:t>28</w:t>
      </w:r>
      <w:r w:rsidR="004F374D" w:rsidRPr="00665C02">
        <w:t>H</w:t>
      </w:r>
      <w:r w:rsidR="004F374D">
        <w:rPr>
          <w:vertAlign w:val="subscript"/>
        </w:rPr>
        <w:t>2</w:t>
      </w:r>
      <w:r w:rsidR="003B504F">
        <w:rPr>
          <w:vertAlign w:val="subscript"/>
        </w:rPr>
        <w:t>1</w:t>
      </w:r>
      <w:r w:rsidR="004F374D">
        <w:t>Cl</w:t>
      </w:r>
      <w:r w:rsidR="004F374D" w:rsidRPr="00665C02">
        <w:t>N</w:t>
      </w:r>
      <w:r w:rsidR="004F374D" w:rsidRPr="00665C02">
        <w:rPr>
          <w:vertAlign w:val="subscript"/>
        </w:rPr>
        <w:t>2</w:t>
      </w:r>
      <w:r w:rsidR="004F374D">
        <w:t xml:space="preserve">, </w:t>
      </w:r>
      <w:r w:rsidR="003B504F">
        <w:t>420.9347</w:t>
      </w:r>
      <w:r w:rsidR="004F374D">
        <w:t>; found</w:t>
      </w:r>
      <w:r w:rsidR="00741390">
        <w:t>:</w:t>
      </w:r>
      <w:r w:rsidR="003B504F">
        <w:t xml:space="preserve"> 420</w:t>
      </w:r>
      <w:r w:rsidR="004F374D">
        <w:t>.</w:t>
      </w:r>
      <w:r w:rsidR="003B504F">
        <w:t>9345</w:t>
      </w:r>
      <w:r w:rsidR="004F374D">
        <w:t>1429.</w:t>
      </w:r>
    </w:p>
    <w:p w14:paraId="09F9F9FB" w14:textId="77777777" w:rsidR="00E015B6" w:rsidRDefault="00E015B6" w:rsidP="008E29CE">
      <w:pPr>
        <w:jc w:val="both"/>
        <w:sectPr w:rsidR="00E015B6" w:rsidSect="00E015B6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55F7B792" w14:textId="77777777" w:rsidR="00E015B6" w:rsidRDefault="00E015B6" w:rsidP="006D3D81">
      <w:pPr>
        <w:spacing w:after="240"/>
        <w:sectPr w:rsidR="00E015B6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9370B1" w:rsidRPr="00EC0C0A">
        <w:rPr>
          <w:b/>
          <w:bCs/>
          <w:lang w:val="en-GB" w:eastAsia="en-GB"/>
        </w:rPr>
        <w:t>XV</w:t>
      </w:r>
      <w:r w:rsidR="00D86E66" w:rsidRPr="00EC0C0A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t>2-(benzo[d]</w:t>
      </w:r>
      <w:r w:rsidR="00B32051">
        <w:t xml:space="preserve"> </w:t>
      </w:r>
      <w:r w:rsidR="008E29CE" w:rsidRPr="00147A0B">
        <w:t>[1, 3]</w:t>
      </w:r>
      <w:r w:rsidR="00B32051">
        <w:t xml:space="preserve"> </w:t>
      </w:r>
      <w:r w:rsidR="008E29CE" w:rsidRPr="00147A0B">
        <w:t>dioxol-5-yl)-1-benzyl-4, 5-diphenyl-1H-imidazole</w:t>
      </w:r>
      <w:r w:rsidR="007D60D4">
        <w:t xml:space="preserve"> (</w:t>
      </w:r>
      <w:r w:rsidR="007D60D4" w:rsidRPr="007D60D4">
        <w:rPr>
          <w:b/>
        </w:rPr>
        <w:t>1</w:t>
      </w:r>
      <w:r w:rsidR="00BE63D4">
        <w:rPr>
          <w:b/>
        </w:rPr>
        <w:t>2</w:t>
      </w:r>
      <w:r w:rsidR="007D60D4">
        <w:t>)</w:t>
      </w:r>
      <w:r w:rsidR="008E29CE" w:rsidRPr="00147A0B">
        <w:t xml:space="preserve"> </w:t>
      </w:r>
    </w:p>
    <w:p w14:paraId="1B4A4E62" w14:textId="77777777" w:rsidR="00FB5207" w:rsidRPr="00A810F8" w:rsidRDefault="00A810F8" w:rsidP="00A810F8">
      <w:pPr>
        <w:spacing w:after="240"/>
        <w:ind w:left="284"/>
        <w:jc w:val="both"/>
        <w:rPr>
          <w:rFonts w:eastAsiaTheme="minorEastAsia"/>
          <w:lang w:eastAsia="ko-KR"/>
        </w:rPr>
      </w:pPr>
      <w:r>
        <w:object w:dxaOrig="2469" w:dyaOrig="1746" w14:anchorId="4C77A4E1">
          <v:shape id="_x0000_i1036" type="#_x0000_t75" style="width:133.1pt;height:92.1pt" o:ole="">
            <v:imagedata r:id="rId27" o:title=""/>
          </v:shape>
          <o:OLEObject Type="Embed" ProgID="ChemDraw.Document.6.0" ShapeID="_x0000_i1036" DrawAspect="Content" ObjectID="_1663056152" r:id="rId28"/>
        </w:object>
      </w:r>
    </w:p>
    <w:p w14:paraId="0CADC020" w14:textId="77777777" w:rsidR="004F374D" w:rsidRPr="00665C02" w:rsidRDefault="008474E9" w:rsidP="00FB5207">
      <w:pPr>
        <w:spacing w:after="240"/>
        <w:ind w:left="284"/>
        <w:jc w:val="both"/>
      </w:pPr>
      <w:r>
        <w:t xml:space="preserve">Mp: </w:t>
      </w:r>
      <w:r w:rsidR="008E29CE" w:rsidRPr="00820910">
        <w:t>130-132</w:t>
      </w:r>
      <w:r w:rsidR="00741390">
        <w:t xml:space="preserve"> </w:t>
      </w:r>
      <w:r w:rsidR="008E29CE" w:rsidRPr="00820910">
        <w:rPr>
          <w:color w:val="000000"/>
        </w:rPr>
        <w:t>°C.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 w:rsidR="008E29CE" w:rsidRPr="00820910">
        <w:rPr>
          <w:rFonts w:eastAsia="Arial Unicode MS"/>
          <w:color w:val="2E2E2E"/>
        </w:rPr>
        <w:t>H 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7.85</w:t>
      </w:r>
      <w:r w:rsidR="008E29CE" w:rsidRPr="00820910">
        <w:rPr>
          <w:rFonts w:eastAsia="Arial Unicode MS"/>
          <w:color w:val="2E2E2E"/>
        </w:rPr>
        <w:t xml:space="preserve"> (</w:t>
      </w:r>
      <w:r w:rsidR="008E29CE" w:rsidRPr="00C47761">
        <w:rPr>
          <w:rFonts w:eastAsia="Arial Unicode MS"/>
        </w:rPr>
        <w:t>d</w:t>
      </w:r>
      <w:r w:rsidRPr="00C47761">
        <w:rPr>
          <w:rFonts w:eastAsia="Arial Unicode MS"/>
        </w:rPr>
        <w:t>d</w:t>
      </w:r>
      <w:r>
        <w:rPr>
          <w:rFonts w:eastAsia="Arial Unicode MS"/>
          <w:color w:val="2E2E2E"/>
        </w:rPr>
        <w:t xml:space="preserve">, </w:t>
      </w:r>
      <w:r w:rsidRPr="001B6088">
        <w:rPr>
          <w:rFonts w:eastAsia="Arial Unicode MS"/>
          <w:i/>
          <w:color w:val="2E2E2E"/>
        </w:rPr>
        <w:t>J</w:t>
      </w:r>
      <w:r w:rsidR="001B6088">
        <w:rPr>
          <w:rFonts w:eastAsia="Arial Unicode MS"/>
          <w:color w:val="2E2E2E"/>
        </w:rPr>
        <w:t xml:space="preserve"> =</w:t>
      </w:r>
      <w:r>
        <w:rPr>
          <w:rFonts w:eastAsia="Arial Unicode MS"/>
          <w:color w:val="2E2E2E"/>
        </w:rPr>
        <w:t xml:space="preserve"> </w:t>
      </w:r>
      <w:r w:rsidR="00E934B6">
        <w:rPr>
          <w:rFonts w:eastAsia="Arial Unicode MS"/>
          <w:color w:val="2E2E2E"/>
        </w:rPr>
        <w:t xml:space="preserve">1.5, </w:t>
      </w:r>
      <w:r>
        <w:rPr>
          <w:rFonts w:eastAsia="Arial Unicode MS"/>
          <w:color w:val="2E2E2E"/>
        </w:rPr>
        <w:t xml:space="preserve">8 Hz, </w:t>
      </w:r>
      <w:r w:rsidRPr="00E934B6">
        <w:rPr>
          <w:rFonts w:eastAsia="Arial Unicode MS"/>
        </w:rPr>
        <w:t>2H</w:t>
      </w:r>
      <w:r w:rsidR="00DE2882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7.36-7.12 (m, </w:t>
      </w:r>
      <w:r w:rsidRPr="00E934B6">
        <w:rPr>
          <w:rFonts w:eastAsia="Arial Unicode MS"/>
        </w:rPr>
        <w:t>13H</w:t>
      </w:r>
      <w:r w:rsidR="00DE2882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6.83</w:t>
      </w:r>
      <w:r w:rsidR="008E29CE" w:rsidRPr="00820910">
        <w:rPr>
          <w:rFonts w:eastAsia="Arial Unicode MS"/>
          <w:color w:val="2E2E2E"/>
        </w:rPr>
        <w:t xml:space="preserve"> (dt, </w:t>
      </w:r>
      <w:r w:rsidR="008E29CE" w:rsidRPr="00741390">
        <w:rPr>
          <w:rFonts w:eastAsia="Arial Unicode MS"/>
          <w:i/>
          <w:color w:val="2E2E2E"/>
        </w:rPr>
        <w:t>J</w:t>
      </w:r>
      <w:r w:rsidR="00741390">
        <w:rPr>
          <w:rFonts w:eastAsia="Arial Unicode MS"/>
          <w:color w:val="2E2E2E"/>
        </w:rPr>
        <w:t xml:space="preserve"> =</w:t>
      </w:r>
      <w:r w:rsidR="00E934B6">
        <w:rPr>
          <w:rFonts w:eastAsia="Arial Unicode MS"/>
          <w:color w:val="2E2E2E"/>
        </w:rPr>
        <w:t xml:space="preserve"> </w:t>
      </w:r>
      <w:r w:rsidR="00B64177">
        <w:rPr>
          <w:rFonts w:eastAsia="Arial Unicode MS"/>
          <w:color w:val="2E2E2E"/>
        </w:rPr>
        <w:t xml:space="preserve"> </w:t>
      </w:r>
      <w:r w:rsidR="00E934B6">
        <w:rPr>
          <w:rFonts w:eastAsia="Arial Unicode MS"/>
          <w:color w:val="2E2E2E"/>
        </w:rPr>
        <w:t xml:space="preserve">1.5, </w:t>
      </w:r>
      <w:r w:rsidR="00B64177">
        <w:rPr>
          <w:rFonts w:eastAsia="Arial Unicode MS"/>
          <w:color w:val="2E2E2E"/>
        </w:rPr>
        <w:t>8.5</w:t>
      </w:r>
      <w:r>
        <w:rPr>
          <w:rFonts w:eastAsia="Arial Unicode MS"/>
          <w:color w:val="2E2E2E"/>
        </w:rPr>
        <w:t xml:space="preserve"> Hz</w:t>
      </w:r>
      <w:r w:rsidR="00741390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</w:t>
      </w:r>
      <w:r w:rsidRPr="00E934B6">
        <w:rPr>
          <w:rFonts w:eastAsia="Arial Unicode MS"/>
        </w:rPr>
        <w:t>3H</w:t>
      </w:r>
      <w:r w:rsidR="00741390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6.01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E934B6">
        <w:rPr>
          <w:rFonts w:eastAsia="Arial Unicode MS"/>
        </w:rPr>
        <w:t>2H</w:t>
      </w:r>
      <w:r w:rsidR="00741390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</w:t>
      </w:r>
      <w:r w:rsidR="008E29CE" w:rsidRPr="00820910">
        <w:t>dioxol</w:t>
      </w:r>
      <w:r>
        <w:rPr>
          <w:rFonts w:eastAsia="Arial Unicode MS"/>
          <w:color w:val="2E2E2E"/>
        </w:rPr>
        <w:t>-H), 5.11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E934B6">
        <w:rPr>
          <w:rFonts w:eastAsia="Arial Unicode MS"/>
        </w:rPr>
        <w:t>2H</w:t>
      </w:r>
      <w:r w:rsidR="00741390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</w:t>
      </w:r>
      <w:r w:rsidR="008E29CE" w:rsidRPr="00820910">
        <w:t>benzyl</w:t>
      </w:r>
      <w:r w:rsidR="008E29CE" w:rsidRPr="00820910">
        <w:rPr>
          <w:rFonts w:eastAsia="Arial Unicode MS"/>
          <w:color w:val="2E2E2E"/>
        </w:rPr>
        <w:t xml:space="preserve">-H);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148.2, 147.8, 147.7, 1</w:t>
      </w:r>
      <w:r w:rsidR="00E934B6">
        <w:rPr>
          <w:rFonts w:eastAsia="Arial Unicode MS"/>
          <w:color w:val="2E2E2E"/>
        </w:rPr>
        <w:t>37.8, 137.5, 134.4, 131.1</w:t>
      </w:r>
      <w:r>
        <w:rPr>
          <w:rFonts w:eastAsia="Arial Unicode MS"/>
          <w:color w:val="2E2E2E"/>
        </w:rPr>
        <w:t>, 129.9, 128.8, 1</w:t>
      </w:r>
      <w:r w:rsidR="00B64177">
        <w:rPr>
          <w:rFonts w:eastAsia="Arial Unicode MS"/>
          <w:color w:val="2E2E2E"/>
        </w:rPr>
        <w:t>28.6, 128.1, 126.8, 126.3, 126</w:t>
      </w:r>
      <w:r>
        <w:rPr>
          <w:rFonts w:eastAsia="Arial Unicode MS"/>
          <w:color w:val="2E2E2E"/>
        </w:rPr>
        <w:t>, 124.8, 123.1, 109.8, 108.4, 101.3, 48.3</w:t>
      </w:r>
      <w:r w:rsidR="004F374D">
        <w:rPr>
          <w:rFonts w:eastAsia="Arial Unicode MS"/>
          <w:color w:val="2E2E2E"/>
        </w:rPr>
        <w:t xml:space="preserve">; </w:t>
      </w:r>
      <w:r w:rsidR="00B32051">
        <w:t>HRMS:</w:t>
      </w:r>
      <w:r w:rsidR="00741390">
        <w:rPr>
          <w:vertAlign w:val="superscript"/>
        </w:rPr>
        <w:t xml:space="preserve"> </w:t>
      </w:r>
      <w:r w:rsidR="004F374D" w:rsidRPr="00AD072C">
        <w:t>calcd</w:t>
      </w:r>
      <w:r w:rsidR="004F374D">
        <w:t>.</w:t>
      </w:r>
      <w:r w:rsidR="00741390">
        <w:t xml:space="preserve"> </w:t>
      </w:r>
      <w:r w:rsidR="004F374D" w:rsidRPr="00AD072C">
        <w:t>for</w:t>
      </w:r>
      <w:r w:rsidR="00741390">
        <w:t xml:space="preserve"> </w:t>
      </w:r>
      <w:r w:rsidR="004F374D" w:rsidRPr="00665C02">
        <w:t>C</w:t>
      </w:r>
      <w:r w:rsidR="004F374D">
        <w:rPr>
          <w:vertAlign w:val="subscript"/>
        </w:rPr>
        <w:t>29</w:t>
      </w:r>
      <w:r w:rsidR="004F374D" w:rsidRPr="00665C02">
        <w:t>H</w:t>
      </w:r>
      <w:r w:rsidR="004F374D">
        <w:rPr>
          <w:vertAlign w:val="subscript"/>
        </w:rPr>
        <w:t>2</w:t>
      </w:r>
      <w:r w:rsidR="00B32051">
        <w:rPr>
          <w:vertAlign w:val="subscript"/>
        </w:rPr>
        <w:t>2</w:t>
      </w:r>
      <w:r w:rsidR="004F374D" w:rsidRPr="00665C02">
        <w:t>N</w:t>
      </w:r>
      <w:r w:rsidR="004F374D" w:rsidRPr="00665C02">
        <w:rPr>
          <w:vertAlign w:val="subscript"/>
        </w:rPr>
        <w:t>2</w:t>
      </w:r>
      <w:r w:rsidR="004F374D" w:rsidRPr="004F374D">
        <w:t>O</w:t>
      </w:r>
      <w:r w:rsidR="004F374D">
        <w:rPr>
          <w:vertAlign w:val="subscript"/>
        </w:rPr>
        <w:t>2</w:t>
      </w:r>
      <w:r w:rsidR="00B32051">
        <w:t>, 430</w:t>
      </w:r>
      <w:r w:rsidR="006B0570">
        <w:t>.</w:t>
      </w:r>
      <w:r w:rsidR="00B32051">
        <w:t>50</w:t>
      </w:r>
      <w:r w:rsidR="00E934B6">
        <w:t>42</w:t>
      </w:r>
      <w:r w:rsidR="006B0570">
        <w:t>;</w:t>
      </w:r>
      <w:r w:rsidR="00741390">
        <w:t xml:space="preserve"> </w:t>
      </w:r>
      <w:r w:rsidR="00FB5207">
        <w:t>found</w:t>
      </w:r>
      <w:r w:rsidR="00741390">
        <w:t>:</w:t>
      </w:r>
      <w:r w:rsidR="00FB5207">
        <w:t xml:space="preserve"> 43</w:t>
      </w:r>
      <w:r w:rsidR="00E934B6">
        <w:t>0</w:t>
      </w:r>
      <w:r w:rsidR="004F374D">
        <w:t>.</w:t>
      </w:r>
      <w:r w:rsidR="00E934B6">
        <w:t>5039</w:t>
      </w:r>
      <w:r w:rsidR="004F374D">
        <w:t>.</w:t>
      </w:r>
    </w:p>
    <w:p w14:paraId="00B039C9" w14:textId="77777777" w:rsidR="00E015B6" w:rsidRDefault="00E015B6" w:rsidP="008E29CE">
      <w:pPr>
        <w:jc w:val="both"/>
        <w:rPr>
          <w:rFonts w:eastAsia="Arial Unicode MS"/>
          <w:color w:val="2E2E2E"/>
        </w:rPr>
        <w:sectPr w:rsidR="00E015B6" w:rsidSect="00E015B6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03A5834E" w14:textId="77777777" w:rsidR="00E015B6" w:rsidRDefault="00E015B6" w:rsidP="00147A0B">
      <w:pPr>
        <w:spacing w:after="240"/>
        <w:sectPr w:rsidR="00E015B6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9370B1" w:rsidRPr="00EC0C0A">
        <w:rPr>
          <w:b/>
          <w:bCs/>
          <w:lang w:val="en-GB" w:eastAsia="en-GB"/>
        </w:rPr>
        <w:t>XV</w:t>
      </w:r>
      <w:r w:rsidR="001F04F7" w:rsidRPr="00EC0C0A">
        <w:rPr>
          <w:b/>
          <w:bCs/>
          <w:lang w:val="en-GB" w:eastAsia="en-GB"/>
        </w:rPr>
        <w:t>I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t>4-(1-benzyl-4, 5-diphenyl-1H-imidazol-2-yl</w:t>
      </w:r>
      <w:r w:rsidRPr="00147A0B">
        <w:t>)-N, N-dimethylaniline</w:t>
      </w:r>
      <w:r w:rsidR="007D60D4">
        <w:t xml:space="preserve"> (</w:t>
      </w:r>
      <w:r w:rsidR="007D60D4" w:rsidRPr="007D60D4">
        <w:rPr>
          <w:b/>
        </w:rPr>
        <w:t>1</w:t>
      </w:r>
      <w:r w:rsidR="00BE63D4">
        <w:rPr>
          <w:b/>
        </w:rPr>
        <w:t>3</w:t>
      </w:r>
      <w:r w:rsidR="007D60D4">
        <w:t>)</w:t>
      </w:r>
    </w:p>
    <w:p w14:paraId="7FAAEC0C" w14:textId="77777777" w:rsidR="00D21ECC" w:rsidRPr="00A810F8" w:rsidRDefault="00A810F8" w:rsidP="00A810F8">
      <w:pPr>
        <w:spacing w:after="240"/>
        <w:ind w:left="284"/>
        <w:jc w:val="both"/>
        <w:rPr>
          <w:rFonts w:eastAsiaTheme="minorEastAsia"/>
          <w:lang w:eastAsia="ko-KR"/>
        </w:rPr>
      </w:pPr>
      <w:r>
        <w:object w:dxaOrig="2546" w:dyaOrig="1749" w14:anchorId="24FD1D30">
          <v:shape id="_x0000_i1037" type="#_x0000_t75" style="width:133.1pt;height:91.25pt" o:ole="">
            <v:imagedata r:id="rId29" o:title=""/>
          </v:shape>
          <o:OLEObject Type="Embed" ProgID="ChemDraw.Document.6.0" ShapeID="_x0000_i1037" DrawAspect="Content" ObjectID="_1663056153" r:id="rId30"/>
        </w:object>
      </w:r>
    </w:p>
    <w:p w14:paraId="5B2E9435" w14:textId="77777777" w:rsidR="00D21ECC" w:rsidRPr="00582AFA" w:rsidRDefault="008474E9" w:rsidP="00D21ECC">
      <w:pPr>
        <w:spacing w:after="240"/>
        <w:ind w:left="284"/>
        <w:jc w:val="both"/>
      </w:pPr>
      <w:r>
        <w:t xml:space="preserve">Mp: </w:t>
      </w:r>
      <w:r w:rsidR="008E29CE" w:rsidRPr="00820910">
        <w:t>180-182</w:t>
      </w:r>
      <w:r w:rsidR="00741390">
        <w:t xml:space="preserve"> </w:t>
      </w:r>
      <w:r w:rsidR="008E29CE" w:rsidRPr="00820910">
        <w:rPr>
          <w:color w:val="000000"/>
        </w:rPr>
        <w:t>°C.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 w:rsidR="008E29CE" w:rsidRPr="00820910">
        <w:rPr>
          <w:rFonts w:eastAsia="Arial Unicode MS"/>
          <w:color w:val="2E2E2E"/>
        </w:rPr>
        <w:t>H 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7.59</w:t>
      </w:r>
      <w:r w:rsidR="00741390">
        <w:rPr>
          <w:rFonts w:eastAsia="Arial Unicode MS"/>
          <w:color w:val="2E2E2E"/>
        </w:rPr>
        <w:t xml:space="preserve"> (dd, </w:t>
      </w:r>
      <w:r w:rsidR="00741390" w:rsidRPr="00ED4C18">
        <w:rPr>
          <w:rFonts w:eastAsia="Arial Unicode MS"/>
          <w:i/>
          <w:color w:val="2E2E2E"/>
        </w:rPr>
        <w:t>J</w:t>
      </w:r>
      <w:r w:rsidR="00B32051">
        <w:rPr>
          <w:rFonts w:eastAsia="Arial Unicode MS"/>
          <w:color w:val="2E2E2E"/>
        </w:rPr>
        <w:t xml:space="preserve"> = 1.5</w:t>
      </w:r>
      <w:r w:rsidR="00741390">
        <w:rPr>
          <w:rFonts w:eastAsia="Arial Unicode MS"/>
          <w:color w:val="2E2E2E"/>
        </w:rPr>
        <w:t xml:space="preserve">, </w:t>
      </w:r>
      <w:r w:rsidR="008E29CE" w:rsidRPr="00820910">
        <w:rPr>
          <w:rFonts w:eastAsia="Arial Unicode MS"/>
          <w:color w:val="2E2E2E"/>
        </w:rPr>
        <w:t xml:space="preserve">8.5 Hz, </w:t>
      </w:r>
      <w:r w:rsidR="008E29CE" w:rsidRPr="00B32051">
        <w:rPr>
          <w:rFonts w:eastAsia="Arial Unicode MS"/>
        </w:rPr>
        <w:t>2H</w:t>
      </w:r>
      <w:r w:rsidR="00ED4C18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Aniline-H</w:t>
      </w:r>
      <w:r>
        <w:rPr>
          <w:rFonts w:eastAsia="Arial Unicode MS"/>
          <w:color w:val="2E2E2E"/>
        </w:rPr>
        <w:t>), 7.56</w:t>
      </w:r>
      <w:r w:rsidR="008E29CE" w:rsidRPr="00820910">
        <w:rPr>
          <w:rFonts w:eastAsia="Arial Unicode MS"/>
          <w:color w:val="2E2E2E"/>
        </w:rPr>
        <w:t xml:space="preserve"> (dd, </w:t>
      </w:r>
      <w:r w:rsidR="00ED4C18" w:rsidRPr="00ED4C18">
        <w:rPr>
          <w:rFonts w:eastAsia="Arial Unicode MS"/>
          <w:i/>
          <w:color w:val="2E2E2E"/>
        </w:rPr>
        <w:t>J</w:t>
      </w:r>
      <w:r w:rsidR="00ED4C18">
        <w:rPr>
          <w:rFonts w:eastAsia="Arial Unicode MS"/>
          <w:color w:val="2E2E2E"/>
        </w:rPr>
        <w:t xml:space="preserve"> =</w:t>
      </w:r>
      <w:r>
        <w:rPr>
          <w:rFonts w:eastAsia="Arial Unicode MS"/>
          <w:color w:val="2E2E2E"/>
        </w:rPr>
        <w:t xml:space="preserve"> </w:t>
      </w:r>
      <w:r w:rsidR="00B32051">
        <w:rPr>
          <w:rFonts w:eastAsia="Arial Unicode MS"/>
          <w:color w:val="2E2E2E"/>
        </w:rPr>
        <w:t xml:space="preserve">2, </w:t>
      </w:r>
      <w:r>
        <w:rPr>
          <w:rFonts w:eastAsia="Arial Unicode MS"/>
          <w:color w:val="2E2E2E"/>
        </w:rPr>
        <w:t xml:space="preserve">7 Hz, </w:t>
      </w:r>
      <w:r w:rsidRPr="00B32051">
        <w:rPr>
          <w:rFonts w:eastAsia="Arial Unicode MS"/>
        </w:rPr>
        <w:t>2H</w:t>
      </w:r>
      <w:r w:rsidR="00ED4C18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7.34-7.14 (m, </w:t>
      </w:r>
      <w:r w:rsidRPr="00B32051">
        <w:rPr>
          <w:rFonts w:eastAsia="Arial Unicode MS"/>
        </w:rPr>
        <w:t>11H</w:t>
      </w:r>
      <w:r w:rsidR="00B32051" w:rsidRPr="00B32051">
        <w:rPr>
          <w:rFonts w:eastAsia="Arial Unicode MS"/>
        </w:rPr>
        <w:t>,</w:t>
      </w:r>
      <w:r>
        <w:rPr>
          <w:rFonts w:eastAsia="Arial Unicode MS"/>
          <w:color w:val="2E2E2E"/>
        </w:rPr>
        <w:t xml:space="preserve"> Ar-H), 6.87</w:t>
      </w:r>
      <w:r w:rsidR="008E29CE" w:rsidRPr="00820910">
        <w:rPr>
          <w:rFonts w:eastAsia="Arial Unicode MS"/>
          <w:color w:val="2E2E2E"/>
        </w:rPr>
        <w:t xml:space="preserve"> (t, </w:t>
      </w:r>
      <w:r w:rsidR="008E29CE" w:rsidRPr="001B6088">
        <w:rPr>
          <w:rFonts w:eastAsia="Arial Unicode MS"/>
          <w:i/>
          <w:color w:val="2E2E2E"/>
        </w:rPr>
        <w:t>J</w:t>
      </w:r>
      <w:r w:rsidR="00ED4C18">
        <w:rPr>
          <w:rFonts w:eastAsia="Arial Unicode MS"/>
          <w:i/>
          <w:color w:val="2E2E2E"/>
        </w:rPr>
        <w:t xml:space="preserve"> </w:t>
      </w:r>
      <w:r w:rsidR="001B6088">
        <w:rPr>
          <w:rFonts w:eastAsia="Arial Unicode MS"/>
          <w:color w:val="2E2E2E"/>
        </w:rPr>
        <w:t>=</w:t>
      </w:r>
      <w:r w:rsidR="00B32051">
        <w:rPr>
          <w:rFonts w:eastAsia="Arial Unicode MS"/>
          <w:color w:val="2E2E2E"/>
        </w:rPr>
        <w:t xml:space="preserve"> </w:t>
      </w:r>
      <w:r>
        <w:rPr>
          <w:rFonts w:eastAsia="Arial Unicode MS"/>
          <w:color w:val="2E2E2E"/>
        </w:rPr>
        <w:t xml:space="preserve">8 Hz, </w:t>
      </w:r>
      <w:r w:rsidRPr="00B32051">
        <w:rPr>
          <w:rFonts w:eastAsia="Arial Unicode MS"/>
        </w:rPr>
        <w:t>2H</w:t>
      </w:r>
      <w:r w:rsidR="00ED4C18" w:rsidRPr="00B32051">
        <w:rPr>
          <w:rFonts w:eastAsia="Arial Unicode MS"/>
        </w:rPr>
        <w:t>,</w:t>
      </w:r>
      <w:r>
        <w:rPr>
          <w:rFonts w:eastAsia="Arial Unicode MS"/>
          <w:color w:val="2E2E2E"/>
        </w:rPr>
        <w:t xml:space="preserve"> Ar-H), 6.73</w:t>
      </w:r>
      <w:r w:rsidR="00ED4C18">
        <w:rPr>
          <w:rFonts w:eastAsia="Arial Unicode MS"/>
          <w:color w:val="2E2E2E"/>
        </w:rPr>
        <w:t xml:space="preserve"> (dt, </w:t>
      </w:r>
      <w:r w:rsidR="00ED4C18" w:rsidRPr="00ED4C18">
        <w:rPr>
          <w:rFonts w:eastAsia="Arial Unicode MS"/>
          <w:i/>
          <w:color w:val="2E2E2E"/>
        </w:rPr>
        <w:t>J</w:t>
      </w:r>
      <w:r w:rsidR="00ED4C18">
        <w:rPr>
          <w:rFonts w:eastAsia="Arial Unicode MS"/>
          <w:color w:val="2E2E2E"/>
        </w:rPr>
        <w:t xml:space="preserve"> =</w:t>
      </w:r>
      <w:r w:rsidR="00B64177">
        <w:rPr>
          <w:rFonts w:eastAsia="Arial Unicode MS"/>
          <w:color w:val="2E2E2E"/>
        </w:rPr>
        <w:t xml:space="preserve"> 2</w:t>
      </w:r>
      <w:r w:rsidR="00B32051">
        <w:rPr>
          <w:rFonts w:eastAsia="Arial Unicode MS"/>
          <w:color w:val="2E2E2E"/>
        </w:rPr>
        <w:t>,</w:t>
      </w:r>
      <w:r w:rsidR="001B6088">
        <w:rPr>
          <w:rFonts w:eastAsia="Arial Unicode MS"/>
          <w:color w:val="2E2E2E"/>
        </w:rPr>
        <w:t xml:space="preserve"> </w:t>
      </w:r>
      <w:r>
        <w:rPr>
          <w:rFonts w:eastAsia="Arial Unicode MS"/>
          <w:color w:val="2E2E2E"/>
        </w:rPr>
        <w:t xml:space="preserve">9.5 Hz, </w:t>
      </w:r>
      <w:r w:rsidRPr="00B32051">
        <w:rPr>
          <w:rFonts w:eastAsia="Arial Unicode MS"/>
        </w:rPr>
        <w:t>2H</w:t>
      </w:r>
      <w:r>
        <w:rPr>
          <w:rFonts w:eastAsia="Arial Unicode MS"/>
          <w:color w:val="2E2E2E"/>
        </w:rPr>
        <w:t>), 5.17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B32051">
        <w:rPr>
          <w:rFonts w:eastAsia="Arial Unicode MS"/>
        </w:rPr>
        <w:t>2H,</w:t>
      </w:r>
      <w:r w:rsidR="008E29CE" w:rsidRPr="00820910">
        <w:rPr>
          <w:rFonts w:eastAsia="Arial Unicode MS"/>
          <w:color w:val="2E2E2E"/>
        </w:rPr>
        <w:t xml:space="preserve"> </w:t>
      </w:r>
      <w:r w:rsidR="00B64177">
        <w:rPr>
          <w:rFonts w:eastAsia="Arial Unicode MS"/>
          <w:color w:val="2E2E2E"/>
        </w:rPr>
        <w:t>-</w:t>
      </w:r>
      <w:r w:rsidR="008E29CE" w:rsidRPr="00820910">
        <w:rPr>
          <w:rFonts w:eastAsia="Arial Unicode MS"/>
          <w:color w:val="2E2E2E"/>
        </w:rPr>
        <w:t>CH</w:t>
      </w:r>
      <w:r w:rsidR="008E29CE" w:rsidRPr="00820910">
        <w:rPr>
          <w:rFonts w:eastAsia="Arial Unicode MS"/>
          <w:color w:val="2E2E2E"/>
          <w:vertAlign w:val="subscript"/>
        </w:rPr>
        <w:t>2</w:t>
      </w:r>
      <w:r>
        <w:rPr>
          <w:rFonts w:eastAsia="Arial Unicode MS"/>
          <w:color w:val="2E2E2E"/>
        </w:rPr>
        <w:t>), 3.00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B32051">
        <w:rPr>
          <w:rFonts w:eastAsia="Arial Unicode MS"/>
        </w:rPr>
        <w:t>6H</w:t>
      </w:r>
      <w:r w:rsidR="008E29CE" w:rsidRPr="00820910">
        <w:rPr>
          <w:rFonts w:eastAsia="Arial Unicode MS"/>
          <w:color w:val="2E2E2E"/>
        </w:rPr>
        <w:t>, CH</w:t>
      </w:r>
      <w:r w:rsidR="008E29CE" w:rsidRPr="00820910">
        <w:rPr>
          <w:rFonts w:eastAsia="Arial Unicode MS"/>
          <w:color w:val="2E2E2E"/>
          <w:vertAlign w:val="subscript"/>
        </w:rPr>
        <w:t>3</w:t>
      </w:r>
      <w:r w:rsidR="008E29CE" w:rsidRPr="00820910">
        <w:rPr>
          <w:rFonts w:eastAsia="Arial Unicode MS"/>
          <w:color w:val="2E2E2E"/>
        </w:rPr>
        <w:t xml:space="preserve">);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150.8, 148.8, 137.9, 1</w:t>
      </w:r>
      <w:r w:rsidR="00B64177">
        <w:rPr>
          <w:rFonts w:eastAsia="Arial Unicode MS"/>
          <w:color w:val="2E2E2E"/>
        </w:rPr>
        <w:t>31.3, 131.1, 129.4, 128.5, 128, 127.2, 126.9, 126, 112</w:t>
      </w:r>
      <w:r>
        <w:rPr>
          <w:rFonts w:eastAsia="Arial Unicode MS"/>
          <w:color w:val="2E2E2E"/>
        </w:rPr>
        <w:t>,</w:t>
      </w:r>
      <w:r w:rsidR="00B64177">
        <w:rPr>
          <w:rFonts w:eastAsia="Arial Unicode MS"/>
          <w:color w:val="2E2E2E"/>
        </w:rPr>
        <w:t xml:space="preserve"> 100</w:t>
      </w:r>
      <w:r>
        <w:rPr>
          <w:rFonts w:eastAsia="Arial Unicode MS"/>
          <w:color w:val="2E2E2E"/>
        </w:rPr>
        <w:t>, 48.3, 40.3</w:t>
      </w:r>
      <w:r w:rsidR="00D21ECC">
        <w:rPr>
          <w:rFonts w:eastAsia="Arial Unicode MS"/>
          <w:color w:val="2E2E2E"/>
        </w:rPr>
        <w:t xml:space="preserve">; </w:t>
      </w:r>
      <w:r w:rsidR="00B32051">
        <w:t>HRMS:</w:t>
      </w:r>
      <w:r w:rsidR="00507253">
        <w:rPr>
          <w:vertAlign w:val="superscript"/>
        </w:rPr>
        <w:t xml:space="preserve"> </w:t>
      </w:r>
      <w:r w:rsidR="00D21ECC" w:rsidRPr="00AD072C">
        <w:t>calcd</w:t>
      </w:r>
      <w:r w:rsidR="00D21ECC">
        <w:t>.</w:t>
      </w:r>
      <w:r w:rsidR="00ED4C18">
        <w:t xml:space="preserve"> </w:t>
      </w:r>
      <w:r w:rsidR="00D21ECC" w:rsidRPr="00AD072C">
        <w:t>for C</w:t>
      </w:r>
      <w:r w:rsidR="00D21ECC">
        <w:rPr>
          <w:vertAlign w:val="subscript"/>
        </w:rPr>
        <w:t>30</w:t>
      </w:r>
      <w:r w:rsidR="00D21ECC" w:rsidRPr="00AD072C">
        <w:t>H</w:t>
      </w:r>
      <w:r w:rsidR="00D21ECC">
        <w:rPr>
          <w:vertAlign w:val="subscript"/>
        </w:rPr>
        <w:t>2</w:t>
      </w:r>
      <w:r w:rsidR="00B32051">
        <w:rPr>
          <w:vertAlign w:val="subscript"/>
        </w:rPr>
        <w:t>7</w:t>
      </w:r>
      <w:r w:rsidR="00D21ECC" w:rsidRPr="00AD072C">
        <w:t>N</w:t>
      </w:r>
      <w:r w:rsidR="00D21ECC">
        <w:rPr>
          <w:vertAlign w:val="subscript"/>
        </w:rPr>
        <w:t>3</w:t>
      </w:r>
      <w:r w:rsidR="00B32051">
        <w:t>, 429</w:t>
      </w:r>
      <w:r w:rsidR="00D21ECC">
        <w:t>.</w:t>
      </w:r>
      <w:r w:rsidR="00B32051">
        <w:t>5621</w:t>
      </w:r>
      <w:r w:rsidR="00D21ECC">
        <w:t>; found</w:t>
      </w:r>
      <w:r w:rsidR="00ED4C18">
        <w:t>:</w:t>
      </w:r>
      <w:r w:rsidR="00B32051">
        <w:t xml:space="preserve"> 429</w:t>
      </w:r>
      <w:r w:rsidR="00D21ECC">
        <w:t>.</w:t>
      </w:r>
      <w:r w:rsidR="00B32051">
        <w:t>56</w:t>
      </w:r>
      <w:r w:rsidR="00D21ECC">
        <w:t>2</w:t>
      </w:r>
      <w:r w:rsidR="00B32051">
        <w:t>0</w:t>
      </w:r>
      <w:r w:rsidR="00D21ECC">
        <w:t>.</w:t>
      </w:r>
    </w:p>
    <w:p w14:paraId="24F89BFC" w14:textId="77777777" w:rsidR="00E015B6" w:rsidRDefault="00E015B6" w:rsidP="008E29CE">
      <w:pPr>
        <w:jc w:val="both"/>
        <w:rPr>
          <w:rFonts w:eastAsia="Arial Unicode MS"/>
          <w:color w:val="2E2E2E"/>
        </w:rPr>
        <w:sectPr w:rsidR="00E015B6" w:rsidSect="00E015B6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7084C725" w14:textId="77777777" w:rsidR="00E015B6" w:rsidRPr="00A810F8" w:rsidRDefault="00E015B6" w:rsidP="00147A0B">
      <w:pPr>
        <w:spacing w:after="240"/>
        <w:rPr>
          <w:rFonts w:eastAsiaTheme="minorEastAsia"/>
          <w:lang w:eastAsia="ko-KR"/>
        </w:rPr>
        <w:sectPr w:rsidR="00E015B6" w:rsidRPr="00A810F8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lastRenderedPageBreak/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9370B1" w:rsidRPr="00EC0C0A">
        <w:rPr>
          <w:b/>
          <w:bCs/>
          <w:lang w:val="en-GB" w:eastAsia="en-GB"/>
        </w:rPr>
        <w:t>X</w:t>
      </w:r>
      <w:r w:rsidR="001F04F7" w:rsidRPr="00EC0C0A">
        <w:rPr>
          <w:b/>
          <w:bCs/>
          <w:lang w:val="en-GB" w:eastAsia="en-GB"/>
        </w:rPr>
        <w:t>V</w:t>
      </w:r>
      <w:r w:rsidR="009370B1" w:rsidRPr="00EC0C0A">
        <w:rPr>
          <w:b/>
          <w:bCs/>
          <w:lang w:val="en-GB" w:eastAsia="en-GB"/>
        </w:rPr>
        <w:t>II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t>1-benzyl-2-(4-nitrophenyl)-4, 5</w:t>
      </w:r>
      <w:r w:rsidRPr="00147A0B">
        <w:t>-diphenyl-1H-imidazole</w:t>
      </w:r>
      <w:r w:rsidR="007D60D4">
        <w:t xml:space="preserve"> (</w:t>
      </w:r>
      <w:r w:rsidR="007D60D4" w:rsidRPr="007D60D4">
        <w:rPr>
          <w:b/>
        </w:rPr>
        <w:t>1</w:t>
      </w:r>
      <w:r w:rsidR="00BE63D4">
        <w:rPr>
          <w:b/>
        </w:rPr>
        <w:t>4</w:t>
      </w:r>
      <w:r w:rsidR="00A810F8">
        <w:rPr>
          <w:rFonts w:eastAsiaTheme="minorEastAsia" w:hint="eastAsia"/>
          <w:lang w:eastAsia="ko-KR"/>
        </w:rPr>
        <w:t>)</w:t>
      </w:r>
    </w:p>
    <w:p w14:paraId="30D8C3EA" w14:textId="77777777" w:rsidR="00B11866" w:rsidRPr="00A810F8" w:rsidRDefault="005D5078" w:rsidP="00A810F8">
      <w:pPr>
        <w:spacing w:after="240"/>
        <w:jc w:val="both"/>
        <w:rPr>
          <w:rFonts w:eastAsiaTheme="minorEastAsia"/>
          <w:lang w:eastAsia="ko-KR"/>
        </w:rPr>
        <w:sectPr w:rsidR="00B11866" w:rsidRPr="00A810F8" w:rsidSect="00E015B6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  <w:r>
        <w:rPr>
          <w:noProof/>
        </w:rPr>
        <w:object w:dxaOrig="1440" w:dyaOrig="1440" w14:anchorId="1D557EED">
          <v:shape id="_x0000_s4008" type="#_x0000_t75" style="position:absolute;left:0;text-align:left;margin-left:21.5pt;margin-top:4.8pt;width:131.1pt;height:85.2pt;z-index:252009472">
            <v:imagedata r:id="rId31" o:title=""/>
          </v:shape>
          <o:OLEObject Type="Embed" ProgID="ChemDraw.Document.6.0" ShapeID="_x0000_s4008" DrawAspect="Content" ObjectID="_1663056161" r:id="rId32"/>
        </w:object>
      </w:r>
    </w:p>
    <w:p w14:paraId="06E0AA06" w14:textId="77777777" w:rsidR="00D21ECC" w:rsidRPr="009D098D" w:rsidRDefault="008474E9" w:rsidP="00731AE0">
      <w:pPr>
        <w:spacing w:after="240"/>
        <w:ind w:left="3544"/>
        <w:jc w:val="both"/>
      </w:pPr>
      <w:r>
        <w:t>Mp:</w:t>
      </w:r>
      <w:r w:rsidR="008E29CE" w:rsidRPr="00820910">
        <w:t xml:space="preserve"> 170-172</w:t>
      </w:r>
      <w:r w:rsidR="00507253"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 w:rsidR="008E29CE" w:rsidRPr="00820910">
        <w:rPr>
          <w:rFonts w:eastAsia="Arial Unicode MS"/>
          <w:color w:val="2E2E2E"/>
        </w:rPr>
        <w:t>H 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8.26</w:t>
      </w:r>
      <w:r w:rsidR="00CA74DE">
        <w:rPr>
          <w:rFonts w:eastAsia="Arial Unicode MS"/>
          <w:color w:val="2E2E2E"/>
        </w:rPr>
        <w:t xml:space="preserve"> (dt</w:t>
      </w:r>
      <w:r w:rsidR="00507253">
        <w:rPr>
          <w:rFonts w:eastAsia="Arial Unicode MS"/>
          <w:color w:val="2E2E2E"/>
        </w:rPr>
        <w:t xml:space="preserve">, </w:t>
      </w:r>
      <w:r w:rsidR="00507253" w:rsidRPr="00507253">
        <w:rPr>
          <w:rFonts w:eastAsia="Arial Unicode MS"/>
          <w:i/>
          <w:color w:val="2E2E2E"/>
        </w:rPr>
        <w:t xml:space="preserve">J </w:t>
      </w:r>
      <w:r w:rsidR="00CA74DE">
        <w:rPr>
          <w:rFonts w:eastAsia="Arial Unicode MS"/>
          <w:color w:val="2E2E2E"/>
        </w:rPr>
        <w:t xml:space="preserve">= </w:t>
      </w:r>
      <w:r w:rsidR="00B64177">
        <w:rPr>
          <w:rFonts w:eastAsia="Arial Unicode MS"/>
          <w:color w:val="2E2E2E"/>
        </w:rPr>
        <w:t>2</w:t>
      </w:r>
      <w:r w:rsidR="00507253">
        <w:rPr>
          <w:rFonts w:eastAsia="Arial Unicode MS"/>
          <w:color w:val="2E2E2E"/>
        </w:rPr>
        <w:t xml:space="preserve">, </w:t>
      </w:r>
      <w:r w:rsidR="008E29CE" w:rsidRPr="00820910">
        <w:rPr>
          <w:rFonts w:eastAsia="Arial Unicode MS"/>
          <w:color w:val="2E2E2E"/>
        </w:rPr>
        <w:t xml:space="preserve">9.5 Hz, </w:t>
      </w:r>
      <w:r w:rsidR="008E29CE" w:rsidRPr="00B32051">
        <w:rPr>
          <w:rFonts w:eastAsia="Arial Unicode MS"/>
        </w:rPr>
        <w:t>2H</w:t>
      </w:r>
      <w:r w:rsidR="00507253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NO</w:t>
      </w:r>
      <w:r w:rsidR="008E29CE" w:rsidRPr="00820910">
        <w:rPr>
          <w:rFonts w:eastAsia="Arial Unicode MS"/>
          <w:color w:val="2E2E2E"/>
          <w:vertAlign w:val="subscript"/>
        </w:rPr>
        <w:t>2</w:t>
      </w:r>
      <w:r>
        <w:rPr>
          <w:rFonts w:eastAsia="Arial Unicode MS"/>
          <w:color w:val="2E2E2E"/>
        </w:rPr>
        <w:t>-Ar-H), 7.87</w:t>
      </w:r>
      <w:r w:rsidR="00507253">
        <w:rPr>
          <w:rFonts w:eastAsia="Arial Unicode MS"/>
          <w:color w:val="2E2E2E"/>
        </w:rPr>
        <w:t xml:space="preserve"> (dt, </w:t>
      </w:r>
      <w:r w:rsidR="00507253" w:rsidRPr="00507253">
        <w:rPr>
          <w:rFonts w:eastAsia="Arial Unicode MS"/>
          <w:i/>
          <w:color w:val="2E2E2E"/>
        </w:rPr>
        <w:t>J</w:t>
      </w:r>
      <w:r w:rsidR="00CA74DE">
        <w:rPr>
          <w:rFonts w:eastAsia="Arial Unicode MS"/>
          <w:color w:val="2E2E2E"/>
        </w:rPr>
        <w:t xml:space="preserve"> = </w:t>
      </w:r>
      <w:r w:rsidR="00B64177">
        <w:rPr>
          <w:rFonts w:eastAsia="Arial Unicode MS"/>
          <w:color w:val="2E2E2E"/>
        </w:rPr>
        <w:t>2</w:t>
      </w:r>
      <w:r w:rsidR="00507253">
        <w:rPr>
          <w:rFonts w:eastAsia="Arial Unicode MS"/>
          <w:color w:val="2E2E2E"/>
        </w:rPr>
        <w:t xml:space="preserve">, </w:t>
      </w:r>
      <w:r w:rsidR="008E29CE" w:rsidRPr="00820910">
        <w:rPr>
          <w:rFonts w:eastAsia="Arial Unicode MS"/>
          <w:color w:val="2E2E2E"/>
        </w:rPr>
        <w:t xml:space="preserve">6 Hz, </w:t>
      </w:r>
      <w:r w:rsidR="008E29CE" w:rsidRPr="00B32051">
        <w:rPr>
          <w:rFonts w:eastAsia="Arial Unicode MS"/>
        </w:rPr>
        <w:t>2H</w:t>
      </w:r>
      <w:r w:rsidR="00DE2882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NO</w:t>
      </w:r>
      <w:r w:rsidR="008E29CE" w:rsidRPr="00820910">
        <w:rPr>
          <w:rFonts w:eastAsia="Arial Unicode MS"/>
          <w:color w:val="2E2E2E"/>
          <w:vertAlign w:val="subscript"/>
        </w:rPr>
        <w:t>2</w:t>
      </w:r>
      <w:r>
        <w:rPr>
          <w:rFonts w:eastAsia="Arial Unicode MS"/>
          <w:color w:val="2E2E2E"/>
        </w:rPr>
        <w:t>-Ar-H) 7.60 (d</w:t>
      </w:r>
      <w:r w:rsidR="00507253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</w:t>
      </w:r>
      <w:r w:rsidRPr="00507253">
        <w:rPr>
          <w:rFonts w:eastAsia="Arial Unicode MS"/>
          <w:i/>
          <w:color w:val="2E2E2E"/>
        </w:rPr>
        <w:t>J</w:t>
      </w:r>
      <w:r>
        <w:rPr>
          <w:rFonts w:eastAsia="Arial Unicode MS"/>
          <w:color w:val="2E2E2E"/>
        </w:rPr>
        <w:t xml:space="preserve"> </w:t>
      </w:r>
      <w:r w:rsidR="00507253">
        <w:rPr>
          <w:rFonts w:eastAsia="Arial Unicode MS"/>
          <w:color w:val="2E2E2E"/>
        </w:rPr>
        <w:t xml:space="preserve">= </w:t>
      </w:r>
      <w:r>
        <w:rPr>
          <w:rFonts w:eastAsia="Arial Unicode MS"/>
          <w:color w:val="2E2E2E"/>
        </w:rPr>
        <w:t xml:space="preserve">7.5 Hz, </w:t>
      </w:r>
      <w:r w:rsidRPr="00B32051">
        <w:rPr>
          <w:rFonts w:eastAsia="Arial Unicode MS"/>
        </w:rPr>
        <w:t>2H</w:t>
      </w:r>
      <w:r w:rsidR="00507253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7.43-7.19</w:t>
      </w:r>
      <w:r w:rsidR="008E29CE" w:rsidRPr="00820910">
        <w:rPr>
          <w:rFonts w:eastAsia="Arial Unicode MS"/>
          <w:color w:val="2E2E2E"/>
        </w:rPr>
        <w:t xml:space="preserve"> (m, </w:t>
      </w:r>
      <w:r w:rsidR="008E29CE" w:rsidRPr="00B32051">
        <w:rPr>
          <w:rFonts w:eastAsia="Arial Unicode MS"/>
        </w:rPr>
        <w:t>11H</w:t>
      </w:r>
      <w:r w:rsidR="00DE2882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</w:t>
      </w:r>
      <w:r>
        <w:rPr>
          <w:rFonts w:eastAsia="Arial Unicode MS"/>
          <w:color w:val="2E2E2E"/>
        </w:rPr>
        <w:t xml:space="preserve">Ar-H), 6.89 (d, </w:t>
      </w:r>
      <w:r w:rsidRPr="00507253">
        <w:rPr>
          <w:rFonts w:eastAsia="Arial Unicode MS"/>
          <w:i/>
          <w:color w:val="2E2E2E"/>
        </w:rPr>
        <w:t>J</w:t>
      </w:r>
      <w:r w:rsidR="00507253">
        <w:rPr>
          <w:rFonts w:eastAsia="Arial Unicode MS"/>
          <w:color w:val="2E2E2E"/>
        </w:rPr>
        <w:t xml:space="preserve"> =</w:t>
      </w:r>
      <w:r>
        <w:rPr>
          <w:rFonts w:eastAsia="Arial Unicode MS"/>
          <w:color w:val="2E2E2E"/>
        </w:rPr>
        <w:t xml:space="preserve"> 6 Hz, </w:t>
      </w:r>
      <w:r w:rsidRPr="00B32051">
        <w:rPr>
          <w:rFonts w:eastAsia="Arial Unicode MS"/>
        </w:rPr>
        <w:t>2H</w:t>
      </w:r>
      <w:r w:rsidR="00507253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5.19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B32051">
        <w:rPr>
          <w:rFonts w:eastAsia="Arial Unicode MS"/>
        </w:rPr>
        <w:t>2H</w:t>
      </w:r>
      <w:r w:rsidR="00507253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</w:t>
      </w:r>
      <w:r w:rsidR="00B32051">
        <w:rPr>
          <w:rFonts w:eastAsia="Arial Unicode MS"/>
          <w:color w:val="2E2E2E"/>
        </w:rPr>
        <w:t>-</w:t>
      </w:r>
      <w:r w:rsidR="008E29CE" w:rsidRPr="00820910">
        <w:rPr>
          <w:rFonts w:eastAsia="Arial Unicode MS"/>
          <w:color w:val="2E2E2E"/>
        </w:rPr>
        <w:t>CH</w:t>
      </w:r>
      <w:r w:rsidR="008E29CE" w:rsidRPr="00820910">
        <w:rPr>
          <w:rFonts w:eastAsia="Arial Unicode MS"/>
          <w:color w:val="2E2E2E"/>
          <w:vertAlign w:val="subscript"/>
        </w:rPr>
        <w:t>2</w:t>
      </w:r>
      <w:r w:rsidR="008E29CE" w:rsidRPr="00820910">
        <w:rPr>
          <w:rFonts w:eastAsia="Arial Unicode MS"/>
          <w:color w:val="2E2E2E"/>
        </w:rPr>
        <w:t xml:space="preserve">);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 w:rsidR="00B64177">
        <w:rPr>
          <w:rFonts w:eastAsia="Arial Unicode MS"/>
          <w:color w:val="2E2E2E"/>
        </w:rPr>
        <w:t>): 147.6, 145.4, 139.3, 137, 136.9,133.9, 131.8, 131, 130.3, 129.3, 129.1, 129</w:t>
      </w:r>
      <w:r>
        <w:rPr>
          <w:rFonts w:eastAsia="Arial Unicode MS"/>
          <w:color w:val="2E2E2E"/>
        </w:rPr>
        <w:t>, 128.9, 128.2, 127.8, 126.8, 125.7, 123.9, 48.6</w:t>
      </w:r>
      <w:r w:rsidR="00D21ECC">
        <w:rPr>
          <w:rFonts w:eastAsia="Arial Unicode MS"/>
          <w:color w:val="2E2E2E"/>
        </w:rPr>
        <w:t xml:space="preserve">; </w:t>
      </w:r>
      <w:r w:rsidR="00B32051">
        <w:t>HRMS:</w:t>
      </w:r>
      <w:r w:rsidR="00507253">
        <w:rPr>
          <w:vertAlign w:val="superscript"/>
        </w:rPr>
        <w:t xml:space="preserve"> </w:t>
      </w:r>
      <w:r w:rsidR="00D21ECC" w:rsidRPr="00AD072C">
        <w:t>calcd</w:t>
      </w:r>
      <w:r w:rsidR="00D21ECC">
        <w:t>.</w:t>
      </w:r>
      <w:r w:rsidR="00507253">
        <w:t xml:space="preserve"> </w:t>
      </w:r>
      <w:r w:rsidR="00D21ECC" w:rsidRPr="00AD072C">
        <w:t>for</w:t>
      </w:r>
      <w:r w:rsidR="00507253">
        <w:t xml:space="preserve"> </w:t>
      </w:r>
      <w:r w:rsidR="00D21ECC" w:rsidRPr="00AD072C">
        <w:t>C</w:t>
      </w:r>
      <w:r w:rsidR="00D21ECC">
        <w:rPr>
          <w:vertAlign w:val="subscript"/>
        </w:rPr>
        <w:t>28</w:t>
      </w:r>
      <w:r w:rsidR="00D21ECC" w:rsidRPr="00AD072C">
        <w:t>H</w:t>
      </w:r>
      <w:r w:rsidR="00D21ECC">
        <w:rPr>
          <w:vertAlign w:val="subscript"/>
        </w:rPr>
        <w:t>2</w:t>
      </w:r>
      <w:r w:rsidR="00B32051">
        <w:rPr>
          <w:vertAlign w:val="subscript"/>
        </w:rPr>
        <w:t>1</w:t>
      </w:r>
      <w:r w:rsidR="00D21ECC" w:rsidRPr="00AD072C">
        <w:t>N</w:t>
      </w:r>
      <w:r w:rsidR="00D21ECC">
        <w:rPr>
          <w:vertAlign w:val="subscript"/>
        </w:rPr>
        <w:t>3</w:t>
      </w:r>
      <w:r w:rsidR="00D21ECC">
        <w:t>O</w:t>
      </w:r>
      <w:r w:rsidR="00D21ECC" w:rsidRPr="00582AFA">
        <w:rPr>
          <w:vertAlign w:val="subscript"/>
        </w:rPr>
        <w:t>2</w:t>
      </w:r>
      <w:r w:rsidR="00B32051">
        <w:t>, 431</w:t>
      </w:r>
      <w:r w:rsidR="00D21ECC">
        <w:t>.</w:t>
      </w:r>
      <w:r w:rsidR="00B32051">
        <w:t>4968; found 431</w:t>
      </w:r>
      <w:r w:rsidR="00D21ECC">
        <w:t>.</w:t>
      </w:r>
      <w:r w:rsidR="00B32051">
        <w:t>4966</w:t>
      </w:r>
      <w:r w:rsidR="00D21ECC">
        <w:t>.</w:t>
      </w:r>
    </w:p>
    <w:p w14:paraId="73E75CA0" w14:textId="77777777" w:rsidR="00711566" w:rsidRPr="008474E9" w:rsidRDefault="00711566" w:rsidP="00D21ECC">
      <w:pPr>
        <w:spacing w:after="240"/>
        <w:jc w:val="both"/>
        <w:sectPr w:rsidR="00711566" w:rsidRPr="008474E9" w:rsidSect="00B11866">
          <w:type w:val="continuous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0DD96C06" w14:textId="77777777" w:rsidR="00E015B6" w:rsidRDefault="00E015B6" w:rsidP="00147A0B">
      <w:pPr>
        <w:spacing w:after="240"/>
        <w:rPr>
          <w:rFonts w:eastAsia="Arial Unicode MS"/>
          <w:color w:val="2E2E2E"/>
        </w:rPr>
        <w:sectPr w:rsidR="00E015B6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C94065" w:rsidRPr="00EC0C0A">
        <w:rPr>
          <w:b/>
          <w:bCs/>
          <w:lang w:val="en-GB" w:eastAsia="en-GB"/>
        </w:rPr>
        <w:t xml:space="preserve"> </w:t>
      </w:r>
      <w:r w:rsidR="001F04F7" w:rsidRPr="00EC0C0A">
        <w:rPr>
          <w:b/>
          <w:bCs/>
          <w:lang w:val="en-GB" w:eastAsia="en-GB"/>
        </w:rPr>
        <w:t>XV</w:t>
      </w:r>
      <w:r w:rsidR="009370B1" w:rsidRPr="00EC0C0A">
        <w:rPr>
          <w:b/>
          <w:bCs/>
          <w:lang w:val="en-GB" w:eastAsia="en-GB"/>
        </w:rPr>
        <w:t>III</w:t>
      </w:r>
      <w:r w:rsidR="00223EC0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rFonts w:eastAsia="Arial Unicode MS"/>
          <w:color w:val="2E2E2E"/>
        </w:rPr>
        <w:t>2-(4-methoxyphenyl)-1, 4, 5-</w:t>
      </w:r>
      <w:r w:rsidRPr="00147A0B">
        <w:rPr>
          <w:rFonts w:eastAsia="Arial Unicode MS"/>
          <w:color w:val="2E2E2E"/>
        </w:rPr>
        <w:t>triphenyl-1H-imidazole</w:t>
      </w:r>
      <w:r w:rsidR="007D60D4">
        <w:rPr>
          <w:rFonts w:eastAsia="Arial Unicode MS"/>
          <w:color w:val="2E2E2E"/>
        </w:rPr>
        <w:t xml:space="preserve"> (</w:t>
      </w:r>
      <w:r w:rsidR="007D60D4" w:rsidRPr="007D60D4">
        <w:rPr>
          <w:rFonts w:eastAsia="Arial Unicode MS"/>
          <w:b/>
          <w:color w:val="2E2E2E"/>
        </w:rPr>
        <w:t>1</w:t>
      </w:r>
      <w:r w:rsidR="00BE63D4">
        <w:rPr>
          <w:rFonts w:eastAsia="Arial Unicode MS"/>
          <w:b/>
          <w:color w:val="2E2E2E"/>
        </w:rPr>
        <w:t>5</w:t>
      </w:r>
      <w:r w:rsidR="007D60D4">
        <w:rPr>
          <w:rFonts w:eastAsia="Arial Unicode MS"/>
          <w:color w:val="2E2E2E"/>
        </w:rPr>
        <w:t>)</w:t>
      </w:r>
      <w:r w:rsidRPr="00147A0B">
        <w:rPr>
          <w:rFonts w:eastAsia="Arial Unicode MS"/>
          <w:color w:val="2E2E2E"/>
        </w:rPr>
        <w:t xml:space="preserve"> </w:t>
      </w:r>
    </w:p>
    <w:p w14:paraId="6911EC6E" w14:textId="77777777" w:rsidR="003B455E" w:rsidRDefault="00A810F8" w:rsidP="003B455E">
      <w:pPr>
        <w:spacing w:after="240"/>
        <w:ind w:left="284"/>
        <w:jc w:val="both"/>
      </w:pPr>
      <w:r>
        <w:object w:dxaOrig="2822" w:dyaOrig="1912" w14:anchorId="73F2FE52">
          <v:shape id="_x0000_i1039" type="#_x0000_t75" style="width:137.3pt;height:94.6pt" o:ole="">
            <v:imagedata r:id="rId33" o:title=""/>
          </v:shape>
          <o:OLEObject Type="Embed" ProgID="ChemDraw.Document.6.0" ShapeID="_x0000_i1039" DrawAspect="Content" ObjectID="_1663056154" r:id="rId34"/>
        </w:object>
      </w:r>
    </w:p>
    <w:p w14:paraId="6FA83863" w14:textId="77777777" w:rsidR="003B455E" w:rsidRDefault="003B455E" w:rsidP="003B455E">
      <w:pPr>
        <w:spacing w:after="240"/>
        <w:ind w:left="284"/>
        <w:jc w:val="both"/>
        <w:rPr>
          <w:rFonts w:eastAsia="Arial Unicode MS"/>
          <w:color w:val="2E2E2E"/>
        </w:rPr>
      </w:pPr>
    </w:p>
    <w:p w14:paraId="2388148B" w14:textId="77777777" w:rsidR="00D21ECC" w:rsidRPr="009D098D" w:rsidRDefault="008474E9" w:rsidP="003B455E">
      <w:pPr>
        <w:spacing w:after="240"/>
        <w:ind w:left="284"/>
        <w:jc w:val="both"/>
      </w:pPr>
      <w:r>
        <w:rPr>
          <w:rFonts w:eastAsia="Arial Unicode MS"/>
          <w:color w:val="2E2E2E"/>
        </w:rPr>
        <w:t xml:space="preserve">Mp: </w:t>
      </w:r>
      <w:r w:rsidR="008E29CE" w:rsidRPr="00820910">
        <w:rPr>
          <w:rFonts w:eastAsia="Arial Unicode MS"/>
          <w:color w:val="2E2E2E"/>
        </w:rPr>
        <w:t>174-176</w:t>
      </w:r>
      <w:r w:rsidR="009C674D">
        <w:rPr>
          <w:rFonts w:eastAsia="Arial Unicode MS"/>
          <w:color w:val="2E2E2E"/>
        </w:rPr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 w:rsidR="008E29CE" w:rsidRPr="00820910">
        <w:rPr>
          <w:rFonts w:eastAsia="Arial Unicode MS"/>
          <w:color w:val="2E2E2E"/>
        </w:rPr>
        <w:t>H 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7.63</w:t>
      </w:r>
      <w:r w:rsidR="008E29CE" w:rsidRPr="00820910">
        <w:rPr>
          <w:rFonts w:eastAsia="Arial Unicode MS"/>
          <w:color w:val="2E2E2E"/>
        </w:rPr>
        <w:t xml:space="preserve"> (d</w:t>
      </w:r>
      <w:r>
        <w:rPr>
          <w:rFonts w:eastAsia="Arial Unicode MS"/>
          <w:color w:val="2E2E2E"/>
        </w:rPr>
        <w:t xml:space="preserve">, </w:t>
      </w:r>
      <w:r w:rsidRPr="009C674D">
        <w:rPr>
          <w:rFonts w:eastAsia="Arial Unicode MS"/>
          <w:i/>
          <w:color w:val="2E2E2E"/>
        </w:rPr>
        <w:t>J</w:t>
      </w:r>
      <w:r>
        <w:rPr>
          <w:rFonts w:eastAsia="Arial Unicode MS"/>
          <w:color w:val="2E2E2E"/>
        </w:rPr>
        <w:t xml:space="preserve"> </w:t>
      </w:r>
      <w:r w:rsidR="009C674D">
        <w:rPr>
          <w:rFonts w:eastAsia="Arial Unicode MS"/>
          <w:color w:val="2E2E2E"/>
        </w:rPr>
        <w:t xml:space="preserve">= </w:t>
      </w:r>
      <w:r>
        <w:rPr>
          <w:rFonts w:eastAsia="Arial Unicode MS"/>
          <w:color w:val="2E2E2E"/>
        </w:rPr>
        <w:t xml:space="preserve">7.5 Hz, </w:t>
      </w:r>
      <w:r w:rsidRPr="009E7FC4">
        <w:rPr>
          <w:rFonts w:eastAsia="Arial Unicode MS"/>
        </w:rPr>
        <w:t>2H</w:t>
      </w:r>
      <w:r>
        <w:rPr>
          <w:rFonts w:eastAsia="Arial Unicode MS"/>
          <w:color w:val="2E2E2E"/>
        </w:rPr>
        <w:t>, MeO-</w:t>
      </w:r>
      <w:r w:rsidR="00C94065">
        <w:rPr>
          <w:rFonts w:eastAsia="Arial Unicode MS"/>
          <w:color w:val="2E2E2E"/>
        </w:rPr>
        <w:t xml:space="preserve"> </w:t>
      </w:r>
      <w:r>
        <w:rPr>
          <w:rFonts w:eastAsia="Arial Unicode MS"/>
          <w:color w:val="2E2E2E"/>
        </w:rPr>
        <w:t>Ar-H), 7.39</w:t>
      </w:r>
      <w:r w:rsidR="008E29CE" w:rsidRPr="00820910">
        <w:rPr>
          <w:rFonts w:eastAsia="Arial Unicode MS"/>
          <w:color w:val="2E2E2E"/>
        </w:rPr>
        <w:t xml:space="preserve"> (dd,</w:t>
      </w:r>
      <w:r w:rsidRPr="009C674D">
        <w:rPr>
          <w:rFonts w:eastAsia="Arial Unicode MS"/>
          <w:i/>
          <w:color w:val="2E2E2E"/>
        </w:rPr>
        <w:t xml:space="preserve"> J</w:t>
      </w:r>
      <w:r w:rsidR="009C674D">
        <w:rPr>
          <w:rFonts w:eastAsia="Arial Unicode MS"/>
          <w:color w:val="2E2E2E"/>
        </w:rPr>
        <w:t xml:space="preserve"> =</w:t>
      </w:r>
      <w:r w:rsidR="00B64177">
        <w:rPr>
          <w:rFonts w:eastAsia="Arial Unicode MS"/>
          <w:color w:val="2E2E2E"/>
        </w:rPr>
        <w:t xml:space="preserve"> 2</w:t>
      </w:r>
      <w:r w:rsidR="001159A0">
        <w:rPr>
          <w:rFonts w:eastAsia="Arial Unicode MS"/>
          <w:color w:val="2E2E2E"/>
        </w:rPr>
        <w:t>, 8</w:t>
      </w:r>
      <w:r>
        <w:rPr>
          <w:rFonts w:eastAsia="Arial Unicode MS"/>
          <w:color w:val="2E2E2E"/>
        </w:rPr>
        <w:t xml:space="preserve">.5 Hz, </w:t>
      </w:r>
      <w:r w:rsidRPr="009E7FC4">
        <w:rPr>
          <w:rFonts w:eastAsia="Arial Unicode MS"/>
        </w:rPr>
        <w:t>2H</w:t>
      </w:r>
      <w:r w:rsidR="009C674D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7.30-7.06</w:t>
      </w:r>
      <w:r w:rsidR="008E29CE" w:rsidRPr="00820910">
        <w:rPr>
          <w:rFonts w:eastAsia="Arial Unicode MS"/>
          <w:color w:val="2E2E2E"/>
        </w:rPr>
        <w:t xml:space="preserve"> (m,</w:t>
      </w:r>
      <w:r w:rsidR="008E29CE" w:rsidRPr="009E7FC4">
        <w:rPr>
          <w:rFonts w:eastAsia="Arial Unicode MS"/>
        </w:rPr>
        <w:t>13</w:t>
      </w:r>
      <w:r w:rsidR="008E29CE" w:rsidRPr="00820910">
        <w:rPr>
          <w:rFonts w:eastAsia="Arial Unicode MS"/>
          <w:color w:val="2E2E2E"/>
        </w:rPr>
        <w:t>H</w:t>
      </w:r>
      <w:r w:rsidR="009C674D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Ar-H), 6.798 (d</w:t>
      </w:r>
      <w:r>
        <w:rPr>
          <w:rFonts w:eastAsia="Arial Unicode MS"/>
          <w:color w:val="2E2E2E"/>
        </w:rPr>
        <w:t xml:space="preserve">d, </w:t>
      </w:r>
      <w:r w:rsidRPr="009C674D">
        <w:rPr>
          <w:rFonts w:eastAsia="Arial Unicode MS"/>
          <w:i/>
          <w:color w:val="2E2E2E"/>
        </w:rPr>
        <w:t>J</w:t>
      </w:r>
      <w:r w:rsidR="009C674D">
        <w:rPr>
          <w:rFonts w:eastAsia="Arial Unicode MS"/>
          <w:color w:val="2E2E2E"/>
        </w:rPr>
        <w:t xml:space="preserve"> =</w:t>
      </w:r>
      <w:r>
        <w:rPr>
          <w:rFonts w:eastAsia="Arial Unicode MS"/>
          <w:color w:val="2E2E2E"/>
        </w:rPr>
        <w:t xml:space="preserve"> 2.5</w:t>
      </w:r>
      <w:r w:rsidR="001159A0">
        <w:rPr>
          <w:rFonts w:eastAsia="Arial Unicode MS"/>
          <w:color w:val="2E2E2E"/>
        </w:rPr>
        <w:t>, 8.7</w:t>
      </w:r>
      <w:r>
        <w:rPr>
          <w:rFonts w:eastAsia="Arial Unicode MS"/>
          <w:color w:val="2E2E2E"/>
        </w:rPr>
        <w:t xml:space="preserve"> Hz, </w:t>
      </w:r>
      <w:r w:rsidRPr="009E7FC4">
        <w:rPr>
          <w:rFonts w:eastAsia="Arial Unicode MS"/>
        </w:rPr>
        <w:t>2H</w:t>
      </w:r>
      <w:r w:rsidR="00DE2882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MeO-Ar-H), 3.80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9E7FC4">
        <w:rPr>
          <w:rFonts w:eastAsia="Arial Unicode MS"/>
        </w:rPr>
        <w:t>3H</w:t>
      </w:r>
      <w:r w:rsidR="009C674D">
        <w:rPr>
          <w:rFonts w:eastAsia="Arial Unicode MS"/>
          <w:color w:val="2E2E2E"/>
        </w:rPr>
        <w:t>,</w:t>
      </w:r>
      <w:r w:rsidR="008E29CE" w:rsidRPr="00820910">
        <w:rPr>
          <w:rFonts w:eastAsia="Arial Unicode MS"/>
          <w:color w:val="2E2E2E"/>
        </w:rPr>
        <w:t xml:space="preserve"> </w:t>
      </w:r>
      <w:r w:rsidR="009E7FC4">
        <w:rPr>
          <w:rFonts w:eastAsia="Arial Unicode MS"/>
          <w:color w:val="2E2E2E"/>
        </w:rPr>
        <w:t>-</w:t>
      </w:r>
      <w:r w:rsidR="008E29CE" w:rsidRPr="00820910">
        <w:rPr>
          <w:rFonts w:eastAsia="Arial Unicode MS"/>
          <w:color w:val="2E2E2E"/>
        </w:rPr>
        <w:t>CH</w:t>
      </w:r>
      <w:r w:rsidR="008E29CE" w:rsidRPr="00820910">
        <w:rPr>
          <w:rFonts w:eastAsia="Arial Unicode MS"/>
          <w:color w:val="2E2E2E"/>
          <w:vertAlign w:val="subscript"/>
        </w:rPr>
        <w:t>3</w:t>
      </w:r>
      <w:r w:rsidR="008E29CE" w:rsidRPr="00820910">
        <w:rPr>
          <w:rFonts w:eastAsia="Arial Unicode MS"/>
          <w:color w:val="2E2E2E"/>
        </w:rPr>
        <w:t xml:space="preserve">O);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 w:rsidR="00B64177">
        <w:rPr>
          <w:rFonts w:eastAsia="Arial Unicode MS"/>
          <w:color w:val="2E2E2E"/>
        </w:rPr>
        <w:t>): 159.6, 146.9, 138</w:t>
      </w:r>
      <w:r>
        <w:rPr>
          <w:rFonts w:eastAsia="Arial Unicode MS"/>
          <w:color w:val="2E2E2E"/>
        </w:rPr>
        <w:t>, 137.3, 134.5, 131.2, 130.8, 130.3, 130.3, 128.5, 128.3, 128.1, 127.4</w:t>
      </w:r>
      <w:r w:rsidR="008E29CE" w:rsidRPr="00820910">
        <w:rPr>
          <w:rFonts w:eastAsia="Arial Unicode MS"/>
          <w:color w:val="2E2E2E"/>
        </w:rPr>
        <w:t>, 12</w:t>
      </w:r>
      <w:r>
        <w:rPr>
          <w:rFonts w:eastAsia="Arial Unicode MS"/>
          <w:color w:val="2E2E2E"/>
        </w:rPr>
        <w:t>6.5,123.1, 113.6, 55.2</w:t>
      </w:r>
      <w:r w:rsidR="00D21ECC">
        <w:rPr>
          <w:rFonts w:eastAsia="Arial Unicode MS"/>
          <w:color w:val="2E2E2E"/>
        </w:rPr>
        <w:t xml:space="preserve">; </w:t>
      </w:r>
      <w:r w:rsidR="00C94065">
        <w:t>HRMS:</w:t>
      </w:r>
      <w:r w:rsidR="009C674D">
        <w:rPr>
          <w:vertAlign w:val="superscript"/>
        </w:rPr>
        <w:t xml:space="preserve"> </w:t>
      </w:r>
      <w:r w:rsidR="00D21ECC" w:rsidRPr="00AD072C">
        <w:t>calcd</w:t>
      </w:r>
      <w:r w:rsidR="00D21ECC">
        <w:t>.</w:t>
      </w:r>
      <w:r w:rsidR="009C674D">
        <w:t xml:space="preserve"> </w:t>
      </w:r>
      <w:r w:rsidR="00D21ECC" w:rsidRPr="00AD072C">
        <w:t>for C</w:t>
      </w:r>
      <w:r w:rsidR="00D21ECC">
        <w:rPr>
          <w:vertAlign w:val="subscript"/>
        </w:rPr>
        <w:t>28</w:t>
      </w:r>
      <w:r w:rsidR="00D21ECC" w:rsidRPr="00AD072C">
        <w:t>H</w:t>
      </w:r>
      <w:r w:rsidR="00D21ECC">
        <w:rPr>
          <w:vertAlign w:val="subscript"/>
        </w:rPr>
        <w:t>2</w:t>
      </w:r>
      <w:r w:rsidR="00C94065">
        <w:rPr>
          <w:vertAlign w:val="subscript"/>
        </w:rPr>
        <w:t>2</w:t>
      </w:r>
      <w:r w:rsidR="00D21ECC" w:rsidRPr="00AD072C">
        <w:t>N</w:t>
      </w:r>
      <w:r w:rsidR="00D21ECC">
        <w:rPr>
          <w:vertAlign w:val="subscript"/>
        </w:rPr>
        <w:t>2</w:t>
      </w:r>
      <w:r w:rsidR="00D21ECC">
        <w:t>O</w:t>
      </w:r>
      <w:r w:rsidR="00C94065">
        <w:t>, 402</w:t>
      </w:r>
      <w:r w:rsidR="003B455E">
        <w:t>.</w:t>
      </w:r>
      <w:r w:rsidR="00C94065">
        <w:t>4965</w:t>
      </w:r>
      <w:r w:rsidR="003B455E">
        <w:t>; found</w:t>
      </w:r>
      <w:r w:rsidR="009C674D">
        <w:t>:</w:t>
      </w:r>
      <w:r w:rsidR="00C94065">
        <w:t xml:space="preserve"> 402</w:t>
      </w:r>
      <w:r w:rsidR="003B455E">
        <w:t>.</w:t>
      </w:r>
      <w:r w:rsidR="00C94065">
        <w:t>4963</w:t>
      </w:r>
      <w:r w:rsidR="00D21ECC">
        <w:t>.</w:t>
      </w:r>
    </w:p>
    <w:p w14:paraId="3688E599" w14:textId="77777777" w:rsidR="00E015B6" w:rsidRDefault="00E015B6" w:rsidP="00820910">
      <w:pPr>
        <w:spacing w:before="240"/>
        <w:jc w:val="both"/>
        <w:rPr>
          <w:rFonts w:eastAsia="Arial Unicode MS"/>
          <w:b/>
          <w:color w:val="2E2E2E"/>
        </w:rPr>
        <w:sectPr w:rsidR="00E015B6" w:rsidSect="00E015B6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3CDCF4E6" w14:textId="77777777" w:rsidR="00711566" w:rsidRPr="00147A0B" w:rsidRDefault="00711566" w:rsidP="00147A0B">
      <w:pPr>
        <w:spacing w:after="240"/>
        <w:rPr>
          <w:rFonts w:eastAsia="Arial Unicode MS"/>
          <w:color w:val="2E2E2E"/>
        </w:rPr>
        <w:sectPr w:rsidR="00711566" w:rsidRPr="00147A0B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9370B1" w:rsidRPr="00EC0C0A">
        <w:rPr>
          <w:b/>
          <w:bCs/>
          <w:lang w:val="en-GB" w:eastAsia="en-GB"/>
        </w:rPr>
        <w:t xml:space="preserve"> X</w:t>
      </w:r>
      <w:r w:rsidR="001F04F7" w:rsidRPr="00EC0C0A">
        <w:rPr>
          <w:b/>
          <w:bCs/>
          <w:lang w:val="en-GB" w:eastAsia="en-GB"/>
        </w:rPr>
        <w:t>I</w:t>
      </w:r>
      <w:r w:rsidR="009370B1" w:rsidRPr="00EC0C0A">
        <w:rPr>
          <w:b/>
          <w:bCs/>
          <w:lang w:val="en-GB" w:eastAsia="en-GB"/>
        </w:rPr>
        <w:t>X</w:t>
      </w:r>
      <w:r w:rsidR="00223EC0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rFonts w:eastAsia="Arial Unicode MS"/>
          <w:color w:val="2E2E2E"/>
        </w:rPr>
        <w:t>3-(1, 4, 5-triphenyl-1H-imidazol-2-yl)-1H-indole</w:t>
      </w:r>
      <w:r w:rsidR="007D60D4">
        <w:rPr>
          <w:rFonts w:eastAsia="Arial Unicode MS"/>
          <w:color w:val="2E2E2E"/>
        </w:rPr>
        <w:t xml:space="preserve"> (</w:t>
      </w:r>
      <w:r w:rsidR="007D60D4" w:rsidRPr="007D60D4">
        <w:rPr>
          <w:rFonts w:eastAsia="Arial Unicode MS"/>
          <w:b/>
          <w:color w:val="2E2E2E"/>
        </w:rPr>
        <w:t>1</w:t>
      </w:r>
      <w:r w:rsidR="00BE63D4">
        <w:rPr>
          <w:rFonts w:eastAsia="Arial Unicode MS"/>
          <w:b/>
          <w:color w:val="2E2E2E"/>
        </w:rPr>
        <w:t>6</w:t>
      </w:r>
      <w:r w:rsidR="007D60D4">
        <w:rPr>
          <w:rFonts w:eastAsia="Arial Unicode MS"/>
          <w:color w:val="2E2E2E"/>
        </w:rPr>
        <w:t>)</w:t>
      </w:r>
      <w:r w:rsidR="008E29CE" w:rsidRPr="00147A0B">
        <w:rPr>
          <w:rFonts w:eastAsia="Arial Unicode MS"/>
          <w:color w:val="2E2E2E"/>
        </w:rPr>
        <w:t xml:space="preserve"> </w:t>
      </w:r>
    </w:p>
    <w:p w14:paraId="03ABFEFD" w14:textId="77777777" w:rsidR="001F04F7" w:rsidRDefault="00A810F8" w:rsidP="001F04F7">
      <w:pPr>
        <w:spacing w:after="240"/>
        <w:ind w:left="284"/>
        <w:jc w:val="both"/>
      </w:pPr>
      <w:r>
        <w:object w:dxaOrig="2212" w:dyaOrig="1929" w14:anchorId="4C1380C8">
          <v:shape id="_x0000_i1040" type="#_x0000_t75" style="width:113.85pt;height:97.95pt" o:ole="">
            <v:imagedata r:id="rId35" o:title=""/>
          </v:shape>
          <o:OLEObject Type="Embed" ProgID="ChemDraw.Document.6.0" ShapeID="_x0000_i1040" DrawAspect="Content" ObjectID="_1663056155" r:id="rId36"/>
        </w:object>
      </w:r>
    </w:p>
    <w:p w14:paraId="7861E4CE" w14:textId="77777777" w:rsidR="001F04F7" w:rsidRPr="00A810F8" w:rsidRDefault="001F04F7" w:rsidP="001F04F7">
      <w:pPr>
        <w:spacing w:after="240"/>
        <w:ind w:left="284"/>
        <w:jc w:val="both"/>
        <w:rPr>
          <w:rFonts w:eastAsiaTheme="minorEastAsia"/>
          <w:lang w:eastAsia="ko-KR"/>
        </w:rPr>
      </w:pPr>
    </w:p>
    <w:p w14:paraId="526F15D5" w14:textId="0AA56972" w:rsidR="00711566" w:rsidRDefault="008474E9" w:rsidP="001F04F7">
      <w:pPr>
        <w:spacing w:after="240"/>
        <w:ind w:left="284"/>
        <w:jc w:val="both"/>
      </w:pPr>
      <w:r>
        <w:t xml:space="preserve">Mp: </w:t>
      </w:r>
      <w:r w:rsidR="008E29CE" w:rsidRPr="00820910">
        <w:t>247-249</w:t>
      </w:r>
      <w:r w:rsidR="003D1E0F">
        <w:t xml:space="preserve"> </w:t>
      </w:r>
      <w:r w:rsidR="008E29CE" w:rsidRPr="00820910">
        <w:rPr>
          <w:color w:val="000000"/>
        </w:rPr>
        <w:t>°C.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 w:rsidR="008E29CE" w:rsidRPr="00820910">
        <w:rPr>
          <w:rFonts w:eastAsia="Arial Unicode MS"/>
          <w:color w:val="2E2E2E"/>
        </w:rPr>
        <w:t>H 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>): 8.47</w:t>
      </w:r>
      <w:r w:rsidR="008E29CE" w:rsidRPr="00820910">
        <w:rPr>
          <w:rFonts w:eastAsia="Arial Unicode MS"/>
          <w:color w:val="2E2E2E"/>
        </w:rPr>
        <w:t xml:space="preserve"> (dd, </w:t>
      </w:r>
      <w:r w:rsidR="008E29CE" w:rsidRPr="003D1E0F">
        <w:rPr>
          <w:rFonts w:eastAsia="Arial Unicode MS"/>
          <w:i/>
          <w:color w:val="2E2E2E"/>
        </w:rPr>
        <w:t>J</w:t>
      </w:r>
      <w:r w:rsidR="003D1E0F">
        <w:rPr>
          <w:rFonts w:eastAsia="Arial Unicode MS"/>
          <w:color w:val="2E2E2E"/>
        </w:rPr>
        <w:t xml:space="preserve"> =</w:t>
      </w:r>
      <w:r w:rsidR="009C7D86">
        <w:rPr>
          <w:rFonts w:eastAsia="Arial Unicode MS"/>
          <w:color w:val="2E2E2E"/>
        </w:rPr>
        <w:t xml:space="preserve"> 2.5,</w:t>
      </w:r>
      <w:r>
        <w:rPr>
          <w:rFonts w:eastAsia="Arial Unicode MS"/>
          <w:color w:val="2E2E2E"/>
        </w:rPr>
        <w:t xml:space="preserve"> 6 Hz</w:t>
      </w:r>
      <w:r w:rsidR="003D1E0F">
        <w:rPr>
          <w:rFonts w:eastAsia="Arial Unicode MS"/>
          <w:color w:val="2E2E2E"/>
        </w:rPr>
        <w:t>,</w:t>
      </w:r>
      <w:r w:rsidR="00D62A00">
        <w:rPr>
          <w:rFonts w:eastAsia="Arial Unicode MS"/>
          <w:color w:val="2E2E2E"/>
        </w:rPr>
        <w:t xml:space="preserve"> indole-H), 8.43 (s, 1H i</w:t>
      </w:r>
      <w:r>
        <w:rPr>
          <w:rFonts w:eastAsia="Arial Unicode MS"/>
          <w:color w:val="2E2E2E"/>
        </w:rPr>
        <w:t>ndole-H), 7.73</w:t>
      </w:r>
      <w:r w:rsidR="008E29CE" w:rsidRPr="00820910">
        <w:rPr>
          <w:rFonts w:eastAsia="Arial Unicode MS"/>
          <w:color w:val="2E2E2E"/>
        </w:rPr>
        <w:t xml:space="preserve"> (</w:t>
      </w:r>
      <w:r w:rsidR="008E29CE" w:rsidRPr="00AC6372">
        <w:rPr>
          <w:rFonts w:eastAsia="Arial Unicode MS"/>
        </w:rPr>
        <w:t>dd</w:t>
      </w:r>
      <w:r w:rsidR="008E29CE" w:rsidRPr="00820910">
        <w:rPr>
          <w:rFonts w:eastAsia="Arial Unicode MS"/>
          <w:color w:val="2E2E2E"/>
        </w:rPr>
        <w:t xml:space="preserve">, </w:t>
      </w:r>
      <w:r w:rsidR="008E29CE" w:rsidRPr="003D1E0F">
        <w:rPr>
          <w:rFonts w:eastAsia="Arial Unicode MS"/>
          <w:i/>
          <w:color w:val="2E2E2E"/>
        </w:rPr>
        <w:t>J</w:t>
      </w:r>
      <w:r w:rsidR="003D1E0F" w:rsidRPr="003D1E0F">
        <w:rPr>
          <w:rFonts w:eastAsia="Arial Unicode MS"/>
          <w:i/>
          <w:color w:val="2E2E2E"/>
        </w:rPr>
        <w:t xml:space="preserve"> </w:t>
      </w:r>
      <w:r w:rsidR="003D1E0F">
        <w:rPr>
          <w:rFonts w:eastAsia="Arial Unicode MS"/>
          <w:color w:val="2E2E2E"/>
        </w:rPr>
        <w:t>=</w:t>
      </w:r>
      <w:r w:rsidR="008E29CE" w:rsidRPr="00820910">
        <w:rPr>
          <w:rFonts w:eastAsia="Arial Unicode MS"/>
          <w:color w:val="2E2E2E"/>
        </w:rPr>
        <w:t xml:space="preserve"> </w:t>
      </w:r>
      <w:r w:rsidR="002A4461">
        <w:rPr>
          <w:rFonts w:eastAsia="Arial Unicode MS"/>
          <w:color w:val="2E2E2E"/>
        </w:rPr>
        <w:t>2</w:t>
      </w:r>
      <w:r w:rsidR="009C7D86">
        <w:rPr>
          <w:rFonts w:eastAsia="Arial Unicode MS"/>
          <w:color w:val="2E2E2E"/>
        </w:rPr>
        <w:t xml:space="preserve">, </w:t>
      </w:r>
      <w:r>
        <w:rPr>
          <w:rFonts w:eastAsia="Arial Unicode MS"/>
          <w:color w:val="2E2E2E"/>
        </w:rPr>
        <w:t>7 Hz</w:t>
      </w:r>
      <w:r w:rsidR="003D1E0F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2H</w:t>
      </w:r>
      <w:r w:rsidR="003D1E0F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7.30-7.17 (m, 15H</w:t>
      </w:r>
      <w:r w:rsidR="00DE2882">
        <w:rPr>
          <w:rFonts w:eastAsia="Arial Unicode MS"/>
          <w:color w:val="2E2E2E"/>
        </w:rPr>
        <w:t>,</w:t>
      </w:r>
      <w:r>
        <w:rPr>
          <w:rFonts w:eastAsia="Arial Unicode MS"/>
          <w:color w:val="2E2E2E"/>
        </w:rPr>
        <w:t xml:space="preserve"> Ar-H), 6.35</w:t>
      </w:r>
      <w:r w:rsidR="008E29CE" w:rsidRPr="00820910">
        <w:rPr>
          <w:rFonts w:eastAsia="Arial Unicode MS"/>
          <w:color w:val="2E2E2E"/>
        </w:rPr>
        <w:t xml:space="preserve"> (d, </w:t>
      </w:r>
      <w:r w:rsidR="008E29CE" w:rsidRPr="003D1E0F">
        <w:rPr>
          <w:rFonts w:eastAsia="Arial Unicode MS"/>
          <w:i/>
          <w:color w:val="2E2E2E"/>
        </w:rPr>
        <w:t>J</w:t>
      </w:r>
      <w:r w:rsidR="003D1E0F">
        <w:rPr>
          <w:rFonts w:eastAsia="Arial Unicode MS"/>
          <w:color w:val="2E2E2E"/>
        </w:rPr>
        <w:t xml:space="preserve"> =</w:t>
      </w:r>
      <w:r w:rsidR="008E29CE" w:rsidRPr="00820910">
        <w:rPr>
          <w:rFonts w:eastAsia="Arial Unicode MS"/>
          <w:color w:val="2E2E2E"/>
        </w:rPr>
        <w:t xml:space="preserve"> 2.5 Hz, 1H</w:t>
      </w:r>
      <w:r w:rsidR="00A10505">
        <w:rPr>
          <w:rFonts w:eastAsia="Arial Unicode MS"/>
          <w:color w:val="2E2E2E"/>
        </w:rPr>
        <w:t>,</w:t>
      </w:r>
      <w:r w:rsidR="00A10505" w:rsidRPr="00A10505">
        <w:rPr>
          <w:rFonts w:eastAsia="Arial Unicode MS"/>
          <w:color w:val="2E2E2E"/>
        </w:rPr>
        <w:t xml:space="preserve"> </w:t>
      </w:r>
      <w:r w:rsidR="00A10505">
        <w:rPr>
          <w:rFonts w:eastAsia="Arial Unicode MS"/>
          <w:color w:val="2E2E2E"/>
        </w:rPr>
        <w:t>Ar-H</w:t>
      </w:r>
      <w:r w:rsidR="008E29CE" w:rsidRPr="00820910">
        <w:rPr>
          <w:rFonts w:eastAsia="Arial Unicode MS"/>
          <w:color w:val="2E2E2E"/>
        </w:rPr>
        <w:t xml:space="preserve">);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>
        <w:rPr>
          <w:rFonts w:eastAsia="Arial Unicode MS"/>
          <w:color w:val="2E2E2E"/>
        </w:rPr>
        <w:t xml:space="preserve">): 143.6, 137.6, 137.4, 135.5, </w:t>
      </w:r>
      <w:r w:rsidR="002A4461">
        <w:rPr>
          <w:rFonts w:eastAsia="Arial Unicode MS"/>
          <w:color w:val="2E2E2E"/>
        </w:rPr>
        <w:t>134.8, 131.2, 131</w:t>
      </w:r>
      <w:r>
        <w:rPr>
          <w:rFonts w:eastAsia="Arial Unicode MS"/>
          <w:color w:val="2E2E2E"/>
        </w:rPr>
        <w:t>, 129.2, 128.3, 128.1, 127.8, 127.2, 126.5, 126.4, 123.8, 1</w:t>
      </w:r>
      <w:r w:rsidR="002A4461">
        <w:rPr>
          <w:rFonts w:eastAsia="Arial Unicode MS"/>
          <w:color w:val="2E2E2E"/>
        </w:rPr>
        <w:t>22.7, 122.1, 120.7, 110.8, 107</w:t>
      </w:r>
      <w:r w:rsidR="003B455E">
        <w:rPr>
          <w:rFonts w:eastAsia="Arial Unicode MS"/>
          <w:color w:val="2E2E2E"/>
        </w:rPr>
        <w:t>;</w:t>
      </w:r>
      <w:r w:rsidR="003D1E0F">
        <w:rPr>
          <w:rFonts w:eastAsia="Arial Unicode MS"/>
          <w:color w:val="2E2E2E"/>
        </w:rPr>
        <w:t xml:space="preserve"> </w:t>
      </w:r>
      <w:r w:rsidR="00A83187">
        <w:t>HRMS:</w:t>
      </w:r>
      <w:r w:rsidR="00AC6372">
        <w:rPr>
          <w:vertAlign w:val="superscript"/>
        </w:rPr>
        <w:t xml:space="preserve"> </w:t>
      </w:r>
      <w:r w:rsidR="003B455E" w:rsidRPr="00AD072C">
        <w:t>calcd</w:t>
      </w:r>
      <w:r w:rsidR="003B455E">
        <w:t>.</w:t>
      </w:r>
      <w:r w:rsidR="003D1E0F">
        <w:t xml:space="preserve"> </w:t>
      </w:r>
      <w:r w:rsidR="003B455E" w:rsidRPr="00AD072C">
        <w:t>for C</w:t>
      </w:r>
      <w:r w:rsidR="003B455E">
        <w:rPr>
          <w:vertAlign w:val="subscript"/>
        </w:rPr>
        <w:t>29</w:t>
      </w:r>
      <w:r w:rsidR="003B455E" w:rsidRPr="00AD072C">
        <w:t>H</w:t>
      </w:r>
      <w:r w:rsidR="003B455E">
        <w:rPr>
          <w:vertAlign w:val="subscript"/>
        </w:rPr>
        <w:t>2</w:t>
      </w:r>
      <w:r w:rsidR="00A83187">
        <w:rPr>
          <w:vertAlign w:val="subscript"/>
        </w:rPr>
        <w:t>1</w:t>
      </w:r>
      <w:r w:rsidR="003B455E" w:rsidRPr="00AD072C">
        <w:t>N</w:t>
      </w:r>
      <w:r w:rsidR="003B455E">
        <w:rPr>
          <w:vertAlign w:val="subscript"/>
        </w:rPr>
        <w:t>3</w:t>
      </w:r>
      <w:r w:rsidR="00A83187">
        <w:t>,</w:t>
      </w:r>
      <w:r w:rsidR="002B2CE6">
        <w:t xml:space="preserve"> </w:t>
      </w:r>
      <w:r w:rsidR="00A83187">
        <w:t>411.5078;</w:t>
      </w:r>
      <w:r w:rsidR="002B2CE6">
        <w:t xml:space="preserve"> </w:t>
      </w:r>
      <w:r w:rsidR="004C293D">
        <w:t>found:</w:t>
      </w:r>
      <w:r w:rsidR="00A83187">
        <w:t>411</w:t>
      </w:r>
      <w:r w:rsidR="003B455E">
        <w:t>.</w:t>
      </w:r>
      <w:r w:rsidR="00A83187">
        <w:t>5076</w:t>
      </w:r>
      <w:r w:rsidR="003B455E">
        <w:t>.</w:t>
      </w:r>
    </w:p>
    <w:p w14:paraId="5E93BC2E" w14:textId="3FE1BF27" w:rsidR="002B2CE6" w:rsidRPr="001F04F7" w:rsidRDefault="002B2CE6" w:rsidP="001F04F7">
      <w:pPr>
        <w:spacing w:after="240"/>
        <w:ind w:left="284"/>
        <w:jc w:val="both"/>
        <w:sectPr w:rsidR="002B2CE6" w:rsidRPr="001F04F7" w:rsidSect="00711566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28" w:space="720"/>
            <w:col w:w="5776"/>
          </w:cols>
          <w:docGrid w:linePitch="360"/>
        </w:sectPr>
      </w:pPr>
    </w:p>
    <w:p w14:paraId="64A7089A" w14:textId="77777777" w:rsidR="00711566" w:rsidRDefault="00711566" w:rsidP="00147A0B">
      <w:pPr>
        <w:spacing w:after="240"/>
        <w:rPr>
          <w:rFonts w:eastAsia="Arial Unicode MS"/>
          <w:color w:val="2E2E2E"/>
        </w:rPr>
        <w:sectPr w:rsidR="00711566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D86E66" w:rsidRPr="00EC0C0A">
        <w:rPr>
          <w:b/>
          <w:bCs/>
          <w:lang w:val="en-GB" w:eastAsia="en-GB"/>
        </w:rPr>
        <w:t xml:space="preserve"> </w:t>
      </w:r>
      <w:r w:rsidR="009370B1" w:rsidRPr="00EC0C0A">
        <w:rPr>
          <w:b/>
          <w:bCs/>
          <w:lang w:val="en-GB" w:eastAsia="en-GB"/>
        </w:rPr>
        <w:t>XX</w:t>
      </w:r>
      <w:r w:rsidR="00D86E66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="008E29CE" w:rsidRPr="00147A0B">
        <w:rPr>
          <w:rFonts w:eastAsia="Arial Unicode MS"/>
          <w:color w:val="2E2E2E"/>
        </w:rPr>
        <w:t>N, N-dimethyl-4-(1, 4, 5-trip</w:t>
      </w:r>
      <w:r w:rsidR="006D3D81" w:rsidRPr="00147A0B">
        <w:rPr>
          <w:rFonts w:eastAsia="Arial Unicode MS"/>
          <w:color w:val="2E2E2E"/>
        </w:rPr>
        <w:t>henyl-1H-imidazol-2-yl) aniline</w:t>
      </w:r>
      <w:r w:rsidR="007D60D4">
        <w:rPr>
          <w:rFonts w:eastAsia="Arial Unicode MS"/>
          <w:color w:val="2E2E2E"/>
        </w:rPr>
        <w:t xml:space="preserve"> (</w:t>
      </w:r>
      <w:r w:rsidR="007D60D4" w:rsidRPr="007D60D4">
        <w:rPr>
          <w:rFonts w:eastAsia="Arial Unicode MS"/>
          <w:b/>
          <w:color w:val="2E2E2E"/>
        </w:rPr>
        <w:t>1</w:t>
      </w:r>
      <w:r w:rsidR="00BE63D4">
        <w:rPr>
          <w:rFonts w:eastAsia="Arial Unicode MS"/>
          <w:b/>
          <w:color w:val="2E2E2E"/>
        </w:rPr>
        <w:t>7</w:t>
      </w:r>
      <w:r w:rsidR="007D60D4">
        <w:rPr>
          <w:rFonts w:eastAsia="Arial Unicode MS"/>
          <w:color w:val="2E2E2E"/>
        </w:rPr>
        <w:t>)</w:t>
      </w:r>
      <w:r w:rsidR="00147A0B">
        <w:rPr>
          <w:rFonts w:eastAsia="Arial Unicode MS"/>
          <w:color w:val="2E2E2E"/>
        </w:rPr>
        <w:t xml:space="preserve"> </w:t>
      </w:r>
    </w:p>
    <w:p w14:paraId="7701D841" w14:textId="77777777" w:rsidR="00711566" w:rsidRDefault="00A810F8" w:rsidP="00711566">
      <w:pPr>
        <w:spacing w:after="240"/>
        <w:ind w:left="284"/>
        <w:jc w:val="both"/>
      </w:pPr>
      <w:r>
        <w:object w:dxaOrig="2546" w:dyaOrig="1912" w14:anchorId="23404F33">
          <v:shape id="_x0000_i1041" type="#_x0000_t75" style="width:113.85pt;height:87.05pt" o:ole="">
            <v:imagedata r:id="rId37" o:title=""/>
          </v:shape>
          <o:OLEObject Type="Embed" ProgID="ChemDraw.Document.6.0" ShapeID="_x0000_i1041" DrawAspect="Content" ObjectID="_1663056156" r:id="rId38"/>
        </w:object>
      </w:r>
    </w:p>
    <w:p w14:paraId="1CD22D6D" w14:textId="77777777" w:rsidR="008E29CE" w:rsidRPr="00820910" w:rsidRDefault="003D1E0F" w:rsidP="00711566">
      <w:pPr>
        <w:spacing w:after="240"/>
        <w:ind w:left="284"/>
        <w:jc w:val="both"/>
        <w:rPr>
          <w:rFonts w:eastAsia="Arial Unicode MS"/>
          <w:color w:val="2E2E2E"/>
        </w:rPr>
      </w:pPr>
      <w:r>
        <w:rPr>
          <w:rFonts w:eastAsia="Arial Unicode MS"/>
          <w:color w:val="2E2E2E"/>
        </w:rPr>
        <w:t xml:space="preserve">Mp: </w:t>
      </w:r>
      <w:r w:rsidR="008E29CE" w:rsidRPr="00820910">
        <w:rPr>
          <w:rFonts w:eastAsia="Arial Unicode MS"/>
          <w:color w:val="2E2E2E"/>
        </w:rPr>
        <w:t>238-240</w:t>
      </w:r>
      <w:r>
        <w:rPr>
          <w:rFonts w:eastAsia="Arial Unicode MS"/>
          <w:color w:val="2E2E2E"/>
        </w:rPr>
        <w:t xml:space="preserve"> </w:t>
      </w:r>
      <w:r w:rsidR="008E29CE" w:rsidRPr="00820910">
        <w:rPr>
          <w:color w:val="000000"/>
        </w:rPr>
        <w:t xml:space="preserve">°C.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</w:t>
      </w:r>
      <w:r>
        <w:rPr>
          <w:rFonts w:eastAsia="Arial Unicode MS"/>
          <w:color w:val="2E2E2E"/>
        </w:rPr>
        <w:t xml:space="preserve">H </w:t>
      </w:r>
      <w:r w:rsidR="008E29CE" w:rsidRPr="00820910">
        <w:rPr>
          <w:rFonts w:eastAsia="Arial Unicode MS"/>
          <w:color w:val="2E2E2E"/>
        </w:rPr>
        <w:t>NMR (500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 w:rsidR="00CC5C99">
        <w:rPr>
          <w:rFonts w:eastAsia="Arial Unicode MS"/>
          <w:color w:val="2E2E2E"/>
        </w:rPr>
        <w:t xml:space="preserve">): 7.64(d, </w:t>
      </w:r>
      <w:r w:rsidR="00CC5C99" w:rsidRPr="003D1E0F">
        <w:rPr>
          <w:rFonts w:eastAsia="Arial Unicode MS"/>
          <w:i/>
          <w:color w:val="2E2E2E"/>
        </w:rPr>
        <w:t>J</w:t>
      </w:r>
      <w:r w:rsidR="00CC5C99">
        <w:rPr>
          <w:rFonts w:eastAsia="Arial Unicode MS"/>
          <w:color w:val="2E2E2E"/>
        </w:rPr>
        <w:t xml:space="preserve"> </w:t>
      </w:r>
      <w:r>
        <w:rPr>
          <w:rFonts w:eastAsia="Arial Unicode MS"/>
          <w:color w:val="2E2E2E"/>
        </w:rPr>
        <w:t xml:space="preserve">= </w:t>
      </w:r>
      <w:r w:rsidR="00CC5C99">
        <w:rPr>
          <w:rFonts w:eastAsia="Arial Unicode MS"/>
          <w:color w:val="2E2E2E"/>
        </w:rPr>
        <w:t xml:space="preserve">8 Hz, </w:t>
      </w:r>
      <w:r w:rsidR="00CC5C99" w:rsidRPr="009437EE">
        <w:rPr>
          <w:rFonts w:eastAsia="Arial Unicode MS"/>
        </w:rPr>
        <w:t>2H</w:t>
      </w:r>
      <w:r>
        <w:rPr>
          <w:rFonts w:eastAsia="Arial Unicode MS"/>
          <w:color w:val="2E2E2E"/>
        </w:rPr>
        <w:t>,</w:t>
      </w:r>
      <w:r w:rsidR="00CC5C99">
        <w:rPr>
          <w:rFonts w:eastAsia="Arial Unicode MS"/>
          <w:color w:val="2E2E2E"/>
        </w:rPr>
        <w:t xml:space="preserve"> Aniline-H), 7.32-7.08 (m, </w:t>
      </w:r>
      <w:r w:rsidR="00CC5C99" w:rsidRPr="009437EE">
        <w:rPr>
          <w:rFonts w:eastAsia="Arial Unicode MS"/>
        </w:rPr>
        <w:t>15H</w:t>
      </w:r>
      <w:r w:rsidR="00CC5C99">
        <w:rPr>
          <w:rFonts w:eastAsia="Arial Unicode MS"/>
          <w:color w:val="2E2E2E"/>
        </w:rPr>
        <w:t xml:space="preserve"> Ar-H), 6.59</w:t>
      </w:r>
      <w:r w:rsidR="008E29CE" w:rsidRPr="00820910">
        <w:rPr>
          <w:rFonts w:eastAsia="Arial Unicode MS"/>
          <w:color w:val="2E2E2E"/>
        </w:rPr>
        <w:t xml:space="preserve"> (dd, </w:t>
      </w:r>
      <w:r w:rsidR="008E29CE" w:rsidRPr="003D1E0F">
        <w:rPr>
          <w:rFonts w:eastAsia="Arial Unicode MS"/>
          <w:i/>
          <w:color w:val="2E2E2E"/>
        </w:rPr>
        <w:t>J</w:t>
      </w:r>
      <w:r>
        <w:rPr>
          <w:rFonts w:eastAsia="Arial Unicode MS"/>
          <w:color w:val="2E2E2E"/>
        </w:rPr>
        <w:t xml:space="preserve"> =</w:t>
      </w:r>
      <w:r w:rsidR="009437EE">
        <w:rPr>
          <w:rFonts w:eastAsia="Arial Unicode MS"/>
          <w:color w:val="2E2E2E"/>
        </w:rPr>
        <w:t xml:space="preserve"> </w:t>
      </w:r>
      <w:r w:rsidR="008E29CE" w:rsidRPr="00820910">
        <w:rPr>
          <w:rFonts w:eastAsia="Arial Unicode MS"/>
          <w:color w:val="2E2E2E"/>
        </w:rPr>
        <w:t>2</w:t>
      </w:r>
      <w:r w:rsidR="00CC5C99">
        <w:rPr>
          <w:rFonts w:eastAsia="Arial Unicode MS"/>
          <w:color w:val="2E2E2E"/>
        </w:rPr>
        <w:t xml:space="preserve">, 9.5 Hz, </w:t>
      </w:r>
      <w:r w:rsidR="00CC5C99" w:rsidRPr="009437EE">
        <w:rPr>
          <w:rFonts w:eastAsia="Arial Unicode MS"/>
        </w:rPr>
        <w:t>2H</w:t>
      </w:r>
      <w:r>
        <w:rPr>
          <w:rFonts w:eastAsia="Arial Unicode MS"/>
          <w:color w:val="2E2E2E"/>
        </w:rPr>
        <w:t>,</w:t>
      </w:r>
      <w:r w:rsidR="00CC5C99">
        <w:rPr>
          <w:rFonts w:eastAsia="Arial Unicode MS"/>
          <w:color w:val="2E2E2E"/>
        </w:rPr>
        <w:t xml:space="preserve"> Aniline-H), 2.96</w:t>
      </w:r>
      <w:r w:rsidR="008E29CE" w:rsidRPr="00820910">
        <w:rPr>
          <w:rFonts w:eastAsia="Arial Unicode MS"/>
          <w:color w:val="2E2E2E"/>
        </w:rPr>
        <w:t xml:space="preserve"> (s, </w:t>
      </w:r>
      <w:r w:rsidR="008E29CE" w:rsidRPr="009437EE">
        <w:rPr>
          <w:rFonts w:eastAsia="Arial Unicode MS"/>
        </w:rPr>
        <w:t>6H</w:t>
      </w:r>
      <w:r w:rsidR="008E29CE" w:rsidRPr="00820910">
        <w:rPr>
          <w:rFonts w:eastAsia="Arial Unicode MS"/>
          <w:color w:val="2E2E2E"/>
        </w:rPr>
        <w:t xml:space="preserve"> N-CH</w:t>
      </w:r>
      <w:r w:rsidR="008E29CE" w:rsidRPr="00820910">
        <w:rPr>
          <w:rFonts w:eastAsia="Arial Unicode MS"/>
          <w:color w:val="2E2E2E"/>
          <w:vertAlign w:val="subscript"/>
        </w:rPr>
        <w:t>3</w:t>
      </w:r>
      <w:r w:rsidR="008E29CE" w:rsidRPr="00820910">
        <w:rPr>
          <w:rFonts w:eastAsia="Arial Unicode MS"/>
          <w:color w:val="2E2E2E"/>
        </w:rPr>
        <w:t xml:space="preserve">); </w:t>
      </w:r>
      <w:r w:rsidR="008E29CE" w:rsidRPr="00820910">
        <w:rPr>
          <w:rFonts w:eastAsia="Arial Unicode MS"/>
          <w:color w:val="2E2E2E"/>
          <w:bdr w:val="none" w:sz="0" w:space="0" w:color="auto" w:frame="1"/>
          <w:vertAlign w:val="superscript"/>
        </w:rPr>
        <w:t>13</w:t>
      </w:r>
      <w:r w:rsidR="008E29CE" w:rsidRPr="00820910">
        <w:rPr>
          <w:rFonts w:eastAsia="Arial Unicode MS"/>
          <w:color w:val="2E2E2E"/>
        </w:rPr>
        <w:t>C NMR (300 M</w:t>
      </w:r>
      <w:r w:rsidR="008E29CE" w:rsidRPr="00820910">
        <w:rPr>
          <w:rFonts w:eastAsia="Arial Unicode MS"/>
          <w:iCs/>
          <w:color w:val="2E2E2E"/>
        </w:rPr>
        <w:t>Hz</w:t>
      </w:r>
      <w:r w:rsidR="008E29CE" w:rsidRPr="00820910">
        <w:rPr>
          <w:rFonts w:eastAsia="Arial Unicode MS"/>
          <w:color w:val="2E2E2E"/>
        </w:rPr>
        <w:t>, DMSO-</w:t>
      </w:r>
      <w:r w:rsidR="008E29CE" w:rsidRPr="00820910">
        <w:rPr>
          <w:rFonts w:eastAsia="Arial Unicode MS"/>
          <w:i/>
          <w:iCs/>
          <w:color w:val="2E2E2E"/>
        </w:rPr>
        <w:t>d</w:t>
      </w:r>
      <w:r w:rsidR="008E29CE" w:rsidRPr="00820910">
        <w:rPr>
          <w:rFonts w:eastAsia="Arial Unicode MS"/>
          <w:i/>
          <w:iCs/>
          <w:color w:val="2E2E2E"/>
          <w:vertAlign w:val="subscript"/>
        </w:rPr>
        <w:t>6</w:t>
      </w:r>
      <w:r w:rsidR="00CC5C99">
        <w:rPr>
          <w:rFonts w:eastAsia="Arial Unicode MS"/>
          <w:color w:val="2E2E2E"/>
        </w:rPr>
        <w:t>): 150.1, 147.6, 137.5, 131.2, 1</w:t>
      </w:r>
      <w:r w:rsidR="00785E78">
        <w:rPr>
          <w:rFonts w:eastAsia="Arial Unicode MS"/>
          <w:color w:val="2E2E2E"/>
        </w:rPr>
        <w:t>30.9, 129.9, 128.3, 128.1, 128</w:t>
      </w:r>
      <w:r w:rsidR="00CC5C99">
        <w:rPr>
          <w:rFonts w:eastAsia="Arial Unicode MS"/>
          <w:color w:val="2E2E2E"/>
        </w:rPr>
        <w:t>,</w:t>
      </w:r>
      <w:r w:rsidR="009437EE">
        <w:rPr>
          <w:rFonts w:eastAsia="Arial Unicode MS"/>
          <w:color w:val="2E2E2E"/>
        </w:rPr>
        <w:t xml:space="preserve"> 127.5, 126.5, 111.5, 40.2</w:t>
      </w:r>
      <w:r w:rsidR="00143762">
        <w:rPr>
          <w:rFonts w:eastAsia="Arial Unicode MS"/>
          <w:color w:val="2E2E2E"/>
        </w:rPr>
        <w:t xml:space="preserve">; </w:t>
      </w:r>
      <w:r w:rsidR="009437EE">
        <w:t>HRMS:</w:t>
      </w:r>
      <w:r>
        <w:rPr>
          <w:vertAlign w:val="superscript"/>
        </w:rPr>
        <w:t xml:space="preserve"> </w:t>
      </w:r>
      <w:r w:rsidR="00143762" w:rsidRPr="00AD072C">
        <w:t>calcd</w:t>
      </w:r>
      <w:r w:rsidR="00143762">
        <w:t>.</w:t>
      </w:r>
      <w:r w:rsidR="009437EE">
        <w:t xml:space="preserve"> </w:t>
      </w:r>
      <w:r w:rsidR="00143762" w:rsidRPr="00AD072C">
        <w:t>for C</w:t>
      </w:r>
      <w:r w:rsidR="00143762">
        <w:rPr>
          <w:vertAlign w:val="subscript"/>
        </w:rPr>
        <w:t>29</w:t>
      </w:r>
      <w:r w:rsidR="00143762" w:rsidRPr="00AD072C">
        <w:t>H</w:t>
      </w:r>
      <w:r w:rsidR="00143762">
        <w:rPr>
          <w:vertAlign w:val="subscript"/>
        </w:rPr>
        <w:t>2</w:t>
      </w:r>
      <w:r w:rsidR="009437EE">
        <w:rPr>
          <w:vertAlign w:val="subscript"/>
        </w:rPr>
        <w:t>5</w:t>
      </w:r>
      <w:r w:rsidR="00143762" w:rsidRPr="00AD072C">
        <w:t>N</w:t>
      </w:r>
      <w:r w:rsidR="00143762">
        <w:rPr>
          <w:vertAlign w:val="subscript"/>
        </w:rPr>
        <w:t>3</w:t>
      </w:r>
      <w:r w:rsidR="009437EE">
        <w:t>, 415</w:t>
      </w:r>
      <w:r w:rsidR="00143762">
        <w:t>.</w:t>
      </w:r>
      <w:r w:rsidR="009437EE">
        <w:t>5346</w:t>
      </w:r>
      <w:r w:rsidR="00143762">
        <w:t>; found</w:t>
      </w:r>
      <w:r>
        <w:t>:</w:t>
      </w:r>
      <w:r w:rsidR="009437EE">
        <w:t xml:space="preserve"> 415</w:t>
      </w:r>
      <w:r w:rsidR="00143762">
        <w:t>.</w:t>
      </w:r>
      <w:r w:rsidR="009437EE">
        <w:t>5344</w:t>
      </w:r>
      <w:r w:rsidR="00143762">
        <w:t>.</w:t>
      </w:r>
    </w:p>
    <w:p w14:paraId="46257328" w14:textId="77777777" w:rsidR="00711566" w:rsidRDefault="00711566" w:rsidP="008E29CE">
      <w:pPr>
        <w:jc w:val="both"/>
        <w:rPr>
          <w:b/>
        </w:rPr>
        <w:sectPr w:rsidR="00711566" w:rsidSect="00711566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2528" w:space="720"/>
            <w:col w:w="5776"/>
          </w:cols>
          <w:docGrid w:linePitch="360"/>
        </w:sectPr>
      </w:pPr>
    </w:p>
    <w:p w14:paraId="25BFA717" w14:textId="77777777" w:rsidR="00EB43DD" w:rsidRPr="00A810F8" w:rsidRDefault="00EB43DD" w:rsidP="008E29CE">
      <w:pPr>
        <w:jc w:val="both"/>
        <w:rPr>
          <w:rFonts w:eastAsiaTheme="minorEastAsia"/>
          <w:b/>
          <w:lang w:eastAsia="ko-KR"/>
        </w:rPr>
      </w:pPr>
    </w:p>
    <w:p w14:paraId="4479E3DD" w14:textId="77777777" w:rsidR="00EB43DD" w:rsidRPr="007146DD" w:rsidRDefault="007146DD" w:rsidP="008E29CE">
      <w:pPr>
        <w:jc w:val="both"/>
      </w:pPr>
      <w:r w:rsidRPr="00EC0C0A">
        <w:rPr>
          <w:b/>
          <w:bCs/>
          <w:lang w:val="en-GB" w:eastAsia="en-GB"/>
        </w:rPr>
        <w:t>Entry XXI</w:t>
      </w:r>
      <w:r>
        <w:rPr>
          <w:b/>
          <w:bCs/>
          <w:lang w:val="en-GB" w:eastAsia="en-GB"/>
        </w:rPr>
        <w:t xml:space="preserve">: </w:t>
      </w:r>
      <w:r w:rsidRPr="007146DD">
        <w:t>4-(4, 5-diphenyl-1-(pyridin-2-yl)-1H-imidazol-2-yl)-N, N-dimethylaniline</w:t>
      </w:r>
      <w:r w:rsidR="007D60D4">
        <w:t xml:space="preserve"> (</w:t>
      </w:r>
      <w:r w:rsidR="007D60D4" w:rsidRPr="007D60D4">
        <w:rPr>
          <w:b/>
        </w:rPr>
        <w:t>1</w:t>
      </w:r>
      <w:r w:rsidR="00BE63D4">
        <w:rPr>
          <w:b/>
        </w:rPr>
        <w:t>8</w:t>
      </w:r>
      <w:r w:rsidR="007D60D4">
        <w:t>)</w:t>
      </w:r>
      <w:r w:rsidR="001574BC">
        <w:t xml:space="preserve"> </w:t>
      </w:r>
    </w:p>
    <w:p w14:paraId="13276C34" w14:textId="77777777" w:rsidR="00EB43DD" w:rsidRDefault="00EB43DD" w:rsidP="008E29CE">
      <w:pPr>
        <w:jc w:val="both"/>
        <w:rPr>
          <w:b/>
        </w:rPr>
      </w:pPr>
    </w:p>
    <w:p w14:paraId="6A6ED557" w14:textId="77777777" w:rsidR="007146DD" w:rsidRPr="00A705F4" w:rsidRDefault="005D5078" w:rsidP="007146DD">
      <w:pPr>
        <w:ind w:left="3544"/>
        <w:jc w:val="both"/>
      </w:pPr>
      <w:r>
        <w:rPr>
          <w:noProof/>
        </w:rPr>
        <w:lastRenderedPageBreak/>
        <w:object w:dxaOrig="1440" w:dyaOrig="1440" w14:anchorId="752B297F">
          <v:shape id="_x0000_s3939" type="#_x0000_t75" style="position:absolute;left:0;text-align:left;margin-left:20.6pt;margin-top:6.15pt;width:121.8pt;height:85.65pt;z-index:251986944">
            <v:imagedata r:id="rId39" o:title=""/>
          </v:shape>
          <o:OLEObject Type="Embed" ProgID="ChemDraw.Document.6.0" ShapeID="_x0000_s3939" DrawAspect="Content" ObjectID="_1663056162" r:id="rId40"/>
        </w:object>
      </w:r>
      <w:r w:rsidR="00A06E2C">
        <w:t>M</w:t>
      </w:r>
      <w:r w:rsidR="007146DD" w:rsidRPr="00A705F4">
        <w:t xml:space="preserve">. p: </w:t>
      </w:r>
      <w:r w:rsidR="007146DD" w:rsidRPr="00A705F4">
        <w:rPr>
          <w:kern w:val="28"/>
        </w:rPr>
        <w:t xml:space="preserve">254-256 </w:t>
      </w:r>
      <w:r w:rsidR="007146DD" w:rsidRPr="00A705F4">
        <w:rPr>
          <w:color w:val="000000"/>
        </w:rPr>
        <w:t>°</w:t>
      </w:r>
      <w:r w:rsidR="007146DD" w:rsidRPr="00A705F4">
        <w:t xml:space="preserve">C. </w:t>
      </w:r>
      <w:r w:rsidR="007146DD" w:rsidRPr="00A705F4">
        <w:rPr>
          <w:color w:val="000000"/>
          <w:vertAlign w:val="superscript"/>
        </w:rPr>
        <w:t>1</w:t>
      </w:r>
      <w:r w:rsidR="007146DD" w:rsidRPr="00A705F4">
        <w:rPr>
          <w:color w:val="000000"/>
        </w:rPr>
        <w:t>HNMR (</w:t>
      </w:r>
      <w:r w:rsidR="007146DD" w:rsidRPr="00A705F4">
        <w:t>CDCl</w:t>
      </w:r>
      <w:r w:rsidR="007146DD" w:rsidRPr="00A705F4">
        <w:rPr>
          <w:vertAlign w:val="subscript"/>
        </w:rPr>
        <w:t>3</w:t>
      </w:r>
      <w:r w:rsidR="007146DD" w:rsidRPr="00A705F4">
        <w:rPr>
          <w:color w:val="000000"/>
        </w:rPr>
        <w:t xml:space="preserve">, 500MHz): </w:t>
      </w:r>
      <w:r w:rsidR="007146DD" w:rsidRPr="00A705F4">
        <w:t xml:space="preserve">7.81(d, </w:t>
      </w:r>
      <w:r w:rsidR="007146DD" w:rsidRPr="00A705F4">
        <w:rPr>
          <w:i/>
        </w:rPr>
        <w:t xml:space="preserve">J </w:t>
      </w:r>
      <w:r w:rsidR="007146DD" w:rsidRPr="00A705F4">
        <w:t xml:space="preserve">= 8.6 Hz, </w:t>
      </w:r>
      <w:r w:rsidR="007146DD" w:rsidRPr="009437EE">
        <w:t>2H</w:t>
      </w:r>
      <w:r w:rsidR="007146DD" w:rsidRPr="00A705F4">
        <w:t>, Ar-H),</w:t>
      </w:r>
      <w:r w:rsidR="007146DD" w:rsidRPr="00A705F4">
        <w:rPr>
          <w:color w:val="FF0000"/>
        </w:rPr>
        <w:t xml:space="preserve"> </w:t>
      </w:r>
      <w:r w:rsidR="007146DD" w:rsidRPr="00A705F4">
        <w:t xml:space="preserve">7.57 (d, </w:t>
      </w:r>
      <w:r w:rsidR="007146DD" w:rsidRPr="00A705F4">
        <w:rPr>
          <w:i/>
        </w:rPr>
        <w:t xml:space="preserve">J </w:t>
      </w:r>
      <w:r w:rsidR="007146DD" w:rsidRPr="00A705F4">
        <w:t xml:space="preserve">= 6.7 Hz, </w:t>
      </w:r>
      <w:r w:rsidR="007146DD" w:rsidRPr="009437EE">
        <w:t>4H</w:t>
      </w:r>
      <w:r w:rsidR="007146DD" w:rsidRPr="00A705F4">
        <w:t xml:space="preserve">, Ar-H), 7.37 (t, </w:t>
      </w:r>
      <w:r w:rsidR="007146DD" w:rsidRPr="00A705F4">
        <w:rPr>
          <w:i/>
        </w:rPr>
        <w:t xml:space="preserve">J </w:t>
      </w:r>
      <w:r w:rsidR="007146DD" w:rsidRPr="00A705F4">
        <w:t>= 7.2 Hz</w:t>
      </w:r>
      <w:r w:rsidR="007146DD" w:rsidRPr="009437EE">
        <w:t>,</w:t>
      </w:r>
      <w:r w:rsidR="007146DD" w:rsidRPr="009437EE">
        <w:rPr>
          <w:i/>
        </w:rPr>
        <w:t xml:space="preserve"> </w:t>
      </w:r>
      <w:r w:rsidR="007146DD" w:rsidRPr="009437EE">
        <w:t>4H</w:t>
      </w:r>
      <w:r w:rsidR="007146DD" w:rsidRPr="00A705F4">
        <w:t>, Ar-H),</w:t>
      </w:r>
      <w:r w:rsidR="007146DD" w:rsidRPr="00A705F4">
        <w:rPr>
          <w:color w:val="FF0000"/>
        </w:rPr>
        <w:t xml:space="preserve"> </w:t>
      </w:r>
      <w:r w:rsidR="007146DD" w:rsidRPr="00A705F4">
        <w:t xml:space="preserve">7.28-7.27 (m,  </w:t>
      </w:r>
      <w:r w:rsidR="007146DD" w:rsidRPr="009437EE">
        <w:t>3H,</w:t>
      </w:r>
      <w:r w:rsidR="007146DD" w:rsidRPr="00A705F4">
        <w:t xml:space="preserve"> Ar-H),</w:t>
      </w:r>
      <w:r w:rsidR="007146DD" w:rsidRPr="00A705F4">
        <w:rPr>
          <w:color w:val="FF0000"/>
        </w:rPr>
        <w:t xml:space="preserve"> </w:t>
      </w:r>
      <w:r w:rsidR="007146DD" w:rsidRPr="00A705F4">
        <w:t xml:space="preserve">6.77 (d, </w:t>
      </w:r>
      <w:r w:rsidR="007146DD" w:rsidRPr="00A705F4">
        <w:rPr>
          <w:i/>
        </w:rPr>
        <w:t xml:space="preserve">J </w:t>
      </w:r>
      <w:r w:rsidR="007146DD" w:rsidRPr="00A705F4">
        <w:t xml:space="preserve">= 8.6 Hz, </w:t>
      </w:r>
      <w:r w:rsidR="007146DD" w:rsidRPr="009437EE">
        <w:t>2H</w:t>
      </w:r>
      <w:r w:rsidR="007146DD" w:rsidRPr="00A705F4">
        <w:t>, Ar-H),</w:t>
      </w:r>
      <w:r w:rsidR="007146DD" w:rsidRPr="00A705F4">
        <w:rPr>
          <w:color w:val="FF0000"/>
        </w:rPr>
        <w:t xml:space="preserve"> </w:t>
      </w:r>
      <w:r w:rsidR="007146DD" w:rsidRPr="00A705F4">
        <w:t xml:space="preserve">3.04 (s, </w:t>
      </w:r>
      <w:r w:rsidR="007146DD" w:rsidRPr="009437EE">
        <w:t>6H</w:t>
      </w:r>
      <w:r w:rsidR="007146DD" w:rsidRPr="00A705F4">
        <w:t>, 2×CH</w:t>
      </w:r>
      <w:r w:rsidR="007146DD" w:rsidRPr="00A705F4">
        <w:rPr>
          <w:vertAlign w:val="subscript"/>
        </w:rPr>
        <w:t>3</w:t>
      </w:r>
      <w:r w:rsidR="007146DD" w:rsidRPr="00A705F4">
        <w:t>);</w:t>
      </w:r>
      <w:r w:rsidR="007146DD" w:rsidRPr="00A705F4">
        <w:rPr>
          <w:color w:val="000000"/>
        </w:rPr>
        <w:t xml:space="preserve"> </w:t>
      </w:r>
      <w:r w:rsidR="007146DD" w:rsidRPr="00A705F4">
        <w:rPr>
          <w:vertAlign w:val="superscript"/>
        </w:rPr>
        <w:t>13</w:t>
      </w:r>
      <w:r w:rsidR="007146DD" w:rsidRPr="00A705F4">
        <w:t xml:space="preserve">C NMR </w:t>
      </w:r>
      <w:r w:rsidR="007146DD" w:rsidRPr="00A705F4">
        <w:rPr>
          <w:color w:val="000000"/>
        </w:rPr>
        <w:t xml:space="preserve">(300 MHz, </w:t>
      </w:r>
      <w:r w:rsidR="007146DD" w:rsidRPr="00A705F4">
        <w:t>CDCl</w:t>
      </w:r>
      <w:r w:rsidR="007146DD" w:rsidRPr="00A705F4">
        <w:rPr>
          <w:vertAlign w:val="subscript"/>
        </w:rPr>
        <w:t>3</w:t>
      </w:r>
      <w:r w:rsidR="007146DD" w:rsidRPr="00A705F4">
        <w:rPr>
          <w:color w:val="000000"/>
        </w:rPr>
        <w:t>)</w:t>
      </w:r>
      <w:r w:rsidR="007146DD" w:rsidRPr="00A705F4">
        <w:t>: 40.3, 112.1, 117.8, 126.4, 127.2, 127.8, 128.5, 146.9, 150.8; HRMS: calcd. for C</w:t>
      </w:r>
      <w:r w:rsidR="007146DD" w:rsidRPr="00A705F4">
        <w:rPr>
          <w:vertAlign w:val="subscript"/>
        </w:rPr>
        <w:t>28</w:t>
      </w:r>
      <w:r w:rsidR="007146DD" w:rsidRPr="00A705F4">
        <w:t>H</w:t>
      </w:r>
      <w:r w:rsidR="007146DD" w:rsidRPr="00A705F4">
        <w:rPr>
          <w:vertAlign w:val="subscript"/>
        </w:rPr>
        <w:t>24</w:t>
      </w:r>
      <w:r w:rsidR="007146DD" w:rsidRPr="00A705F4">
        <w:t>N</w:t>
      </w:r>
      <w:r w:rsidR="007146DD" w:rsidRPr="00A705F4">
        <w:rPr>
          <w:vertAlign w:val="subscript"/>
        </w:rPr>
        <w:t>4,</w:t>
      </w:r>
      <w:r w:rsidR="007146DD" w:rsidRPr="00A705F4">
        <w:t xml:space="preserve"> 416.5254</w:t>
      </w:r>
      <w:r w:rsidR="00446BCA">
        <w:t>;</w:t>
      </w:r>
      <w:r w:rsidR="007146DD" w:rsidRPr="00A705F4">
        <w:t xml:space="preserve"> found</w:t>
      </w:r>
      <w:r w:rsidR="00446BCA">
        <w:t>:</w:t>
      </w:r>
      <w:r w:rsidR="007146DD" w:rsidRPr="00A705F4">
        <w:t xml:space="preserve"> 416.5251</w:t>
      </w:r>
    </w:p>
    <w:p w14:paraId="38FB4B44" w14:textId="77777777" w:rsidR="00EB43DD" w:rsidRDefault="00EB43DD" w:rsidP="008E29CE">
      <w:pPr>
        <w:jc w:val="both"/>
        <w:rPr>
          <w:b/>
        </w:rPr>
      </w:pPr>
    </w:p>
    <w:p w14:paraId="1B832F52" w14:textId="77777777" w:rsidR="00AC1354" w:rsidRPr="00710B56" w:rsidRDefault="00AC1354" w:rsidP="00AC1354">
      <w:pPr>
        <w:spacing w:line="360" w:lineRule="auto"/>
      </w:pPr>
      <w:r w:rsidRPr="00EC0C0A">
        <w:rPr>
          <w:b/>
          <w:bCs/>
          <w:lang w:val="en-GB" w:eastAsia="en-GB"/>
        </w:rPr>
        <w:t>Entry XXII</w:t>
      </w:r>
      <w:r>
        <w:rPr>
          <w:b/>
          <w:bCs/>
          <w:lang w:val="en-GB" w:eastAsia="en-GB"/>
        </w:rPr>
        <w:t xml:space="preserve">: </w:t>
      </w:r>
      <w:r w:rsidRPr="00710B56">
        <w:t>4-(1-(4-chlorophenyl)-4, 5-diphenyl-1H-imidazol-2-yl)</w:t>
      </w:r>
      <w:r w:rsidR="001574BC">
        <w:t>-N, N-dimethylaniline</w:t>
      </w:r>
      <w:r w:rsidR="007D60D4">
        <w:t xml:space="preserve"> (</w:t>
      </w:r>
      <w:r w:rsidR="00BE63D4">
        <w:rPr>
          <w:b/>
        </w:rPr>
        <w:t>19</w:t>
      </w:r>
      <w:r w:rsidR="007D60D4">
        <w:t>)</w:t>
      </w:r>
      <w:r w:rsidR="001574BC">
        <w:t xml:space="preserve"> </w:t>
      </w:r>
    </w:p>
    <w:p w14:paraId="12BB186F" w14:textId="77777777" w:rsidR="00023F18" w:rsidRDefault="005D5078" w:rsidP="00501724">
      <w:pPr>
        <w:ind w:left="3544"/>
        <w:jc w:val="both"/>
        <w:rPr>
          <w:b/>
          <w:bCs/>
          <w:lang w:val="en-GB" w:eastAsia="en-GB"/>
        </w:rPr>
      </w:pPr>
      <w:r>
        <w:rPr>
          <w:noProof/>
        </w:rPr>
        <w:object w:dxaOrig="1440" w:dyaOrig="1440" w14:anchorId="13E3E267">
          <v:shape id="_x0000_s3985" type="#_x0000_t75" style="position:absolute;left:0;text-align:left;margin-left:20.6pt;margin-top:3.05pt;width:120.2pt;height:104.55pt;z-index:252001280">
            <v:imagedata r:id="rId41" o:title=""/>
          </v:shape>
          <o:OLEObject Type="Embed" ProgID="ChemDraw.Document.6.0" ShapeID="_x0000_s3985" DrawAspect="Content" ObjectID="_1663056163" r:id="rId42"/>
        </w:object>
      </w:r>
      <w:r w:rsidR="00A06E2C">
        <w:t>M</w:t>
      </w:r>
      <w:r w:rsidR="00501724" w:rsidRPr="003679E8">
        <w:t xml:space="preserve">. p. 168-170 </w:t>
      </w:r>
      <w:r w:rsidR="00501724" w:rsidRPr="003679E8">
        <w:rPr>
          <w:vertAlign w:val="superscript"/>
        </w:rPr>
        <w:t>0</w:t>
      </w:r>
      <w:r w:rsidR="00501724" w:rsidRPr="003679E8">
        <w:t xml:space="preserve">C; </w:t>
      </w:r>
      <w:r w:rsidR="00501724" w:rsidRPr="003679E8">
        <w:rPr>
          <w:vertAlign w:val="superscript"/>
        </w:rPr>
        <w:t>1</w:t>
      </w:r>
      <w:r w:rsidR="00501724" w:rsidRPr="003679E8">
        <w:t>H NMR (CDCl</w:t>
      </w:r>
      <w:r w:rsidR="00501724" w:rsidRPr="003679E8">
        <w:rPr>
          <w:vertAlign w:val="subscript"/>
        </w:rPr>
        <w:t>3</w:t>
      </w:r>
      <w:r w:rsidR="00A06E2C">
        <w:t xml:space="preserve">, 500 MHz): </w:t>
      </w:r>
      <w:r w:rsidR="00501724" w:rsidRPr="003679E8">
        <w:t xml:space="preserve">7.61 (d, </w:t>
      </w:r>
      <w:r w:rsidR="00501724" w:rsidRPr="003679E8">
        <w:rPr>
          <w:i/>
        </w:rPr>
        <w:t xml:space="preserve">J </w:t>
      </w:r>
      <w:r w:rsidR="00501724" w:rsidRPr="003679E8">
        <w:t xml:space="preserve">=  8.2 Hz, </w:t>
      </w:r>
      <w:r w:rsidR="00501724" w:rsidRPr="000C01EF">
        <w:t>2H</w:t>
      </w:r>
      <w:r w:rsidR="00501724" w:rsidRPr="003679E8">
        <w:t>, Ar-H),</w:t>
      </w:r>
      <w:r w:rsidR="00501724" w:rsidRPr="003679E8">
        <w:rPr>
          <w:color w:val="FF0000"/>
        </w:rPr>
        <w:t xml:space="preserve"> </w:t>
      </w:r>
      <w:r w:rsidR="00501724" w:rsidRPr="003679E8">
        <w:t xml:space="preserve">7.28-7.20 (m, </w:t>
      </w:r>
      <w:r w:rsidR="00501724" w:rsidRPr="000C01EF">
        <w:t>10H</w:t>
      </w:r>
      <w:r w:rsidR="00501724" w:rsidRPr="003679E8">
        <w:t>, Ar-H),</w:t>
      </w:r>
      <w:r w:rsidR="00501724" w:rsidRPr="003679E8">
        <w:rPr>
          <w:color w:val="FF0000"/>
        </w:rPr>
        <w:t xml:space="preserve"> </w:t>
      </w:r>
      <w:r w:rsidR="00501724" w:rsidRPr="003679E8">
        <w:t xml:space="preserve">7.12 (m, </w:t>
      </w:r>
      <w:r w:rsidR="00501724" w:rsidRPr="000C01EF">
        <w:t>2H</w:t>
      </w:r>
      <w:r w:rsidR="00501724" w:rsidRPr="003679E8">
        <w:t>, Ar-H),</w:t>
      </w:r>
      <w:r w:rsidR="00501724" w:rsidRPr="003679E8">
        <w:rPr>
          <w:color w:val="FF0000"/>
        </w:rPr>
        <w:t xml:space="preserve"> </w:t>
      </w:r>
      <w:r w:rsidR="00501724" w:rsidRPr="003679E8">
        <w:t xml:space="preserve">7.00 (dd, </w:t>
      </w:r>
      <w:r w:rsidR="00501724" w:rsidRPr="003679E8">
        <w:rPr>
          <w:i/>
        </w:rPr>
        <w:t xml:space="preserve">J </w:t>
      </w:r>
      <w:r w:rsidR="000C01EF">
        <w:t>= 2, 6.6</w:t>
      </w:r>
      <w:r w:rsidR="00501724" w:rsidRPr="003679E8">
        <w:t xml:space="preserve"> Hz, </w:t>
      </w:r>
      <w:r w:rsidR="00501724" w:rsidRPr="000C01EF">
        <w:t>2H</w:t>
      </w:r>
      <w:r w:rsidR="00501724" w:rsidRPr="003679E8">
        <w:t>, Ar-H),</w:t>
      </w:r>
      <w:r w:rsidR="00501724" w:rsidRPr="003679E8">
        <w:rPr>
          <w:color w:val="FF0000"/>
        </w:rPr>
        <w:t xml:space="preserve"> </w:t>
      </w:r>
      <w:r w:rsidR="00501724" w:rsidRPr="003679E8">
        <w:t xml:space="preserve">6.61 (d, </w:t>
      </w:r>
      <w:r w:rsidR="00501724" w:rsidRPr="003679E8">
        <w:rPr>
          <w:i/>
        </w:rPr>
        <w:t xml:space="preserve">J </w:t>
      </w:r>
      <w:r w:rsidR="00501724" w:rsidRPr="003679E8">
        <w:t xml:space="preserve">= 8.9 </w:t>
      </w:r>
      <w:r w:rsidR="00501724" w:rsidRPr="003679E8">
        <w:rPr>
          <w:i/>
        </w:rPr>
        <w:t>Hz</w:t>
      </w:r>
      <w:r w:rsidR="00501724" w:rsidRPr="003679E8">
        <w:t xml:space="preserve">, </w:t>
      </w:r>
      <w:r w:rsidR="00501724" w:rsidRPr="000C01EF">
        <w:t>2H</w:t>
      </w:r>
      <w:r w:rsidR="00501724" w:rsidRPr="003679E8">
        <w:t xml:space="preserve">, Ar-H), 2.97 (s, </w:t>
      </w:r>
      <w:r w:rsidR="00501724" w:rsidRPr="000C01EF">
        <w:t>6H</w:t>
      </w:r>
      <w:r w:rsidR="00501724" w:rsidRPr="003679E8">
        <w:t>, 2×CH</w:t>
      </w:r>
      <w:r w:rsidR="00501724" w:rsidRPr="003679E8">
        <w:rPr>
          <w:vertAlign w:val="subscript"/>
        </w:rPr>
        <w:t>3</w:t>
      </w:r>
      <w:r w:rsidR="00501724" w:rsidRPr="003679E8">
        <w:t xml:space="preserve">); </w:t>
      </w:r>
      <w:r w:rsidR="00501724" w:rsidRPr="003679E8">
        <w:rPr>
          <w:vertAlign w:val="superscript"/>
        </w:rPr>
        <w:t>13</w:t>
      </w:r>
      <w:r w:rsidR="00501724" w:rsidRPr="003679E8">
        <w:t>C NMR (300 MHz, CDCl</w:t>
      </w:r>
      <w:r w:rsidR="00501724" w:rsidRPr="003679E8">
        <w:rPr>
          <w:vertAlign w:val="subscript"/>
        </w:rPr>
        <w:t>3</w:t>
      </w:r>
      <w:r w:rsidR="00501724" w:rsidRPr="003679E8">
        <w:t>): 40.2, 111.6, 117.9, 126.5, 127.9, 128.4, 129.8, 133.8, 134.5, 136.1, 138.1, 147.7, 150.2. HRMS: calcd. for C</w:t>
      </w:r>
      <w:r w:rsidR="00501724" w:rsidRPr="003679E8">
        <w:rPr>
          <w:vertAlign w:val="subscript"/>
        </w:rPr>
        <w:t>29</w:t>
      </w:r>
      <w:r w:rsidR="00501724" w:rsidRPr="003679E8">
        <w:t>H</w:t>
      </w:r>
      <w:r w:rsidR="00501724" w:rsidRPr="003679E8">
        <w:rPr>
          <w:vertAlign w:val="subscript"/>
        </w:rPr>
        <w:t>24</w:t>
      </w:r>
      <w:r w:rsidR="00501724" w:rsidRPr="003679E8">
        <w:t>N</w:t>
      </w:r>
      <w:r w:rsidR="00501724" w:rsidRPr="003679E8">
        <w:rPr>
          <w:vertAlign w:val="subscript"/>
        </w:rPr>
        <w:t>3</w:t>
      </w:r>
      <w:r w:rsidR="00501724" w:rsidRPr="003679E8">
        <w:t>Cl, 449.9763, found: 449.9761.</w:t>
      </w:r>
    </w:p>
    <w:p w14:paraId="2EA52448" w14:textId="77777777" w:rsidR="00AC1354" w:rsidRDefault="00AC1354" w:rsidP="00023F18">
      <w:pPr>
        <w:rPr>
          <w:b/>
          <w:bCs/>
          <w:lang w:val="en-GB" w:eastAsia="en-GB"/>
        </w:rPr>
      </w:pPr>
    </w:p>
    <w:p w14:paraId="106D9C5A" w14:textId="77777777" w:rsidR="00023F18" w:rsidRPr="00146B9B" w:rsidRDefault="00023F18" w:rsidP="00023F18">
      <w:pPr>
        <w:rPr>
          <w:sz w:val="22"/>
          <w:szCs w:val="22"/>
        </w:rPr>
      </w:pPr>
      <w:r w:rsidRPr="00EC0C0A">
        <w:rPr>
          <w:b/>
          <w:bCs/>
          <w:lang w:val="en-GB" w:eastAsia="en-GB"/>
        </w:rPr>
        <w:t>Entry XXIII</w:t>
      </w:r>
      <w:r>
        <w:rPr>
          <w:b/>
          <w:bCs/>
          <w:lang w:val="en-GB" w:eastAsia="en-GB"/>
        </w:rPr>
        <w:t xml:space="preserve">: </w:t>
      </w:r>
      <w:r w:rsidRPr="00146B9B">
        <w:rPr>
          <w:sz w:val="22"/>
          <w:szCs w:val="22"/>
        </w:rPr>
        <w:t>4-(1-(2, 4-dinitrophenyl)-4, 5-diphenyl-1H-imidazol-2-yl)-N, N-dimethylaniline</w:t>
      </w:r>
      <w:r w:rsidR="007D60D4">
        <w:rPr>
          <w:sz w:val="22"/>
          <w:szCs w:val="22"/>
        </w:rPr>
        <w:t xml:space="preserve"> (</w:t>
      </w:r>
      <w:r w:rsidR="007D60D4" w:rsidRPr="007D60D4">
        <w:rPr>
          <w:b/>
          <w:sz w:val="22"/>
          <w:szCs w:val="22"/>
        </w:rPr>
        <w:t>2</w:t>
      </w:r>
      <w:r w:rsidR="00BE63D4">
        <w:rPr>
          <w:b/>
          <w:sz w:val="22"/>
          <w:szCs w:val="22"/>
        </w:rPr>
        <w:t>0</w:t>
      </w:r>
      <w:r w:rsidR="007D60D4">
        <w:rPr>
          <w:sz w:val="22"/>
          <w:szCs w:val="22"/>
        </w:rPr>
        <w:t>)</w:t>
      </w:r>
      <w:r w:rsidR="00C93EDE">
        <w:rPr>
          <w:sz w:val="22"/>
          <w:szCs w:val="22"/>
        </w:rPr>
        <w:t xml:space="preserve"> </w:t>
      </w:r>
    </w:p>
    <w:p w14:paraId="5813D307" w14:textId="77777777" w:rsidR="00146B9B" w:rsidRDefault="00146B9B" w:rsidP="00023F18">
      <w:pPr>
        <w:ind w:left="3544"/>
        <w:jc w:val="both"/>
      </w:pPr>
    </w:p>
    <w:p w14:paraId="0B93A570" w14:textId="034F94C8" w:rsidR="00023F18" w:rsidRPr="0019268E" w:rsidRDefault="005D5078" w:rsidP="0019268E">
      <w:pPr>
        <w:ind w:left="3544"/>
        <w:jc w:val="both"/>
      </w:pPr>
      <w:r>
        <w:rPr>
          <w:noProof/>
        </w:rPr>
        <w:object w:dxaOrig="1440" w:dyaOrig="1440" w14:anchorId="2871473C">
          <v:shape id="_x0000_s3940" type="#_x0000_t75" style="position:absolute;left:0;text-align:left;margin-left:9pt;margin-top:1.55pt;width:120.5pt;height:106.9pt;z-index:251988992">
            <v:imagedata r:id="rId43" o:title=""/>
          </v:shape>
          <o:OLEObject Type="Embed" ProgID="ChemDraw.Document.6.0" ShapeID="_x0000_s3940" DrawAspect="Content" ObjectID="_1663056164" r:id="rId44"/>
        </w:object>
      </w:r>
      <w:r w:rsidR="00A06E2C">
        <w:t>M</w:t>
      </w:r>
      <w:r w:rsidR="00023F18">
        <w:t xml:space="preserve">. p. 218-220 </w:t>
      </w:r>
      <w:r w:rsidR="00023F18" w:rsidRPr="00741587">
        <w:rPr>
          <w:vertAlign w:val="superscript"/>
        </w:rPr>
        <w:t>0</w:t>
      </w:r>
      <w:r w:rsidR="00023F18">
        <w:t>C;</w:t>
      </w:r>
      <w:r w:rsidR="00023F18" w:rsidRPr="00A950E7">
        <w:t xml:space="preserve"> </w:t>
      </w:r>
      <w:r w:rsidR="00023F18" w:rsidRPr="00A950E7">
        <w:rPr>
          <w:color w:val="000000"/>
          <w:vertAlign w:val="superscript"/>
        </w:rPr>
        <w:t>1</w:t>
      </w:r>
      <w:r w:rsidR="00023F18" w:rsidRPr="00A950E7">
        <w:rPr>
          <w:color w:val="000000"/>
        </w:rPr>
        <w:t>HNMR (</w:t>
      </w:r>
      <w:r w:rsidR="00A11AE5">
        <w:rPr>
          <w:color w:val="000000"/>
        </w:rPr>
        <w:t>CDCl</w:t>
      </w:r>
      <w:r w:rsidR="00A11AE5" w:rsidRPr="00B11866">
        <w:rPr>
          <w:color w:val="000000"/>
          <w:vertAlign w:val="subscript"/>
        </w:rPr>
        <w:t>3</w:t>
      </w:r>
      <w:r w:rsidR="00023F18" w:rsidRPr="00A950E7">
        <w:rPr>
          <w:color w:val="000000"/>
        </w:rPr>
        <w:t xml:space="preserve"> 500MHz):</w:t>
      </w:r>
      <w:r w:rsidR="00023F18">
        <w:t xml:space="preserve"> </w:t>
      </w:r>
      <w:r w:rsidR="00023F18" w:rsidRPr="00376883">
        <w:t>9.10 (d,</w:t>
      </w:r>
      <w:r w:rsidR="00023F18" w:rsidRPr="00376883">
        <w:rPr>
          <w:i/>
        </w:rPr>
        <w:t xml:space="preserve"> J </w:t>
      </w:r>
      <w:r w:rsidR="00023F18" w:rsidRPr="00376883">
        <w:t xml:space="preserve">= 2.6 Hz, </w:t>
      </w:r>
      <w:r w:rsidR="00023F18" w:rsidRPr="001574BC">
        <w:t>1H</w:t>
      </w:r>
      <w:r w:rsidR="00023F18" w:rsidRPr="00376883">
        <w:t xml:space="preserve">, Ar-H), 8.12 (dd, </w:t>
      </w:r>
      <w:r w:rsidR="00023F18" w:rsidRPr="00376883">
        <w:rPr>
          <w:i/>
        </w:rPr>
        <w:t xml:space="preserve">J </w:t>
      </w:r>
      <w:r w:rsidR="00023F18" w:rsidRPr="00376883">
        <w:t xml:space="preserve">= </w:t>
      </w:r>
      <w:r w:rsidR="00023F18">
        <w:t xml:space="preserve">2.6, </w:t>
      </w:r>
      <w:r w:rsidR="00023F18" w:rsidRPr="00376883">
        <w:t xml:space="preserve">9.3 Hz, </w:t>
      </w:r>
      <w:r w:rsidR="00023F18" w:rsidRPr="001574BC">
        <w:t>1H</w:t>
      </w:r>
      <w:r w:rsidR="00023F18" w:rsidRPr="00376883">
        <w:t>, Ar-H),</w:t>
      </w:r>
      <w:r w:rsidR="00023F18" w:rsidRPr="00514806">
        <w:rPr>
          <w:color w:val="FF0000"/>
        </w:rPr>
        <w:t xml:space="preserve"> </w:t>
      </w:r>
      <w:r w:rsidR="00023F18" w:rsidRPr="00514806">
        <w:t>7.78 (d</w:t>
      </w:r>
      <w:r w:rsidR="00023F18">
        <w:t>d</w:t>
      </w:r>
      <w:r w:rsidR="00023F18" w:rsidRPr="00514806">
        <w:t xml:space="preserve">, </w:t>
      </w:r>
      <w:r w:rsidR="00023F18" w:rsidRPr="00514806">
        <w:rPr>
          <w:i/>
        </w:rPr>
        <w:t xml:space="preserve">J </w:t>
      </w:r>
      <w:r w:rsidR="00023F18" w:rsidRPr="00514806">
        <w:t xml:space="preserve">= </w:t>
      </w:r>
      <w:r w:rsidR="00023F18">
        <w:t xml:space="preserve">1.9, </w:t>
      </w:r>
      <w:r w:rsidR="00023F18" w:rsidRPr="00514806">
        <w:t>7.0 Hz,</w:t>
      </w:r>
      <w:r w:rsidR="00023F18" w:rsidRPr="00514806">
        <w:rPr>
          <w:i/>
        </w:rPr>
        <w:t xml:space="preserve"> </w:t>
      </w:r>
      <w:r w:rsidR="00023F18" w:rsidRPr="001574BC">
        <w:t>2H</w:t>
      </w:r>
      <w:r w:rsidR="00023F18" w:rsidRPr="00514806">
        <w:t>, Ar-H),</w:t>
      </w:r>
      <w:r w:rsidR="00023F18" w:rsidRPr="00514806">
        <w:rPr>
          <w:color w:val="FF0000"/>
        </w:rPr>
        <w:t xml:space="preserve"> </w:t>
      </w:r>
      <w:r w:rsidR="00023F18">
        <w:t>7.55 (d</w:t>
      </w:r>
      <w:r w:rsidR="00023F18" w:rsidRPr="00514806">
        <w:t>,</w:t>
      </w:r>
      <w:r w:rsidR="00023F18" w:rsidRPr="00514806">
        <w:rPr>
          <w:i/>
        </w:rPr>
        <w:t xml:space="preserve"> J </w:t>
      </w:r>
      <w:r w:rsidR="00023F18">
        <w:t>= 7.3</w:t>
      </w:r>
      <w:r w:rsidR="00023F18" w:rsidRPr="00514806">
        <w:t xml:space="preserve"> Hz,</w:t>
      </w:r>
      <w:r w:rsidR="00023F18" w:rsidRPr="00514806">
        <w:rPr>
          <w:color w:val="FF0000"/>
        </w:rPr>
        <w:t xml:space="preserve"> </w:t>
      </w:r>
      <w:r w:rsidR="00023F18" w:rsidRPr="00514806">
        <w:t xml:space="preserve"> </w:t>
      </w:r>
      <w:r w:rsidR="00023F18" w:rsidRPr="001574BC">
        <w:t>4H</w:t>
      </w:r>
      <w:r w:rsidR="00023F18" w:rsidRPr="00514806">
        <w:t>, Ar-H),</w:t>
      </w:r>
      <w:r w:rsidR="00023F18" w:rsidRPr="00514806">
        <w:rPr>
          <w:color w:val="FF0000"/>
        </w:rPr>
        <w:t xml:space="preserve"> </w:t>
      </w:r>
      <w:r w:rsidR="00023F18" w:rsidRPr="00514806">
        <w:t>7.33 (t,</w:t>
      </w:r>
      <w:r w:rsidR="00023F18" w:rsidRPr="00514806">
        <w:rPr>
          <w:i/>
        </w:rPr>
        <w:t xml:space="preserve"> J </w:t>
      </w:r>
      <w:r w:rsidR="00023F18">
        <w:t xml:space="preserve">= 7.6 </w:t>
      </w:r>
      <w:r w:rsidR="00023F18" w:rsidRPr="00514806">
        <w:t>Hz,</w:t>
      </w:r>
      <w:r w:rsidR="00023F18" w:rsidRPr="00514806">
        <w:rPr>
          <w:color w:val="FF0000"/>
        </w:rPr>
        <w:t xml:space="preserve"> </w:t>
      </w:r>
      <w:r w:rsidR="00023F18" w:rsidRPr="00514806">
        <w:t xml:space="preserve"> </w:t>
      </w:r>
      <w:r w:rsidR="00023F18" w:rsidRPr="001574BC">
        <w:t>4H</w:t>
      </w:r>
      <w:r w:rsidR="00023F18" w:rsidRPr="00514806">
        <w:t>, Ar-H),</w:t>
      </w:r>
      <w:r w:rsidR="00023F18" w:rsidRPr="00514806">
        <w:rPr>
          <w:color w:val="FF0000"/>
        </w:rPr>
        <w:t xml:space="preserve"> </w:t>
      </w:r>
      <w:r w:rsidR="00023F18" w:rsidRPr="00514806">
        <w:t xml:space="preserve">7.27  (t, </w:t>
      </w:r>
      <w:r w:rsidR="00023F18" w:rsidRPr="00514806">
        <w:rPr>
          <w:i/>
        </w:rPr>
        <w:t xml:space="preserve">J </w:t>
      </w:r>
      <w:r w:rsidR="00023F18">
        <w:t>= 7.7</w:t>
      </w:r>
      <w:r w:rsidR="00023F18" w:rsidRPr="00514806">
        <w:t xml:space="preserve"> Hz,</w:t>
      </w:r>
      <w:r w:rsidR="00023F18" w:rsidRPr="00514806">
        <w:rPr>
          <w:color w:val="FF0000"/>
        </w:rPr>
        <w:t xml:space="preserve"> </w:t>
      </w:r>
      <w:r w:rsidR="00023F18" w:rsidRPr="001574BC">
        <w:t>2H</w:t>
      </w:r>
      <w:r w:rsidR="00023F18" w:rsidRPr="00514806">
        <w:t>, Ar-H),</w:t>
      </w:r>
      <w:r w:rsidR="00023F18" w:rsidRPr="00514806">
        <w:rPr>
          <w:color w:val="FF0000"/>
        </w:rPr>
        <w:t xml:space="preserve"> </w:t>
      </w:r>
      <w:r w:rsidR="00023F18" w:rsidRPr="00514806">
        <w:t xml:space="preserve">6.82  (d, </w:t>
      </w:r>
      <w:r w:rsidR="00023F18" w:rsidRPr="00514806">
        <w:rPr>
          <w:i/>
        </w:rPr>
        <w:t xml:space="preserve">J </w:t>
      </w:r>
      <w:r w:rsidR="00023F18" w:rsidRPr="00514806">
        <w:t>= 9.3 Hz</w:t>
      </w:r>
      <w:r w:rsidR="00023F18" w:rsidRPr="00514806">
        <w:rPr>
          <w:i/>
        </w:rPr>
        <w:t>,</w:t>
      </w:r>
      <w:r w:rsidR="00023F18" w:rsidRPr="00514806">
        <w:t xml:space="preserve"> </w:t>
      </w:r>
      <w:r w:rsidR="00023F18" w:rsidRPr="001574BC">
        <w:t>1H</w:t>
      </w:r>
      <w:r w:rsidR="00023F18" w:rsidRPr="00514806">
        <w:t>, Ar-H),</w:t>
      </w:r>
      <w:r w:rsidR="00023F18" w:rsidRPr="00514806">
        <w:rPr>
          <w:color w:val="FF0000"/>
        </w:rPr>
        <w:t xml:space="preserve"> </w:t>
      </w:r>
      <w:r w:rsidR="00023F18" w:rsidRPr="00514806">
        <w:t>6.76 (d,</w:t>
      </w:r>
      <w:r w:rsidR="00023F18" w:rsidRPr="00514806">
        <w:rPr>
          <w:i/>
        </w:rPr>
        <w:t xml:space="preserve"> J </w:t>
      </w:r>
      <w:r w:rsidR="00023F18" w:rsidRPr="00514806">
        <w:t xml:space="preserve">= 8.9 Hz, </w:t>
      </w:r>
      <w:r w:rsidR="00023F18" w:rsidRPr="001574BC">
        <w:t>2H</w:t>
      </w:r>
      <w:r w:rsidR="00023F18" w:rsidRPr="00514806">
        <w:t>, Ar-H),</w:t>
      </w:r>
      <w:r w:rsidR="00023F18" w:rsidRPr="00514806">
        <w:rPr>
          <w:color w:val="FF0000"/>
        </w:rPr>
        <w:t xml:space="preserve"> </w:t>
      </w:r>
      <w:r w:rsidR="00023F18" w:rsidRPr="00514806">
        <w:t xml:space="preserve">3.03 (s, </w:t>
      </w:r>
      <w:r w:rsidR="00023F18" w:rsidRPr="001574BC">
        <w:t>6H</w:t>
      </w:r>
      <w:r w:rsidR="00023F18" w:rsidRPr="00514806">
        <w:t>, 2×CH</w:t>
      </w:r>
      <w:r w:rsidR="00023F18" w:rsidRPr="00514806">
        <w:rPr>
          <w:vertAlign w:val="subscript"/>
        </w:rPr>
        <w:t>3</w:t>
      </w:r>
      <w:r w:rsidR="00023F18" w:rsidRPr="00514806">
        <w:t>);</w:t>
      </w:r>
      <w:r w:rsidR="00023F18">
        <w:t xml:space="preserve"> </w:t>
      </w:r>
      <w:r w:rsidR="00023F18" w:rsidRPr="008E1573">
        <w:rPr>
          <w:vertAlign w:val="superscript"/>
        </w:rPr>
        <w:t>13</w:t>
      </w:r>
      <w:r w:rsidR="00023F18">
        <w:t xml:space="preserve">C NMR </w:t>
      </w:r>
      <w:r w:rsidR="00023F18" w:rsidRPr="00A950E7">
        <w:rPr>
          <w:color w:val="000000"/>
        </w:rPr>
        <w:t xml:space="preserve">(300 MHz, </w:t>
      </w:r>
      <w:r w:rsidR="00A11AE5">
        <w:rPr>
          <w:color w:val="000000"/>
        </w:rPr>
        <w:t>CDCl</w:t>
      </w:r>
      <w:r w:rsidR="00A11AE5" w:rsidRPr="00B11866">
        <w:rPr>
          <w:color w:val="000000"/>
          <w:vertAlign w:val="subscript"/>
        </w:rPr>
        <w:t>3</w:t>
      </w:r>
      <w:r w:rsidR="00023F18" w:rsidRPr="00A950E7">
        <w:rPr>
          <w:color w:val="000000"/>
        </w:rPr>
        <w:t>)</w:t>
      </w:r>
      <w:r w:rsidR="00785E78">
        <w:t>: 40.3, 112.1, 117.8, 119</w:t>
      </w:r>
      <w:r w:rsidR="00023F18">
        <w:t>, 123.9, 126.4, 1</w:t>
      </w:r>
      <w:r w:rsidR="00785E78">
        <w:t>27.2, 127.8, 128.6, 129.6, 147</w:t>
      </w:r>
      <w:r w:rsidR="00023F18">
        <w:t xml:space="preserve">, 148.5, 150.8. HRMS: calcd. </w:t>
      </w:r>
      <w:r w:rsidR="00023F18" w:rsidRPr="004975C2">
        <w:t>C</w:t>
      </w:r>
      <w:r w:rsidR="00F007FF">
        <w:rPr>
          <w:vertAlign w:val="subscript"/>
        </w:rPr>
        <w:t>29</w:t>
      </w:r>
      <w:r w:rsidR="00023F18" w:rsidRPr="004975C2">
        <w:t>H</w:t>
      </w:r>
      <w:r w:rsidR="00023F18" w:rsidRPr="00CF175B">
        <w:rPr>
          <w:vertAlign w:val="subscript"/>
        </w:rPr>
        <w:t>2</w:t>
      </w:r>
      <w:r w:rsidR="00F007FF">
        <w:rPr>
          <w:vertAlign w:val="subscript"/>
        </w:rPr>
        <w:t>3</w:t>
      </w:r>
      <w:r w:rsidR="00023F18" w:rsidRPr="004975C2">
        <w:t>N</w:t>
      </w:r>
      <w:r w:rsidR="00023F18" w:rsidRPr="004975C2">
        <w:rPr>
          <w:vertAlign w:val="subscript"/>
        </w:rPr>
        <w:t>3</w:t>
      </w:r>
      <w:r w:rsidR="00F007FF">
        <w:t>O</w:t>
      </w:r>
      <w:r w:rsidR="00F007FF" w:rsidRPr="00F007FF">
        <w:rPr>
          <w:vertAlign w:val="subscript"/>
        </w:rPr>
        <w:t>4</w:t>
      </w:r>
      <w:r w:rsidR="00023F18">
        <w:t xml:space="preserve"> </w:t>
      </w:r>
      <w:r w:rsidR="00F007FF">
        <w:t>505</w:t>
      </w:r>
      <w:r w:rsidR="00023F18">
        <w:t>.5</w:t>
      </w:r>
      <w:r w:rsidR="00F007FF">
        <w:t>251</w:t>
      </w:r>
      <w:r w:rsidR="00023F18">
        <w:t xml:space="preserve"> found </w:t>
      </w:r>
      <w:r w:rsidR="00F007FF">
        <w:t>505</w:t>
      </w:r>
      <w:r w:rsidR="00023F18">
        <w:t>.5</w:t>
      </w:r>
      <w:r w:rsidR="00F007FF">
        <w:t>255</w:t>
      </w:r>
      <w:r w:rsidR="00023F18">
        <w:t>.</w:t>
      </w:r>
    </w:p>
    <w:p w14:paraId="3A3E70C3" w14:textId="77777777" w:rsidR="00EB43DD" w:rsidRDefault="00EB43DD" w:rsidP="00EB43DD">
      <w:pPr>
        <w:spacing w:after="240"/>
        <w:rPr>
          <w:rFonts w:eastAsia="Arial Unicode MS"/>
          <w:color w:val="2E2E2E"/>
        </w:rPr>
        <w:sectPr w:rsidR="00EB43DD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 XXIV</w:t>
      </w:r>
      <w:r>
        <w:rPr>
          <w:b/>
          <w:bCs/>
          <w:lang w:val="en-GB" w:eastAsia="en-GB"/>
        </w:rPr>
        <w:t xml:space="preserve">: </w:t>
      </w:r>
      <w:r w:rsidRPr="00EB43DD">
        <w:t>N-(4-(2-(4-(dimethylamino) phenyl)-4, 5-diphenyl-1H-imidazol-1-yl) phenyl) acetamide</w:t>
      </w:r>
      <w:r w:rsidR="007D60D4">
        <w:t xml:space="preserve"> (</w:t>
      </w:r>
      <w:r w:rsidR="007D60D4" w:rsidRPr="007D60D4">
        <w:rPr>
          <w:b/>
        </w:rPr>
        <w:t>2</w:t>
      </w:r>
      <w:r w:rsidR="00BE63D4">
        <w:rPr>
          <w:b/>
        </w:rPr>
        <w:t>1</w:t>
      </w:r>
      <w:r w:rsidR="007D60D4">
        <w:t>)</w:t>
      </w:r>
    </w:p>
    <w:p w14:paraId="0878AFBA" w14:textId="77777777" w:rsidR="00EB43DD" w:rsidRDefault="00EB43DD" w:rsidP="008E29CE">
      <w:pPr>
        <w:jc w:val="both"/>
        <w:rPr>
          <w:b/>
        </w:rPr>
      </w:pPr>
    </w:p>
    <w:p w14:paraId="18FA1F9B" w14:textId="77777777" w:rsidR="008F39A7" w:rsidRDefault="005D5078" w:rsidP="0019268E">
      <w:pPr>
        <w:ind w:left="3544"/>
        <w:jc w:val="both"/>
        <w:rPr>
          <w:rFonts w:eastAsiaTheme="minorEastAsia"/>
          <w:lang w:eastAsia="ko-KR"/>
        </w:rPr>
      </w:pPr>
      <w:r>
        <w:rPr>
          <w:noProof/>
        </w:rPr>
        <w:object w:dxaOrig="1440" w:dyaOrig="1440" w14:anchorId="1CC69D05">
          <v:shape id="_x0000_s3938" type="#_x0000_t75" style="position:absolute;left:0;text-align:left;margin-left:14.55pt;margin-top:1.3pt;width:126.25pt;height:112.5pt;z-index:251984896">
            <v:imagedata r:id="rId45" o:title=""/>
          </v:shape>
          <o:OLEObject Type="Embed" ProgID="ChemDraw.Document.6.0" ShapeID="_x0000_s3938" DrawAspect="Content" ObjectID="_1663056165" r:id="rId46"/>
        </w:object>
      </w:r>
      <w:r w:rsidR="005132BA">
        <w:t>M</w:t>
      </w:r>
      <w:r w:rsidR="00EB43DD" w:rsidRPr="002626E2">
        <w:t xml:space="preserve">. p. 157-158 </w:t>
      </w:r>
      <w:r w:rsidR="00EB43DD" w:rsidRPr="002626E2">
        <w:rPr>
          <w:vertAlign w:val="superscript"/>
        </w:rPr>
        <w:t>0</w:t>
      </w:r>
      <w:r w:rsidR="00EB43DD">
        <w:t xml:space="preserve">C; </w:t>
      </w:r>
      <w:r w:rsidR="00EB43DD" w:rsidRPr="002626E2">
        <w:rPr>
          <w:vertAlign w:val="superscript"/>
        </w:rPr>
        <w:t>1</w:t>
      </w:r>
      <w:r w:rsidR="00EB43DD" w:rsidRPr="002626E2">
        <w:t>H NMR (CDCl</w:t>
      </w:r>
      <w:r w:rsidR="00EB43DD" w:rsidRPr="002626E2">
        <w:rPr>
          <w:vertAlign w:val="subscript"/>
        </w:rPr>
        <w:t>3</w:t>
      </w:r>
      <w:r w:rsidR="005132BA">
        <w:t xml:space="preserve">, 300 MHz): </w:t>
      </w:r>
      <w:r w:rsidR="00EB43DD" w:rsidRPr="002626E2">
        <w:t xml:space="preserve">8.31 (s, </w:t>
      </w:r>
      <w:r w:rsidR="00EB43DD" w:rsidRPr="00CA74DE">
        <w:t>1H,</w:t>
      </w:r>
      <w:r w:rsidR="00EB43DD" w:rsidRPr="002626E2">
        <w:t xml:space="preserve"> NH), 7.97 (d, </w:t>
      </w:r>
      <w:r w:rsidR="00EB43DD" w:rsidRPr="002626E2">
        <w:rPr>
          <w:i/>
        </w:rPr>
        <w:t xml:space="preserve">J </w:t>
      </w:r>
      <w:r w:rsidR="00EB43DD" w:rsidRPr="002626E2">
        <w:t xml:space="preserve">= 8.5 Hz, </w:t>
      </w:r>
      <w:r w:rsidR="00EB43DD" w:rsidRPr="00CA74DE">
        <w:t>2H</w:t>
      </w:r>
      <w:r w:rsidR="00EB43DD" w:rsidRPr="002626E2">
        <w:t xml:space="preserve">, Ar-H), 7.66 (d, </w:t>
      </w:r>
      <w:r w:rsidR="00EB43DD" w:rsidRPr="002626E2">
        <w:rPr>
          <w:i/>
        </w:rPr>
        <w:t xml:space="preserve">J </w:t>
      </w:r>
      <w:r w:rsidR="00EB43DD" w:rsidRPr="002626E2">
        <w:t xml:space="preserve">= 7.4 Hz, </w:t>
      </w:r>
      <w:r w:rsidR="00EB43DD" w:rsidRPr="00CA74DE">
        <w:t>4H</w:t>
      </w:r>
      <w:r w:rsidR="00EB43DD" w:rsidRPr="002626E2">
        <w:t xml:space="preserve">, Ar-H), 7.55-7.51 (m, </w:t>
      </w:r>
      <w:r w:rsidR="00EB43DD" w:rsidRPr="00CA74DE">
        <w:t>6H</w:t>
      </w:r>
      <w:r w:rsidR="00EB43DD" w:rsidRPr="002626E2">
        <w:t xml:space="preserve">, Ar-H), 7.16 (t, </w:t>
      </w:r>
      <w:r w:rsidR="00EB43DD" w:rsidRPr="002626E2">
        <w:rPr>
          <w:i/>
        </w:rPr>
        <w:t xml:space="preserve">J </w:t>
      </w:r>
      <w:r w:rsidR="00EB43DD" w:rsidRPr="002626E2">
        <w:t>= 7.4 Hz</w:t>
      </w:r>
      <w:r w:rsidR="00EB43DD" w:rsidRPr="00CA74DE">
        <w:t>,</w:t>
      </w:r>
      <w:r w:rsidR="00EB43DD" w:rsidRPr="00CA74DE">
        <w:rPr>
          <w:i/>
        </w:rPr>
        <w:t xml:space="preserve"> </w:t>
      </w:r>
      <w:r w:rsidR="00EB43DD" w:rsidRPr="00CA74DE">
        <w:t>2H,</w:t>
      </w:r>
      <w:r w:rsidR="00EB43DD" w:rsidRPr="002626E2">
        <w:t xml:space="preserve"> Ar-H), 6.96 (d, </w:t>
      </w:r>
      <w:r w:rsidR="00EB43DD" w:rsidRPr="002626E2">
        <w:rPr>
          <w:i/>
        </w:rPr>
        <w:t xml:space="preserve">J </w:t>
      </w:r>
      <w:r w:rsidR="00EB43DD" w:rsidRPr="002626E2">
        <w:t xml:space="preserve">= 8.7 Hz, </w:t>
      </w:r>
      <w:r w:rsidR="00EB43DD" w:rsidRPr="00CA74DE">
        <w:t>2H</w:t>
      </w:r>
      <w:r w:rsidR="00EB43DD" w:rsidRPr="002626E2">
        <w:t xml:space="preserve">, Ar-H), 6.72 (d, </w:t>
      </w:r>
      <w:r w:rsidR="00EB43DD" w:rsidRPr="002626E2">
        <w:rPr>
          <w:i/>
        </w:rPr>
        <w:t xml:space="preserve">J </w:t>
      </w:r>
      <w:r w:rsidR="00EB43DD" w:rsidRPr="002626E2">
        <w:t xml:space="preserve">= 8.8 Hz, </w:t>
      </w:r>
      <w:r w:rsidR="00EB43DD" w:rsidRPr="00CA74DE">
        <w:t>2H</w:t>
      </w:r>
      <w:r w:rsidR="00EB43DD" w:rsidRPr="002626E2">
        <w:t xml:space="preserve">, Ar-H), 3.04 (s, </w:t>
      </w:r>
      <w:r w:rsidR="00EB43DD" w:rsidRPr="00CA74DE">
        <w:t>6H</w:t>
      </w:r>
      <w:r w:rsidR="00EB43DD" w:rsidRPr="002626E2">
        <w:t>, 2×N-CH</w:t>
      </w:r>
      <w:r w:rsidR="00EB43DD" w:rsidRPr="002626E2">
        <w:rPr>
          <w:vertAlign w:val="subscript"/>
        </w:rPr>
        <w:t>3</w:t>
      </w:r>
      <w:r w:rsidR="00EB43DD" w:rsidRPr="002626E2">
        <w:t xml:space="preserve">), 2.14 (s, </w:t>
      </w:r>
      <w:r w:rsidR="00EB43DD" w:rsidRPr="00CA74DE">
        <w:t>3H</w:t>
      </w:r>
      <w:r w:rsidR="00EB43DD" w:rsidRPr="002626E2">
        <w:t xml:space="preserve">, </w:t>
      </w:r>
      <w:r w:rsidR="00955D6E">
        <w:t>-</w:t>
      </w:r>
      <w:r w:rsidR="00EB43DD" w:rsidRPr="002626E2">
        <w:t>COCH</w:t>
      </w:r>
      <w:r w:rsidR="00EB43DD" w:rsidRPr="002626E2">
        <w:rPr>
          <w:vertAlign w:val="subscript"/>
        </w:rPr>
        <w:t>3</w:t>
      </w:r>
      <w:r w:rsidR="00EB43DD" w:rsidRPr="002626E2">
        <w:t xml:space="preserve">); </w:t>
      </w:r>
      <w:r w:rsidR="00EB43DD" w:rsidRPr="002626E2">
        <w:rPr>
          <w:vertAlign w:val="superscript"/>
        </w:rPr>
        <w:t>13</w:t>
      </w:r>
      <w:r w:rsidR="00EB43DD" w:rsidRPr="002626E2">
        <w:t>C NMR (CDCl</w:t>
      </w:r>
      <w:r w:rsidR="00EB43DD" w:rsidRPr="002626E2">
        <w:rPr>
          <w:vertAlign w:val="subscript"/>
        </w:rPr>
        <w:t>3</w:t>
      </w:r>
      <w:r w:rsidR="00EB43DD" w:rsidRPr="002626E2">
        <w:t>, 300 MHz): 168.5, 159.9, 152.6, 150.3,</w:t>
      </w:r>
      <w:r w:rsidR="00EB43DD">
        <w:t xml:space="preserve"> 149.1, 147.9, 135.4, 135.1</w:t>
      </w:r>
      <w:r w:rsidR="00EB43DD" w:rsidRPr="002626E2">
        <w:t>, 133.3,</w:t>
      </w:r>
      <w:r w:rsidR="00785E78">
        <w:t xml:space="preserve"> 131.1, 130.5, 130</w:t>
      </w:r>
      <w:r w:rsidR="00EB43DD">
        <w:t>, 129.9, 129.2</w:t>
      </w:r>
      <w:r w:rsidR="00EB43DD" w:rsidRPr="002626E2">
        <w:t>. 128.4, 128.2, 127.9, 127.6, 126.5, 124.4, 121.5, 120.9, 119.7</w:t>
      </w:r>
      <w:r w:rsidR="00EB43DD">
        <w:t xml:space="preserve">, 111.7, 40.3, 40.2, 24.6; </w:t>
      </w:r>
      <w:r w:rsidR="00EB43DD" w:rsidRPr="002626E2">
        <w:t>HRMS: calcd. for C</w:t>
      </w:r>
      <w:r w:rsidR="00EB43DD" w:rsidRPr="002626E2">
        <w:rPr>
          <w:vertAlign w:val="subscript"/>
        </w:rPr>
        <w:t>31</w:t>
      </w:r>
      <w:r w:rsidR="00EB43DD" w:rsidRPr="002626E2">
        <w:t>H</w:t>
      </w:r>
      <w:r w:rsidR="00EB43DD" w:rsidRPr="002626E2">
        <w:rPr>
          <w:vertAlign w:val="subscript"/>
        </w:rPr>
        <w:t>28</w:t>
      </w:r>
      <w:r w:rsidR="00EB43DD" w:rsidRPr="002626E2">
        <w:t>N</w:t>
      </w:r>
      <w:r w:rsidR="00EB43DD" w:rsidRPr="002626E2">
        <w:rPr>
          <w:vertAlign w:val="subscript"/>
        </w:rPr>
        <w:t>3</w:t>
      </w:r>
      <w:r w:rsidR="00EB43DD" w:rsidRPr="002626E2">
        <w:t>O, 472.5854, found 472.5852.</w:t>
      </w:r>
    </w:p>
    <w:p w14:paraId="4E9B3727" w14:textId="77777777" w:rsidR="00A810F8" w:rsidRPr="00A810F8" w:rsidRDefault="00A810F8" w:rsidP="0019268E">
      <w:pPr>
        <w:ind w:left="3544"/>
        <w:jc w:val="both"/>
        <w:rPr>
          <w:rFonts w:eastAsiaTheme="minorEastAsia"/>
          <w:b/>
          <w:lang w:eastAsia="ko-KR"/>
        </w:rPr>
      </w:pPr>
    </w:p>
    <w:p w14:paraId="339FB5B3" w14:textId="77777777" w:rsidR="006B0570" w:rsidRDefault="006B0570" w:rsidP="006B0570">
      <w:pPr>
        <w:spacing w:after="240"/>
        <w:rPr>
          <w:rFonts w:eastAsia="Arial Unicode MS"/>
          <w:color w:val="2E2E2E"/>
        </w:rPr>
        <w:sectPr w:rsidR="006B0570" w:rsidSect="0082091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C0C0A">
        <w:rPr>
          <w:b/>
          <w:bCs/>
          <w:lang w:val="en-GB" w:eastAsia="en-GB"/>
        </w:rPr>
        <w:t>Entry</w:t>
      </w:r>
      <w:r w:rsidR="00EB43DD" w:rsidRPr="00EC0C0A">
        <w:rPr>
          <w:b/>
          <w:bCs/>
          <w:lang w:val="en-GB" w:eastAsia="en-GB"/>
        </w:rPr>
        <w:t xml:space="preserve"> </w:t>
      </w:r>
      <w:r w:rsidRPr="00EC0C0A">
        <w:rPr>
          <w:b/>
          <w:bCs/>
          <w:lang w:val="en-GB" w:eastAsia="en-GB"/>
        </w:rPr>
        <w:t>XXV</w:t>
      </w:r>
      <w:r w:rsidR="00EB43DD">
        <w:rPr>
          <w:b/>
          <w:bCs/>
          <w:lang w:val="en-GB" w:eastAsia="en-GB"/>
        </w:rPr>
        <w:t>:</w:t>
      </w:r>
      <w:r>
        <w:rPr>
          <w:b/>
          <w:bCs/>
          <w:lang w:val="en-GB" w:eastAsia="en-GB"/>
        </w:rPr>
        <w:t xml:space="preserve"> </w:t>
      </w:r>
      <w:r w:rsidRPr="006B0570">
        <w:t>8-(2-(4-(dimethylamino) phenyl)-4, 5-diphenyl-1H-imidazol-1-yl</w:t>
      </w:r>
      <w:r>
        <w:t>) naphthalen-2-ol</w:t>
      </w:r>
      <w:r w:rsidR="007D60D4">
        <w:t xml:space="preserve"> (</w:t>
      </w:r>
      <w:r w:rsidR="007D60D4" w:rsidRPr="007D60D4">
        <w:rPr>
          <w:b/>
        </w:rPr>
        <w:t>2</w:t>
      </w:r>
      <w:r w:rsidR="00BE63D4">
        <w:rPr>
          <w:b/>
        </w:rPr>
        <w:t>2</w:t>
      </w:r>
      <w:r w:rsidR="007D60D4">
        <w:t>)</w:t>
      </w:r>
    </w:p>
    <w:p w14:paraId="110A6866" w14:textId="77777777" w:rsidR="006B0570" w:rsidRPr="00250811" w:rsidRDefault="005D5078" w:rsidP="006B0570">
      <w:pPr>
        <w:ind w:left="3544"/>
        <w:jc w:val="both"/>
      </w:pPr>
      <w:r>
        <w:rPr>
          <w:noProof/>
        </w:rPr>
        <w:lastRenderedPageBreak/>
        <w:object w:dxaOrig="1440" w:dyaOrig="1440" w14:anchorId="0A828297">
          <v:shape id="_x0000_s3937" type="#_x0000_t75" style="position:absolute;left:0;text-align:left;margin-left:18.1pt;margin-top:7.05pt;width:130.2pt;height:88.8pt;z-index:251982848">
            <v:imagedata r:id="rId47" o:title=""/>
          </v:shape>
          <o:OLEObject Type="Embed" ProgID="ChemDraw.Document.6.0" ShapeID="_x0000_s3937" DrawAspect="Content" ObjectID="_1663056166" r:id="rId48"/>
        </w:object>
      </w:r>
      <w:r w:rsidR="005132BA">
        <w:t>M</w:t>
      </w:r>
      <w:r w:rsidR="006B0570" w:rsidRPr="00250811">
        <w:t xml:space="preserve">. p: 247-249 °C. </w:t>
      </w:r>
      <w:r w:rsidR="006B0570" w:rsidRPr="00250811">
        <w:rPr>
          <w:color w:val="000000"/>
          <w:vertAlign w:val="superscript"/>
        </w:rPr>
        <w:t>1</w:t>
      </w:r>
      <w:r w:rsidR="006B0570" w:rsidRPr="00250811">
        <w:rPr>
          <w:color w:val="000000"/>
        </w:rPr>
        <w:t>HNMR (DMSO-d</w:t>
      </w:r>
      <w:r w:rsidR="006B0570" w:rsidRPr="00250811">
        <w:rPr>
          <w:color w:val="000000"/>
          <w:vertAlign w:val="subscript"/>
        </w:rPr>
        <w:t>6</w:t>
      </w:r>
      <w:r w:rsidR="006B0570" w:rsidRPr="00250811">
        <w:rPr>
          <w:color w:val="000000"/>
        </w:rPr>
        <w:t>, 500MHz):</w:t>
      </w:r>
      <w:r w:rsidR="005132BA">
        <w:rPr>
          <w:color w:val="000000"/>
        </w:rPr>
        <w:t xml:space="preserve"> </w:t>
      </w:r>
      <w:r w:rsidR="006B0570" w:rsidRPr="00250811">
        <w:t xml:space="preserve">9.68 (s, </w:t>
      </w:r>
      <w:r w:rsidR="006B0570" w:rsidRPr="00955D6E">
        <w:t>1H</w:t>
      </w:r>
      <w:r w:rsidR="006B0570" w:rsidRPr="00250811">
        <w:t xml:space="preserve">, Ar-H), 8.46 (s, </w:t>
      </w:r>
      <w:r w:rsidR="006B0570" w:rsidRPr="00955D6E">
        <w:t>1H</w:t>
      </w:r>
      <w:r w:rsidR="006B0570" w:rsidRPr="00250811">
        <w:t>, Ar-H),</w:t>
      </w:r>
      <w:r w:rsidR="006B0570" w:rsidRPr="00250811">
        <w:rPr>
          <w:color w:val="FF0000"/>
        </w:rPr>
        <w:t xml:space="preserve"> </w:t>
      </w:r>
      <w:r w:rsidR="006B0570" w:rsidRPr="00250811">
        <w:t xml:space="preserve">7.78 (d, </w:t>
      </w:r>
      <w:r w:rsidR="006B0570" w:rsidRPr="00250811">
        <w:rPr>
          <w:i/>
        </w:rPr>
        <w:t xml:space="preserve">J </w:t>
      </w:r>
      <w:r w:rsidR="006B0570" w:rsidRPr="00250811">
        <w:t xml:space="preserve">= 8.9 Hz, </w:t>
      </w:r>
      <w:r w:rsidR="006B0570" w:rsidRPr="00955D6E">
        <w:t>2H</w:t>
      </w:r>
      <w:r w:rsidR="006B0570" w:rsidRPr="00250811">
        <w:t xml:space="preserve">, Ar-H), 7.69 (m, </w:t>
      </w:r>
      <w:r w:rsidR="006B0570" w:rsidRPr="00955D6E">
        <w:t>2H</w:t>
      </w:r>
      <w:r w:rsidR="006B0570" w:rsidRPr="00250811">
        <w:t>, Ar-H),</w:t>
      </w:r>
      <w:r w:rsidR="006B0570" w:rsidRPr="00250811">
        <w:rPr>
          <w:color w:val="FF0000"/>
        </w:rPr>
        <w:t xml:space="preserve"> </w:t>
      </w:r>
      <w:r w:rsidR="006B0570" w:rsidRPr="00250811">
        <w:t xml:space="preserve"> 7.57 (dd, </w:t>
      </w:r>
      <w:r w:rsidR="006B0570" w:rsidRPr="00250811">
        <w:rPr>
          <w:i/>
        </w:rPr>
        <w:t xml:space="preserve">J </w:t>
      </w:r>
      <w:r w:rsidR="006B0570" w:rsidRPr="00250811">
        <w:t xml:space="preserve">= </w:t>
      </w:r>
      <w:r w:rsidR="007D6F22" w:rsidRPr="00250811">
        <w:t>1.9</w:t>
      </w:r>
      <w:r w:rsidR="007D6F22">
        <w:t xml:space="preserve">, </w:t>
      </w:r>
      <w:r w:rsidR="006B0570" w:rsidRPr="00250811">
        <w:t>7.05, Hz,</w:t>
      </w:r>
      <w:r w:rsidR="006B0570" w:rsidRPr="00250811">
        <w:rPr>
          <w:i/>
        </w:rPr>
        <w:t xml:space="preserve"> </w:t>
      </w:r>
      <w:r w:rsidR="006B0570" w:rsidRPr="00955D6E">
        <w:t>1H</w:t>
      </w:r>
      <w:r w:rsidR="006B0570" w:rsidRPr="00250811">
        <w:t>, Ar-H),</w:t>
      </w:r>
      <w:r w:rsidR="006B0570" w:rsidRPr="00250811">
        <w:rPr>
          <w:color w:val="FF0000"/>
        </w:rPr>
        <w:t xml:space="preserve"> </w:t>
      </w:r>
      <w:r w:rsidR="006B0570" w:rsidRPr="00250811">
        <w:t xml:space="preserve">7.48 (m, </w:t>
      </w:r>
      <w:r w:rsidR="006B0570" w:rsidRPr="00955D6E">
        <w:t>2H</w:t>
      </w:r>
      <w:r w:rsidR="006B0570" w:rsidRPr="00250811">
        <w:t xml:space="preserve">, Ar-H), 7.29- 7.09 (m, </w:t>
      </w:r>
      <w:r w:rsidR="006B0570" w:rsidRPr="00955D6E">
        <w:t>7H</w:t>
      </w:r>
      <w:r w:rsidR="006B0570" w:rsidRPr="00250811">
        <w:t xml:space="preserve">, Ar-H), 7.02 (dd, </w:t>
      </w:r>
      <w:r w:rsidR="006B0570" w:rsidRPr="00250811">
        <w:rPr>
          <w:i/>
        </w:rPr>
        <w:t xml:space="preserve">J </w:t>
      </w:r>
      <w:r w:rsidR="006B0570" w:rsidRPr="00250811">
        <w:t xml:space="preserve">= </w:t>
      </w:r>
      <w:r w:rsidR="007D6F22" w:rsidRPr="00250811">
        <w:t>2.2</w:t>
      </w:r>
      <w:r w:rsidR="007D6F22">
        <w:t>,</w:t>
      </w:r>
      <w:r w:rsidR="007D6F22" w:rsidRPr="00250811">
        <w:t xml:space="preserve"> </w:t>
      </w:r>
      <w:r w:rsidR="006B0570" w:rsidRPr="00250811">
        <w:t xml:space="preserve">8.9, Hz, </w:t>
      </w:r>
      <w:r w:rsidR="006B0570" w:rsidRPr="00955D6E">
        <w:t>1H</w:t>
      </w:r>
      <w:r w:rsidR="006B0570" w:rsidRPr="00250811">
        <w:t>, Ar-H),</w:t>
      </w:r>
      <w:r w:rsidR="006B0570" w:rsidRPr="00250811">
        <w:rPr>
          <w:color w:val="FF0000"/>
        </w:rPr>
        <w:t xml:space="preserve"> </w:t>
      </w:r>
      <w:r w:rsidR="006B0570" w:rsidRPr="00250811">
        <w:t xml:space="preserve">6.80 (d, </w:t>
      </w:r>
      <w:r w:rsidR="006B0570" w:rsidRPr="00250811">
        <w:rPr>
          <w:i/>
        </w:rPr>
        <w:t xml:space="preserve">J </w:t>
      </w:r>
      <w:r w:rsidR="006B0570" w:rsidRPr="00250811">
        <w:t>= 8.8 Hz,</w:t>
      </w:r>
      <w:r w:rsidR="006B0570" w:rsidRPr="00250811">
        <w:rPr>
          <w:i/>
        </w:rPr>
        <w:t xml:space="preserve"> </w:t>
      </w:r>
      <w:r w:rsidR="006B0570" w:rsidRPr="00955D6E">
        <w:t>1H</w:t>
      </w:r>
      <w:r w:rsidR="006B0570" w:rsidRPr="00250811">
        <w:t>, Ar-H),</w:t>
      </w:r>
      <w:r w:rsidR="006B0570" w:rsidRPr="00250811">
        <w:rPr>
          <w:color w:val="FF0000"/>
        </w:rPr>
        <w:t xml:space="preserve"> </w:t>
      </w:r>
      <w:r w:rsidR="006B0570" w:rsidRPr="00250811">
        <w:t>6.46 (d,</w:t>
      </w:r>
      <w:r w:rsidR="006B0570" w:rsidRPr="00250811">
        <w:rPr>
          <w:color w:val="FF0000"/>
        </w:rPr>
        <w:t xml:space="preserve"> </w:t>
      </w:r>
      <w:r w:rsidR="006B0570" w:rsidRPr="00250811">
        <w:rPr>
          <w:i/>
        </w:rPr>
        <w:t xml:space="preserve">J </w:t>
      </w:r>
      <w:r w:rsidR="006B0570" w:rsidRPr="00250811">
        <w:t>=</w:t>
      </w:r>
      <w:r w:rsidR="006B0570" w:rsidRPr="00250811">
        <w:rPr>
          <w:color w:val="FF0000"/>
        </w:rPr>
        <w:t xml:space="preserve"> </w:t>
      </w:r>
      <w:r w:rsidR="006B0570" w:rsidRPr="00250811">
        <w:t>9.1 Hz,</w:t>
      </w:r>
      <w:r w:rsidR="006B0570" w:rsidRPr="00250811">
        <w:rPr>
          <w:color w:val="FF0000"/>
        </w:rPr>
        <w:t xml:space="preserve"> </w:t>
      </w:r>
      <w:r w:rsidR="006B0570" w:rsidRPr="00955D6E">
        <w:t>2H</w:t>
      </w:r>
      <w:r w:rsidR="006B0570" w:rsidRPr="00250811">
        <w:t>, Ar-H),</w:t>
      </w:r>
      <w:r w:rsidR="006B0570" w:rsidRPr="00250811">
        <w:rPr>
          <w:color w:val="FF0000"/>
        </w:rPr>
        <w:t xml:space="preserve"> </w:t>
      </w:r>
      <w:r w:rsidR="006B0570" w:rsidRPr="00250811">
        <w:t xml:space="preserve">2.81 (s, </w:t>
      </w:r>
      <w:r w:rsidR="006B0570" w:rsidRPr="00955D6E">
        <w:t>6H</w:t>
      </w:r>
      <w:r w:rsidR="006B0570" w:rsidRPr="00250811">
        <w:t>, 2×CH</w:t>
      </w:r>
      <w:r w:rsidR="006B0570" w:rsidRPr="00250811">
        <w:rPr>
          <w:vertAlign w:val="subscript"/>
        </w:rPr>
        <w:t>3</w:t>
      </w:r>
      <w:r w:rsidR="006B0570" w:rsidRPr="00250811">
        <w:t>);</w:t>
      </w:r>
      <w:r w:rsidR="006B0570" w:rsidRPr="00250811">
        <w:rPr>
          <w:color w:val="000000"/>
        </w:rPr>
        <w:t xml:space="preserve"> </w:t>
      </w:r>
      <w:r w:rsidR="006B0570" w:rsidRPr="00250811">
        <w:rPr>
          <w:vertAlign w:val="superscript"/>
        </w:rPr>
        <w:t>13</w:t>
      </w:r>
      <w:r w:rsidR="006B0570" w:rsidRPr="00250811">
        <w:t xml:space="preserve">C NMR </w:t>
      </w:r>
      <w:r w:rsidR="006B0570" w:rsidRPr="00250811">
        <w:rPr>
          <w:color w:val="000000"/>
        </w:rPr>
        <w:t>(300 MHz, DMSO-d</w:t>
      </w:r>
      <w:r w:rsidR="006B0570" w:rsidRPr="00250811">
        <w:rPr>
          <w:color w:val="000000"/>
          <w:vertAlign w:val="subscript"/>
        </w:rPr>
        <w:t>6</w:t>
      </w:r>
      <w:r w:rsidR="006B0570" w:rsidRPr="00250811">
        <w:rPr>
          <w:color w:val="000000"/>
        </w:rPr>
        <w:t>)</w:t>
      </w:r>
      <w:r w:rsidR="006B0570" w:rsidRPr="00250811">
        <w:t xml:space="preserve">: </w:t>
      </w:r>
      <w:r w:rsidR="00785E78">
        <w:t>40.1, 103.8, 111.5, 111.7, 112</w:t>
      </w:r>
      <w:r w:rsidR="006B0570" w:rsidRPr="00250811">
        <w:t>, 112.4, 118.3, 122.2, 1</w:t>
      </w:r>
      <w:r w:rsidR="00785E78">
        <w:t>26.7, 127.5, 128.5, 128.6, 129, 130.4, 131</w:t>
      </w:r>
      <w:r w:rsidR="006B0570" w:rsidRPr="00250811">
        <w:t>, 146.9, 147.6, 150.4; HRMS: calcd. for C</w:t>
      </w:r>
      <w:r w:rsidR="006B0570" w:rsidRPr="00250811">
        <w:rPr>
          <w:vertAlign w:val="subscript"/>
        </w:rPr>
        <w:t>33</w:t>
      </w:r>
      <w:r w:rsidR="006B0570" w:rsidRPr="00250811">
        <w:t>H</w:t>
      </w:r>
      <w:r w:rsidR="006B0570" w:rsidRPr="00250811">
        <w:rPr>
          <w:vertAlign w:val="subscript"/>
        </w:rPr>
        <w:t>27</w:t>
      </w:r>
      <w:r w:rsidR="006B0570" w:rsidRPr="00250811">
        <w:t>N</w:t>
      </w:r>
      <w:r w:rsidR="006B0570" w:rsidRPr="00250811">
        <w:rPr>
          <w:vertAlign w:val="subscript"/>
        </w:rPr>
        <w:t>3</w:t>
      </w:r>
      <w:r w:rsidR="006B0570" w:rsidRPr="00250811">
        <w:t>O</w:t>
      </w:r>
      <w:r w:rsidR="006B0570" w:rsidRPr="00250811">
        <w:rPr>
          <w:vertAlign w:val="subscript"/>
        </w:rPr>
        <w:t>,</w:t>
      </w:r>
      <w:r w:rsidR="006B0570" w:rsidRPr="00250811">
        <w:t xml:space="preserve"> 481.5946</w:t>
      </w:r>
      <w:r w:rsidR="00446BCA">
        <w:t>;</w:t>
      </w:r>
      <w:r w:rsidR="006B0570" w:rsidRPr="00250811">
        <w:t xml:space="preserve"> found</w:t>
      </w:r>
      <w:r w:rsidR="00446BCA">
        <w:t>:</w:t>
      </w:r>
      <w:r w:rsidR="006B0570" w:rsidRPr="00250811">
        <w:t xml:space="preserve"> 481.5943</w:t>
      </w:r>
    </w:p>
    <w:p w14:paraId="5753D8C3" w14:textId="77777777" w:rsidR="00223EC0" w:rsidRDefault="00223EC0" w:rsidP="006B0570">
      <w:pPr>
        <w:spacing w:after="200"/>
        <w:ind w:left="3544" w:hanging="3544"/>
        <w:rPr>
          <w:b/>
        </w:rPr>
      </w:pPr>
    </w:p>
    <w:p w14:paraId="46AF8429" w14:textId="77777777" w:rsidR="004D4802" w:rsidRPr="007005D9" w:rsidRDefault="004D4802" w:rsidP="004D4802">
      <w:pPr>
        <w:rPr>
          <w:b/>
          <w:bCs/>
        </w:rPr>
      </w:pPr>
      <w:r w:rsidRPr="00EC0C0A">
        <w:rPr>
          <w:b/>
          <w:bCs/>
        </w:rPr>
        <w:t>Entry XXVI</w:t>
      </w:r>
      <w:r>
        <w:rPr>
          <w:b/>
          <w:bCs/>
        </w:rPr>
        <w:t xml:space="preserve">: </w:t>
      </w:r>
      <w:r w:rsidRPr="007005D9">
        <w:rPr>
          <w:bCs/>
        </w:rPr>
        <w:t>4-(1-(2-aminoethyl)-4,</w:t>
      </w:r>
      <w:r>
        <w:rPr>
          <w:bCs/>
        </w:rPr>
        <w:t xml:space="preserve"> </w:t>
      </w:r>
      <w:r w:rsidRPr="007005D9">
        <w:rPr>
          <w:bCs/>
        </w:rPr>
        <w:t>5-diphenyl-1H-imidazol-2-yl)-N,</w:t>
      </w:r>
      <w:r w:rsidR="00A0734B">
        <w:rPr>
          <w:bCs/>
        </w:rPr>
        <w:t xml:space="preserve"> </w:t>
      </w:r>
      <w:r w:rsidRPr="007005D9">
        <w:rPr>
          <w:bCs/>
        </w:rPr>
        <w:t>N-dimethylaniline</w:t>
      </w:r>
      <w:r w:rsidR="007D60D4">
        <w:rPr>
          <w:bCs/>
        </w:rPr>
        <w:t xml:space="preserve"> (</w:t>
      </w:r>
      <w:r w:rsidR="007D60D4" w:rsidRPr="007D60D4">
        <w:rPr>
          <w:b/>
          <w:bCs/>
        </w:rPr>
        <w:t>2</w:t>
      </w:r>
      <w:r w:rsidR="00BE63D4">
        <w:rPr>
          <w:b/>
          <w:bCs/>
        </w:rPr>
        <w:t>3</w:t>
      </w:r>
      <w:r w:rsidR="007D60D4">
        <w:rPr>
          <w:bCs/>
        </w:rPr>
        <w:t>)</w:t>
      </w:r>
      <w:r w:rsidR="00955D6E">
        <w:rPr>
          <w:bCs/>
        </w:rPr>
        <w:t xml:space="preserve"> </w:t>
      </w:r>
    </w:p>
    <w:p w14:paraId="566DF222" w14:textId="77777777" w:rsidR="004D4802" w:rsidRPr="00EF5EED" w:rsidRDefault="005D5078" w:rsidP="004D4802">
      <w:pPr>
        <w:ind w:left="3544"/>
        <w:jc w:val="both"/>
      </w:pPr>
      <w:r>
        <w:rPr>
          <w:noProof/>
        </w:rPr>
        <w:object w:dxaOrig="1440" w:dyaOrig="1440" w14:anchorId="4BD8900E">
          <v:shape id="_x0000_s4041" type="#_x0000_t75" style="position:absolute;left:0;text-align:left;margin-left:14.25pt;margin-top:6.85pt;width:138.05pt;height:69.05pt;z-index:252017664">
            <v:imagedata r:id="rId49" o:title=""/>
          </v:shape>
          <o:OLEObject Type="Embed" ProgID="ChemDraw.Document.6.0" ShapeID="_x0000_s4041" DrawAspect="Content" ObjectID="_1663056167" r:id="rId50"/>
        </w:object>
      </w:r>
      <w:r w:rsidR="004D4802" w:rsidRPr="000726DB">
        <w:t>Mp:</w:t>
      </w:r>
      <w:r w:rsidR="000726DB">
        <w:t xml:space="preserve"> 233-235</w:t>
      </w:r>
      <w:r w:rsidR="004D4802" w:rsidRPr="000726DB">
        <w:t xml:space="preserve"> °C.</w:t>
      </w:r>
      <w:r w:rsidR="004D4802" w:rsidRPr="00AF6EFA">
        <w:rPr>
          <w:color w:val="FF0000"/>
        </w:rPr>
        <w:t xml:space="preserve"> </w:t>
      </w:r>
      <w:r w:rsidR="004D4802" w:rsidRPr="00731AE0">
        <w:rPr>
          <w:vertAlign w:val="superscript"/>
        </w:rPr>
        <w:t>1</w:t>
      </w:r>
      <w:r w:rsidR="004D4802" w:rsidRPr="00731AE0">
        <w:t>H</w:t>
      </w:r>
      <w:r w:rsidR="00F8769C">
        <w:t xml:space="preserve"> </w:t>
      </w:r>
      <w:r w:rsidR="004D4802" w:rsidRPr="00731AE0">
        <w:t>NMR (CDCl</w:t>
      </w:r>
      <w:r w:rsidR="004D4802" w:rsidRPr="00731AE0">
        <w:rPr>
          <w:vertAlign w:val="subscript"/>
        </w:rPr>
        <w:t>3</w:t>
      </w:r>
      <w:r w:rsidR="004D4802" w:rsidRPr="00731AE0">
        <w:t>, 500MHz):</w:t>
      </w:r>
      <w:r w:rsidR="004D4802" w:rsidRPr="00AF6EFA">
        <w:rPr>
          <w:color w:val="FF0000"/>
        </w:rPr>
        <w:t xml:space="preserve">  </w:t>
      </w:r>
      <w:r w:rsidR="000C1A20" w:rsidRPr="005754FC">
        <w:t>8.16</w:t>
      </w:r>
      <w:r w:rsidR="000C1A20">
        <w:rPr>
          <w:color w:val="FF0000"/>
        </w:rPr>
        <w:t xml:space="preserve"> </w:t>
      </w:r>
      <w:r w:rsidR="000C1A20" w:rsidRPr="00514806">
        <w:t>(d,</w:t>
      </w:r>
      <w:r w:rsidR="000C1A20" w:rsidRPr="00514806">
        <w:rPr>
          <w:i/>
        </w:rPr>
        <w:t xml:space="preserve"> J </w:t>
      </w:r>
      <w:r w:rsidR="000C1A20">
        <w:t xml:space="preserve">= </w:t>
      </w:r>
      <w:r w:rsidR="000E73ED">
        <w:t xml:space="preserve">8.9 Hz, </w:t>
      </w:r>
      <w:r w:rsidR="000E73ED" w:rsidRPr="00782B2E">
        <w:t>1</w:t>
      </w:r>
      <w:r w:rsidR="000C1A20" w:rsidRPr="00782B2E">
        <w:t>H</w:t>
      </w:r>
      <w:r w:rsidR="000C1A20">
        <w:t>, Ar-H)</w:t>
      </w:r>
      <w:r w:rsidR="000C1A20" w:rsidRPr="000726DB">
        <w:t>,</w:t>
      </w:r>
      <w:r w:rsidR="000C1A20">
        <w:rPr>
          <w:color w:val="FF0000"/>
        </w:rPr>
        <w:t xml:space="preserve"> </w:t>
      </w:r>
      <w:r w:rsidR="000C1A20" w:rsidRPr="000726DB">
        <w:t>7.59</w:t>
      </w:r>
      <w:r w:rsidR="000C1A20">
        <w:rPr>
          <w:color w:val="FF0000"/>
        </w:rPr>
        <w:t xml:space="preserve"> </w:t>
      </w:r>
      <w:r w:rsidR="000C1A20" w:rsidRPr="00514806">
        <w:t>(d,</w:t>
      </w:r>
      <w:r w:rsidR="000C1A20" w:rsidRPr="00514806">
        <w:rPr>
          <w:i/>
        </w:rPr>
        <w:t xml:space="preserve"> J </w:t>
      </w:r>
      <w:r w:rsidR="000C1A20">
        <w:t xml:space="preserve">= </w:t>
      </w:r>
      <w:r w:rsidR="000C1A20" w:rsidRPr="000726DB">
        <w:t>8.9</w:t>
      </w:r>
      <w:r w:rsidR="000C1A20">
        <w:t xml:space="preserve"> Hz, </w:t>
      </w:r>
      <w:r w:rsidR="000C1A20" w:rsidRPr="00782B2E">
        <w:t>2H</w:t>
      </w:r>
      <w:r w:rsidR="000C1A20">
        <w:t>, Ar-H)</w:t>
      </w:r>
      <w:r w:rsidR="000C1A20" w:rsidRPr="000C1A20">
        <w:t>,</w:t>
      </w:r>
      <w:r w:rsidR="000C1A20">
        <w:rPr>
          <w:color w:val="FF0000"/>
        </w:rPr>
        <w:t xml:space="preserve"> </w:t>
      </w:r>
      <w:r w:rsidR="000C1A20" w:rsidRPr="000726DB">
        <w:t>7.38-7.51</w:t>
      </w:r>
      <w:r w:rsidR="000E73ED">
        <w:t xml:space="preserve">(m, </w:t>
      </w:r>
      <w:r w:rsidR="000E73ED" w:rsidRPr="00782B2E">
        <w:t>4</w:t>
      </w:r>
      <w:r w:rsidR="000C1A20" w:rsidRPr="00782B2E">
        <w:t>H</w:t>
      </w:r>
      <w:r w:rsidR="000C1A20" w:rsidRPr="00250811">
        <w:t>, Ar-H)</w:t>
      </w:r>
      <w:r w:rsidR="000C1A20" w:rsidRPr="000C1A20">
        <w:t>,</w:t>
      </w:r>
      <w:r w:rsidR="000C1A20">
        <w:rPr>
          <w:color w:val="FF0000"/>
        </w:rPr>
        <w:t xml:space="preserve"> </w:t>
      </w:r>
      <w:r w:rsidR="00B4558F" w:rsidRPr="005754FC">
        <w:t>7.28-</w:t>
      </w:r>
      <w:r w:rsidR="000C1A20" w:rsidRPr="005754FC">
        <w:t>7.37</w:t>
      </w:r>
      <w:r w:rsidR="000C1A20">
        <w:rPr>
          <w:color w:val="FF0000"/>
        </w:rPr>
        <w:t xml:space="preserve"> </w:t>
      </w:r>
      <w:r w:rsidR="000E73ED">
        <w:t xml:space="preserve">(m, </w:t>
      </w:r>
      <w:r w:rsidR="000E73ED" w:rsidRPr="00782B2E">
        <w:t>3</w:t>
      </w:r>
      <w:r w:rsidR="000C1A20" w:rsidRPr="00782B2E">
        <w:t>H</w:t>
      </w:r>
      <w:r w:rsidR="000C1A20" w:rsidRPr="00250811">
        <w:t>, Ar-H)</w:t>
      </w:r>
      <w:r w:rsidR="00B4558F" w:rsidRPr="000C1A20">
        <w:t>,</w:t>
      </w:r>
      <w:r w:rsidR="00B4558F">
        <w:rPr>
          <w:color w:val="FF0000"/>
        </w:rPr>
        <w:t xml:space="preserve"> </w:t>
      </w:r>
      <w:r w:rsidR="00B4558F" w:rsidRPr="005754FC">
        <w:t>7.18-7.28</w:t>
      </w:r>
      <w:r w:rsidR="00B4558F">
        <w:rPr>
          <w:color w:val="FF0000"/>
        </w:rPr>
        <w:t xml:space="preserve"> </w:t>
      </w:r>
      <w:r w:rsidR="000E73ED">
        <w:t xml:space="preserve">(m, </w:t>
      </w:r>
      <w:r w:rsidR="000E73ED" w:rsidRPr="00782B2E">
        <w:t>4</w:t>
      </w:r>
      <w:r w:rsidR="00B4558F" w:rsidRPr="00782B2E">
        <w:t>H</w:t>
      </w:r>
      <w:r w:rsidR="00B4558F" w:rsidRPr="00250811">
        <w:t>, Ar-H)</w:t>
      </w:r>
      <w:r w:rsidR="00B4558F" w:rsidRPr="00B4558F">
        <w:t>,</w:t>
      </w:r>
      <w:r w:rsidR="00B4558F">
        <w:rPr>
          <w:color w:val="FF0000"/>
        </w:rPr>
        <w:t xml:space="preserve"> </w:t>
      </w:r>
      <w:r w:rsidR="00B4558F">
        <w:t xml:space="preserve">6.69 </w:t>
      </w:r>
      <w:r w:rsidR="00B4558F" w:rsidRPr="00514806">
        <w:t>(d,</w:t>
      </w:r>
      <w:r w:rsidR="00B4558F" w:rsidRPr="00514806">
        <w:rPr>
          <w:i/>
        </w:rPr>
        <w:t xml:space="preserve"> J </w:t>
      </w:r>
      <w:r w:rsidR="00B4558F">
        <w:t xml:space="preserve">= </w:t>
      </w:r>
      <w:r w:rsidR="000726DB">
        <w:t>8.7</w:t>
      </w:r>
      <w:r w:rsidR="00B4558F" w:rsidRPr="005754FC">
        <w:t xml:space="preserve"> </w:t>
      </w:r>
      <w:r w:rsidR="00B4558F">
        <w:t xml:space="preserve">Hz, </w:t>
      </w:r>
      <w:r w:rsidR="00B4558F" w:rsidRPr="00782B2E">
        <w:t>2</w:t>
      </w:r>
      <w:r w:rsidR="00B4558F">
        <w:t>H, Ar-H)</w:t>
      </w:r>
      <w:r w:rsidR="00B4558F" w:rsidRPr="00B4558F">
        <w:t>,</w:t>
      </w:r>
      <w:r w:rsidR="00B4558F">
        <w:rPr>
          <w:color w:val="FF0000"/>
        </w:rPr>
        <w:t xml:space="preserve"> </w:t>
      </w:r>
      <w:r w:rsidR="00C94065">
        <w:t>4.47</w:t>
      </w:r>
      <w:r w:rsidR="004D4802">
        <w:t xml:space="preserve"> (t</w:t>
      </w:r>
      <w:r w:rsidR="004D4802" w:rsidRPr="004D4802">
        <w:t>,</w:t>
      </w:r>
      <w:r w:rsidR="004D4802">
        <w:t xml:space="preserve"> </w:t>
      </w:r>
      <w:r w:rsidR="004D4802" w:rsidRPr="004D4802">
        <w:rPr>
          <w:i/>
        </w:rPr>
        <w:t xml:space="preserve">J </w:t>
      </w:r>
      <w:r w:rsidR="004D4802">
        <w:t>=</w:t>
      </w:r>
      <w:r w:rsidR="00F67F84">
        <w:t xml:space="preserve"> 8.5</w:t>
      </w:r>
      <w:r w:rsidR="004D4802">
        <w:t xml:space="preserve"> </w:t>
      </w:r>
      <w:r w:rsidR="004D4802" w:rsidRPr="007D51F9">
        <w:t>Hz</w:t>
      </w:r>
      <w:r w:rsidR="004D4802">
        <w:t>,</w:t>
      </w:r>
      <w:r w:rsidR="000E73ED">
        <w:t xml:space="preserve"> </w:t>
      </w:r>
      <w:r w:rsidR="000E73ED" w:rsidRPr="00782B2E">
        <w:t>2H,</w:t>
      </w:r>
      <w:r w:rsidR="004D4802">
        <w:t xml:space="preserve"> -CH</w:t>
      </w:r>
      <w:r w:rsidR="004D4802" w:rsidRPr="00B4558F">
        <w:rPr>
          <w:vertAlign w:val="subscript"/>
        </w:rPr>
        <w:t>2</w:t>
      </w:r>
      <w:r w:rsidR="00FE506F">
        <w:t>-</w:t>
      </w:r>
      <w:r w:rsidR="00B4558F">
        <w:t xml:space="preserve">), </w:t>
      </w:r>
      <w:r w:rsidR="00541C9C">
        <w:t>3.19</w:t>
      </w:r>
      <w:r w:rsidR="004D4802">
        <w:t xml:space="preserve"> (t</w:t>
      </w:r>
      <w:r w:rsidR="004D4802" w:rsidRPr="00EF5EED">
        <w:t>,</w:t>
      </w:r>
      <w:r w:rsidR="004D4802">
        <w:t xml:space="preserve"> </w:t>
      </w:r>
      <w:r w:rsidR="004D4802" w:rsidRPr="004D4802">
        <w:rPr>
          <w:i/>
        </w:rPr>
        <w:t>J</w:t>
      </w:r>
      <w:r w:rsidR="004D4802">
        <w:t xml:space="preserve"> = </w:t>
      </w:r>
      <w:r w:rsidR="00F67F84">
        <w:t xml:space="preserve">8.6 </w:t>
      </w:r>
      <w:r w:rsidR="004D4802" w:rsidRPr="007D51F9">
        <w:t>Hz</w:t>
      </w:r>
      <w:r w:rsidR="004D4802">
        <w:t>,</w:t>
      </w:r>
      <w:r w:rsidR="004D4802" w:rsidRPr="00EF5EED">
        <w:t xml:space="preserve"> </w:t>
      </w:r>
      <w:r w:rsidR="004D4802" w:rsidRPr="00782B2E">
        <w:t>2</w:t>
      </w:r>
      <w:r w:rsidR="004D4802" w:rsidRPr="00EF5EED">
        <w:t>H, -CH</w:t>
      </w:r>
      <w:r w:rsidR="004D4802" w:rsidRPr="00EF5EED">
        <w:rPr>
          <w:vertAlign w:val="subscript"/>
        </w:rPr>
        <w:t>2</w:t>
      </w:r>
      <w:r w:rsidR="00FE506F">
        <w:t>-</w:t>
      </w:r>
      <w:r w:rsidR="004D4802" w:rsidRPr="00EF5EED">
        <w:t>)</w:t>
      </w:r>
      <w:r w:rsidR="005754FC">
        <w:t xml:space="preserve"> 3.02</w:t>
      </w:r>
      <w:r w:rsidR="004D4802">
        <w:t xml:space="preserve"> </w:t>
      </w:r>
      <w:r w:rsidR="004D4802" w:rsidRPr="00250811">
        <w:t xml:space="preserve">(s, </w:t>
      </w:r>
      <w:r w:rsidR="004D4802" w:rsidRPr="00782B2E">
        <w:t>6H,</w:t>
      </w:r>
      <w:r w:rsidR="004D4802" w:rsidRPr="00250811">
        <w:t xml:space="preserve"> 2×CH</w:t>
      </w:r>
      <w:r w:rsidR="004D4802" w:rsidRPr="00250811">
        <w:rPr>
          <w:vertAlign w:val="subscript"/>
        </w:rPr>
        <w:t>3</w:t>
      </w:r>
      <w:r w:rsidR="004D4802" w:rsidRPr="00250811">
        <w:t>);</w:t>
      </w:r>
      <w:r w:rsidR="004D4802" w:rsidRPr="00250811">
        <w:rPr>
          <w:color w:val="000000"/>
        </w:rPr>
        <w:t xml:space="preserve"> </w:t>
      </w:r>
      <w:r w:rsidR="004D4802" w:rsidRPr="008E1573">
        <w:rPr>
          <w:vertAlign w:val="superscript"/>
        </w:rPr>
        <w:t>13</w:t>
      </w:r>
      <w:r w:rsidR="004D4802">
        <w:t xml:space="preserve">C NMR </w:t>
      </w:r>
      <w:r w:rsidR="004D4802" w:rsidRPr="00A950E7">
        <w:rPr>
          <w:color w:val="000000"/>
        </w:rPr>
        <w:t xml:space="preserve">(300 MHz, </w:t>
      </w:r>
      <w:r w:rsidR="004D4802">
        <w:rPr>
          <w:color w:val="000000"/>
        </w:rPr>
        <w:t>CDCl</w:t>
      </w:r>
      <w:r w:rsidR="004D4802" w:rsidRPr="00B11866">
        <w:rPr>
          <w:color w:val="000000"/>
          <w:vertAlign w:val="subscript"/>
        </w:rPr>
        <w:t>3</w:t>
      </w:r>
      <w:r w:rsidR="004D4802" w:rsidRPr="00A950E7">
        <w:rPr>
          <w:color w:val="000000"/>
        </w:rPr>
        <w:t>)</w:t>
      </w:r>
      <w:r w:rsidR="004D4802">
        <w:rPr>
          <w:color w:val="000000"/>
        </w:rPr>
        <w:t>:</w:t>
      </w:r>
      <w:r w:rsidR="004D4802">
        <w:t xml:space="preserve"> </w:t>
      </w:r>
      <w:r w:rsidR="00C94065">
        <w:t>39</w:t>
      </w:r>
      <w:r w:rsidR="00262819">
        <w:t xml:space="preserve">, </w:t>
      </w:r>
      <w:r w:rsidR="00C94065">
        <w:t>40.2, 45.8, 62.1, 111</w:t>
      </w:r>
      <w:r w:rsidR="004D4802">
        <w:t>, 111.6, 124.5, 1</w:t>
      </w:r>
      <w:r w:rsidR="00C94065">
        <w:t>27.8, 127.9, 128.1, 137.8, 152</w:t>
      </w:r>
      <w:r w:rsidR="004D4802">
        <w:t xml:space="preserve">, 160.3, 162.4; HRMS: calcd. for </w:t>
      </w:r>
      <w:r w:rsidR="004D4802" w:rsidRPr="004975C2">
        <w:t>C</w:t>
      </w:r>
      <w:r w:rsidR="004D4802">
        <w:rPr>
          <w:vertAlign w:val="subscript"/>
        </w:rPr>
        <w:t>25</w:t>
      </w:r>
      <w:r w:rsidR="004D4802" w:rsidRPr="004975C2">
        <w:t>H</w:t>
      </w:r>
      <w:r w:rsidR="004D4802" w:rsidRPr="00CF175B">
        <w:rPr>
          <w:vertAlign w:val="subscript"/>
        </w:rPr>
        <w:t>2</w:t>
      </w:r>
      <w:r w:rsidR="004D4802">
        <w:rPr>
          <w:vertAlign w:val="subscript"/>
        </w:rPr>
        <w:t>6</w:t>
      </w:r>
      <w:r w:rsidR="004D4802" w:rsidRPr="004975C2">
        <w:t>N</w:t>
      </w:r>
      <w:r w:rsidR="004D4802">
        <w:rPr>
          <w:vertAlign w:val="subscript"/>
        </w:rPr>
        <w:t>4,</w:t>
      </w:r>
      <w:r w:rsidR="004D4802">
        <w:t xml:space="preserve"> 382.5066, found 382.5064</w:t>
      </w:r>
    </w:p>
    <w:p w14:paraId="52EEE901" w14:textId="77777777" w:rsidR="004D4802" w:rsidRDefault="004D4802" w:rsidP="004D4802">
      <w:pPr>
        <w:spacing w:after="240"/>
        <w:jc w:val="both"/>
        <w:rPr>
          <w:color w:val="000000"/>
        </w:rPr>
      </w:pPr>
    </w:p>
    <w:p w14:paraId="326D9F5C" w14:textId="77777777" w:rsidR="008F39A7" w:rsidRDefault="008F39A7" w:rsidP="00223EC0">
      <w:pPr>
        <w:spacing w:after="200"/>
        <w:rPr>
          <w:b/>
        </w:rPr>
      </w:pPr>
    </w:p>
    <w:p w14:paraId="328757A7" w14:textId="77777777" w:rsidR="00B935C1" w:rsidRDefault="00B935C1" w:rsidP="00223EC0">
      <w:pPr>
        <w:spacing w:after="200"/>
        <w:rPr>
          <w:b/>
        </w:rPr>
      </w:pPr>
    </w:p>
    <w:p w14:paraId="0D3A633C" w14:textId="77777777" w:rsidR="00B935C1" w:rsidRDefault="00B935C1" w:rsidP="00223EC0">
      <w:pPr>
        <w:spacing w:after="200"/>
        <w:rPr>
          <w:b/>
        </w:rPr>
      </w:pPr>
    </w:p>
    <w:p w14:paraId="13FDA5CE" w14:textId="77777777" w:rsidR="00B935C1" w:rsidRDefault="00B935C1" w:rsidP="00223EC0">
      <w:pPr>
        <w:spacing w:after="200"/>
        <w:rPr>
          <w:b/>
        </w:rPr>
      </w:pPr>
    </w:p>
    <w:p w14:paraId="04CE7B60" w14:textId="77777777" w:rsidR="00B935C1" w:rsidRDefault="00B935C1" w:rsidP="00223EC0">
      <w:pPr>
        <w:spacing w:after="200"/>
        <w:rPr>
          <w:b/>
        </w:rPr>
      </w:pPr>
    </w:p>
    <w:p w14:paraId="005FB372" w14:textId="77777777" w:rsidR="00B935C1" w:rsidRDefault="00B935C1" w:rsidP="00223EC0">
      <w:pPr>
        <w:spacing w:after="200"/>
        <w:rPr>
          <w:b/>
        </w:rPr>
      </w:pPr>
    </w:p>
    <w:p w14:paraId="7273DE46" w14:textId="77777777" w:rsidR="006B0570" w:rsidRDefault="006B0570" w:rsidP="006B0570">
      <w:pPr>
        <w:spacing w:after="200"/>
        <w:ind w:left="3544" w:hanging="3544"/>
        <w:rPr>
          <w:b/>
        </w:rPr>
      </w:pPr>
    </w:p>
    <w:p w14:paraId="622316AB" w14:textId="77777777" w:rsidR="008F39A7" w:rsidRDefault="005D5078" w:rsidP="008E29CE">
      <w:pPr>
        <w:jc w:val="both"/>
        <w:rPr>
          <w:b/>
        </w:rPr>
      </w:pPr>
      <w:r>
        <w:rPr>
          <w:noProof/>
        </w:rPr>
        <w:lastRenderedPageBreak/>
        <w:object w:dxaOrig="1440" w:dyaOrig="1440" w14:anchorId="4E1B4193">
          <v:shape id="_x0000_s4086" type="#_x0000_t75" style="position:absolute;left:0;text-align:left;margin-left:191.55pt;margin-top:105.85pt;width:93pt;height:71.45pt;z-index:252068864">
            <v:imagedata r:id="rId51" o:title=""/>
          </v:shape>
          <o:OLEObject Type="Embed" ProgID="ChemDraw.Document.6.0" ShapeID="_x0000_s4086" DrawAspect="Content" ObjectID="_1663056168" r:id="rId52"/>
        </w:object>
      </w:r>
      <w:r>
        <w:rPr>
          <w:noProof/>
          <w:lang w:val="en-GB" w:eastAsia="en-GB"/>
        </w:rPr>
        <w:pict w14:anchorId="06AF921A">
          <v:group id="_x0000_s3741" editas="canvas" style="position:absolute;left:0;text-align:left;margin-left:330.7pt;margin-top:237.65pt;width:36pt;height:69.3pt;z-index:251793408" coordorigin="5593,7689" coordsize="720,1386">
            <o:lock v:ext="edit" aspectratio="t"/>
            <v:shape id="_x0000_s3740" type="#_x0000_t75" style="position:absolute;left:5593;top:7689;width:720;height:1386" o:preferrelative="f">
              <v:fill o:detectmouseclick="t"/>
              <v:path o:extrusionok="t" o:connecttype="none"/>
              <o:lock v:ext="edit" text="t"/>
            </v:shape>
            <v:rect id="_x0000_s3742" style="position:absolute;left:5623;top:7704;width:246;height:383" filled="f" stroked="f">
              <v:textbox style="mso-next-textbox:#_x0000_s3742" inset="0,0,0,0">
                <w:txbxContent>
                  <w:p w14:paraId="205548DE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8F39A7">
        <w:rPr>
          <w:b/>
          <w:noProof/>
          <w:lang w:eastAsia="ko-KR"/>
        </w:rPr>
        <w:drawing>
          <wp:inline distT="0" distB="0" distL="0" distR="0" wp14:anchorId="18849FED" wp14:editId="32F80E95">
            <wp:extent cx="5730895" cy="3968151"/>
            <wp:effectExtent l="19050" t="0" r="31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99448" w14:textId="77777777" w:rsidR="008F39A7" w:rsidRDefault="008F39A7">
      <w:pPr>
        <w:spacing w:after="200" w:line="276" w:lineRule="auto"/>
        <w:rPr>
          <w:b/>
        </w:rPr>
      </w:pPr>
    </w:p>
    <w:p w14:paraId="112A7928" w14:textId="77777777" w:rsidR="008F39A7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7154288B">
          <v:shape id="_x0000_s4087" type="#_x0000_t75" style="position:absolute;margin-left:237.1pt;margin-top:141.7pt;width:79pt;height:60.7pt;z-index:252024832">
            <v:imagedata r:id="rId54" o:title=""/>
          </v:shape>
          <o:OLEObject Type="Embed" ProgID="ChemDraw.Document.6.0" ShapeID="_x0000_s4087" DrawAspect="Content" ObjectID="_1663056169" r:id="rId55"/>
        </w:object>
      </w:r>
      <w:r>
        <w:rPr>
          <w:noProof/>
          <w:lang w:val="en-GB" w:eastAsia="en-GB"/>
        </w:rPr>
        <w:pict w14:anchorId="44A44219">
          <v:group id="_x0000_s3745" editas="canvas" style="position:absolute;margin-left:296.95pt;margin-top:268.8pt;width:13.05pt;height:22.05pt;z-index:251797504" coordorigin="5593,7689" coordsize="261,441">
            <o:lock v:ext="edit" aspectratio="t"/>
            <v:shape id="_x0000_s3744" type="#_x0000_t75" style="position:absolute;left:5593;top:7689;width:261;height:441" o:preferrelative="f">
              <v:fill o:detectmouseclick="t"/>
              <v:path o:extrusionok="t" o:connecttype="none"/>
              <o:lock v:ext="edit" text="t"/>
            </v:shape>
            <v:rect id="_x0000_s3746" style="position:absolute;left:5623;top:7704;width:204;height:414;mso-wrap-style:none" filled="f" stroked="f">
              <v:textbox style="mso-fit-shape-to-text:t" inset="0,0,0,0">
                <w:txbxContent>
                  <w:p w14:paraId="0D15340B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6C889E9C">
          <v:rect id="_x0000_s3750" style="position:absolute;margin-left:198.65pt;margin-top:100.2pt;width:10.2pt;height:20.7pt;z-index:251978752;mso-wrap-style:none" filled="f" stroked="f">
            <v:textbox style="mso-next-textbox:#_x0000_s3750;mso-fit-shape-to-text:t" inset="0,0,0,0">
              <w:txbxContent>
                <w:p w14:paraId="49C03AB0" w14:textId="77777777" w:rsidR="00C04911" w:rsidRPr="00136B37" w:rsidRDefault="00C04911">
                  <w:pPr>
                    <w:rPr>
                      <w:sz w:val="36"/>
                      <w:szCs w:val="36"/>
                    </w:rPr>
                  </w:pPr>
                  <w:r w:rsidRPr="00136B37">
                    <w:rPr>
                      <w:color w:val="FF0000"/>
                      <w:sz w:val="36"/>
                      <w:szCs w:val="36"/>
                    </w:rPr>
                    <w:t>×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 w14:anchorId="5039A53B">
          <v:group id="_x0000_s3749" editas="canvas" style="position:absolute;margin-left:186.35pt;margin-top:99pt;width:13.5pt;height:21.45pt;z-index:251801600" coordorigin="5593,7689" coordsize="270,429">
            <o:lock v:ext="edit" aspectratio="t"/>
            <v:shape id="_x0000_s3748" type="#_x0000_t75" style="position:absolute;left:5593;top:7689;width:270;height:429" o:preferrelative="f">
              <v:fill o:detectmouseclick="t"/>
              <v:path o:extrusionok="t" o:connecttype="none"/>
              <o:lock v:ext="edit" text="t"/>
            </v:shape>
          </v:group>
        </w:pict>
      </w:r>
      <w:r w:rsidR="008F39A7">
        <w:rPr>
          <w:b/>
          <w:noProof/>
          <w:lang w:eastAsia="ko-KR"/>
        </w:rPr>
        <w:drawing>
          <wp:inline distT="0" distB="0" distL="0" distR="0" wp14:anchorId="4E84AB43" wp14:editId="52AB1995">
            <wp:extent cx="5950429" cy="4408098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16" cy="440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6B5B2" w14:textId="77777777" w:rsidR="008F39A7" w:rsidRDefault="005D5078" w:rsidP="008E29CE">
      <w:pPr>
        <w:jc w:val="both"/>
        <w:rPr>
          <w:b/>
        </w:rPr>
      </w:pPr>
      <w:r>
        <w:rPr>
          <w:noProof/>
        </w:rPr>
        <w:lastRenderedPageBreak/>
        <w:object w:dxaOrig="1440" w:dyaOrig="1440" w14:anchorId="090146B8">
          <v:shape id="_x0000_s4088" type="#_x0000_t75" style="position:absolute;left:0;text-align:left;margin-left:103.75pt;margin-top:142.95pt;width:92.95pt;height:56.4pt;z-index:252026880">
            <v:imagedata r:id="rId57" o:title=""/>
          </v:shape>
          <o:OLEObject Type="Embed" ProgID="ChemDraw.Document.6.0" ShapeID="_x0000_s4088" DrawAspect="Content" ObjectID="_1663056170" r:id="rId58"/>
        </w:object>
      </w:r>
      <w:r w:rsidR="00E05B7D">
        <w:rPr>
          <w:b/>
          <w:noProof/>
          <w:lang w:eastAsia="ko-KR"/>
        </w:rPr>
        <w:drawing>
          <wp:inline distT="0" distB="0" distL="0" distR="0" wp14:anchorId="1102AF4D" wp14:editId="2F0BE821">
            <wp:extent cx="5655226" cy="4373592"/>
            <wp:effectExtent l="19050" t="0" r="2624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37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5300D" w14:textId="77777777" w:rsidR="00E05B7D" w:rsidRDefault="00E05B7D">
      <w:pPr>
        <w:spacing w:after="200" w:line="276" w:lineRule="auto"/>
        <w:rPr>
          <w:b/>
        </w:rPr>
      </w:pPr>
    </w:p>
    <w:p w14:paraId="6BB13A03" w14:textId="77777777" w:rsidR="00E05B7D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76D4F494">
          <v:shape id="_x0000_s4089" type="#_x0000_t75" style="position:absolute;margin-left:87.75pt;margin-top:121.25pt;width:92.95pt;height:56.4pt;z-index:252027904">
            <v:imagedata r:id="rId57" o:title=""/>
          </v:shape>
          <o:OLEObject Type="Embed" ProgID="ChemDraw.Document.6.0" ShapeID="_x0000_s4089" DrawAspect="Content" ObjectID="_1663056171" r:id="rId60"/>
        </w:object>
      </w:r>
      <w:r>
        <w:rPr>
          <w:noProof/>
          <w:lang w:val="en-GB" w:eastAsia="en-GB"/>
        </w:rPr>
        <w:pict w14:anchorId="62B7D39D">
          <v:group id="_x0000_s3753" editas="canvas" style="position:absolute;margin-left:300.45pt;margin-top:257.9pt;width:13.05pt;height:21.45pt;z-index:251805696" coordorigin="5593,8328" coordsize="261,429">
            <o:lock v:ext="edit" aspectratio="t"/>
            <v:shape id="_x0000_s3752" type="#_x0000_t75" style="position:absolute;left:5593;top:8328;width:261;height:429" o:preferrelative="f">
              <v:fill o:detectmouseclick="t"/>
              <v:path o:extrusionok="t" o:connecttype="none"/>
              <o:lock v:ext="edit" text="t"/>
            </v:shape>
            <v:rect id="_x0000_s3754" style="position:absolute;left:5623;top:8343;width:204;height:414;mso-wrap-style:none" filled="f" stroked="f">
              <v:textbox style="mso-fit-shape-to-text:t" inset="0,0,0,0">
                <w:txbxContent>
                  <w:p w14:paraId="2B7B68A3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413E25FF">
          <v:rect id="_x0000_s3758" style="position:absolute;margin-left:210.15pt;margin-top:124.65pt;width:10.2pt;height:20.7pt;z-index:251979776;mso-wrap-style:none" filled="f" stroked="f">
            <v:textbox style="mso-fit-shape-to-text:t" inset="0,0,0,0">
              <w:txbxContent>
                <w:p w14:paraId="54890385" w14:textId="77777777" w:rsidR="00C04911" w:rsidRPr="00136B37" w:rsidRDefault="00C04911">
                  <w:pPr>
                    <w:rPr>
                      <w:sz w:val="36"/>
                      <w:szCs w:val="36"/>
                    </w:rPr>
                  </w:pPr>
                  <w:r w:rsidRPr="00136B37">
                    <w:rPr>
                      <w:color w:val="FF0000"/>
                      <w:sz w:val="36"/>
                      <w:szCs w:val="36"/>
                    </w:rPr>
                    <w:t>×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 w14:anchorId="08447A10">
          <v:group id="_x0000_s3757" editas="canvas" style="position:absolute;margin-left:198.45pt;margin-top:121.25pt;width:13.9pt;height:22.45pt;z-index:251809792" coordorigin="5593,8328" coordsize="278,449">
            <o:lock v:ext="edit" aspectratio="t"/>
            <v:shape id="_x0000_s3756" type="#_x0000_t75" style="position:absolute;left:5593;top:8328;width:278;height:449" o:preferrelative="f">
              <v:fill o:detectmouseclick="t"/>
              <v:path o:extrusionok="t" o:connecttype="none"/>
              <o:lock v:ext="edit" text="t"/>
            </v:shape>
          </v:group>
        </w:pict>
      </w:r>
      <w:r w:rsidR="00E05B7D">
        <w:rPr>
          <w:b/>
          <w:noProof/>
          <w:lang w:eastAsia="ko-KR"/>
        </w:rPr>
        <w:drawing>
          <wp:inline distT="0" distB="0" distL="0" distR="0" wp14:anchorId="460B63CC" wp14:editId="3E00547D">
            <wp:extent cx="5788716" cy="3976777"/>
            <wp:effectExtent l="19050" t="0" r="2484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15" cy="397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A7">
        <w:rPr>
          <w:b/>
        </w:rPr>
        <w:br w:type="page"/>
      </w:r>
    </w:p>
    <w:p w14:paraId="090B7663" w14:textId="77777777" w:rsidR="008F39A7" w:rsidRDefault="005D5078" w:rsidP="008E29CE">
      <w:pPr>
        <w:jc w:val="both"/>
        <w:rPr>
          <w:b/>
        </w:rPr>
      </w:pPr>
      <w:r>
        <w:rPr>
          <w:noProof/>
        </w:rPr>
        <w:lastRenderedPageBreak/>
        <w:object w:dxaOrig="1440" w:dyaOrig="1440" w14:anchorId="2DB60EE9">
          <v:shape id="_x0000_s4090" type="#_x0000_t75" style="position:absolute;left:0;text-align:left;margin-left:56.3pt;margin-top:134.35pt;width:73.05pt;height:56.4pt;z-index:252029952">
            <v:imagedata r:id="rId62" o:title=""/>
          </v:shape>
          <o:OLEObject Type="Embed" ProgID="ChemDraw.Document.6.0" ShapeID="_x0000_s4090" DrawAspect="Content" ObjectID="_1663056172" r:id="rId63"/>
        </w:object>
      </w:r>
      <w:r>
        <w:rPr>
          <w:noProof/>
          <w:lang w:val="en-GB" w:eastAsia="en-GB"/>
        </w:rPr>
        <w:pict w14:anchorId="3C66CFC5">
          <v:rect id="_x0000_s3770" style="position:absolute;left:0;text-align:left;margin-left:332.8pt;margin-top:128.25pt;width:10.2pt;height:20.7pt;z-index:251824128;mso-wrap-style:none" filled="f" stroked="f">
            <v:textbox style="mso-fit-shape-to-text:t" inset="0,0,0,0">
              <w:txbxContent>
                <w:p w14:paraId="2F79DC49" w14:textId="77777777" w:rsidR="00C04911" w:rsidRPr="00136B37" w:rsidRDefault="00C04911">
                  <w:pPr>
                    <w:rPr>
                      <w:sz w:val="36"/>
                      <w:szCs w:val="36"/>
                    </w:rPr>
                  </w:pPr>
                  <w:r w:rsidRPr="00136B37">
                    <w:rPr>
                      <w:color w:val="FF0000"/>
                      <w:sz w:val="36"/>
                      <w:szCs w:val="36"/>
                    </w:rPr>
                    <w:t>×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 w14:anchorId="4F3D8B36">
          <v:group id="_x0000_s3773" editas="canvas" style="position:absolute;left:0;text-align:left;margin-left:377.8pt;margin-top:242.05pt;width:11.7pt;height:21.45pt;z-index:251828224" coordorigin="5593,8002" coordsize="234,429">
            <o:lock v:ext="edit" aspectratio="t"/>
            <v:shape id="_x0000_s3772" type="#_x0000_t75" style="position:absolute;left:5593;top:8002;width:234;height:429" o:preferrelative="f">
              <v:fill o:detectmouseclick="t"/>
              <v:path o:extrusionok="t" o:connecttype="none"/>
              <o:lock v:ext="edit" text="t"/>
            </v:shape>
            <v:rect id="_x0000_s3774" style="position:absolute;left:5605;top:8017;width:204;height:414;mso-wrap-style:none" filled="f" stroked="f">
              <v:textbox style="mso-fit-shape-to-text:t" inset="0,0,0,0">
                <w:txbxContent>
                  <w:p w14:paraId="5C677E02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07127DDF">
          <v:group id="_x0000_s3777" editas="canvas" style="position:absolute;left:0;text-align:left;margin-left:333.7pt;margin-top:208.15pt;width:36pt;height:69.3pt;z-index:251832320" coordorigin="5593,8002" coordsize="720,1386">
            <o:lock v:ext="edit" aspectratio="t"/>
            <v:shape id="_x0000_s3776" type="#_x0000_t75" style="position:absolute;left:5593;top:8002;width:720;height:1386" o:preferrelative="f">
              <v:fill o:detectmouseclick="t"/>
              <v:path o:extrusionok="t" o:connecttype="none"/>
              <o:lock v:ext="edit" text="t"/>
            </v:shape>
            <v:rect id="_x0000_s3778" style="position:absolute;left:5835;top:8397;width:204;height:414;mso-wrap-style:none" filled="f" stroked="f">
              <v:textbox style="mso-fit-shape-to-text:t" inset="0,0,0,0">
                <w:txbxContent>
                  <w:p w14:paraId="5A3CC3B1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6B739306">
          <v:group id="_x0000_s3769" editas="canvas" style="position:absolute;left:0;text-align:left;margin-left:319.1pt;margin-top:142.2pt;width:36pt;height:69.3pt;z-index:251822080" coordorigin="7822,4284" coordsize="720,1386">
            <o:lock v:ext="edit" aspectratio="t"/>
            <v:shape id="_x0000_s3768" type="#_x0000_t75" style="position:absolute;left:7822;top:4284;width:720;height:1386" o:preferrelative="f">
              <v:fill o:detectmouseclick="t"/>
              <v:path o:extrusionok="t" o:connecttype="none"/>
              <o:lock v:ext="edit" text="t"/>
            </v:shape>
          </v:group>
        </w:pict>
      </w:r>
      <w:r>
        <w:rPr>
          <w:noProof/>
          <w:lang w:val="en-GB" w:eastAsia="en-GB"/>
        </w:rPr>
        <w:pict w14:anchorId="4BDC442A">
          <v:group id="_x0000_s3765" editas="canvas" style="position:absolute;left:0;text-align:left;margin-left:294pt;margin-top:75.1pt;width:36pt;height:69.3pt;z-index:251817984" coordorigin="5593,8002" coordsize="720,1386">
            <o:lock v:ext="edit" aspectratio="t"/>
            <v:shape id="_x0000_s3764" type="#_x0000_t75" style="position:absolute;left:5593;top:8002;width:720;height:1386" o:preferrelative="f">
              <v:fill o:detectmouseclick="t"/>
              <v:path o:extrusionok="t" o:connecttype="none"/>
              <o:lock v:ext="edit" text="t"/>
            </v:shape>
            <v:rect id="_x0000_s3766" style="position:absolute;left:5830;top:8017;width:204;height:414;mso-wrap-style:none" filled="f" stroked="f">
              <v:textbox style="mso-fit-shape-to-text:t" inset="0,0,0,0">
                <w:txbxContent>
                  <w:p w14:paraId="03FE69BC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5C2FEA2E">
          <v:group id="_x0000_s3761" editas="canvas" style="position:absolute;left:0;text-align:left;margin-left:261.75pt;margin-top:232pt;width:36pt;height:69.3pt;z-index:251813888" coordorigin="5593,8002" coordsize="720,1386">
            <o:lock v:ext="edit" aspectratio="t"/>
            <v:shape id="_x0000_s3760" type="#_x0000_t75" style="position:absolute;left:5593;top:8002;width:720;height:1386" o:preferrelative="f">
              <v:fill o:detectmouseclick="t"/>
              <v:path o:extrusionok="t" o:connecttype="none"/>
              <o:lock v:ext="edit" text="t"/>
            </v:shape>
            <v:rect id="_x0000_s3762" style="position:absolute;left:5839;top:8575;width:204;height:414;mso-wrap-style:none" filled="f" stroked="f">
              <v:textbox style="mso-fit-shape-to-text:t" inset="0,0,0,0">
                <w:txbxContent>
                  <w:p w14:paraId="5945DBE0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281806">
        <w:rPr>
          <w:b/>
          <w:noProof/>
          <w:lang w:eastAsia="ko-KR"/>
        </w:rPr>
        <w:drawing>
          <wp:inline distT="0" distB="0" distL="0" distR="0" wp14:anchorId="3537C845" wp14:editId="380AC593">
            <wp:extent cx="5730123" cy="4166558"/>
            <wp:effectExtent l="19050" t="0" r="3927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959A8" w14:textId="77777777" w:rsidR="00281806" w:rsidRDefault="00281806" w:rsidP="008E29CE">
      <w:pPr>
        <w:jc w:val="both"/>
        <w:rPr>
          <w:b/>
        </w:rPr>
      </w:pPr>
    </w:p>
    <w:p w14:paraId="22814385" w14:textId="77777777" w:rsidR="00281806" w:rsidRDefault="00281806" w:rsidP="008E29CE">
      <w:pPr>
        <w:jc w:val="both"/>
        <w:rPr>
          <w:b/>
        </w:rPr>
      </w:pPr>
    </w:p>
    <w:p w14:paraId="540815B7" w14:textId="77777777" w:rsidR="008F39A7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104A6F53">
          <v:shape id="_x0000_s4091" type="#_x0000_t75" style="position:absolute;margin-left:194.4pt;margin-top:123pt;width:73.05pt;height:56.4pt;z-index:252030976">
            <v:imagedata r:id="rId62" o:title=""/>
          </v:shape>
          <o:OLEObject Type="Embed" ProgID="ChemDraw.Document.6.0" ShapeID="_x0000_s4091" DrawAspect="Content" ObjectID="_1663056173" r:id="rId65"/>
        </w:object>
      </w:r>
      <w:r>
        <w:rPr>
          <w:b/>
          <w:noProof/>
          <w:lang w:val="en-GB" w:eastAsia="en-GB"/>
        </w:rPr>
        <w:pict w14:anchorId="129D6B3E">
          <v:group id="_x0000_s3781" editas="canvas" style="position:absolute;margin-left:305.7pt;margin-top:69.25pt;width:36pt;height:69.3pt;z-index:251836416" coordorigin="5593,8000" coordsize="720,1386">
            <o:lock v:ext="edit" aspectratio="t"/>
            <v:shape id="_x0000_s3780" type="#_x0000_t75" style="position:absolute;left:5593;top:8000;width:720;height:1386" o:preferrelative="f">
              <v:fill o:detectmouseclick="t"/>
              <v:path o:extrusionok="t" o:connecttype="none"/>
              <o:lock v:ext="edit" text="t"/>
            </v:shape>
            <v:rect id="_x0000_s3782" style="position:absolute;left:5830;top:8015;width:204;height:414;mso-wrap-style:none" filled="f" stroked="f">
              <v:textbox style="mso-fit-shape-to-text:t" inset="0,0,0,0">
                <w:txbxContent>
                  <w:p w14:paraId="0E60B0AB" w14:textId="77777777" w:rsidR="00C04911" w:rsidRPr="00136B37" w:rsidRDefault="00C04911">
                    <w:pPr>
                      <w:rPr>
                        <w:sz w:val="36"/>
                        <w:szCs w:val="36"/>
                      </w:rPr>
                    </w:pPr>
                    <w:r w:rsidRPr="00136B37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281806">
        <w:rPr>
          <w:b/>
          <w:noProof/>
          <w:lang w:eastAsia="ko-KR"/>
        </w:rPr>
        <w:drawing>
          <wp:inline distT="0" distB="0" distL="0" distR="0" wp14:anchorId="3C27E3D1" wp14:editId="615BAEE7">
            <wp:extent cx="5519108" cy="4295955"/>
            <wp:effectExtent l="19050" t="0" r="5392" b="0"/>
            <wp:docPr id="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90" cy="42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A7">
        <w:rPr>
          <w:b/>
        </w:rPr>
        <w:br w:type="page"/>
      </w:r>
    </w:p>
    <w:p w14:paraId="5535E37F" w14:textId="77777777" w:rsidR="00711566" w:rsidRDefault="005D5078" w:rsidP="008E29CE">
      <w:pPr>
        <w:jc w:val="both"/>
        <w:rPr>
          <w:b/>
        </w:rPr>
      </w:pPr>
      <w:r>
        <w:rPr>
          <w:noProof/>
          <w:lang w:val="en-GB" w:eastAsia="en-GB"/>
        </w:rPr>
        <w:lastRenderedPageBreak/>
        <w:object w:dxaOrig="1440" w:dyaOrig="1440" w14:anchorId="1551B5ED">
          <v:shape id="_x0000_s4092" type="#_x0000_t75" style="position:absolute;left:0;text-align:left;margin-left:84.05pt;margin-top:117.65pt;width:83.75pt;height:55.1pt;z-index:252032000">
            <v:imagedata r:id="rId11" o:title=""/>
          </v:shape>
          <o:OLEObject Type="Embed" ProgID="ChemDraw.Document.6.0" ShapeID="_x0000_s4092" DrawAspect="Content" ObjectID="_1663056174" r:id="rId67"/>
        </w:object>
      </w:r>
      <w:r>
        <w:rPr>
          <w:noProof/>
          <w:lang w:val="en-GB" w:eastAsia="en-GB"/>
        </w:rPr>
        <w:pict w14:anchorId="7ABD0F0C">
          <v:group id="_x0000_s3793" editas="canvas" style="position:absolute;left:0;text-align:left;margin-left:334.6pt;margin-top:223pt;width:36pt;height:69.3pt;z-index:251848704" coordorigin="5593,7730" coordsize="720,1386">
            <o:lock v:ext="edit" aspectratio="t"/>
            <v:shape id="_x0000_s3792" type="#_x0000_t75" style="position:absolute;left:5593;top:7730;width:720;height:1386" o:preferrelative="f">
              <v:fill o:detectmouseclick="t"/>
              <v:path o:extrusionok="t" o:connecttype="none"/>
              <o:lock v:ext="edit" text="t"/>
            </v:shape>
            <v:rect id="_x0000_s3794" style="position:absolute;left:5830;top:8240;width:204;height:414;mso-wrap-style:none" filled="f" stroked="f">
              <v:textbox style="mso-fit-shape-to-text:t" inset="0,0,0,0">
                <w:txbxContent>
                  <w:p w14:paraId="45D64098" w14:textId="77777777" w:rsidR="00C04911" w:rsidRPr="0024414E" w:rsidRDefault="00C04911">
                    <w:pPr>
                      <w:rPr>
                        <w:sz w:val="36"/>
                        <w:szCs w:val="36"/>
                      </w:rPr>
                    </w:pPr>
                    <w:r w:rsidRPr="0024414E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41F74A47">
          <v:group id="_x0000_s3785" editas="canvas" style="position:absolute;left:0;text-align:left;margin-left:320.85pt;margin-top:135.8pt;width:36pt;height:69.3pt;z-index:251840512" coordorigin="5593,7730" coordsize="720,1386">
            <o:lock v:ext="edit" aspectratio="t"/>
            <v:shape id="_x0000_s3784" type="#_x0000_t75" style="position:absolute;left:5593;top:7730;width:720;height:1386" o:preferrelative="f">
              <v:fill o:detectmouseclick="t"/>
              <v:path o:extrusionok="t" o:connecttype="none"/>
              <o:lock v:ext="edit" text="t"/>
            </v:shape>
            <v:rect id="_x0000_s3786" style="position:absolute;left:5839;top:7745;width:204;height:414;mso-wrap-style:none" filled="f" stroked="f">
              <v:textbox style="mso-fit-shape-to-text:t" inset="0,0,0,0">
                <w:txbxContent>
                  <w:p w14:paraId="02E8F36D" w14:textId="77777777" w:rsidR="00C04911" w:rsidRPr="0024414E" w:rsidRDefault="00C04911">
                    <w:pPr>
                      <w:rPr>
                        <w:sz w:val="36"/>
                        <w:szCs w:val="36"/>
                      </w:rPr>
                    </w:pPr>
                    <w:r w:rsidRPr="0024414E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46E956A4">
          <v:group id="_x0000_s3789" editas="canvas" style="position:absolute;left:0;text-align:left;margin-left:295pt;margin-top:59.85pt;width:36pt;height:69.3pt;z-index:251844608" coordorigin="5593,7730" coordsize="720,1386">
            <o:lock v:ext="edit" aspectratio="t"/>
            <v:shape id="_x0000_s3788" type="#_x0000_t75" style="position:absolute;left:5593;top:7730;width:720;height:1386" o:preferrelative="f">
              <v:fill o:detectmouseclick="t"/>
              <v:path o:extrusionok="t" o:connecttype="none"/>
              <o:lock v:ext="edit" text="t"/>
            </v:shape>
            <v:rect id="_x0000_s3790" style="position:absolute;left:5830;top:7745;width:204;height:414;mso-wrap-style:none" filled="f" stroked="f">
              <v:textbox style="mso-fit-shape-to-text:t" inset="0,0,0,0">
                <w:txbxContent>
                  <w:p w14:paraId="57818095" w14:textId="77777777" w:rsidR="00C04911" w:rsidRPr="0024414E" w:rsidRDefault="00C04911">
                    <w:pPr>
                      <w:rPr>
                        <w:sz w:val="36"/>
                        <w:szCs w:val="36"/>
                      </w:rPr>
                    </w:pPr>
                    <w:r w:rsidRPr="0024414E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5F21B5">
        <w:rPr>
          <w:b/>
          <w:noProof/>
          <w:lang w:eastAsia="ko-KR"/>
        </w:rPr>
        <w:drawing>
          <wp:inline distT="0" distB="0" distL="0" distR="0" wp14:anchorId="00ADAB0C" wp14:editId="21879A31">
            <wp:extent cx="5726407" cy="3994030"/>
            <wp:effectExtent l="19050" t="0" r="7643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56D0F" w14:textId="77777777" w:rsidR="005F21B5" w:rsidRDefault="005F21B5" w:rsidP="008E29CE">
      <w:pPr>
        <w:jc w:val="both"/>
        <w:rPr>
          <w:b/>
        </w:rPr>
      </w:pPr>
    </w:p>
    <w:p w14:paraId="41159DD5" w14:textId="77777777" w:rsidR="005F21B5" w:rsidRDefault="005F21B5" w:rsidP="008E29CE">
      <w:pPr>
        <w:jc w:val="both"/>
        <w:rPr>
          <w:b/>
        </w:rPr>
      </w:pPr>
    </w:p>
    <w:p w14:paraId="7554D5DC" w14:textId="77777777" w:rsidR="005F21B5" w:rsidRDefault="005F21B5" w:rsidP="008E29CE">
      <w:pPr>
        <w:jc w:val="both"/>
        <w:rPr>
          <w:b/>
        </w:rPr>
      </w:pPr>
    </w:p>
    <w:p w14:paraId="529D3ED3" w14:textId="77777777" w:rsidR="005F21B5" w:rsidRDefault="005F21B5" w:rsidP="008E29CE">
      <w:pPr>
        <w:jc w:val="both"/>
        <w:rPr>
          <w:b/>
        </w:rPr>
      </w:pPr>
    </w:p>
    <w:p w14:paraId="757FFFB0" w14:textId="77777777" w:rsidR="005F21B5" w:rsidRDefault="005D5078" w:rsidP="008E29CE">
      <w:pPr>
        <w:jc w:val="both"/>
        <w:rPr>
          <w:b/>
        </w:rPr>
      </w:pPr>
      <w:r>
        <w:rPr>
          <w:noProof/>
          <w:lang w:val="en-GB" w:eastAsia="en-GB"/>
        </w:rPr>
        <w:object w:dxaOrig="1440" w:dyaOrig="1440" w14:anchorId="6A33116E">
          <v:shape id="_x0000_s4093" type="#_x0000_t75" style="position:absolute;left:0;text-align:left;margin-left:140.1pt;margin-top:122.1pt;width:83.75pt;height:55.1pt;z-index:252033024">
            <v:imagedata r:id="rId11" o:title=""/>
          </v:shape>
          <o:OLEObject Type="Embed" ProgID="ChemDraw.Document.6.0" ShapeID="_x0000_s4093" DrawAspect="Content" ObjectID="_1663056175" r:id="rId69"/>
        </w:object>
      </w:r>
      <w:r>
        <w:rPr>
          <w:noProof/>
          <w:lang w:val="en-GB" w:eastAsia="en-GB"/>
        </w:rPr>
        <w:pict w14:anchorId="4430A72D">
          <v:group id="_x0000_s3797" editas="canvas" style="position:absolute;left:0;text-align:left;margin-left:317.05pt;margin-top:83.2pt;width:36pt;height:69.3pt;z-index:251852800" coordorigin="5593,7730" coordsize="720,1386">
            <o:lock v:ext="edit" aspectratio="t"/>
            <v:shape id="_x0000_s3796" type="#_x0000_t75" style="position:absolute;left:5593;top:7730;width:720;height:1386" o:preferrelative="f">
              <v:fill o:detectmouseclick="t"/>
              <v:path o:extrusionok="t" o:connecttype="none"/>
              <o:lock v:ext="edit" text="t"/>
            </v:shape>
            <v:rect id="_x0000_s3798" style="position:absolute;left:5821;top:7745;width:204;height:414;mso-wrap-style:none" filled="f" stroked="f">
              <v:textbox style="mso-fit-shape-to-text:t" inset="0,0,0,0">
                <w:txbxContent>
                  <w:p w14:paraId="61CFC11D" w14:textId="77777777" w:rsidR="00C04911" w:rsidRPr="0024414E" w:rsidRDefault="00C04911">
                    <w:pPr>
                      <w:rPr>
                        <w:sz w:val="36"/>
                        <w:szCs w:val="36"/>
                      </w:rPr>
                    </w:pPr>
                    <w:r w:rsidRPr="0024414E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5F21B5">
        <w:rPr>
          <w:b/>
          <w:noProof/>
          <w:lang w:eastAsia="ko-KR"/>
        </w:rPr>
        <w:drawing>
          <wp:inline distT="0" distB="0" distL="0" distR="0" wp14:anchorId="198A5566" wp14:editId="6AFADAAE">
            <wp:extent cx="5622625" cy="3994031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93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0F760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lastRenderedPageBreak/>
        <w:object w:dxaOrig="1440" w:dyaOrig="1440" w14:anchorId="34A440FE">
          <v:shape id="_x0000_s4094" type="#_x0000_t75" style="position:absolute;margin-left:60.5pt;margin-top:117.2pt;width:90.45pt;height:56.05pt;z-index:252034048">
            <v:imagedata r:id="rId13" o:title=""/>
          </v:shape>
          <o:OLEObject Type="Embed" ProgID="ChemDraw.Document.6.0" ShapeID="_x0000_s4094" DrawAspect="Content" ObjectID="_1663056176" r:id="rId71"/>
        </w:object>
      </w:r>
      <w:r>
        <w:rPr>
          <w:noProof/>
          <w:lang w:val="en-GB" w:eastAsia="en-GB"/>
        </w:rPr>
        <w:pict w14:anchorId="1C5E2CD0">
          <v:group id="_x0000_s3809" editas="canvas" style="position:absolute;margin-left:320.3pt;margin-top:103.95pt;width:36pt;height:69.3pt;z-index:251865088" coordorigin="5593,7950" coordsize="720,1386">
            <o:lock v:ext="edit" aspectratio="t"/>
            <v:shape id="_x0000_s3808" type="#_x0000_t75" style="position:absolute;left:5593;top:7950;width:720;height:1386" o:preferrelative="f">
              <v:fill o:detectmouseclick="t"/>
              <v:path o:extrusionok="t" o:connecttype="none"/>
              <o:lock v:ext="edit" text="t"/>
            </v:shape>
            <v:rect id="_x0000_s3810" style="position:absolute;left:5839;top:7965;width:204;height:414;mso-wrap-style:none" filled="f" stroked="f">
              <v:textbox style="mso-fit-shape-to-text:t" inset="0,0,0,0">
                <w:txbxContent>
                  <w:p w14:paraId="5FF85824" w14:textId="77777777" w:rsidR="00C04911" w:rsidRPr="0024414E" w:rsidRDefault="00C04911">
                    <w:pPr>
                      <w:rPr>
                        <w:sz w:val="36"/>
                        <w:szCs w:val="36"/>
                      </w:rPr>
                    </w:pPr>
                    <w:r w:rsidRPr="0024414E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63E9E78D">
          <v:group id="_x0000_s3805" editas="canvas" style="position:absolute;margin-left:294.7pt;margin-top:41.6pt;width:36pt;height:69.3pt;z-index:251860992" coordorigin="5593,7950" coordsize="720,1386">
            <o:lock v:ext="edit" aspectratio="t"/>
            <v:shape id="_x0000_s3804" type="#_x0000_t75" style="position:absolute;left:5593;top:7950;width:720;height:1386" o:preferrelative="f">
              <v:fill o:detectmouseclick="t"/>
              <v:path o:extrusionok="t" o:connecttype="none"/>
              <o:lock v:ext="edit" text="t"/>
            </v:shape>
            <v:rect id="_x0000_s3806" style="position:absolute;left:5821;top:7965;width:204;height:414;mso-wrap-style:none" filled="f" stroked="f">
              <v:textbox style="mso-fit-shape-to-text:t" inset="0,0,0,0">
                <w:txbxContent>
                  <w:p w14:paraId="0485FE2E" w14:textId="77777777" w:rsidR="00C04911" w:rsidRPr="0024414E" w:rsidRDefault="00C04911">
                    <w:pPr>
                      <w:rPr>
                        <w:sz w:val="36"/>
                        <w:szCs w:val="36"/>
                      </w:rPr>
                    </w:pPr>
                    <w:r w:rsidRPr="0024414E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1F64EAB6">
          <v:group id="_x0000_s3801" editas="canvas" style="position:absolute;margin-left:334.15pt;margin-top:223.85pt;width:36pt;height:69.3pt;z-index:251856896" coordorigin="5593,7950" coordsize="720,1386">
            <o:lock v:ext="edit" aspectratio="t"/>
            <v:shape id="_x0000_s3800" type="#_x0000_t75" style="position:absolute;left:5593;top:7950;width:720;height:1386" o:preferrelative="f">
              <v:fill o:detectmouseclick="t"/>
              <v:path o:extrusionok="t" o:connecttype="none"/>
              <o:lock v:ext="edit" text="t"/>
            </v:shape>
            <v:rect id="_x0000_s3802" style="position:absolute;left:5830;top:8487;width:204;height:414;mso-wrap-style:none" filled="f" stroked="f">
              <v:textbox style="mso-fit-shape-to-text:t" inset="0,0,0,0">
                <w:txbxContent>
                  <w:p w14:paraId="55BBE643" w14:textId="77777777" w:rsidR="00C04911" w:rsidRPr="00F7172C" w:rsidRDefault="00C04911">
                    <w:pPr>
                      <w:rPr>
                        <w:sz w:val="36"/>
                        <w:szCs w:val="36"/>
                      </w:rPr>
                    </w:pPr>
                    <w:r w:rsidRPr="00F7172C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5F21B5">
        <w:rPr>
          <w:b/>
          <w:noProof/>
          <w:lang w:eastAsia="ko-KR"/>
        </w:rPr>
        <w:drawing>
          <wp:inline distT="0" distB="0" distL="0" distR="0" wp14:anchorId="7D8CFD76" wp14:editId="24E4A4A9">
            <wp:extent cx="5732228" cy="3976777"/>
            <wp:effectExtent l="19050" t="0" r="1822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F0234" w14:textId="77777777" w:rsidR="005F21B5" w:rsidRDefault="005F21B5">
      <w:pPr>
        <w:spacing w:after="200" w:line="276" w:lineRule="auto"/>
        <w:rPr>
          <w:b/>
        </w:rPr>
      </w:pPr>
    </w:p>
    <w:p w14:paraId="7F24670B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728DA68E">
          <v:shape id="_x0000_s4095" type="#_x0000_t75" style="position:absolute;margin-left:184.6pt;margin-top:117.95pt;width:90.45pt;height:56.05pt;z-index:252035072">
            <v:imagedata r:id="rId13" o:title=""/>
          </v:shape>
          <o:OLEObject Type="Embed" ProgID="ChemDraw.Document.6.0" ShapeID="_x0000_s4095" DrawAspect="Content" ObjectID="_1663056177" r:id="rId73"/>
        </w:object>
      </w:r>
      <w:r>
        <w:rPr>
          <w:noProof/>
          <w:lang w:val="en-GB" w:eastAsia="en-GB"/>
        </w:rPr>
        <w:pict w14:anchorId="3F3B9A82">
          <v:group id="_x0000_s3813" editas="canvas" style="position:absolute;margin-left:314.3pt;margin-top:96.5pt;width:36pt;height:69.3pt;z-index:251869184" coordorigin="5593,7950" coordsize="720,1386">
            <o:lock v:ext="edit" aspectratio="t"/>
            <v:shape id="_x0000_s3812" type="#_x0000_t75" style="position:absolute;left:5593;top:7950;width:720;height:1386" o:preferrelative="f">
              <v:fill o:detectmouseclick="t"/>
              <v:path o:extrusionok="t" o:connecttype="none"/>
              <o:lock v:ext="edit" text="t"/>
            </v:shape>
            <v:rect id="_x0000_s3814" style="position:absolute;left:5839;top:7965;width:204;height:414;mso-wrap-style:none" filled="f" stroked="f">
              <v:textbox style="mso-fit-shape-to-text:t" inset="0,0,0,0">
                <w:txbxContent>
                  <w:p w14:paraId="7122A775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5F21B5">
        <w:rPr>
          <w:b/>
          <w:noProof/>
          <w:lang w:eastAsia="ko-KR"/>
        </w:rPr>
        <w:drawing>
          <wp:inline distT="0" distB="0" distL="0" distR="0" wp14:anchorId="6CA3500E" wp14:editId="50431954">
            <wp:extent cx="5553614" cy="4364966"/>
            <wp:effectExtent l="19050" t="0" r="8986" b="0"/>
            <wp:docPr id="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29" cy="436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20F40" w14:textId="77777777" w:rsidR="00ED0497" w:rsidRDefault="005D5078">
      <w:pPr>
        <w:spacing w:after="200" w:line="276" w:lineRule="auto"/>
        <w:rPr>
          <w:b/>
        </w:rPr>
      </w:pPr>
      <w:r>
        <w:rPr>
          <w:noProof/>
        </w:rPr>
        <w:lastRenderedPageBreak/>
        <w:object w:dxaOrig="1440" w:dyaOrig="1440" w14:anchorId="392F8940">
          <v:shape id="_x0000_s4096" type="#_x0000_t75" style="position:absolute;margin-left:183.5pt;margin-top:116.1pt;width:75.2pt;height:54.25pt;z-index:252037120">
            <v:imagedata r:id="rId75" o:title=""/>
          </v:shape>
          <o:OLEObject Type="Embed" ProgID="ChemDraw.Document.6.0" ShapeID="_x0000_s4096" DrawAspect="Content" ObjectID="_1663056178" r:id="rId76"/>
        </w:object>
      </w:r>
      <w:r>
        <w:rPr>
          <w:noProof/>
          <w:lang w:val="en-GB" w:eastAsia="en-GB"/>
        </w:rPr>
        <w:pict w14:anchorId="6FB13F01">
          <v:group id="_x0000_s3825" editas="canvas" style="position:absolute;margin-left:312.3pt;margin-top:197.95pt;width:36pt;height:69.3pt;z-index:251881472" coordorigin="5593,7801" coordsize="720,1386">
            <o:lock v:ext="edit" aspectratio="t"/>
            <v:shape id="_x0000_s3824" type="#_x0000_t75" style="position:absolute;left:5593;top:7801;width:720;height:1386" o:preferrelative="f">
              <v:fill o:detectmouseclick="t"/>
              <v:path o:extrusionok="t" o:connecttype="none"/>
              <o:lock v:ext="edit" text="t"/>
            </v:shape>
            <v:rect id="_x0000_s3826" style="position:absolute;left:5830;top:8329;width:204;height:414;mso-wrap-style:none" filled="f" stroked="f">
              <v:textbox style="mso-fit-shape-to-text:t" inset="0,0,0,0">
                <w:txbxContent>
                  <w:p w14:paraId="5DAFBC17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7DCAF2A2">
          <v:group id="_x0000_s3821" editas="canvas" style="position:absolute;margin-left:300.1pt;margin-top:112.4pt;width:36pt;height:69.3pt;z-index:251877376" coordorigin="5593,7801" coordsize="720,1386">
            <o:lock v:ext="edit" aspectratio="t"/>
            <v:shape id="_x0000_s3820" type="#_x0000_t75" style="position:absolute;left:5593;top:7801;width:720;height:1386" o:preferrelative="f">
              <v:fill o:detectmouseclick="t"/>
              <v:path o:extrusionok="t" o:connecttype="none"/>
              <o:lock v:ext="edit" text="t"/>
            </v:shape>
            <v:rect id="_x0000_s3822" style="position:absolute;left:5839;top:7816;width:204;height:414;mso-wrap-style:none" filled="f" stroked="f">
              <v:textbox style="mso-fit-shape-to-text:t" inset="0,0,0,0">
                <w:txbxContent>
                  <w:p w14:paraId="6E087112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6DCB38FE">
          <v:group id="_x0000_s3817" editas="canvas" style="position:absolute;margin-left:276.3pt;margin-top:60.1pt;width:36pt;height:69.3pt;z-index:251873280" coordorigin="5593,7801" coordsize="720,1386">
            <o:lock v:ext="edit" aspectratio="t"/>
            <v:shape id="_x0000_s3816" type="#_x0000_t75" style="position:absolute;left:5593;top:7801;width:720;height:1386" o:preferrelative="f">
              <v:fill o:detectmouseclick="t"/>
              <v:path o:extrusionok="t" o:connecttype="none"/>
              <o:lock v:ext="edit" text="t"/>
            </v:shape>
            <v:rect id="_x0000_s3818" style="position:absolute;left:5839;top:7816;width:204;height:414;mso-wrap-style:none" filled="f" stroked="f">
              <v:textbox style="mso-fit-shape-to-text:t" inset="0,0,0,0">
                <w:txbxContent>
                  <w:p w14:paraId="33CF6857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ED0497">
        <w:rPr>
          <w:b/>
          <w:noProof/>
          <w:lang w:eastAsia="ko-KR"/>
        </w:rPr>
        <w:drawing>
          <wp:inline distT="0" distB="0" distL="0" distR="0" wp14:anchorId="28566A20" wp14:editId="16321F3A">
            <wp:extent cx="5732229" cy="3881887"/>
            <wp:effectExtent l="19050" t="0" r="1821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FE6A3" w14:textId="77777777" w:rsidR="00ED0497" w:rsidRDefault="00ED0497">
      <w:pPr>
        <w:spacing w:after="200" w:line="276" w:lineRule="auto"/>
        <w:rPr>
          <w:b/>
        </w:rPr>
      </w:pPr>
    </w:p>
    <w:p w14:paraId="021FD3A2" w14:textId="77777777" w:rsidR="00ED0497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1BE4A021">
          <v:shape id="_x0000_s4097" type="#_x0000_t75" style="position:absolute;margin-left:205.15pt;margin-top:121.7pt;width:75.2pt;height:54.25pt;z-index:252038144">
            <v:imagedata r:id="rId75" o:title=""/>
          </v:shape>
          <o:OLEObject Type="Embed" ProgID="ChemDraw.Document.6.0" ShapeID="_x0000_s4097" DrawAspect="Content" ObjectID="_1663056179" r:id="rId78"/>
        </w:object>
      </w:r>
      <w:r>
        <w:rPr>
          <w:noProof/>
          <w:lang w:val="en-GB" w:eastAsia="en-GB"/>
        </w:rPr>
        <w:pict w14:anchorId="2CDFE456">
          <v:group id="_x0000_s3829" editas="canvas" style="position:absolute;margin-left:322.2pt;margin-top:81.6pt;width:36pt;height:69.3pt;z-index:251885568" coordorigin="5593,7801" coordsize="720,1386">
            <o:lock v:ext="edit" aspectratio="t"/>
            <v:shape id="_x0000_s3828" type="#_x0000_t75" style="position:absolute;left:5593;top:7801;width:720;height:1386" o:preferrelative="f">
              <v:fill o:detectmouseclick="t"/>
              <v:path o:extrusionok="t" o:connecttype="none"/>
              <o:lock v:ext="edit" text="t"/>
            </v:shape>
            <v:rect id="_x0000_s3830" style="position:absolute;left:5830;top:8284;width:204;height:414;mso-wrap-style:none" filled="f" stroked="f">
              <v:textbox style="mso-fit-shape-to-text:t" inset="0,0,0,0">
                <w:txbxContent>
                  <w:p w14:paraId="6456D157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ED0497">
        <w:rPr>
          <w:b/>
          <w:noProof/>
          <w:lang w:eastAsia="ko-KR"/>
        </w:rPr>
        <w:drawing>
          <wp:inline distT="0" distB="0" distL="0" distR="0" wp14:anchorId="2447829F" wp14:editId="666ADD42">
            <wp:extent cx="5579493" cy="4303282"/>
            <wp:effectExtent l="19050" t="0" r="2157" b="0"/>
            <wp:docPr id="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86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6AE38" w14:textId="77777777" w:rsidR="00134537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lastRenderedPageBreak/>
        <w:object w:dxaOrig="1440" w:dyaOrig="1440" w14:anchorId="2CB72277">
          <v:shape id="_x0000_s4116" type="#_x0000_t75" style="position:absolute;margin-left:202.75pt;margin-top:120.35pt;width:83.25pt;height:53pt;z-index:252044288">
            <v:imagedata r:id="rId17" o:title=""/>
          </v:shape>
          <o:OLEObject Type="Embed" ProgID="ChemDraw.Document.6.0" ShapeID="_x0000_s4116" DrawAspect="Content" ObjectID="_1663056180" r:id="rId80"/>
        </w:object>
      </w:r>
      <w:r>
        <w:rPr>
          <w:noProof/>
          <w:lang w:val="en-GB" w:eastAsia="en-GB"/>
        </w:rPr>
        <w:pict w14:anchorId="08B201E1">
          <v:group id="_x0000_s3841" editas="canvas" style="position:absolute;margin-left:340.65pt;margin-top:225.75pt;width:36pt;height:69.3pt;z-index:251897856" coordorigin="5593,7977" coordsize="720,1386">
            <o:lock v:ext="edit" aspectratio="t"/>
            <v:shape id="_x0000_s3840" type="#_x0000_t75" style="position:absolute;left:5593;top:7977;width:720;height:1386" o:preferrelative="f">
              <v:fill o:detectmouseclick="t"/>
              <v:path o:extrusionok="t" o:connecttype="none"/>
              <o:lock v:ext="edit" text="t"/>
            </v:shape>
            <v:rect id="_x0000_s3842" style="position:absolute;left:5839;top:8487;width:204;height:414;mso-wrap-style:none" filled="f" stroked="f">
              <v:textbox style="mso-fit-shape-to-text:t" inset="0,0,0,0">
                <w:txbxContent>
                  <w:p w14:paraId="78BC1615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2FFED5A1">
          <v:group id="_x0000_s3837" editas="canvas" style="position:absolute;margin-left:327.1pt;margin-top:135.2pt;width:36pt;height:69.3pt;z-index:251893760" coordorigin="5593,7977" coordsize="720,1386">
            <o:lock v:ext="edit" aspectratio="t"/>
            <v:shape id="_x0000_s3836" type="#_x0000_t75" style="position:absolute;left:5593;top:7977;width:720;height:1386" o:preferrelative="f">
              <v:fill o:detectmouseclick="t"/>
              <v:path o:extrusionok="t" o:connecttype="none"/>
              <o:lock v:ext="edit" text="t"/>
            </v:shape>
            <v:rect id="_x0000_s3838" style="position:absolute;left:5839;top:8262;width:204;height:414;mso-wrap-style:none" filled="f" stroked="f">
              <v:textbox style="mso-fit-shape-to-text:t" inset="0,0,0,0">
                <w:txbxContent>
                  <w:p w14:paraId="660F0429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5E564080">
          <v:group id="_x0000_s3833" editas="canvas" style="position:absolute;margin-left:300.5pt;margin-top:65.6pt;width:36pt;height:69.3pt;z-index:251889664" coordorigin="5593,7977" coordsize="720,1386">
            <o:lock v:ext="edit" aspectratio="t"/>
            <v:shape id="_x0000_s3832" type="#_x0000_t75" style="position:absolute;left:5593;top:7977;width:720;height:1386" o:preferrelative="f">
              <v:fill o:detectmouseclick="t"/>
              <v:path o:extrusionok="t" o:connecttype="none"/>
              <o:lock v:ext="edit" text="t"/>
            </v:shape>
            <v:rect id="_x0000_s3834" style="position:absolute;left:5839;top:8001;width:204;height:414;mso-wrap-style:none" filled="f" stroked="f">
              <v:textbox style="mso-fit-shape-to-text:t" inset="0,0,0,0">
                <w:txbxContent>
                  <w:p w14:paraId="7952E781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134537">
        <w:rPr>
          <w:b/>
          <w:noProof/>
          <w:lang w:eastAsia="ko-KR"/>
        </w:rPr>
        <w:drawing>
          <wp:inline distT="0" distB="0" distL="0" distR="0" wp14:anchorId="2DF5657D" wp14:editId="3A4330F8">
            <wp:extent cx="5855539" cy="3994030"/>
            <wp:effectExtent l="1905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71" cy="39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64EF3" w14:textId="77777777" w:rsidR="00134537" w:rsidRDefault="00134537">
      <w:pPr>
        <w:spacing w:after="200" w:line="276" w:lineRule="auto"/>
        <w:rPr>
          <w:b/>
        </w:rPr>
      </w:pPr>
    </w:p>
    <w:p w14:paraId="431F7806" w14:textId="77777777" w:rsidR="00134537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3EBA7BA7">
          <v:shape id="_x0000_s4117" type="#_x0000_t75" style="position:absolute;margin-left:217.25pt;margin-top:115.5pt;width:83.25pt;height:53pt;z-index:252045312">
            <v:imagedata r:id="rId17" o:title=""/>
          </v:shape>
          <o:OLEObject Type="Embed" ProgID="ChemDraw.Document.6.0" ShapeID="_x0000_s4117" DrawAspect="Content" ObjectID="_1663056181" r:id="rId82"/>
        </w:object>
      </w:r>
      <w:r>
        <w:rPr>
          <w:noProof/>
          <w:lang w:val="en-GB" w:eastAsia="en-GB"/>
        </w:rPr>
        <w:pict w14:anchorId="13267C2E">
          <v:group id="_x0000_s3845" editas="canvas" style="position:absolute;margin-left:325pt;margin-top:65.25pt;width:36pt;height:69.3pt;z-index:251901952" coordorigin="5593,7977" coordsize="720,1386">
            <o:lock v:ext="edit" aspectratio="t"/>
            <v:shape id="_x0000_s3844" type="#_x0000_t75" style="position:absolute;left:5593;top:7977;width:720;height:1386" o:preferrelative="f">
              <v:fill o:detectmouseclick="t"/>
              <v:path o:extrusionok="t" o:connecttype="none"/>
              <o:lock v:ext="edit" text="t"/>
            </v:shape>
            <v:rect id="_x0000_s3846" style="position:absolute;left:5839;top:7992;width:204;height:414;mso-wrap-style:none" filled="f" stroked="f">
              <v:textbox style="mso-fit-shape-to-text:t" inset="0,0,0,0">
                <w:txbxContent>
                  <w:p w14:paraId="7BC9B66F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134537">
        <w:rPr>
          <w:b/>
          <w:noProof/>
          <w:lang w:eastAsia="ko-KR"/>
        </w:rPr>
        <w:drawing>
          <wp:inline distT="0" distB="0" distL="0" distR="0" wp14:anchorId="4676A144" wp14:editId="50157C27">
            <wp:extent cx="5596746" cy="4330460"/>
            <wp:effectExtent l="19050" t="0" r="3954" b="0"/>
            <wp:docPr id="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46" cy="433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C5D6A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lastRenderedPageBreak/>
        <w:object w:dxaOrig="1440" w:dyaOrig="1440" w14:anchorId="6348C4D3">
          <v:shape id="_x0000_s4119" type="#_x0000_t75" style="position:absolute;margin-left:71.3pt;margin-top:485.5pt;width:79.85pt;height:58.9pt;z-index:252048384">
            <v:imagedata r:id="rId84" o:title=""/>
          </v:shape>
          <o:OLEObject Type="Embed" ProgID="ChemDraw.Document.6.0" ShapeID="_x0000_s4119" DrawAspect="Content" ObjectID="_1663056182" r:id="rId85"/>
        </w:object>
      </w:r>
      <w:r>
        <w:rPr>
          <w:noProof/>
        </w:rPr>
        <w:object w:dxaOrig="1440" w:dyaOrig="1440" w14:anchorId="79B3B8A0">
          <v:shape id="_x0000_s4118" type="#_x0000_t75" style="position:absolute;margin-left:194.7pt;margin-top:128.95pt;width:79.85pt;height:58.9pt;z-index:252047360">
            <v:imagedata r:id="rId84" o:title=""/>
          </v:shape>
          <o:OLEObject Type="Embed" ProgID="ChemDraw.Document.6.0" ShapeID="_x0000_s4118" DrawAspect="Content" ObjectID="_1663056183" r:id="rId86"/>
        </w:object>
      </w:r>
      <w:r>
        <w:rPr>
          <w:noProof/>
          <w:lang w:val="en-GB" w:eastAsia="en-GB"/>
        </w:rPr>
        <w:pict w14:anchorId="7EBEDA7E">
          <v:group id="_x0000_s3861" editas="canvas" style="position:absolute;margin-left:320.7pt;margin-top:444.65pt;width:36pt;height:69.3pt;z-index:251918336" coordorigin="5593,8624" coordsize="720,1386">
            <o:lock v:ext="edit" aspectratio="t"/>
            <v:shape id="_x0000_s3860" type="#_x0000_t75" style="position:absolute;left:5593;top:8624;width:720;height:1386" o:preferrelative="f">
              <v:fill o:detectmouseclick="t"/>
              <v:path o:extrusionok="t" o:connecttype="none"/>
              <o:lock v:ext="edit" text="t"/>
            </v:shape>
            <v:rect id="_x0000_s3862" style="position:absolute;left:5839;top:8774;width:204;height:414;mso-wrap-style:none" filled="f" stroked="f">
              <v:textbox style="mso-fit-shape-to-text:t" inset="0,0,0,0">
                <w:txbxContent>
                  <w:p w14:paraId="2DD12CCD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7AD10416">
          <v:group id="_x0000_s3857" editas="canvas" style="position:absolute;margin-left:335.95pt;margin-top:262pt;width:36pt;height:69.3pt;z-index:251914240" coordorigin="5593,8624" coordsize="720,1386">
            <o:lock v:ext="edit" aspectratio="t"/>
            <v:shape id="_x0000_s3856" type="#_x0000_t75" style="position:absolute;left:5593;top:8624;width:720;height:1386" o:preferrelative="f">
              <v:fill o:detectmouseclick="t"/>
              <v:path o:extrusionok="t" o:connecttype="none"/>
              <o:lock v:ext="edit" text="t"/>
            </v:shape>
            <v:rect id="_x0000_s3858" style="position:absolute;left:5830;top:9179;width:204;height:414;mso-wrap-style:none" filled="f" stroked="f">
              <v:textbox style="mso-fit-shape-to-text:t" inset="0,0,0,0">
                <w:txbxContent>
                  <w:p w14:paraId="2C6A4392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3F96CAFC">
          <v:group id="_x0000_s3853" editas="canvas" style="position:absolute;margin-left:296.2pt;margin-top:189.7pt;width:36pt;height:69.3pt;z-index:251910144" coordorigin="5593,8624" coordsize="720,1386">
            <o:lock v:ext="edit" aspectratio="t"/>
            <v:shape id="_x0000_s3852" type="#_x0000_t75" style="position:absolute;left:5593;top:8624;width:720;height:1386" o:preferrelative="f">
              <v:fill o:detectmouseclick="t"/>
              <v:path o:extrusionok="t" o:connecttype="none"/>
              <o:lock v:ext="edit" text="t"/>
            </v:shape>
            <v:rect id="_x0000_s3854" style="position:absolute;left:5839;top:9215;width:204;height:414;mso-wrap-style:none" filled="f" stroked="f">
              <v:textbox style="mso-fit-shape-to-text:t" inset="0,0,0,0">
                <w:txbxContent>
                  <w:p w14:paraId="6E6D54FC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16F5FD4A">
          <v:group id="_x0000_s3849" editas="canvas" style="position:absolute;margin-left:322.35pt;margin-top:131.65pt;width:36pt;height:69.3pt;z-index:251906048" coordorigin="5593,8624" coordsize="720,1386">
            <o:lock v:ext="edit" aspectratio="t"/>
            <v:shape id="_x0000_s3848" type="#_x0000_t75" style="position:absolute;left:5593;top:8624;width:720;height:1386" o:preferrelative="f">
              <v:fill o:detectmouseclick="t"/>
              <v:path o:extrusionok="t" o:connecttype="none"/>
              <o:lock v:ext="edit" text="t"/>
            </v:shape>
            <v:rect id="_x0000_s3850" style="position:absolute;left:5830;top:8639;width:204;height:414;mso-wrap-style:none" filled="f" stroked="f">
              <v:textbox style="mso-fit-shape-to-text:t" inset="0,0,0,0">
                <w:txbxContent>
                  <w:p w14:paraId="1B4ACF3A" w14:textId="77777777" w:rsidR="00C04911" w:rsidRPr="002F1C59" w:rsidRDefault="00C04911">
                    <w:pPr>
                      <w:rPr>
                        <w:sz w:val="36"/>
                        <w:szCs w:val="36"/>
                      </w:rPr>
                    </w:pPr>
                    <w:r w:rsidRPr="002F1C59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4F5183">
        <w:rPr>
          <w:b/>
          <w:noProof/>
          <w:lang w:eastAsia="ko-KR"/>
        </w:rPr>
        <w:drawing>
          <wp:inline distT="0" distB="0" distL="0" distR="0" wp14:anchorId="7602CE41" wp14:editId="64AF93AA">
            <wp:extent cx="5732230" cy="4563374"/>
            <wp:effectExtent l="19050" t="0" r="182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6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183">
        <w:rPr>
          <w:b/>
          <w:noProof/>
          <w:lang w:eastAsia="ko-KR"/>
        </w:rPr>
        <w:drawing>
          <wp:inline distT="0" distB="0" distL="0" distR="0" wp14:anchorId="3EC0CAEE" wp14:editId="0535F511">
            <wp:extent cx="5521395" cy="4278701"/>
            <wp:effectExtent l="19050" t="0" r="310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95" cy="42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B5">
        <w:rPr>
          <w:b/>
        </w:rPr>
        <w:br w:type="page"/>
      </w:r>
    </w:p>
    <w:p w14:paraId="71A8802D" w14:textId="77777777" w:rsidR="004F5183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lastRenderedPageBreak/>
        <w:object w:dxaOrig="1440" w:dyaOrig="1440" w14:anchorId="0207302C">
          <v:shape id="_x0000_s4120" type="#_x0000_t75" style="position:absolute;margin-left:220.45pt;margin-top:122.05pt;width:68.8pt;height:56.05pt;z-index:252049408">
            <v:imagedata r:id="rId23" o:title=""/>
          </v:shape>
          <o:OLEObject Type="Embed" ProgID="ChemDraw.Document.6.0" ShapeID="_x0000_s4120" DrawAspect="Content" ObjectID="_1663056184" r:id="rId89"/>
        </w:object>
      </w:r>
      <w:r>
        <w:rPr>
          <w:noProof/>
          <w:lang w:val="en-GB" w:eastAsia="en-GB"/>
        </w:rPr>
        <w:pict w14:anchorId="68CFB4CA">
          <v:group id="_x0000_s3873" editas="canvas" style="position:absolute;margin-left:338.45pt;margin-top:226pt;width:36pt;height:69.3pt;z-index:251930624" coordorigin="5593,7991" coordsize="720,1386">
            <o:lock v:ext="edit" aspectratio="t"/>
            <v:shape id="_x0000_s3872" type="#_x0000_t75" style="position:absolute;left:5593;top:7991;width:720;height:1386" o:preferrelative="f">
              <v:fill o:detectmouseclick="t"/>
              <v:path o:extrusionok="t" o:connecttype="none"/>
              <o:lock v:ext="edit" text="t"/>
            </v:shape>
            <v:rect id="_x0000_s3874" style="position:absolute;left:5821;top:8546;width:204;height:414;mso-wrap-style:none" filled="f" stroked="f">
              <v:textbox style="mso-fit-shape-to-text:t" inset="0,0,0,0">
                <w:txbxContent>
                  <w:p w14:paraId="6449D238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03579B0E">
          <v:group id="_x0000_s3869" editas="canvas" style="position:absolute;margin-left:324.9pt;margin-top:161.8pt;width:36pt;height:69.3pt;z-index:251926528" coordorigin="5593,7991" coordsize="720,1386">
            <o:lock v:ext="edit" aspectratio="t"/>
            <v:shape id="_x0000_s3868" type="#_x0000_t75" style="position:absolute;left:5593;top:7991;width:720;height:1386" o:preferrelative="f">
              <v:fill o:detectmouseclick="t"/>
              <v:path o:extrusionok="t" o:connecttype="none"/>
              <o:lock v:ext="edit" text="t"/>
            </v:shape>
            <v:rect id="_x0000_s3870" style="position:absolute;left:5848;top:8006;width:204;height:414;mso-wrap-style:none" filled="f" stroked="f">
              <v:textbox style="mso-fit-shape-to-text:t" inset="0,0,0,0">
                <w:txbxContent>
                  <w:p w14:paraId="067AB3AE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52E42141">
          <v:group id="_x0000_s3865" editas="canvas" style="position:absolute;margin-left:299.75pt;margin-top:93.2pt;width:36pt;height:69.3pt;z-index:251922432" coordorigin="5593,7991" coordsize="720,1386">
            <o:lock v:ext="edit" aspectratio="t"/>
            <v:shape id="_x0000_s3864" type="#_x0000_t75" style="position:absolute;left:5593;top:7991;width:720;height:1386" o:preferrelative="f">
              <v:fill o:detectmouseclick="t"/>
              <v:path o:extrusionok="t" o:connecttype="none"/>
              <o:lock v:ext="edit" text="t"/>
            </v:shape>
            <v:rect id="_x0000_s3866" style="position:absolute;left:5830;top:8006;width:204;height:414;mso-wrap-style:none" filled="f" stroked="f">
              <v:textbox style="mso-fit-shape-to-text:t" inset="0,0,0,0">
                <w:txbxContent>
                  <w:p w14:paraId="720AB706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2040DF">
        <w:rPr>
          <w:b/>
          <w:noProof/>
          <w:lang w:eastAsia="ko-KR"/>
        </w:rPr>
        <w:drawing>
          <wp:inline distT="0" distB="0" distL="0" distR="0" wp14:anchorId="14DCAB29" wp14:editId="709EF0A0">
            <wp:extent cx="5731738" cy="4002657"/>
            <wp:effectExtent l="19050" t="0" r="2312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A21ED" w14:textId="77777777" w:rsidR="004F5183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pict w14:anchorId="1C8214D3">
          <v:shape id="_x0000_s3876" type="#_x0000_t75" style="position:absolute;margin-left:207.65pt;margin-top:.3pt;width:36pt;height:69.3pt;z-index:251935744" o:preferrelative="f">
            <v:fill o:detectmouseclick="t"/>
            <v:path o:extrusionok="t" o:connecttype="none"/>
            <o:lock v:ext="edit" text="t"/>
          </v:shape>
        </w:pict>
      </w:r>
    </w:p>
    <w:p w14:paraId="7F046A5E" w14:textId="77777777" w:rsidR="002040DF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4565AF4E">
          <v:shape id="_x0000_s4121" type="#_x0000_t75" style="position:absolute;margin-left:181.25pt;margin-top:120.85pt;width:68.8pt;height:56.05pt;z-index:252050432">
            <v:imagedata r:id="rId23" o:title=""/>
          </v:shape>
          <o:OLEObject Type="Embed" ProgID="ChemDraw.Document.6.0" ShapeID="_x0000_s4121" DrawAspect="Content" ObjectID="_1663056185" r:id="rId91"/>
        </w:object>
      </w:r>
      <w:r>
        <w:rPr>
          <w:b/>
          <w:noProof/>
          <w:lang w:val="en-GB" w:eastAsia="en-GB"/>
        </w:rPr>
        <w:pict w14:anchorId="69031634">
          <v:rect id="_x0000_s3878" style="position:absolute;margin-left:329.75pt;margin-top:94.1pt;width:10.2pt;height:20.7pt;z-index:251936768;mso-wrap-style:none" filled="f" stroked="f">
            <v:textbox style="mso-fit-shape-to-text:t" inset="0,0,0,0">
              <w:txbxContent>
                <w:p w14:paraId="5023F3D0" w14:textId="77777777" w:rsidR="00C04911" w:rsidRPr="008F3CBD" w:rsidRDefault="00C04911">
                  <w:pPr>
                    <w:rPr>
                      <w:sz w:val="36"/>
                      <w:szCs w:val="36"/>
                    </w:rPr>
                  </w:pPr>
                  <w:r w:rsidRPr="008F3CBD">
                    <w:rPr>
                      <w:color w:val="FF0000"/>
                      <w:sz w:val="36"/>
                      <w:szCs w:val="36"/>
                    </w:rPr>
                    <w:t>×</w:t>
                  </w:r>
                </w:p>
              </w:txbxContent>
            </v:textbox>
          </v:rect>
        </w:pict>
      </w:r>
      <w:r w:rsidR="002040DF">
        <w:rPr>
          <w:b/>
          <w:noProof/>
          <w:lang w:eastAsia="ko-KR"/>
        </w:rPr>
        <w:drawing>
          <wp:inline distT="0" distB="0" distL="0" distR="0" wp14:anchorId="3677C50C" wp14:editId="2BCF3660">
            <wp:extent cx="5579493" cy="4278702"/>
            <wp:effectExtent l="19050" t="0" r="2157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99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1A037" w14:textId="77777777" w:rsidR="004F5183" w:rsidRDefault="005D5078">
      <w:pPr>
        <w:spacing w:after="200" w:line="276" w:lineRule="auto"/>
        <w:rPr>
          <w:b/>
        </w:rPr>
      </w:pPr>
      <w:r>
        <w:rPr>
          <w:noProof/>
        </w:rPr>
        <w:lastRenderedPageBreak/>
        <w:object w:dxaOrig="1440" w:dyaOrig="1440" w14:anchorId="4765D29F">
          <v:shape id="_x0000_s4122" type="#_x0000_t75" style="position:absolute;margin-left:224.95pt;margin-top:80.7pt;width:93.5pt;height:62.85pt;z-index:252052480">
            <v:imagedata r:id="rId93" o:title=""/>
          </v:shape>
          <o:OLEObject Type="Embed" ProgID="ChemDraw.Document.6.0" ShapeID="_x0000_s4122" DrawAspect="Content" ObjectID="_1663056186" r:id="rId94"/>
        </w:object>
      </w:r>
      <w:r>
        <w:rPr>
          <w:noProof/>
          <w:lang w:val="en-GB" w:eastAsia="en-GB"/>
        </w:rPr>
        <w:pict w14:anchorId="284DFE1F">
          <v:group id="_x0000_s3881" editas="canvas" style="position:absolute;margin-left:325.5pt;margin-top:221.85pt;width:36pt;height:69.3pt;z-index:251940864" coordorigin="5593,7787" coordsize="720,1386">
            <o:lock v:ext="edit" aspectratio="t"/>
            <v:shape id="_x0000_s3880" type="#_x0000_t75" style="position:absolute;left:5593;top:7787;width:720;height:1386" o:preferrelative="f">
              <v:fill o:detectmouseclick="t"/>
              <v:path o:extrusionok="t" o:connecttype="none"/>
              <o:lock v:ext="edit" text="t"/>
            </v:shape>
            <v:rect id="_x0000_s3882" style="position:absolute;left:5830;top:8297;width:204;height:414;mso-wrap-style:none" filled="f" stroked="f">
              <v:textbox style="mso-fit-shape-to-text:t" inset="0,0,0,0">
                <w:txbxContent>
                  <w:p w14:paraId="247A5621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8B5AA8">
        <w:rPr>
          <w:b/>
          <w:noProof/>
          <w:lang w:eastAsia="ko-KR"/>
        </w:rPr>
        <w:drawing>
          <wp:inline distT="0" distB="0" distL="0" distR="0" wp14:anchorId="531AB55D" wp14:editId="42ACA347">
            <wp:extent cx="5821033" cy="3873260"/>
            <wp:effectExtent l="19050" t="0" r="8267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04" cy="38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C58CB" w14:textId="77777777" w:rsidR="005F21B5" w:rsidRDefault="005F21B5" w:rsidP="008E29CE">
      <w:pPr>
        <w:jc w:val="both"/>
        <w:rPr>
          <w:b/>
        </w:rPr>
      </w:pPr>
    </w:p>
    <w:p w14:paraId="13870C10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7400A33F">
          <v:shape id="_x0000_s4123" type="#_x0000_t75" style="position:absolute;margin-left:286.65pt;margin-top:108.4pt;width:93.5pt;height:62.85pt;z-index:252053504">
            <v:imagedata r:id="rId93" o:title=""/>
          </v:shape>
          <o:OLEObject Type="Embed" ProgID="ChemDraw.Document.6.0" ShapeID="_x0000_s4123" DrawAspect="Content" ObjectID="_1663056187" r:id="rId96"/>
        </w:object>
      </w:r>
      <w:r>
        <w:rPr>
          <w:noProof/>
          <w:lang w:val="en-GB" w:eastAsia="en-GB"/>
        </w:rPr>
        <w:pict w14:anchorId="57839A87">
          <v:group id="_x0000_s3885" editas="canvas" style="position:absolute;margin-left:229.15pt;margin-top:167.1pt;width:36pt;height:69.3pt;z-index:251944960" coordorigin="5593,7787" coordsize="720,1386">
            <o:lock v:ext="edit" aspectratio="t"/>
            <v:shape id="_x0000_s3884" type="#_x0000_t75" style="position:absolute;left:5593;top:7787;width:720;height:1386" o:preferrelative="f">
              <v:fill o:detectmouseclick="t"/>
              <v:path o:extrusionok="t" o:connecttype="none"/>
              <o:lock v:ext="edit" text="t"/>
            </v:shape>
            <v:rect id="_x0000_s3886" style="position:absolute;left:5830;top:7802;width:204;height:414;mso-wrap-style:none" filled="f" stroked="f">
              <v:textbox style="mso-fit-shape-to-text:t" inset="0,0,0,0">
                <w:txbxContent>
                  <w:p w14:paraId="04372DF1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8B5AA8">
        <w:rPr>
          <w:b/>
          <w:noProof/>
          <w:lang w:eastAsia="ko-KR"/>
        </w:rPr>
        <w:drawing>
          <wp:inline distT="0" distB="0" distL="0" distR="0" wp14:anchorId="6ECC0395" wp14:editId="23B26377">
            <wp:extent cx="5915924" cy="4459857"/>
            <wp:effectExtent l="19050" t="0" r="8626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82" cy="44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B5">
        <w:rPr>
          <w:b/>
        </w:rPr>
        <w:br w:type="page"/>
      </w:r>
    </w:p>
    <w:p w14:paraId="3EE66AA6" w14:textId="77777777" w:rsidR="005F21B5" w:rsidRDefault="005D5078" w:rsidP="008E29CE">
      <w:pPr>
        <w:jc w:val="both"/>
        <w:rPr>
          <w:b/>
        </w:rPr>
      </w:pPr>
      <w:r>
        <w:rPr>
          <w:noProof/>
          <w:lang w:val="en-GB" w:eastAsia="en-GB"/>
        </w:rPr>
        <w:lastRenderedPageBreak/>
        <w:pict w14:anchorId="0D9E9B49">
          <v:rect id="_x0000_s3890" style="position:absolute;left:0;text-align:left;margin-left:321.5pt;margin-top:246.4pt;width:10.2pt;height:20.7pt;z-index:251980800;mso-wrap-style:none" filled="f" stroked="f">
            <v:textbox style="mso-fit-shape-to-text:t" inset="0,0,0,0">
              <w:txbxContent>
                <w:p w14:paraId="5B46AA19" w14:textId="77777777" w:rsidR="00C04911" w:rsidRPr="008F3CBD" w:rsidRDefault="00C04911">
                  <w:pPr>
                    <w:rPr>
                      <w:sz w:val="36"/>
                      <w:szCs w:val="36"/>
                    </w:rPr>
                  </w:pPr>
                  <w:r w:rsidRPr="008F3CBD">
                    <w:rPr>
                      <w:color w:val="FF0000"/>
                      <w:sz w:val="36"/>
                      <w:szCs w:val="36"/>
                    </w:rPr>
                    <w:t>×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 w14:anchorId="18B7E4D6">
          <v:group id="_x0000_s3889" editas="canvas" style="position:absolute;left:0;text-align:left;margin-left:310.55pt;margin-top:291.1pt;width:36pt;height:69.3pt;z-index:251949056" coordorigin="5593,1440" coordsize="720,1386">
            <o:lock v:ext="edit" aspectratio="t"/>
            <v:shape id="_x0000_s3888" type="#_x0000_t75" style="position:absolute;left:5593;top:1440;width:720;height:1386" o:preferrelative="f">
              <v:fill o:detectmouseclick="t"/>
              <v:path o:extrusionok="t" o:connecttype="none"/>
              <o:lock v:ext="edit" text="t"/>
            </v:shape>
          </v:group>
        </w:pict>
      </w:r>
      <w:r>
        <w:rPr>
          <w:noProof/>
          <w:lang w:val="en-GB" w:eastAsia="en-GB"/>
        </w:rPr>
        <w:pict w14:anchorId="61D2AAC0">
          <v:group id="_x0000_s2005" editas="canvas" style="position:absolute;left:0;text-align:left;margin-left:193.05pt;margin-top:128.5pt;width:103.45pt;height:71.3pt;z-index:251744256" coordorigin="4941,8340" coordsize="2069,1426">
            <o:lock v:ext="edit" aspectratio="t"/>
            <v:shape id="_x0000_s2004" type="#_x0000_t75" style="position:absolute;left:4941;top:8340;width:2069;height:1426" o:preferrelative="f">
              <v:fill o:detectmouseclick="t"/>
              <v:path o:extrusionok="t" o:connecttype="none"/>
              <o:lock v:ext="edit" text="t"/>
            </v:shape>
            <v:rect id="_x0000_s2006" style="position:absolute;left:5736;top:8715;width:116;height:184;mso-wrap-style:none" filled="f" stroked="f">
              <v:textbox style="mso-fit-shape-to-text:t" inset="0,0,0,0">
                <w:txbxContent>
                  <w:p w14:paraId="1654186A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rect>
            <v:rect id="_x0000_s2007" style="position:absolute;left:5736;top:9091;width:116;height:184;mso-wrap-style:none" filled="f" stroked="f">
              <v:textbox style="mso-fit-shape-to-text:t" inset="0,0,0,0">
                <w:txbxContent>
                  <w:p w14:paraId="3812B27D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rect>
            <v:line id="_x0000_s2008" style="position:absolute;flip:x y" from="5841,8880" to="5931,9000" strokeweight="42e-5mm"/>
            <v:line id="_x0000_s2009" style="position:absolute;flip:x y" from="5811,8910" to="5886,9000" strokeweight="42e-5mm"/>
            <v:line id="_x0000_s2010" style="position:absolute;flip:x" from="5571,8835" to="5721,8895" strokeweight="42e-5mm"/>
            <v:line id="_x0000_s2011" style="position:absolute" from="5571,8895" to="5572,9121" strokeweight="42e-5mm"/>
            <v:line id="_x0000_s2012" style="position:absolute" from="5601,8910" to="5602,9106" strokeweight="42e-5mm"/>
            <v:line id="_x0000_s2013" style="position:absolute" from="5571,9121" to="5721,9181" strokeweight="42e-5mm"/>
            <v:line id="_x0000_s2014" style="position:absolute;flip:x" from="5841,9000" to="5931,9121" strokeweight="42e-5mm"/>
            <v:line id="_x0000_s2015" style="position:absolute;flip:x y" from="5166,9166" to="5376,9256" strokeweight="42e-5mm"/>
            <v:line id="_x0000_s2016" style="position:absolute;flip:x" from="4971,9166" to="5166,9301" strokeweight="42e-5mm"/>
            <v:line id="_x0000_s2017" style="position:absolute;flip:x" from="5001,9196" to="5166,9316" strokeweight="42e-5mm"/>
            <v:line id="_x0000_s2018" style="position:absolute" from="4971,9301" to="5001,9541" strokeweight="42e-5mm"/>
            <v:line id="_x0000_s2019" style="position:absolute" from="5001,9541" to="5211,9631" strokeweight="42e-5mm"/>
            <v:line id="_x0000_s2020" style="position:absolute" from="5031,9511" to="5211,9601" strokeweight="42e-5mm"/>
            <v:line id="_x0000_s2021" style="position:absolute;flip:y" from="5211,9496" to="5406,9631" strokeweight="42e-5mm"/>
            <v:line id="_x0000_s2022" style="position:absolute" from="5376,9256" to="5406,9496" strokeweight="42e-5mm"/>
            <v:line id="_x0000_s2023" style="position:absolute" from="5346,9286" to="5376,9481" strokeweight="42e-5mm"/>
            <v:line id="_x0000_s2024" style="position:absolute;flip:x" from="5376,9121" to="5571,9256" strokeweight="42e-5mm"/>
            <v:line id="_x0000_s2025" style="position:absolute;flip:y" from="5376,8520" to="5406,8745" strokeweight="42e-5mm"/>
            <v:line id="_x0000_s2026" style="position:absolute;flip:x y" from="5211,8385" to="5406,8520" strokeweight="42e-5mm"/>
            <v:line id="_x0000_s2027" style="position:absolute;flip:x y" from="5211,8415" to="5376,8535" strokeweight="42e-5mm"/>
            <v:line id="_x0000_s2028" style="position:absolute;flip:x" from="5001,8385" to="5211,8475" strokeweight="42e-5mm"/>
            <v:line id="_x0000_s2029" style="position:absolute;flip:x" from="4971,8475" to="5001,8715" strokeweight="42e-5mm"/>
            <v:line id="_x0000_s2030" style="position:absolute;flip:x" from="5001,8490" to="5031,8700" strokeweight="42e-5mm"/>
            <v:line id="_x0000_s2031" style="position:absolute" from="4971,8715" to="5166,8850" strokeweight="42e-5mm"/>
            <v:line id="_x0000_s2032" style="position:absolute;flip:x" from="5166,8745" to="5376,8850" strokeweight="42e-5mm"/>
            <v:line id="_x0000_s2033" style="position:absolute;flip:x" from="5166,8730" to="5346,8820" strokeweight="42e-5mm"/>
            <v:line id="_x0000_s2034" style="position:absolute;flip:x y" from="5376,8745" to="5571,8895" strokeweight="42e-5mm"/>
            <v:line id="_x0000_s2035" style="position:absolute" from="6155,9000" to="6275,9211" strokeweight="42e-5mm"/>
            <v:line id="_x0000_s2036" style="position:absolute" from="6275,9211" to="6515,9212" strokeweight="42e-5mm"/>
            <v:line id="_x0000_s2037" style="position:absolute" from="6290,9181" to="6500,9182" strokeweight="42e-5mm"/>
            <v:line id="_x0000_s2038" style="position:absolute;flip:y" from="6515,9000" to="6635,9211" strokeweight="42e-5mm"/>
            <v:line id="_x0000_s2039" style="position:absolute;flip:x y" from="6515,8805" to="6635,9000" strokeweight="42e-5mm"/>
            <v:line id="_x0000_s2040" style="position:absolute;flip:x y" from="6500,8835" to="6590,9000" strokeweight="42e-5mm"/>
            <v:line id="_x0000_s2041" style="position:absolute;flip:x" from="6275,8805" to="6515,8806" strokeweight="42e-5mm"/>
            <v:line id="_x0000_s2042" style="position:absolute;flip:y" from="6155,8805" to="6275,9000" strokeweight="42e-5mm"/>
            <v:line id="_x0000_s2043" style="position:absolute;flip:y" from="6200,8835" to="6290,9000" strokeweight="42e-5mm"/>
            <v:line id="_x0000_s2044" style="position:absolute" from="5931,9000" to="6155,9001" strokeweight="42e-5mm"/>
            <v:rect id="_x0000_s2045" style="position:absolute;left:6800;top:8896;width:125;height:184;mso-wrap-style:none" filled="f" stroked="f">
              <v:textbox style="mso-fit-shape-to-text:t" inset="0,0,0,0">
                <w:txbxContent>
                  <w:p w14:paraId="45164AD5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rect>
            <v:line id="_x0000_s2046" style="position:absolute" from="6635,9000" to="6785,9001" strokeweight="42e-5mm"/>
            <v:rect id="_x0000_s2047" style="position:absolute;left:6560;top:8490;width:125;height:184;mso-wrap-style:none" filled="f" stroked="f">
              <v:textbox style="mso-fit-shape-to-text:t" inset="0,0,0,0">
                <w:txbxContent>
                  <w:p w14:paraId="06C79765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rect>
            <v:line id="_x0000_s3072" style="position:absolute;flip:y" from="6515,8670" to="6590,8805" strokeweight="42e-5mm"/>
            <v:line id="_x0000_s3073" style="position:absolute;flip:y" from="6860,8730" to="6861,8940" strokeweight="42e-5mm"/>
            <v:line id="_x0000_s3074" style="position:absolute" from="6695,8640" to="6860,8730" strokeweight="42e-5mm"/>
            <v:line id="_x0000_s3075" style="position:absolute" from="5811,9271" to="5856,9421" strokeweight="42e-5mm"/>
            <v:line id="_x0000_s3076" style="position:absolute" from="5856,9421" to="6095,9466" strokeweight="42e-5mm"/>
            <v:line id="_x0000_s3077" style="position:absolute;flip:y" from="6095,9286" to="6245,9466" strokeweight="42e-5mm"/>
            <v:line id="_x0000_s3078" style="position:absolute;flip:y" from="6125,9331" to="6260,9481" strokeweight="42e-5mm"/>
            <v:line id="_x0000_s3079" style="position:absolute" from="6245,9286" to="6470,9346" strokeweight="42e-5mm"/>
            <v:line id="_x0000_s3080" style="position:absolute" from="6470,9346" to="6545,9571" strokeweight="42e-5mm"/>
            <v:line id="_x0000_s3081" style="position:absolute" from="6455,9361" to="6515,9556" strokeweight="42e-5mm"/>
            <v:line id="_x0000_s3082" style="position:absolute;flip:x" from="6395,9571" to="6545,9736" strokeweight="42e-5mm"/>
            <v:line id="_x0000_s3083" style="position:absolute;flip:x y" from="6155,9691" to="6395,9736" strokeweight="42e-5mm"/>
            <v:line id="_x0000_s3084" style="position:absolute;flip:x y" from="6185,9661" to="6380,9706" strokeweight="42e-5mm"/>
            <v:line id="_x0000_s3085" style="position:absolute;flip:x y" from="6095,9466" to="6155,9691" strokeweight="42e-5mm"/>
          </v:group>
        </w:pict>
      </w:r>
      <w:r w:rsidR="00E96313">
        <w:rPr>
          <w:b/>
          <w:noProof/>
          <w:lang w:eastAsia="ko-KR"/>
        </w:rPr>
        <w:drawing>
          <wp:inline distT="0" distB="0" distL="0" distR="0" wp14:anchorId="69ED6CC0" wp14:editId="5471FC42">
            <wp:extent cx="5730661" cy="4097547"/>
            <wp:effectExtent l="19050" t="0" r="3389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63BEC" w14:textId="77777777" w:rsidR="008F3CBD" w:rsidRDefault="008F3CBD" w:rsidP="008E29CE">
      <w:pPr>
        <w:jc w:val="both"/>
        <w:rPr>
          <w:b/>
        </w:rPr>
      </w:pPr>
    </w:p>
    <w:p w14:paraId="26858981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pict w14:anchorId="33E74924">
          <v:group id="_x0000_s3893" editas="canvas" style="position:absolute;margin-left:220.65pt;margin-top:156.6pt;width:36pt;height:69.3pt;z-index:251953152" coordorigin="5593,1440" coordsize="720,1386">
            <o:lock v:ext="edit" aspectratio="t"/>
            <v:shape id="_x0000_s3892" type="#_x0000_t75" style="position:absolute;left:5593;top:1440;width:720;height:1386" o:preferrelative="f">
              <v:fill o:detectmouseclick="t"/>
              <v:path o:extrusionok="t" o:connecttype="none"/>
              <o:lock v:ext="edit" text="t"/>
            </v:shape>
            <v:rect id="_x0000_s3894" style="position:absolute;left:5830;top:1455;width:204;height:414;mso-wrap-style:none" filled="f" stroked="f">
              <v:textbox style="mso-fit-shape-to-text:t" inset="0,0,0,0">
                <w:txbxContent>
                  <w:p w14:paraId="69AF239B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>
        <w:rPr>
          <w:noProof/>
          <w:lang w:val="en-GB" w:eastAsia="en-GB"/>
        </w:rPr>
        <w:pict w14:anchorId="4AEDC9C3">
          <v:group id="_x0000_s3088" editas="canvas" style="position:absolute;margin-left:121.15pt;margin-top:90.35pt;width:103.45pt;height:71.3pt;z-index:251748352" coordorigin="4941,7892" coordsize="2069,1426">
            <o:lock v:ext="edit" aspectratio="t"/>
            <v:shape id="_x0000_s3087" type="#_x0000_t75" style="position:absolute;left:4941;top:7892;width:2069;height:1426" o:preferrelative="f">
              <v:fill o:detectmouseclick="t"/>
              <v:path o:extrusionok="t" o:connecttype="none"/>
              <o:lock v:ext="edit" text="t"/>
            </v:shape>
            <v:rect id="_x0000_s3089" style="position:absolute;left:5736;top:8267;width:116;height:184;mso-wrap-style:none" filled="f" stroked="f">
              <v:textbox style="mso-fit-shape-to-text:t" inset="0,0,0,0">
                <w:txbxContent>
                  <w:p w14:paraId="3B8E382E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rect>
            <v:rect id="_x0000_s3090" style="position:absolute;left:5736;top:8643;width:116;height:184;mso-wrap-style:none" filled="f" stroked="f">
              <v:textbox style="mso-fit-shape-to-text:t" inset="0,0,0,0">
                <w:txbxContent>
                  <w:p w14:paraId="66AF917C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rect>
            <v:line id="_x0000_s3091" style="position:absolute;flip:x y" from="5841,8432" to="5931,8552" strokeweight="42e-5mm"/>
            <v:line id="_x0000_s3092" style="position:absolute;flip:x y" from="5811,8462" to="5886,8552" strokeweight="42e-5mm"/>
            <v:line id="_x0000_s3093" style="position:absolute;flip:x" from="5571,8387" to="5721,8447" strokeweight="42e-5mm"/>
            <v:line id="_x0000_s3094" style="position:absolute" from="5571,8447" to="5572,8673" strokeweight="42e-5mm"/>
            <v:line id="_x0000_s3095" style="position:absolute" from="5601,8462" to="5602,8658" strokeweight="42e-5mm"/>
            <v:line id="_x0000_s3096" style="position:absolute" from="5571,8673" to="5721,8733" strokeweight="42e-5mm"/>
            <v:line id="_x0000_s3097" style="position:absolute;flip:x" from="5841,8552" to="5931,8673" strokeweight="42e-5mm"/>
            <v:line id="_x0000_s3098" style="position:absolute;flip:x y" from="5166,8718" to="5376,8808" strokeweight="42e-5mm"/>
            <v:line id="_x0000_s3099" style="position:absolute;flip:x" from="4971,8718" to="5166,8853" strokeweight="42e-5mm"/>
            <v:line id="_x0000_s3100" style="position:absolute;flip:x" from="5001,8748" to="5166,8868" strokeweight="42e-5mm"/>
            <v:line id="_x0000_s3101" style="position:absolute" from="4971,8853" to="5001,9093" strokeweight="42e-5mm"/>
            <v:line id="_x0000_s3102" style="position:absolute" from="5001,9093" to="5211,9183" strokeweight="42e-5mm"/>
            <v:line id="_x0000_s3103" style="position:absolute" from="5031,9063" to="5211,9153" strokeweight="42e-5mm"/>
            <v:line id="_x0000_s3104" style="position:absolute;flip:y" from="5211,9048" to="5406,9183" strokeweight="42e-5mm"/>
            <v:line id="_x0000_s3105" style="position:absolute" from="5376,8808" to="5406,9048" strokeweight="42e-5mm"/>
            <v:line id="_x0000_s3106" style="position:absolute" from="5346,8838" to="5376,9033" strokeweight="42e-5mm"/>
            <v:line id="_x0000_s3107" style="position:absolute;flip:x" from="5376,8673" to="5571,8808" strokeweight="42e-5mm"/>
            <v:line id="_x0000_s3108" style="position:absolute;flip:y" from="5376,8072" to="5406,8297" strokeweight="42e-5mm"/>
            <v:line id="_x0000_s3109" style="position:absolute;flip:x y" from="5211,7937" to="5406,8072" strokeweight="42e-5mm"/>
            <v:line id="_x0000_s3110" style="position:absolute;flip:x y" from="5211,7967" to="5376,8087" strokeweight="42e-5mm"/>
            <v:line id="_x0000_s3111" style="position:absolute;flip:x" from="5001,7937" to="5211,8027" strokeweight="42e-5mm"/>
            <v:line id="_x0000_s3112" style="position:absolute;flip:x" from="4971,8027" to="5001,8267" strokeweight="42e-5mm"/>
            <v:line id="_x0000_s3113" style="position:absolute;flip:x" from="5001,8042" to="5031,8252" strokeweight="42e-5mm"/>
            <v:line id="_x0000_s3114" style="position:absolute" from="4971,8267" to="5166,8402" strokeweight="42e-5mm"/>
            <v:line id="_x0000_s3115" style="position:absolute;flip:x" from="5166,8297" to="5376,8402" strokeweight="42e-5mm"/>
            <v:line id="_x0000_s3116" style="position:absolute;flip:x" from="5166,8282" to="5346,8372" strokeweight="42e-5mm"/>
            <v:line id="_x0000_s3117" style="position:absolute;flip:x y" from="5376,8297" to="5571,8447" strokeweight="42e-5mm"/>
            <v:line id="_x0000_s3118" style="position:absolute" from="6155,8552" to="6275,8763" strokeweight="42e-5mm"/>
            <v:line id="_x0000_s3119" style="position:absolute" from="6275,8763" to="6515,8764" strokeweight="42e-5mm"/>
            <v:line id="_x0000_s3120" style="position:absolute" from="6290,8733" to="6500,8734" strokeweight="42e-5mm"/>
            <v:line id="_x0000_s3121" style="position:absolute;flip:y" from="6515,8552" to="6635,8763" strokeweight="42e-5mm"/>
            <v:line id="_x0000_s3122" style="position:absolute;flip:x y" from="6515,8357" to="6635,8552" strokeweight="42e-5mm"/>
            <v:line id="_x0000_s3123" style="position:absolute;flip:x y" from="6500,8387" to="6590,8552" strokeweight="42e-5mm"/>
            <v:line id="_x0000_s3124" style="position:absolute;flip:x" from="6275,8357" to="6515,8358" strokeweight="42e-5mm"/>
            <v:line id="_x0000_s3125" style="position:absolute;flip:y" from="6155,8357" to="6275,8552" strokeweight="42e-5mm"/>
            <v:line id="_x0000_s3126" style="position:absolute;flip:y" from="6200,8387" to="6290,8552" strokeweight="42e-5mm"/>
            <v:line id="_x0000_s3127" style="position:absolute" from="5931,8552" to="6155,8553" strokeweight="42e-5mm"/>
            <v:rect id="_x0000_s3128" style="position:absolute;left:6800;top:8448;width:125;height:184;mso-wrap-style:none" filled="f" stroked="f">
              <v:textbox style="mso-fit-shape-to-text:t" inset="0,0,0,0">
                <w:txbxContent>
                  <w:p w14:paraId="0D29E143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rect>
            <v:line id="_x0000_s3129" style="position:absolute" from="6635,8552" to="6785,8553" strokeweight="42e-5mm"/>
            <v:rect id="_x0000_s3130" style="position:absolute;left:6560;top:8042;width:125;height:184;mso-wrap-style:none" filled="f" stroked="f">
              <v:textbox style="mso-fit-shape-to-text:t" inset="0,0,0,0">
                <w:txbxContent>
                  <w:p w14:paraId="7122851D" w14:textId="77777777" w:rsidR="00C04911" w:rsidRDefault="00C04911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rect>
            <v:line id="_x0000_s3131" style="position:absolute;flip:y" from="6515,8222" to="6590,8357" strokeweight="42e-5mm"/>
            <v:line id="_x0000_s3132" style="position:absolute;flip:y" from="6860,8282" to="6861,8492" strokeweight="42e-5mm"/>
            <v:line id="_x0000_s3133" style="position:absolute" from="6695,8192" to="6860,8282" strokeweight="42e-5mm"/>
            <v:line id="_x0000_s3134" style="position:absolute" from="5811,8823" to="5856,8973" strokeweight="42e-5mm"/>
            <v:line id="_x0000_s3135" style="position:absolute" from="5856,8973" to="6095,9018" strokeweight="42e-5mm"/>
            <v:line id="_x0000_s3136" style="position:absolute;flip:y" from="6095,8838" to="6245,9018" strokeweight="42e-5mm"/>
            <v:line id="_x0000_s3137" style="position:absolute;flip:y" from="6125,8883" to="6260,9033" strokeweight="42e-5mm"/>
            <v:line id="_x0000_s3138" style="position:absolute" from="6245,8838" to="6470,8898" strokeweight="42e-5mm"/>
            <v:line id="_x0000_s3139" style="position:absolute" from="6470,8898" to="6545,9123" strokeweight="42e-5mm"/>
            <v:line id="_x0000_s3140" style="position:absolute" from="6455,8913" to="6515,9108" strokeweight="42e-5mm"/>
            <v:line id="_x0000_s3141" style="position:absolute;flip:x" from="6395,9123" to="6545,9288" strokeweight="42e-5mm"/>
            <v:line id="_x0000_s3142" style="position:absolute;flip:x y" from="6155,9243" to="6395,9288" strokeweight="42e-5mm"/>
            <v:line id="_x0000_s3143" style="position:absolute;flip:x y" from="6185,9213" to="6380,9258" strokeweight="42e-5mm"/>
            <v:line id="_x0000_s3144" style="position:absolute;flip:x y" from="6095,9018" to="6155,9243" strokeweight="42e-5mm"/>
          </v:group>
        </w:pict>
      </w:r>
      <w:r w:rsidR="00E96313">
        <w:rPr>
          <w:b/>
          <w:noProof/>
          <w:lang w:eastAsia="ko-KR"/>
        </w:rPr>
        <w:drawing>
          <wp:inline distT="0" distB="0" distL="0" distR="0" wp14:anchorId="1F6215F5" wp14:editId="10F122DC">
            <wp:extent cx="5728286" cy="4235570"/>
            <wp:effectExtent l="19050" t="0" r="5764" b="0"/>
            <wp:docPr id="10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B5">
        <w:rPr>
          <w:b/>
        </w:rPr>
        <w:br w:type="page"/>
      </w:r>
    </w:p>
    <w:p w14:paraId="6BF8D940" w14:textId="77777777" w:rsidR="00E96313" w:rsidRDefault="005D5078">
      <w:pPr>
        <w:spacing w:after="200" w:line="276" w:lineRule="auto"/>
        <w:rPr>
          <w:b/>
        </w:rPr>
      </w:pPr>
      <w:r>
        <w:rPr>
          <w:noProof/>
        </w:rPr>
        <w:lastRenderedPageBreak/>
        <w:object w:dxaOrig="1440" w:dyaOrig="1440" w14:anchorId="0DD31702">
          <v:shape id="_x0000_s4124" type="#_x0000_t75" style="position:absolute;margin-left:128.2pt;margin-top:118.2pt;width:91.35pt;height:62.35pt;z-index:252055552">
            <v:imagedata r:id="rId100" o:title=""/>
          </v:shape>
          <o:OLEObject Type="Embed" ProgID="ChemDraw.Document.6.0" ShapeID="_x0000_s4124" DrawAspect="Content" ObjectID="_1663056188" r:id="rId101"/>
        </w:object>
      </w:r>
      <w:r>
        <w:rPr>
          <w:b/>
          <w:noProof/>
          <w:lang w:val="en-GB" w:eastAsia="en-GB"/>
        </w:rPr>
        <w:pict w14:anchorId="76266D55">
          <v:group id="_x0000_s3901" editas="canvas" style="position:absolute;margin-left:286.15pt;margin-top:235.6pt;width:36pt;height:69.3pt;z-index:251961344" coordorigin="5593,7745" coordsize="720,1386">
            <o:lock v:ext="edit" aspectratio="t"/>
            <v:shape id="_x0000_s3900" type="#_x0000_t75" style="position:absolute;left:5593;top:7745;width:720;height:1386" o:preferrelative="f">
              <v:fill o:detectmouseclick="t"/>
              <v:path o:extrusionok="t" o:connecttype="none"/>
              <o:lock v:ext="edit" text="t"/>
            </v:shape>
            <v:rect id="_x0000_s3902" style="position:absolute;left:5830;top:8192;width:204;height:414;mso-wrap-style:none" filled="f" stroked="f">
              <v:textbox style="mso-fit-shape-to-text:t" inset="0,0,0,0">
                <w:txbxContent>
                  <w:p w14:paraId="6D1B319C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5F3B2B">
        <w:rPr>
          <w:b/>
          <w:noProof/>
          <w:lang w:eastAsia="ko-KR"/>
        </w:rPr>
        <w:drawing>
          <wp:inline distT="0" distB="0" distL="0" distR="0" wp14:anchorId="3B3D4C44" wp14:editId="39A3A63E">
            <wp:extent cx="5732230" cy="4002657"/>
            <wp:effectExtent l="19050" t="0" r="182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35FB7" w14:textId="77777777" w:rsidR="00E96313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562D74AF">
          <v:shape id="_x0000_s4125" type="#_x0000_t75" style="position:absolute;margin-left:108.5pt;margin-top:109.25pt;width:91.35pt;height:62.35pt;z-index:252056576">
            <v:imagedata r:id="rId100" o:title=""/>
          </v:shape>
          <o:OLEObject Type="Embed" ProgID="ChemDraw.Document.6.0" ShapeID="_x0000_s4125" DrawAspect="Content" ObjectID="_1663056189" r:id="rId103"/>
        </w:object>
      </w:r>
      <w:r>
        <w:rPr>
          <w:b/>
          <w:noProof/>
          <w:lang w:val="en-GB" w:eastAsia="en-GB"/>
        </w:rPr>
        <w:pict w14:anchorId="28E24773">
          <v:group id="_x0000_s3897" editas="canvas" style="position:absolute;margin-left:222.3pt;margin-top:190.45pt;width:36pt;height:69.3pt;z-index:251957248" coordorigin="5593,7745" coordsize="720,1386">
            <o:lock v:ext="edit" aspectratio="t"/>
            <v:shape id="_x0000_s3896" type="#_x0000_t75" style="position:absolute;left:5593;top:7745;width:720;height:1386" o:preferrelative="f">
              <v:fill o:detectmouseclick="t"/>
              <v:path o:extrusionok="t" o:connecttype="none"/>
              <o:lock v:ext="edit" text="t"/>
            </v:shape>
            <v:rect id="_x0000_s3898" style="position:absolute;left:5839;top:7760;width:204;height:414;mso-wrap-style:none" filled="f" stroked="f">
              <v:textbox style="mso-fit-shape-to-text:t" inset="0,0,0,0">
                <w:txbxContent>
                  <w:p w14:paraId="3E021F9D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5F3B2B">
        <w:rPr>
          <w:b/>
          <w:noProof/>
          <w:lang w:eastAsia="ko-KR"/>
        </w:rPr>
        <w:drawing>
          <wp:inline distT="0" distB="0" distL="0" distR="0" wp14:anchorId="0BDBD382" wp14:editId="0B4DD5B5">
            <wp:extent cx="5717514" cy="4382219"/>
            <wp:effectExtent l="1905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38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BC5E0" w14:textId="77777777" w:rsidR="005F21B5" w:rsidRDefault="005D5078" w:rsidP="008E29CE">
      <w:pPr>
        <w:jc w:val="both"/>
        <w:rPr>
          <w:b/>
        </w:rPr>
      </w:pPr>
      <w:r>
        <w:rPr>
          <w:b/>
          <w:noProof/>
          <w:lang w:val="en-GB" w:eastAsia="en-GB"/>
        </w:rPr>
        <w:lastRenderedPageBreak/>
        <w:object w:dxaOrig="1440" w:dyaOrig="1440" w14:anchorId="440C2C10">
          <v:shape id="_x0000_s4126" type="#_x0000_t75" style="position:absolute;left:0;text-align:left;margin-left:205.1pt;margin-top:104.65pt;width:96.15pt;height:62.5pt;z-index:252057600">
            <v:imagedata r:id="rId31" o:title=""/>
          </v:shape>
          <o:OLEObject Type="Embed" ProgID="ChemDraw.Document.6.0" ShapeID="_x0000_s4126" DrawAspect="Content" ObjectID="_1663056190" r:id="rId105"/>
        </w:object>
      </w:r>
      <w:r w:rsidR="00B639A4">
        <w:rPr>
          <w:b/>
          <w:noProof/>
          <w:lang w:eastAsia="ko-KR"/>
        </w:rPr>
        <w:drawing>
          <wp:inline distT="0" distB="0" distL="0" distR="0" wp14:anchorId="22033B34" wp14:editId="7103081D">
            <wp:extent cx="5727117" cy="4106174"/>
            <wp:effectExtent l="19050" t="0" r="6933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2E669" w14:textId="77777777" w:rsidR="00B639A4" w:rsidRDefault="00B639A4" w:rsidP="008E29CE">
      <w:pPr>
        <w:jc w:val="both"/>
        <w:rPr>
          <w:b/>
        </w:rPr>
      </w:pPr>
    </w:p>
    <w:p w14:paraId="6B9E2149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1C5B32A7">
          <v:shape id="_x0000_s4127" type="#_x0000_t75" style="position:absolute;margin-left:269.2pt;margin-top:114.9pt;width:96.15pt;height:62.5pt;z-index:252058624">
            <v:imagedata r:id="rId31" o:title=""/>
          </v:shape>
          <o:OLEObject Type="Embed" ProgID="ChemDraw.Document.6.0" ShapeID="_x0000_s4127" DrawAspect="Content" ObjectID="_1663056191" r:id="rId107"/>
        </w:object>
      </w:r>
      <w:r>
        <w:rPr>
          <w:noProof/>
          <w:lang w:val="en-GB" w:eastAsia="en-GB"/>
        </w:rPr>
        <w:pict w14:anchorId="71B2FCB8">
          <v:group id="_x0000_s3905" editas="canvas" style="position:absolute;margin-left:209.85pt;margin-top:146.35pt;width:36pt;height:69.3pt;z-index:251965440" coordorigin="5593,7906" coordsize="720,1386">
            <o:lock v:ext="edit" aspectratio="t"/>
            <v:shape id="_x0000_s3904" type="#_x0000_t75" style="position:absolute;left:5593;top:7906;width:720;height:1386" o:preferrelative="f">
              <v:fill o:detectmouseclick="t"/>
              <v:path o:extrusionok="t" o:connecttype="none"/>
              <o:lock v:ext="edit" text="t"/>
            </v:shape>
            <v:rect id="_x0000_s3906" style="position:absolute;left:5839;top:7930;width:204;height:414;mso-wrap-style:none" filled="f" stroked="f">
              <v:textbox style="mso-fit-shape-to-text:t" inset="0,0,0,0">
                <w:txbxContent>
                  <w:p w14:paraId="51EF78BC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B639A4">
        <w:rPr>
          <w:b/>
          <w:noProof/>
          <w:lang w:eastAsia="ko-KR"/>
        </w:rPr>
        <w:drawing>
          <wp:inline distT="0" distB="0" distL="0" distR="0" wp14:anchorId="7A9606B1" wp14:editId="688BAB36">
            <wp:extent cx="5728419" cy="4259994"/>
            <wp:effectExtent l="19050" t="0" r="5631" b="0"/>
            <wp:docPr id="11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50" cy="426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B5">
        <w:rPr>
          <w:b/>
        </w:rPr>
        <w:br w:type="page"/>
      </w:r>
    </w:p>
    <w:p w14:paraId="2C6FD0E0" w14:textId="77777777" w:rsidR="005F21B5" w:rsidRDefault="005D5078" w:rsidP="008E29CE">
      <w:pPr>
        <w:jc w:val="both"/>
        <w:rPr>
          <w:b/>
        </w:rPr>
      </w:pPr>
      <w:r>
        <w:rPr>
          <w:noProof/>
        </w:rPr>
        <w:lastRenderedPageBreak/>
        <w:object w:dxaOrig="1440" w:dyaOrig="1440" w14:anchorId="51341AA5">
          <v:shape id="_x0000_s4128" type="#_x0000_t75" style="position:absolute;left:0;text-align:left;margin-left:264.5pt;margin-top:135.4pt;width:98.35pt;height:67.7pt;z-index:252060672">
            <v:imagedata r:id="rId109" o:title=""/>
          </v:shape>
          <o:OLEObject Type="Embed" ProgID="ChemDraw.Document.6.0" ShapeID="_x0000_s4128" DrawAspect="Content" ObjectID="_1663056192" r:id="rId110"/>
        </w:object>
      </w:r>
      <w:r w:rsidR="00795AF2">
        <w:rPr>
          <w:b/>
          <w:noProof/>
          <w:lang w:eastAsia="ko-KR"/>
        </w:rPr>
        <w:drawing>
          <wp:inline distT="0" distB="0" distL="0" distR="0" wp14:anchorId="56EF1896" wp14:editId="2D8F1ADE">
            <wp:extent cx="5730708" cy="4330460"/>
            <wp:effectExtent l="19050" t="0" r="3342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CF5D1" w14:textId="77777777" w:rsidR="008F3CBD" w:rsidRDefault="008F3CBD" w:rsidP="008E29CE">
      <w:pPr>
        <w:jc w:val="both"/>
        <w:rPr>
          <w:b/>
        </w:rPr>
      </w:pPr>
    </w:p>
    <w:p w14:paraId="7E5F47F6" w14:textId="77777777" w:rsidR="005F21B5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object w:dxaOrig="1440" w:dyaOrig="1440" w14:anchorId="66069176">
          <v:shape id="_x0000_s4129" type="#_x0000_t75" style="position:absolute;margin-left:276.3pt;margin-top:76.3pt;width:98.35pt;height:67.7pt;z-index:252061696">
            <v:imagedata r:id="rId109" o:title=""/>
          </v:shape>
          <o:OLEObject Type="Embed" ProgID="ChemDraw.Document.6.0" ShapeID="_x0000_s4129" DrawAspect="Content" ObjectID="_1663056193" r:id="rId112"/>
        </w:object>
      </w:r>
      <w:r>
        <w:rPr>
          <w:noProof/>
          <w:lang w:val="en-GB" w:eastAsia="en-GB"/>
        </w:rPr>
        <w:pict w14:anchorId="25073B67">
          <v:group id="_x0000_s3909" editas="canvas" style="position:absolute;margin-left:222.95pt;margin-top:137.55pt;width:36pt;height:69.3pt;z-index:251969536" coordorigin="5593,8261" coordsize="720,1386">
            <o:lock v:ext="edit" aspectratio="t"/>
            <v:shape id="_x0000_s3908" type="#_x0000_t75" style="position:absolute;left:5593;top:8261;width:720;height:1386" o:preferrelative="f">
              <v:fill o:detectmouseclick="t"/>
              <v:path o:extrusionok="t" o:connecttype="none"/>
              <o:lock v:ext="edit" text="t"/>
            </v:shape>
            <v:rect id="_x0000_s3910" style="position:absolute;left:5821;top:8276;width:204;height:414;mso-wrap-style:none" filled="f" stroked="f">
              <v:textbox style="mso-fit-shape-to-text:t" inset="0,0,0,0">
                <w:txbxContent>
                  <w:p w14:paraId="1BB98150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795AF2">
        <w:rPr>
          <w:b/>
          <w:noProof/>
          <w:lang w:eastAsia="ko-KR"/>
        </w:rPr>
        <w:drawing>
          <wp:inline distT="0" distB="0" distL="0" distR="0" wp14:anchorId="217EA899" wp14:editId="1316C8AE">
            <wp:extent cx="5777901" cy="4113395"/>
            <wp:effectExtent l="19050" t="0" r="0" b="0"/>
            <wp:docPr id="1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09" cy="411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B5">
        <w:rPr>
          <w:b/>
        </w:rPr>
        <w:br w:type="page"/>
      </w:r>
    </w:p>
    <w:p w14:paraId="28589DEE" w14:textId="77777777" w:rsidR="005F21B5" w:rsidRDefault="005D5078" w:rsidP="008E29CE">
      <w:pPr>
        <w:jc w:val="both"/>
        <w:rPr>
          <w:b/>
        </w:rPr>
      </w:pPr>
      <w:r>
        <w:rPr>
          <w:noProof/>
        </w:rPr>
        <w:lastRenderedPageBreak/>
        <w:object w:dxaOrig="1440" w:dyaOrig="1440" w14:anchorId="6C1D7F8B">
          <v:shape id="_x0000_s4130" type="#_x0000_t75" style="position:absolute;left:0;text-align:left;margin-left:262.5pt;margin-top:131.2pt;width:79pt;height:67.7pt;z-index:252063744">
            <v:imagedata r:id="rId114" o:title=""/>
          </v:shape>
          <o:OLEObject Type="Embed" ProgID="ChemDraw.Document.6.0" ShapeID="_x0000_s4130" DrawAspect="Content" ObjectID="_1663056194" r:id="rId115"/>
        </w:object>
      </w:r>
      <w:r w:rsidR="00172E15">
        <w:rPr>
          <w:b/>
          <w:noProof/>
          <w:lang w:eastAsia="ko-KR"/>
        </w:rPr>
        <w:drawing>
          <wp:inline distT="0" distB="0" distL="0" distR="0" wp14:anchorId="42B2EA83" wp14:editId="64DB7689">
            <wp:extent cx="5717516" cy="4270075"/>
            <wp:effectExtent l="1905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8" cy="427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F8D26" w14:textId="77777777" w:rsidR="005F21B5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525F4288">
          <v:shape id="_x0000_s4131" type="#_x0000_t75" style="position:absolute;margin-left:270.75pt;margin-top:119.65pt;width:79pt;height:67.7pt;z-index:252064768">
            <v:imagedata r:id="rId114" o:title=""/>
          </v:shape>
          <o:OLEObject Type="Embed" ProgID="ChemDraw.Document.6.0" ShapeID="_x0000_s4131" DrawAspect="Content" ObjectID="_1663056195" r:id="rId117"/>
        </w:object>
      </w:r>
      <w:r>
        <w:rPr>
          <w:b/>
          <w:noProof/>
          <w:lang w:val="en-GB" w:eastAsia="en-GB"/>
        </w:rPr>
        <w:pict w14:anchorId="2B88304D">
          <v:group id="_x0000_s3913" editas="canvas" style="position:absolute;margin-left:209.15pt;margin-top:161.8pt;width:36pt;height:69.3pt;z-index:251973632" coordorigin="5593,8165" coordsize="720,1386">
            <o:lock v:ext="edit" aspectratio="t"/>
            <v:shape id="_x0000_s3912" type="#_x0000_t75" style="position:absolute;left:5593;top:8165;width:720;height:1386" o:preferrelative="f">
              <v:fill o:detectmouseclick="t"/>
              <v:path o:extrusionok="t" o:connecttype="none"/>
              <o:lock v:ext="edit" text="t"/>
            </v:shape>
            <v:rect id="_x0000_s3914" style="position:absolute;left:5830;top:8180;width:204;height:414;mso-wrap-style:none" filled="f" stroked="f">
              <v:textbox style="mso-fit-shape-to-text:t" inset="0,0,0,0">
                <w:txbxContent>
                  <w:p w14:paraId="3C539B5C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172E15">
        <w:rPr>
          <w:b/>
          <w:noProof/>
          <w:lang w:eastAsia="ko-KR"/>
        </w:rPr>
        <w:drawing>
          <wp:inline distT="0" distB="0" distL="0" distR="0" wp14:anchorId="22B1CC19" wp14:editId="19EF918F">
            <wp:extent cx="5984935" cy="4364966"/>
            <wp:effectExtent l="19050" t="0" r="0" b="0"/>
            <wp:docPr id="13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03" cy="43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B5">
        <w:rPr>
          <w:b/>
        </w:rPr>
        <w:br w:type="page"/>
      </w:r>
    </w:p>
    <w:p w14:paraId="6BC6D4E7" w14:textId="77777777" w:rsidR="00172E15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lastRenderedPageBreak/>
        <w:object w:dxaOrig="1440" w:dyaOrig="1440" w14:anchorId="16AFD073">
          <v:shape id="_x0000_s4133" type="#_x0000_t75" style="position:absolute;margin-left:147.85pt;margin-top:104.6pt;width:85.95pt;height:65.55pt;z-index:252067840">
            <v:imagedata r:id="rId119" o:title=""/>
          </v:shape>
          <o:OLEObject Type="Embed" ProgID="ChemDraw.Document.6.0" ShapeID="_x0000_s4133" DrawAspect="Content" ObjectID="_1663056196" r:id="rId120"/>
        </w:object>
      </w:r>
      <w:r w:rsidR="00CC37CA">
        <w:rPr>
          <w:b/>
          <w:noProof/>
          <w:lang w:eastAsia="ko-KR"/>
        </w:rPr>
        <w:drawing>
          <wp:inline distT="0" distB="0" distL="0" distR="0" wp14:anchorId="71DC99C6" wp14:editId="37044481">
            <wp:extent cx="5732177" cy="3994030"/>
            <wp:effectExtent l="19050" t="0" r="1873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2838D" w14:textId="77777777" w:rsidR="005F21B5" w:rsidRDefault="005D5078">
      <w:pPr>
        <w:spacing w:after="200" w:line="276" w:lineRule="auto"/>
        <w:rPr>
          <w:b/>
        </w:rPr>
      </w:pPr>
      <w:r>
        <w:rPr>
          <w:noProof/>
        </w:rPr>
        <w:object w:dxaOrig="1440" w:dyaOrig="1440" w14:anchorId="39C4E134">
          <v:shape id="_x0000_s4132" type="#_x0000_t75" style="position:absolute;margin-left:249.95pt;margin-top:108.5pt;width:85.95pt;height:65.55pt;z-index:252066816">
            <v:imagedata r:id="rId119" o:title=""/>
          </v:shape>
          <o:OLEObject Type="Embed" ProgID="ChemDraw.Document.6.0" ShapeID="_x0000_s4132" DrawAspect="Content" ObjectID="_1663056197" r:id="rId122"/>
        </w:object>
      </w:r>
      <w:r>
        <w:rPr>
          <w:b/>
          <w:noProof/>
          <w:lang w:val="en-GB" w:eastAsia="en-GB"/>
        </w:rPr>
        <w:pict w14:anchorId="510067A6">
          <v:group id="_x0000_s3917" editas="canvas" style="position:absolute;margin-left:197.8pt;margin-top:167.65pt;width:36pt;height:69.3pt;z-index:251977728" coordorigin="5593,7977" coordsize="720,1386">
            <o:lock v:ext="edit" aspectratio="t"/>
            <v:shape id="_x0000_s3916" type="#_x0000_t75" style="position:absolute;left:5593;top:7977;width:720;height:1386" o:preferrelative="f">
              <v:fill o:detectmouseclick="t"/>
              <v:path o:extrusionok="t" o:connecttype="none"/>
              <o:lock v:ext="edit" text="t"/>
            </v:shape>
            <v:rect id="_x0000_s3918" style="position:absolute;left:5812;top:7992;width:204;height:414;mso-wrap-style:none" filled="f" stroked="f">
              <v:textbox style="mso-fit-shape-to-text:t" inset="0,0,0,0">
                <w:txbxContent>
                  <w:p w14:paraId="1D9EDD0A" w14:textId="77777777" w:rsidR="00C04911" w:rsidRPr="008F3CBD" w:rsidRDefault="00C04911">
                    <w:pPr>
                      <w:rPr>
                        <w:sz w:val="36"/>
                        <w:szCs w:val="36"/>
                      </w:rPr>
                    </w:pPr>
                    <w:r w:rsidRPr="008F3CBD">
                      <w:rPr>
                        <w:color w:val="FF0000"/>
                        <w:sz w:val="36"/>
                        <w:szCs w:val="36"/>
                      </w:rPr>
                      <w:t>×</w:t>
                    </w:r>
                  </w:p>
                </w:txbxContent>
              </v:textbox>
            </v:rect>
          </v:group>
        </w:pict>
      </w:r>
      <w:r w:rsidR="00CC37CA">
        <w:rPr>
          <w:b/>
          <w:noProof/>
          <w:lang w:eastAsia="ko-KR"/>
        </w:rPr>
        <w:drawing>
          <wp:inline distT="0" distB="0" distL="0" distR="0" wp14:anchorId="17952A64" wp14:editId="5088050F">
            <wp:extent cx="5733499" cy="4201064"/>
            <wp:effectExtent l="19050" t="0" r="551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76" cy="420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D85C7" w14:textId="77777777" w:rsidR="00010DCF" w:rsidRDefault="00010DCF">
      <w:pPr>
        <w:spacing w:after="200" w:line="276" w:lineRule="auto"/>
        <w:rPr>
          <w:b/>
        </w:rPr>
      </w:pPr>
    </w:p>
    <w:p w14:paraId="5661D6B1" w14:textId="77777777" w:rsidR="00010DCF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lastRenderedPageBreak/>
        <w:object w:dxaOrig="1440" w:dyaOrig="1440" w14:anchorId="0D36FC46">
          <v:shape id="_x0000_s3961" type="#_x0000_t75" style="position:absolute;margin-left:161.7pt;margin-top:93.85pt;width:87pt;height:61.4pt;z-index:251992064">
            <v:imagedata r:id="rId124" o:title=""/>
          </v:shape>
          <o:OLEObject Type="Embed" ProgID="ChemDraw.Document.6.0" ShapeID="_x0000_s3961" DrawAspect="Content" ObjectID="_1663056198" r:id="rId125"/>
        </w:object>
      </w:r>
      <w:r w:rsidR="00C10E05" w:rsidRPr="00C10E05">
        <w:rPr>
          <w:b/>
          <w:noProof/>
          <w:lang w:eastAsia="ko-KR"/>
        </w:rPr>
        <w:drawing>
          <wp:inline distT="0" distB="0" distL="0" distR="0" wp14:anchorId="1178CB85" wp14:editId="622468BC">
            <wp:extent cx="5731510" cy="3776423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32 1H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355F" w14:textId="77777777" w:rsidR="00C10E05" w:rsidRDefault="00C10E05">
      <w:pPr>
        <w:spacing w:after="200" w:line="276" w:lineRule="auto"/>
        <w:rPr>
          <w:b/>
        </w:rPr>
      </w:pPr>
    </w:p>
    <w:p w14:paraId="0BEA34AA" w14:textId="77777777" w:rsidR="00C10E05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29D2CFB6">
          <v:shape id="_x0000_s3962" type="#_x0000_t75" style="position:absolute;margin-left:153.7pt;margin-top:94.25pt;width:88.65pt;height:62.55pt;z-index:251993088">
            <v:imagedata r:id="rId127" o:title=""/>
          </v:shape>
          <o:OLEObject Type="Embed" ProgID="ChemDraw.Document.6.0" ShapeID="_x0000_s3962" DrawAspect="Content" ObjectID="_1663056199" r:id="rId128"/>
        </w:object>
      </w:r>
      <w:r w:rsidR="00C10E05" w:rsidRPr="00C10E05">
        <w:rPr>
          <w:b/>
          <w:noProof/>
          <w:lang w:eastAsia="ko-KR"/>
        </w:rPr>
        <w:drawing>
          <wp:inline distT="0" distB="0" distL="0" distR="0" wp14:anchorId="177743AC" wp14:editId="556BED0F">
            <wp:extent cx="5588120" cy="3761117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32 13C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960" cy="37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0540" w14:textId="77777777" w:rsidR="00065D50" w:rsidRDefault="00065D50">
      <w:pPr>
        <w:spacing w:after="200" w:line="276" w:lineRule="auto"/>
        <w:rPr>
          <w:b/>
        </w:rPr>
      </w:pPr>
    </w:p>
    <w:p w14:paraId="301D2828" w14:textId="77777777" w:rsidR="00065D50" w:rsidRDefault="00065D50">
      <w:pPr>
        <w:spacing w:after="200" w:line="276" w:lineRule="auto"/>
        <w:rPr>
          <w:b/>
        </w:rPr>
      </w:pPr>
    </w:p>
    <w:p w14:paraId="699A4ECC" w14:textId="77777777" w:rsidR="00065D50" w:rsidRDefault="005D5078">
      <w:pPr>
        <w:spacing w:after="200" w:line="276" w:lineRule="auto"/>
        <w:rPr>
          <w:b/>
        </w:rPr>
      </w:pPr>
      <w:r>
        <w:rPr>
          <w:noProof/>
          <w:lang w:val="en-GB" w:eastAsia="en-GB"/>
        </w:rPr>
        <w:lastRenderedPageBreak/>
        <w:object w:dxaOrig="1440" w:dyaOrig="1440" w14:anchorId="28722E8B">
          <v:shape id="_x0000_s4114" type="#_x0000_t75" style="position:absolute;margin-left:181.7pt;margin-top:110.55pt;width:77.75pt;height:67.8pt;z-index:252042240">
            <v:imagedata r:id="rId130" o:title=""/>
          </v:shape>
          <o:OLEObject Type="Embed" ProgID="ChemDraw.Document.6.0" ShapeID="_x0000_s4114" DrawAspect="Content" ObjectID="_1663056200" r:id="rId131"/>
        </w:object>
      </w:r>
      <w:r w:rsidR="00065D50" w:rsidRPr="00065D50">
        <w:rPr>
          <w:b/>
          <w:noProof/>
          <w:lang w:eastAsia="ko-KR"/>
        </w:rPr>
        <w:drawing>
          <wp:inline distT="0" distB="0" distL="0" distR="0" wp14:anchorId="3F705905" wp14:editId="5413FC71">
            <wp:extent cx="5731510" cy="3994273"/>
            <wp:effectExtent l="19050" t="0" r="254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30 1H_F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DC82" w14:textId="77777777" w:rsidR="00F74D27" w:rsidRDefault="005D5078">
      <w:pPr>
        <w:spacing w:after="200" w:line="276" w:lineRule="auto"/>
        <w:rPr>
          <w:b/>
        </w:rPr>
      </w:pPr>
      <w:r>
        <w:rPr>
          <w:noProof/>
        </w:rPr>
        <w:object w:dxaOrig="1440" w:dyaOrig="1440" w14:anchorId="1DC85CE9">
          <v:shape id="_x0000_s3983" type="#_x0000_t75" style="position:absolute;margin-left:174pt;margin-top:97.5pt;width:77.75pt;height:67.8pt;z-index:251998208">
            <v:imagedata r:id="rId130" o:title=""/>
          </v:shape>
          <o:OLEObject Type="Embed" ProgID="ChemDraw.Document.6.0" ShapeID="_x0000_s3983" DrawAspect="Content" ObjectID="_1663056201" r:id="rId133"/>
        </w:object>
      </w:r>
      <w:r w:rsidR="00065D50" w:rsidRPr="00065D50">
        <w:rPr>
          <w:b/>
          <w:noProof/>
          <w:lang w:eastAsia="ko-KR"/>
        </w:rPr>
        <w:drawing>
          <wp:inline distT="0" distB="0" distL="0" distR="0" wp14:anchorId="2AA112AA" wp14:editId="0055CA32">
            <wp:extent cx="5731510" cy="3969152"/>
            <wp:effectExtent l="19050" t="0" r="254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30 13C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5B10" w14:textId="77777777" w:rsidR="00F74D27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lastRenderedPageBreak/>
        <w:object w:dxaOrig="1440" w:dyaOrig="1440" w14:anchorId="763A89BF">
          <v:shape id="_x0000_s4113" type="#_x0000_t75" style="position:absolute;margin-left:149.55pt;margin-top:99.8pt;width:81.65pt;height:72.75pt;z-index:252041216">
            <v:imagedata r:id="rId135" o:title=""/>
          </v:shape>
          <o:OLEObject Type="Embed" ProgID="ChemDraw.Document.6.0" ShapeID="_x0000_s4113" DrawAspect="Content" ObjectID="_1663056202" r:id="rId136"/>
        </w:object>
      </w:r>
      <w:r w:rsidR="00F74D27" w:rsidRPr="00F74D27">
        <w:rPr>
          <w:b/>
          <w:noProof/>
          <w:lang w:eastAsia="ko-KR"/>
        </w:rPr>
        <w:drawing>
          <wp:inline distT="0" distB="0" distL="0" distR="0" wp14:anchorId="3EC35D53" wp14:editId="67E00175">
            <wp:extent cx="5475301" cy="3843907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28 1H_F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870" cy="38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6DF9" w14:textId="77777777" w:rsidR="00F74D27" w:rsidRDefault="00F74D27">
      <w:pPr>
        <w:spacing w:after="200" w:line="276" w:lineRule="auto"/>
        <w:rPr>
          <w:b/>
        </w:rPr>
      </w:pPr>
    </w:p>
    <w:p w14:paraId="4E0AB85B" w14:textId="77777777" w:rsidR="00F74D27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17A4CA36">
          <v:shape id="_x0000_s3964" type="#_x0000_t75" style="position:absolute;margin-left:279.95pt;margin-top:95.35pt;width:81.65pt;height:72.75pt;z-index:251996160">
            <v:imagedata r:id="rId135" o:title=""/>
          </v:shape>
          <o:OLEObject Type="Embed" ProgID="ChemDraw.Document.6.0" ShapeID="_x0000_s3964" DrawAspect="Content" ObjectID="_1663056203" r:id="rId138"/>
        </w:object>
      </w:r>
      <w:r w:rsidR="00F74D27" w:rsidRPr="00F74D27">
        <w:rPr>
          <w:b/>
          <w:noProof/>
          <w:lang w:eastAsia="ko-KR"/>
        </w:rPr>
        <w:drawing>
          <wp:inline distT="0" distB="0" distL="0" distR="0" wp14:anchorId="27EE31E4" wp14:editId="77FCBB1C">
            <wp:extent cx="5731510" cy="3981673"/>
            <wp:effectExtent l="19050" t="0" r="254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28 13C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5F2B" w14:textId="77777777" w:rsidR="00C10E05" w:rsidRDefault="00C10E05">
      <w:pPr>
        <w:spacing w:after="200" w:line="276" w:lineRule="auto"/>
        <w:rPr>
          <w:b/>
        </w:rPr>
      </w:pPr>
    </w:p>
    <w:p w14:paraId="5C029B82" w14:textId="77777777" w:rsidR="00C10E05" w:rsidRDefault="00C10E05">
      <w:pPr>
        <w:spacing w:after="200" w:line="276" w:lineRule="auto"/>
        <w:rPr>
          <w:b/>
        </w:rPr>
      </w:pPr>
      <w:r w:rsidRPr="00C10E05">
        <w:rPr>
          <w:b/>
          <w:noProof/>
          <w:lang w:eastAsia="ko-KR"/>
        </w:rPr>
        <w:lastRenderedPageBreak/>
        <w:drawing>
          <wp:inline distT="0" distB="0" distL="0" distR="0" wp14:anchorId="35A325B9" wp14:editId="4EEAEA1F">
            <wp:extent cx="5731447" cy="3709358"/>
            <wp:effectExtent l="19050" t="0" r="260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PJ_1H_27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AE7A" w14:textId="77777777" w:rsidR="00C10E05" w:rsidRDefault="00C10E05">
      <w:pPr>
        <w:spacing w:after="200" w:line="276" w:lineRule="auto"/>
        <w:rPr>
          <w:b/>
        </w:rPr>
      </w:pPr>
    </w:p>
    <w:p w14:paraId="13767FE0" w14:textId="77777777" w:rsidR="00C10E05" w:rsidRDefault="00C10E05">
      <w:pPr>
        <w:spacing w:after="200" w:line="276" w:lineRule="auto"/>
        <w:rPr>
          <w:b/>
        </w:rPr>
      </w:pPr>
      <w:r w:rsidRPr="00C10E05">
        <w:rPr>
          <w:b/>
          <w:noProof/>
          <w:lang w:eastAsia="ko-KR"/>
        </w:rPr>
        <w:drawing>
          <wp:inline distT="0" distB="0" distL="0" distR="0" wp14:anchorId="25247EC8" wp14:editId="04207821">
            <wp:extent cx="5731510" cy="3648516"/>
            <wp:effectExtent l="19050" t="0" r="254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13C_27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6A19" w14:textId="77777777" w:rsidR="00C10E05" w:rsidRDefault="00C10E05">
      <w:pPr>
        <w:spacing w:after="200" w:line="276" w:lineRule="auto"/>
        <w:rPr>
          <w:b/>
        </w:rPr>
      </w:pPr>
    </w:p>
    <w:p w14:paraId="5E3723FC" w14:textId="77777777" w:rsidR="00010DCF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lastRenderedPageBreak/>
        <w:object w:dxaOrig="1440" w:dyaOrig="1440" w14:anchorId="6CAD49AD">
          <v:shape id="_x0000_s4112" type="#_x0000_t75" style="position:absolute;margin-left:61.8pt;margin-top:106.45pt;width:82.45pt;height:58.9pt;z-index:252040192">
            <v:imagedata r:id="rId142" o:title=""/>
          </v:shape>
          <o:OLEObject Type="Embed" ProgID="ChemDraw.Document.6.0" ShapeID="_x0000_s4112" DrawAspect="Content" ObjectID="_1663056204" r:id="rId143"/>
        </w:object>
      </w:r>
      <w:r w:rsidR="00C10E05" w:rsidRPr="00C10E05">
        <w:rPr>
          <w:b/>
          <w:noProof/>
          <w:lang w:eastAsia="ko-KR"/>
        </w:rPr>
        <w:drawing>
          <wp:inline distT="0" distB="0" distL="0" distR="0" wp14:anchorId="4EF05AD2" wp14:editId="75D9168F">
            <wp:extent cx="5731510" cy="3524218"/>
            <wp:effectExtent l="19050" t="0" r="254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36 1H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71C3" w14:textId="77777777" w:rsidR="00010DCF" w:rsidRDefault="00010DCF">
      <w:pPr>
        <w:spacing w:after="200" w:line="276" w:lineRule="auto"/>
        <w:rPr>
          <w:b/>
        </w:rPr>
      </w:pPr>
    </w:p>
    <w:p w14:paraId="4F54F8F1" w14:textId="77777777" w:rsidR="00010DCF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244357D9">
          <v:shape id="_x0000_s3960" type="#_x0000_t75" style="position:absolute;margin-left:201.8pt;margin-top:103.6pt;width:82.45pt;height:58.9pt;z-index:251991040">
            <v:imagedata r:id="rId142" o:title=""/>
          </v:shape>
          <o:OLEObject Type="Embed" ProgID="ChemDraw.Document.6.0" ShapeID="_x0000_s3960" DrawAspect="Content" ObjectID="_1663056205" r:id="rId145"/>
        </w:object>
      </w:r>
      <w:r w:rsidR="00C10E05" w:rsidRPr="00C10E05">
        <w:rPr>
          <w:b/>
          <w:noProof/>
          <w:lang w:eastAsia="ko-KR"/>
        </w:rPr>
        <w:drawing>
          <wp:inline distT="0" distB="0" distL="0" distR="0" wp14:anchorId="468DE8E3" wp14:editId="4D2C2A20">
            <wp:extent cx="5731510" cy="3915780"/>
            <wp:effectExtent l="19050" t="0" r="254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36 13C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0ABF" w14:textId="77777777" w:rsidR="006213E7" w:rsidRDefault="006213E7">
      <w:pPr>
        <w:spacing w:after="200" w:line="276" w:lineRule="auto"/>
        <w:rPr>
          <w:b/>
        </w:rPr>
      </w:pPr>
    </w:p>
    <w:p w14:paraId="4CAC0905" w14:textId="77777777" w:rsidR="006213E7" w:rsidRDefault="006213E7">
      <w:pPr>
        <w:spacing w:after="200" w:line="276" w:lineRule="auto"/>
        <w:rPr>
          <w:b/>
        </w:rPr>
      </w:pPr>
    </w:p>
    <w:p w14:paraId="7EE2D12A" w14:textId="77777777" w:rsidR="006213E7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lastRenderedPageBreak/>
        <w:object w:dxaOrig="1440" w:dyaOrig="1440" w14:anchorId="3258E96A">
          <v:shape id="_x0000_s4111" type="#_x0000_t75" style="position:absolute;margin-left:162.4pt;margin-top:128.25pt;width:83.4pt;height:42.3pt;z-index:252039168">
            <v:imagedata r:id="rId147" o:title=""/>
          </v:shape>
          <o:OLEObject Type="Embed" ProgID="ChemDraw.Document.6.0" ShapeID="_x0000_s4111" DrawAspect="Content" ObjectID="_1663056206" r:id="rId148"/>
        </w:object>
      </w:r>
      <w:r>
        <w:rPr>
          <w:b/>
          <w:noProof/>
          <w:lang w:val="en-GB" w:eastAsia="en-GB"/>
        </w:rPr>
        <w:pict w14:anchorId="17FF4E8B">
          <v:rect id="_x0000_s4072" style="position:absolute;margin-left:269.45pt;margin-top:134.3pt;width:10.2pt;height:20.7pt;z-index:252021760;mso-wrap-style:none" filled="f" stroked="f">
            <v:textbox style="mso-fit-shape-to-text:t" inset="0,0,0,0">
              <w:txbxContent>
                <w:p w14:paraId="711C6694" w14:textId="77777777" w:rsidR="00C04911" w:rsidRPr="008F3CBD" w:rsidRDefault="00C04911" w:rsidP="00454DF7">
                  <w:pPr>
                    <w:rPr>
                      <w:sz w:val="36"/>
                      <w:szCs w:val="36"/>
                    </w:rPr>
                  </w:pPr>
                  <w:r w:rsidRPr="008F3CBD">
                    <w:rPr>
                      <w:color w:val="FF0000"/>
                      <w:sz w:val="36"/>
                      <w:szCs w:val="36"/>
                    </w:rPr>
                    <w:t>×</w:t>
                  </w:r>
                </w:p>
              </w:txbxContent>
            </v:textbox>
          </v:rect>
        </w:pict>
      </w:r>
      <w:r>
        <w:rPr>
          <w:b/>
          <w:noProof/>
          <w:lang w:val="en-GB" w:eastAsia="en-GB"/>
        </w:rPr>
        <w:pict w14:anchorId="3874E577">
          <v:group id="_x0000_s4070" editas="canvas" style="position:absolute;margin-left:209.8pt;margin-top:147.85pt;width:36pt;height:69.3pt;z-index:252020736" coordorigin="5593,7977" coordsize="720,1386">
            <o:lock v:ext="edit" aspectratio="t"/>
            <v:shape id="_x0000_s4071" type="#_x0000_t75" style="position:absolute;left:5593;top:7977;width:720;height:1386" o:preferrelative="f">
              <v:fill o:detectmouseclick="t"/>
              <v:path o:extrusionok="t" o:connecttype="none"/>
              <o:lock v:ext="edit" text="t"/>
            </v:shape>
          </v:group>
        </w:pict>
      </w:r>
      <w:r w:rsidR="006213E7" w:rsidRPr="006213E7">
        <w:rPr>
          <w:b/>
          <w:noProof/>
          <w:lang w:eastAsia="ko-KR"/>
        </w:rPr>
        <w:drawing>
          <wp:inline distT="0" distB="0" distL="0" distR="0" wp14:anchorId="7793DE31" wp14:editId="7EC00771">
            <wp:extent cx="5731510" cy="3983819"/>
            <wp:effectExtent l="19050" t="0" r="254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27 1H copy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3BFB" w14:textId="77777777" w:rsidR="006213E7" w:rsidRDefault="006213E7">
      <w:pPr>
        <w:spacing w:after="200" w:line="276" w:lineRule="auto"/>
        <w:rPr>
          <w:b/>
        </w:rPr>
      </w:pPr>
    </w:p>
    <w:p w14:paraId="522CF29C" w14:textId="77777777" w:rsidR="00010DCF" w:rsidRDefault="005D5078">
      <w:pPr>
        <w:spacing w:after="200" w:line="276" w:lineRule="auto"/>
        <w:rPr>
          <w:b/>
        </w:rPr>
      </w:pPr>
      <w:r>
        <w:rPr>
          <w:b/>
          <w:noProof/>
          <w:lang w:val="en-GB" w:eastAsia="en-GB"/>
        </w:rPr>
        <w:object w:dxaOrig="1440" w:dyaOrig="1440" w14:anchorId="27EA6DD1">
          <v:shape id="_x0000_s4055" type="#_x0000_t75" style="position:absolute;margin-left:294.85pt;margin-top:116.55pt;width:83.4pt;height:42.3pt;z-index:252018688">
            <v:imagedata r:id="rId150" o:title=""/>
          </v:shape>
          <o:OLEObject Type="Embed" ProgID="ChemDraw.Document.6.0" ShapeID="_x0000_s4055" DrawAspect="Content" ObjectID="_1663056207" r:id="rId151"/>
        </w:object>
      </w:r>
      <w:r w:rsidR="0036430F" w:rsidRPr="0036430F">
        <w:rPr>
          <w:b/>
          <w:noProof/>
          <w:lang w:eastAsia="ko-KR"/>
        </w:rPr>
        <w:drawing>
          <wp:inline distT="0" distB="0" distL="0" distR="0" wp14:anchorId="6783B6D3" wp14:editId="4309BCEE">
            <wp:extent cx="5731510" cy="4000758"/>
            <wp:effectExtent l="19050" t="0" r="254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-27 13C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3021" w14:textId="77777777" w:rsidR="006213E7" w:rsidRDefault="006213E7">
      <w:pPr>
        <w:spacing w:after="200" w:line="276" w:lineRule="auto"/>
        <w:rPr>
          <w:b/>
        </w:rPr>
      </w:pPr>
    </w:p>
    <w:sectPr w:rsidR="006213E7" w:rsidSect="00711566">
      <w:type w:val="continuous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63C33" w14:textId="77777777" w:rsidR="00357C79" w:rsidRDefault="00357C79" w:rsidP="0068428D">
      <w:r>
        <w:separator/>
      </w:r>
    </w:p>
  </w:endnote>
  <w:endnote w:type="continuationSeparator" w:id="0">
    <w:p w14:paraId="3B7A74C9" w14:textId="77777777" w:rsidR="00357C79" w:rsidRDefault="00357C79" w:rsidP="0068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F56C6" w14:textId="77777777" w:rsidR="00357C79" w:rsidRDefault="00357C79" w:rsidP="0068428D">
      <w:r>
        <w:separator/>
      </w:r>
    </w:p>
  </w:footnote>
  <w:footnote w:type="continuationSeparator" w:id="0">
    <w:p w14:paraId="14765ABB" w14:textId="77777777" w:rsidR="00357C79" w:rsidRDefault="00357C79" w:rsidP="006842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6B5839"/>
    <w:multiLevelType w:val="hybridMultilevel"/>
    <w:tmpl w:val="615C6F26"/>
    <w:lvl w:ilvl="0" w:tplc="6ED43D7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W0NLA0szAwNLCwNDNV0lEKTi0uzszPAykwrAUA9Fh+WSwAAAA="/>
  </w:docVars>
  <w:rsids>
    <w:rsidRoot w:val="00222336"/>
    <w:rsid w:val="00002E64"/>
    <w:rsid w:val="00010B0D"/>
    <w:rsid w:val="00010DCF"/>
    <w:rsid w:val="00011662"/>
    <w:rsid w:val="00023F18"/>
    <w:rsid w:val="00047B55"/>
    <w:rsid w:val="0005143A"/>
    <w:rsid w:val="0005281E"/>
    <w:rsid w:val="00052B91"/>
    <w:rsid w:val="00065D50"/>
    <w:rsid w:val="00067F05"/>
    <w:rsid w:val="000726DB"/>
    <w:rsid w:val="00076AFA"/>
    <w:rsid w:val="00077596"/>
    <w:rsid w:val="00080995"/>
    <w:rsid w:val="000B35A3"/>
    <w:rsid w:val="000B58B7"/>
    <w:rsid w:val="000C01EF"/>
    <w:rsid w:val="000C1A20"/>
    <w:rsid w:val="000D2C4B"/>
    <w:rsid w:val="000D2EC8"/>
    <w:rsid w:val="000E73ED"/>
    <w:rsid w:val="000F39E2"/>
    <w:rsid w:val="001141F9"/>
    <w:rsid w:val="001159A0"/>
    <w:rsid w:val="00117414"/>
    <w:rsid w:val="00121F22"/>
    <w:rsid w:val="0012367F"/>
    <w:rsid w:val="0012777E"/>
    <w:rsid w:val="00134537"/>
    <w:rsid w:val="00136B37"/>
    <w:rsid w:val="00143762"/>
    <w:rsid w:val="00146B9B"/>
    <w:rsid w:val="00147A0B"/>
    <w:rsid w:val="001574BC"/>
    <w:rsid w:val="00172E15"/>
    <w:rsid w:val="0019268E"/>
    <w:rsid w:val="001B2B89"/>
    <w:rsid w:val="001B38CD"/>
    <w:rsid w:val="001B6088"/>
    <w:rsid w:val="001C0A86"/>
    <w:rsid w:val="001F04F7"/>
    <w:rsid w:val="001F4CDC"/>
    <w:rsid w:val="002040DF"/>
    <w:rsid w:val="0021493C"/>
    <w:rsid w:val="002162AF"/>
    <w:rsid w:val="00222336"/>
    <w:rsid w:val="00223EC0"/>
    <w:rsid w:val="0024414E"/>
    <w:rsid w:val="00244F9A"/>
    <w:rsid w:val="00262819"/>
    <w:rsid w:val="0027690D"/>
    <w:rsid w:val="00281806"/>
    <w:rsid w:val="002956FD"/>
    <w:rsid w:val="002A4461"/>
    <w:rsid w:val="002A556E"/>
    <w:rsid w:val="002B2CE6"/>
    <w:rsid w:val="002B679A"/>
    <w:rsid w:val="002D21F2"/>
    <w:rsid w:val="002E2373"/>
    <w:rsid w:val="002E5E3B"/>
    <w:rsid w:val="002F1C59"/>
    <w:rsid w:val="002F696E"/>
    <w:rsid w:val="00311E4E"/>
    <w:rsid w:val="00313B94"/>
    <w:rsid w:val="003165A0"/>
    <w:rsid w:val="00326017"/>
    <w:rsid w:val="00327EB9"/>
    <w:rsid w:val="00354303"/>
    <w:rsid w:val="0035539C"/>
    <w:rsid w:val="0035789B"/>
    <w:rsid w:val="00357C79"/>
    <w:rsid w:val="0036430F"/>
    <w:rsid w:val="00370201"/>
    <w:rsid w:val="00393A6B"/>
    <w:rsid w:val="0039738D"/>
    <w:rsid w:val="003B094E"/>
    <w:rsid w:val="003B455E"/>
    <w:rsid w:val="003B504F"/>
    <w:rsid w:val="003C58D0"/>
    <w:rsid w:val="003D1E0F"/>
    <w:rsid w:val="003E24C0"/>
    <w:rsid w:val="004174C1"/>
    <w:rsid w:val="00423145"/>
    <w:rsid w:val="00423737"/>
    <w:rsid w:val="00436342"/>
    <w:rsid w:val="00446BCA"/>
    <w:rsid w:val="00454DF7"/>
    <w:rsid w:val="00461E69"/>
    <w:rsid w:val="00466E4B"/>
    <w:rsid w:val="00482AB9"/>
    <w:rsid w:val="004C2236"/>
    <w:rsid w:val="004C293D"/>
    <w:rsid w:val="004D4802"/>
    <w:rsid w:val="004E4435"/>
    <w:rsid w:val="004F374D"/>
    <w:rsid w:val="004F5183"/>
    <w:rsid w:val="00501724"/>
    <w:rsid w:val="00506C31"/>
    <w:rsid w:val="00507253"/>
    <w:rsid w:val="00512DC5"/>
    <w:rsid w:val="005132BA"/>
    <w:rsid w:val="005151D0"/>
    <w:rsid w:val="00523518"/>
    <w:rsid w:val="00541C9C"/>
    <w:rsid w:val="005754FC"/>
    <w:rsid w:val="00596628"/>
    <w:rsid w:val="005A6DFF"/>
    <w:rsid w:val="005D113F"/>
    <w:rsid w:val="005D5078"/>
    <w:rsid w:val="005F21B5"/>
    <w:rsid w:val="005F3B2B"/>
    <w:rsid w:val="006072CE"/>
    <w:rsid w:val="00607788"/>
    <w:rsid w:val="006156B1"/>
    <w:rsid w:val="006213E7"/>
    <w:rsid w:val="0068428D"/>
    <w:rsid w:val="006B04D6"/>
    <w:rsid w:val="006B0570"/>
    <w:rsid w:val="006B1EE6"/>
    <w:rsid w:val="006C5671"/>
    <w:rsid w:val="006D3D81"/>
    <w:rsid w:val="006D5175"/>
    <w:rsid w:val="006E20A7"/>
    <w:rsid w:val="006F385A"/>
    <w:rsid w:val="006F76F1"/>
    <w:rsid w:val="007005D9"/>
    <w:rsid w:val="00711566"/>
    <w:rsid w:val="007146DD"/>
    <w:rsid w:val="00720F6C"/>
    <w:rsid w:val="007263A1"/>
    <w:rsid w:val="00731AE0"/>
    <w:rsid w:val="00732167"/>
    <w:rsid w:val="00735B21"/>
    <w:rsid w:val="00737C1B"/>
    <w:rsid w:val="00741390"/>
    <w:rsid w:val="00782B2E"/>
    <w:rsid w:val="00785E78"/>
    <w:rsid w:val="00795AF2"/>
    <w:rsid w:val="007A154A"/>
    <w:rsid w:val="007A3ED6"/>
    <w:rsid w:val="007A5E73"/>
    <w:rsid w:val="007B4E56"/>
    <w:rsid w:val="007D51F9"/>
    <w:rsid w:val="007D60D4"/>
    <w:rsid w:val="007D6F22"/>
    <w:rsid w:val="007E4493"/>
    <w:rsid w:val="008006D8"/>
    <w:rsid w:val="00802C66"/>
    <w:rsid w:val="008034C1"/>
    <w:rsid w:val="00810AC9"/>
    <w:rsid w:val="00820910"/>
    <w:rsid w:val="008242CA"/>
    <w:rsid w:val="00826902"/>
    <w:rsid w:val="008474E9"/>
    <w:rsid w:val="00854FA1"/>
    <w:rsid w:val="00874E9C"/>
    <w:rsid w:val="00876666"/>
    <w:rsid w:val="008959C9"/>
    <w:rsid w:val="008A6555"/>
    <w:rsid w:val="008B0438"/>
    <w:rsid w:val="008B5AA8"/>
    <w:rsid w:val="008C6FE1"/>
    <w:rsid w:val="008C76C3"/>
    <w:rsid w:val="008E29CE"/>
    <w:rsid w:val="008E6F36"/>
    <w:rsid w:val="008F0400"/>
    <w:rsid w:val="008F39A7"/>
    <w:rsid w:val="008F3CBD"/>
    <w:rsid w:val="00913793"/>
    <w:rsid w:val="009370B1"/>
    <w:rsid w:val="00940734"/>
    <w:rsid w:val="009437EE"/>
    <w:rsid w:val="009479C2"/>
    <w:rsid w:val="00955D6E"/>
    <w:rsid w:val="00977796"/>
    <w:rsid w:val="00991924"/>
    <w:rsid w:val="00992161"/>
    <w:rsid w:val="0099616E"/>
    <w:rsid w:val="009A58EA"/>
    <w:rsid w:val="009B5792"/>
    <w:rsid w:val="009C674D"/>
    <w:rsid w:val="009C7D86"/>
    <w:rsid w:val="009E7FC4"/>
    <w:rsid w:val="009F52B8"/>
    <w:rsid w:val="00A06E2C"/>
    <w:rsid w:val="00A0734B"/>
    <w:rsid w:val="00A10505"/>
    <w:rsid w:val="00A11AE5"/>
    <w:rsid w:val="00A233E0"/>
    <w:rsid w:val="00A301DC"/>
    <w:rsid w:val="00A35E0F"/>
    <w:rsid w:val="00A44DD5"/>
    <w:rsid w:val="00A46543"/>
    <w:rsid w:val="00A5427E"/>
    <w:rsid w:val="00A61A30"/>
    <w:rsid w:val="00A64728"/>
    <w:rsid w:val="00A810F8"/>
    <w:rsid w:val="00A83187"/>
    <w:rsid w:val="00A87195"/>
    <w:rsid w:val="00AC1354"/>
    <w:rsid w:val="00AC6372"/>
    <w:rsid w:val="00AD64F1"/>
    <w:rsid w:val="00AF5EE0"/>
    <w:rsid w:val="00AF6EFA"/>
    <w:rsid w:val="00AF786E"/>
    <w:rsid w:val="00B11866"/>
    <w:rsid w:val="00B32051"/>
    <w:rsid w:val="00B43131"/>
    <w:rsid w:val="00B4558F"/>
    <w:rsid w:val="00B54216"/>
    <w:rsid w:val="00B54C19"/>
    <w:rsid w:val="00B61D13"/>
    <w:rsid w:val="00B639A4"/>
    <w:rsid w:val="00B64177"/>
    <w:rsid w:val="00B86766"/>
    <w:rsid w:val="00B935C1"/>
    <w:rsid w:val="00BB2309"/>
    <w:rsid w:val="00BD1C95"/>
    <w:rsid w:val="00BE63D4"/>
    <w:rsid w:val="00C007CB"/>
    <w:rsid w:val="00C04911"/>
    <w:rsid w:val="00C04AE1"/>
    <w:rsid w:val="00C10E05"/>
    <w:rsid w:val="00C3110E"/>
    <w:rsid w:val="00C31C28"/>
    <w:rsid w:val="00C42185"/>
    <w:rsid w:val="00C47761"/>
    <w:rsid w:val="00C53D15"/>
    <w:rsid w:val="00C54301"/>
    <w:rsid w:val="00C54648"/>
    <w:rsid w:val="00C9327F"/>
    <w:rsid w:val="00C93EDE"/>
    <w:rsid w:val="00C94065"/>
    <w:rsid w:val="00CA74DE"/>
    <w:rsid w:val="00CC37CA"/>
    <w:rsid w:val="00CC5C99"/>
    <w:rsid w:val="00CE2725"/>
    <w:rsid w:val="00CE2777"/>
    <w:rsid w:val="00CE7031"/>
    <w:rsid w:val="00D0533D"/>
    <w:rsid w:val="00D05551"/>
    <w:rsid w:val="00D15B48"/>
    <w:rsid w:val="00D21ECC"/>
    <w:rsid w:val="00D439DD"/>
    <w:rsid w:val="00D57D98"/>
    <w:rsid w:val="00D62A00"/>
    <w:rsid w:val="00D62A9F"/>
    <w:rsid w:val="00D645DE"/>
    <w:rsid w:val="00D64A81"/>
    <w:rsid w:val="00D86E66"/>
    <w:rsid w:val="00D97761"/>
    <w:rsid w:val="00DA21C2"/>
    <w:rsid w:val="00DE14A0"/>
    <w:rsid w:val="00DE2882"/>
    <w:rsid w:val="00DE53E6"/>
    <w:rsid w:val="00DF442F"/>
    <w:rsid w:val="00DF7207"/>
    <w:rsid w:val="00E015B6"/>
    <w:rsid w:val="00E0252D"/>
    <w:rsid w:val="00E05B7D"/>
    <w:rsid w:val="00E10D11"/>
    <w:rsid w:val="00E1150A"/>
    <w:rsid w:val="00E171D6"/>
    <w:rsid w:val="00E275C3"/>
    <w:rsid w:val="00E65FF2"/>
    <w:rsid w:val="00E77619"/>
    <w:rsid w:val="00E82643"/>
    <w:rsid w:val="00E934B6"/>
    <w:rsid w:val="00E95A42"/>
    <w:rsid w:val="00E96313"/>
    <w:rsid w:val="00EA2F9F"/>
    <w:rsid w:val="00EB263F"/>
    <w:rsid w:val="00EB42F6"/>
    <w:rsid w:val="00EB43DD"/>
    <w:rsid w:val="00EC0C0A"/>
    <w:rsid w:val="00EC0DB8"/>
    <w:rsid w:val="00ED0497"/>
    <w:rsid w:val="00ED4C18"/>
    <w:rsid w:val="00EF0E82"/>
    <w:rsid w:val="00EF24C4"/>
    <w:rsid w:val="00EF3C6C"/>
    <w:rsid w:val="00EF5EED"/>
    <w:rsid w:val="00F007FF"/>
    <w:rsid w:val="00F0461C"/>
    <w:rsid w:val="00F05860"/>
    <w:rsid w:val="00F13BA5"/>
    <w:rsid w:val="00F14269"/>
    <w:rsid w:val="00F1440F"/>
    <w:rsid w:val="00F23DB6"/>
    <w:rsid w:val="00F53DD7"/>
    <w:rsid w:val="00F54340"/>
    <w:rsid w:val="00F60AF2"/>
    <w:rsid w:val="00F638A9"/>
    <w:rsid w:val="00F64C74"/>
    <w:rsid w:val="00F64D4B"/>
    <w:rsid w:val="00F67F57"/>
    <w:rsid w:val="00F67F84"/>
    <w:rsid w:val="00F7172C"/>
    <w:rsid w:val="00F74D27"/>
    <w:rsid w:val="00F86D4F"/>
    <w:rsid w:val="00F8769C"/>
    <w:rsid w:val="00F951D1"/>
    <w:rsid w:val="00FA56B3"/>
    <w:rsid w:val="00FB5207"/>
    <w:rsid w:val="00FE20AD"/>
    <w:rsid w:val="00FE506F"/>
    <w:rsid w:val="00FE7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,3,4"/>
    </o:shapelayout>
  </w:shapeDefaults>
  <w:decimalSymbol w:val="."/>
  <w:listSeparator w:val=","/>
  <w14:docId w14:val="5F1F5743"/>
  <w15:docId w15:val="{FB737238-3D67-47E0-B2E7-A30D7F7F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F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2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lsAuthor">
    <w:name w:val="Els_Author"/>
    <w:next w:val="Normal"/>
    <w:rsid w:val="00E1150A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">
    <w:name w:val="Body Text"/>
    <w:basedOn w:val="Normal"/>
    <w:link w:val="BodyTextChar"/>
    <w:unhideWhenUsed/>
    <w:rsid w:val="00E77619"/>
    <w:pPr>
      <w:spacing w:line="360" w:lineRule="auto"/>
      <w:ind w:left="2160"/>
      <w:jc w:val="both"/>
    </w:pPr>
    <w:rPr>
      <w:color w:val="5A5A5A" w:themeColor="text1" w:themeTint="A5"/>
      <w:sz w:val="28"/>
      <w:lang w:bidi="en-US"/>
    </w:rPr>
  </w:style>
  <w:style w:type="character" w:customStyle="1" w:styleId="BodyTextChar">
    <w:name w:val="Body Text Char"/>
    <w:basedOn w:val="DefaultParagraphFont"/>
    <w:link w:val="BodyText"/>
    <w:rsid w:val="00E77619"/>
    <w:rPr>
      <w:rFonts w:ascii="Times New Roman" w:eastAsia="Times New Roman" w:hAnsi="Times New Roman" w:cs="Times New Roman"/>
      <w:color w:val="5A5A5A" w:themeColor="text1" w:themeTint="A5"/>
      <w:sz w:val="28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8E29C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9A7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ragraph">
    <w:name w:val="Paragraph"/>
    <w:basedOn w:val="Normal"/>
    <w:next w:val="Normal"/>
    <w:qFormat/>
    <w:rsid w:val="00C3110E"/>
    <w:pPr>
      <w:widowControl w:val="0"/>
      <w:spacing w:before="240" w:line="480" w:lineRule="auto"/>
    </w:pPr>
    <w:rPr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21F22"/>
    <w:rPr>
      <w:rFonts w:eastAsiaTheme="minorEastAsia"/>
      <w:color w:val="5A5A5A" w:themeColor="text1" w:themeTint="A5"/>
      <w:spacing w:val="15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21F2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21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1F2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842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28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842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28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7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58.bin"/><Relationship Id="rId107" Type="http://schemas.openxmlformats.org/officeDocument/2006/relationships/oleObject" Target="embeddings/oleObject46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png"/><Relationship Id="rId74" Type="http://schemas.openxmlformats.org/officeDocument/2006/relationships/image" Target="media/image36.png"/><Relationship Id="rId128" Type="http://schemas.openxmlformats.org/officeDocument/2006/relationships/oleObject" Target="embeddings/oleObject54.bin"/><Relationship Id="rId149" Type="http://schemas.openxmlformats.org/officeDocument/2006/relationships/image" Target="media/image82.jpeg"/><Relationship Id="rId5" Type="http://schemas.openxmlformats.org/officeDocument/2006/relationships/footnotes" Target="footnotes.xml"/><Relationship Id="rId95" Type="http://schemas.openxmlformats.org/officeDocument/2006/relationships/image" Target="media/image48.png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64" Type="http://schemas.openxmlformats.org/officeDocument/2006/relationships/image" Target="media/image31.png"/><Relationship Id="rId69" Type="http://schemas.openxmlformats.org/officeDocument/2006/relationships/oleObject" Target="embeddings/oleObject30.bin"/><Relationship Id="rId113" Type="http://schemas.openxmlformats.org/officeDocument/2006/relationships/image" Target="media/image59.png"/><Relationship Id="rId118" Type="http://schemas.openxmlformats.org/officeDocument/2006/relationships/image" Target="media/image62.png"/><Relationship Id="rId134" Type="http://schemas.openxmlformats.org/officeDocument/2006/relationships/image" Target="media/image72.jpeg"/><Relationship Id="rId139" Type="http://schemas.openxmlformats.org/officeDocument/2006/relationships/image" Target="media/image75.jpeg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83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png"/><Relationship Id="rId103" Type="http://schemas.openxmlformats.org/officeDocument/2006/relationships/oleObject" Target="embeddings/oleObject44.bin"/><Relationship Id="rId108" Type="http://schemas.openxmlformats.org/officeDocument/2006/relationships/image" Target="media/image56.png"/><Relationship Id="rId124" Type="http://schemas.openxmlformats.org/officeDocument/2006/relationships/image" Target="media/image66.emf"/><Relationship Id="rId129" Type="http://schemas.openxmlformats.org/officeDocument/2006/relationships/image" Target="media/image69.jpeg"/><Relationship Id="rId54" Type="http://schemas.openxmlformats.org/officeDocument/2006/relationships/image" Target="media/image25.wmf"/><Relationship Id="rId70" Type="http://schemas.openxmlformats.org/officeDocument/2006/relationships/image" Target="media/image34.png"/><Relationship Id="rId75" Type="http://schemas.openxmlformats.org/officeDocument/2006/relationships/image" Target="media/image37.wmf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2.bin"/><Relationship Id="rId140" Type="http://schemas.openxmlformats.org/officeDocument/2006/relationships/image" Target="media/image76.jpeg"/><Relationship Id="rId145" Type="http://schemas.openxmlformats.org/officeDocument/2006/relationships/oleObject" Target="embeddings/oleObject6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image" Target="media/image60.wmf"/><Relationship Id="rId119" Type="http://schemas.openxmlformats.org/officeDocument/2006/relationships/image" Target="media/image63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8.bin"/><Relationship Id="rId81" Type="http://schemas.openxmlformats.org/officeDocument/2006/relationships/image" Target="media/image40.png"/><Relationship Id="rId86" Type="http://schemas.openxmlformats.org/officeDocument/2006/relationships/oleObject" Target="embeddings/oleObject38.bin"/><Relationship Id="rId130" Type="http://schemas.openxmlformats.org/officeDocument/2006/relationships/image" Target="media/image70.emf"/><Relationship Id="rId135" Type="http://schemas.openxmlformats.org/officeDocument/2006/relationships/image" Target="media/image73.emf"/><Relationship Id="rId151" Type="http://schemas.openxmlformats.org/officeDocument/2006/relationships/oleObject" Target="embeddings/oleObject62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57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9.png"/><Relationship Id="rId104" Type="http://schemas.openxmlformats.org/officeDocument/2006/relationships/image" Target="media/image54.png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3.bin"/><Relationship Id="rId141" Type="http://schemas.openxmlformats.org/officeDocument/2006/relationships/image" Target="media/image77.jpeg"/><Relationship Id="rId146" Type="http://schemas.openxmlformats.org/officeDocument/2006/relationships/image" Target="media/image80.jpeg"/><Relationship Id="rId7" Type="http://schemas.openxmlformats.org/officeDocument/2006/relationships/image" Target="media/image1.emf"/><Relationship Id="rId71" Type="http://schemas.openxmlformats.org/officeDocument/2006/relationships/oleObject" Target="embeddings/oleObject31.bin"/><Relationship Id="rId92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openxmlformats.org/officeDocument/2006/relationships/oleObject" Target="embeddings/oleObject47.bin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5.bin"/><Relationship Id="rId136" Type="http://schemas.openxmlformats.org/officeDocument/2006/relationships/oleObject" Target="embeddings/oleObject57.bin"/><Relationship Id="rId61" Type="http://schemas.openxmlformats.org/officeDocument/2006/relationships/image" Target="media/image29.png"/><Relationship Id="rId82" Type="http://schemas.openxmlformats.org/officeDocument/2006/relationships/oleObject" Target="embeddings/oleObject36.bin"/><Relationship Id="rId152" Type="http://schemas.openxmlformats.org/officeDocument/2006/relationships/image" Target="media/image84.jpeg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image" Target="media/image26.png"/><Relationship Id="rId77" Type="http://schemas.openxmlformats.org/officeDocument/2006/relationships/image" Target="media/image38.png"/><Relationship Id="rId100" Type="http://schemas.openxmlformats.org/officeDocument/2006/relationships/image" Target="media/image52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7.jpeg"/><Relationship Id="rId147" Type="http://schemas.openxmlformats.org/officeDocument/2006/relationships/image" Target="media/image81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5.png"/><Relationship Id="rId93" Type="http://schemas.openxmlformats.org/officeDocument/2006/relationships/image" Target="media/image47.wmf"/><Relationship Id="rId98" Type="http://schemas.openxmlformats.org/officeDocument/2006/relationships/image" Target="media/image50.png"/><Relationship Id="rId121" Type="http://schemas.openxmlformats.org/officeDocument/2006/relationships/image" Target="media/image64.png"/><Relationship Id="rId142" Type="http://schemas.openxmlformats.org/officeDocument/2006/relationships/image" Target="media/image78.emf"/><Relationship Id="rId3" Type="http://schemas.openxmlformats.org/officeDocument/2006/relationships/settings" Target="settings.xml"/><Relationship Id="rId25" Type="http://schemas.openxmlformats.org/officeDocument/2006/relationships/image" Target="media/image10.e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61.png"/><Relationship Id="rId137" Type="http://schemas.openxmlformats.org/officeDocument/2006/relationships/image" Target="media/image74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image" Target="media/image30.wmf"/><Relationship Id="rId83" Type="http://schemas.openxmlformats.org/officeDocument/2006/relationships/image" Target="media/image41.png"/><Relationship Id="rId88" Type="http://schemas.openxmlformats.org/officeDocument/2006/relationships/image" Target="media/image44.png"/><Relationship Id="rId111" Type="http://schemas.openxmlformats.org/officeDocument/2006/relationships/image" Target="media/image58.png"/><Relationship Id="rId132" Type="http://schemas.openxmlformats.org/officeDocument/2006/relationships/image" Target="media/image71.jpeg"/><Relationship Id="rId153" Type="http://schemas.openxmlformats.org/officeDocument/2006/relationships/fontTable" Target="fontTable.xml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image" Target="media/image55.png"/><Relationship Id="rId127" Type="http://schemas.openxmlformats.org/officeDocument/2006/relationships/image" Target="media/image68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1.png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59.bin"/><Relationship Id="rId148" Type="http://schemas.openxmlformats.org/officeDocument/2006/relationships/oleObject" Target="embeddings/oleObject6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26" Type="http://schemas.openxmlformats.org/officeDocument/2006/relationships/oleObject" Target="embeddings/oleObject10.bin"/><Relationship Id="rId47" Type="http://schemas.openxmlformats.org/officeDocument/2006/relationships/image" Target="media/image21.emf"/><Relationship Id="rId68" Type="http://schemas.openxmlformats.org/officeDocument/2006/relationships/image" Target="media/image33.png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6.bin"/><Relationship Id="rId154" Type="http://schemas.openxmlformats.org/officeDocument/2006/relationships/theme" Target="theme/theme1.xml"/><Relationship Id="rId16" Type="http://schemas.openxmlformats.org/officeDocument/2006/relationships/oleObject" Target="embeddings/oleObject5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5.bin"/><Relationship Id="rId79" Type="http://schemas.openxmlformats.org/officeDocument/2006/relationships/image" Target="media/image39.png"/><Relationship Id="rId102" Type="http://schemas.openxmlformats.org/officeDocument/2006/relationships/image" Target="media/image53.png"/><Relationship Id="rId123" Type="http://schemas.openxmlformats.org/officeDocument/2006/relationships/image" Target="media/image65.png"/><Relationship Id="rId144" Type="http://schemas.openxmlformats.org/officeDocument/2006/relationships/image" Target="media/image79.jpeg"/><Relationship Id="rId90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29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mazamsarker</dc:creator>
  <cp:lastModifiedBy>Md Abu Zafar Al Munsr</cp:lastModifiedBy>
  <cp:revision>13</cp:revision>
  <dcterms:created xsi:type="dcterms:W3CDTF">2020-01-23T06:10:00Z</dcterms:created>
  <dcterms:modified xsi:type="dcterms:W3CDTF">2020-10-01T02:13:00Z</dcterms:modified>
</cp:coreProperties>
</file>