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D0519" w14:textId="77777777" w:rsidR="00B7273A" w:rsidRPr="00740807" w:rsidRDefault="00B7273A" w:rsidP="00B7273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08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0E9ABC" wp14:editId="7952CC86">
            <wp:extent cx="5944018" cy="2758568"/>
            <wp:effectExtent l="0" t="0" r="0" b="3810"/>
            <wp:docPr id="8" name="Picture 8" descr="C:\Users\Ravi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vi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926" cy="275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95445" w14:textId="77777777" w:rsidR="00B7273A" w:rsidRPr="00740807" w:rsidRDefault="00B7273A" w:rsidP="00B727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7299C7" w14:textId="77777777" w:rsidR="00B7273A" w:rsidRPr="00740807" w:rsidRDefault="00B7273A" w:rsidP="00B727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Figure</w:t>
      </w:r>
      <w:r w:rsidRPr="00740807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Pr="00740807">
        <w:rPr>
          <w:rFonts w:ascii="Times New Roman" w:hAnsi="Times New Roman" w:cs="Times New Roman"/>
          <w:sz w:val="24"/>
          <w:szCs w:val="24"/>
        </w:rPr>
        <w:t xml:space="preserve">Sequence alignment between GAT1 and drosophila melanogaster dopamine transporter </w:t>
      </w:r>
      <w:r w:rsidRPr="00740807">
        <w:rPr>
          <w:rFonts w:ascii="Times New Roman" w:hAnsi="Times New Roman" w:cs="Times New Roman"/>
          <w:bCs/>
          <w:sz w:val="24"/>
          <w:szCs w:val="24"/>
        </w:rPr>
        <w:t>(PDB ID: 4XP4_A)</w:t>
      </w:r>
      <w:r w:rsidRPr="00740807">
        <w:rPr>
          <w:rFonts w:ascii="Times New Roman" w:hAnsi="Times New Roman" w:cs="Times New Roman"/>
          <w:sz w:val="24"/>
          <w:szCs w:val="24"/>
        </w:rPr>
        <w:t>.Identical residues are colored in red, while similar residues are colored in yellow</w:t>
      </w:r>
      <w:r>
        <w:rPr>
          <w:rFonts w:ascii="Times New Roman" w:hAnsi="Times New Roman" w:cs="Times New Roman"/>
          <w:sz w:val="24"/>
          <w:szCs w:val="24"/>
        </w:rPr>
        <w:t xml:space="preserve"> (Reproduced with permission from RightsLink</w:t>
      </w:r>
      <w:r w:rsidRPr="00B066B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; License number: </w:t>
      </w:r>
      <w:r w:rsidRPr="00B066B8">
        <w:rPr>
          <w:rFonts w:ascii="Times New Roman" w:hAnsi="Times New Roman" w:cs="Times New Roman"/>
          <w:sz w:val="24"/>
          <w:szCs w:val="24"/>
          <w:lang w:val="en-US"/>
        </w:rPr>
        <w:t>4781410075572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40807">
        <w:rPr>
          <w:rFonts w:ascii="Times New Roman" w:hAnsi="Times New Roman" w:cs="Times New Roman"/>
          <w:sz w:val="24"/>
          <w:szCs w:val="24"/>
        </w:rPr>
        <w:t>.</w:t>
      </w:r>
    </w:p>
    <w:p w14:paraId="0E8268C6" w14:textId="77777777" w:rsidR="00B7273A" w:rsidRPr="00740807" w:rsidRDefault="00B7273A" w:rsidP="00B7273A">
      <w:pPr>
        <w:tabs>
          <w:tab w:val="left" w:pos="252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FA229C" w14:textId="77777777" w:rsidR="00B7273A" w:rsidRPr="00740807" w:rsidRDefault="00B7273A" w:rsidP="00B7273A">
      <w:pPr>
        <w:spacing w:after="0" w:line="360" w:lineRule="auto"/>
        <w:jc w:val="both"/>
        <w:rPr>
          <w:rFonts w:ascii="Times New Roman" w:eastAsia="AdvP4DF60E" w:hAnsi="Times New Roman" w:cs="Times New Roman"/>
          <w:sz w:val="24"/>
          <w:szCs w:val="24"/>
          <w:lang w:val="en-US"/>
        </w:rPr>
      </w:pPr>
      <w:r w:rsidRPr="00740807">
        <w:rPr>
          <w:rFonts w:ascii="Times New Roman" w:eastAsia="+mn-ea" w:hAnsi="Times New Roman" w:cs="Times New Roman"/>
          <w:b/>
          <w:bCs/>
          <w:noProof/>
          <w:kern w:val="24"/>
          <w:sz w:val="24"/>
          <w:szCs w:val="24"/>
        </w:rPr>
        <w:lastRenderedPageBreak/>
        <w:drawing>
          <wp:inline distT="0" distB="0" distL="0" distR="0" wp14:anchorId="787D33A7" wp14:editId="76337AFC">
            <wp:extent cx="5816600" cy="3760470"/>
            <wp:effectExtent l="0" t="0" r="0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12270" name="GAT1_ramachandra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Supplementary Figure</w:t>
      </w:r>
      <w:r w:rsidRPr="00740807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740807">
        <w:rPr>
          <w:rFonts w:ascii="Times New Roman" w:eastAsia="+mn-ea" w:hAnsi="Times New Roman" w:cs="Times New Roman"/>
          <w:kern w:val="24"/>
          <w:sz w:val="24"/>
          <w:szCs w:val="24"/>
        </w:rPr>
        <w:t>Ramachandran plot of the GAT1 3-dimensional model showing the dihedral angles of the amino acids</w:t>
      </w:r>
      <w:r>
        <w:rPr>
          <w:rFonts w:ascii="Times New Roman" w:hAnsi="Times New Roman" w:cs="Times New Roman"/>
          <w:sz w:val="24"/>
          <w:szCs w:val="24"/>
        </w:rPr>
        <w:t>(Reproduced with permission from RightsLink</w:t>
      </w:r>
      <w:r w:rsidRPr="00B066B8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; License number: </w:t>
      </w:r>
      <w:r w:rsidRPr="00B066B8">
        <w:rPr>
          <w:rFonts w:ascii="Times New Roman" w:hAnsi="Times New Roman" w:cs="Times New Roman"/>
          <w:sz w:val="24"/>
          <w:szCs w:val="24"/>
          <w:lang w:val="en-US"/>
        </w:rPr>
        <w:t>4781410075572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40807">
        <w:rPr>
          <w:rFonts w:ascii="Times New Roman" w:hAnsi="Times New Roman" w:cs="Times New Roman"/>
          <w:sz w:val="24"/>
          <w:szCs w:val="24"/>
        </w:rPr>
        <w:t>.</w:t>
      </w:r>
    </w:p>
    <w:p w14:paraId="0E9A8F29" w14:textId="77777777" w:rsidR="00121D78" w:rsidRPr="00B7273A" w:rsidRDefault="00121D78" w:rsidP="00B7273A"/>
    <w:sectPr w:rsidR="00121D78" w:rsidRPr="00B7273A" w:rsidSect="00B7273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52487" w14:textId="77777777" w:rsidR="006313BA" w:rsidRDefault="006313BA">
      <w:pPr>
        <w:spacing w:after="0" w:line="240" w:lineRule="auto"/>
      </w:pPr>
      <w:r>
        <w:separator/>
      </w:r>
    </w:p>
  </w:endnote>
  <w:endnote w:type="continuationSeparator" w:id="0">
    <w:p w14:paraId="3951C9FE" w14:textId="77777777" w:rsidR="006313BA" w:rsidRDefault="0063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vGulliv-R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dvPSMP13">
    <w:altName w:val="Times New Roman"/>
    <w:panose1 w:val="00000000000000000000"/>
    <w:charset w:val="00"/>
    <w:family w:val="roman"/>
    <w:notTrueType/>
    <w:pitch w:val="default"/>
  </w:font>
  <w:font w:name="AdvGulliv-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auto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dvP4DF60E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563879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AE7FCB" w14:textId="77777777" w:rsidR="004A7740" w:rsidRPr="004F0F2D" w:rsidRDefault="004A774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F0F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0F2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F0F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273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F0F2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5696DD5" w14:textId="77777777" w:rsidR="004A7740" w:rsidRDefault="004A7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D7DE5" w14:textId="77777777" w:rsidR="006313BA" w:rsidRDefault="006313BA">
      <w:pPr>
        <w:spacing w:after="0" w:line="240" w:lineRule="auto"/>
      </w:pPr>
      <w:r>
        <w:separator/>
      </w:r>
    </w:p>
  </w:footnote>
  <w:footnote w:type="continuationSeparator" w:id="0">
    <w:p w14:paraId="0FD85890" w14:textId="77777777" w:rsidR="006313BA" w:rsidRDefault="00631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66DA"/>
    <w:multiLevelType w:val="multilevel"/>
    <w:tmpl w:val="EE9455A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9C33DD1"/>
    <w:multiLevelType w:val="multilevel"/>
    <w:tmpl w:val="9F32C0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BA3F4B"/>
    <w:multiLevelType w:val="multilevel"/>
    <w:tmpl w:val="28BCF6D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11C865F8"/>
    <w:multiLevelType w:val="multilevel"/>
    <w:tmpl w:val="5ACA8C0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D9193B"/>
    <w:multiLevelType w:val="multilevel"/>
    <w:tmpl w:val="B2B20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616C31"/>
    <w:multiLevelType w:val="hybridMultilevel"/>
    <w:tmpl w:val="BDB65FDC"/>
    <w:lvl w:ilvl="0" w:tplc="01A0CEB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E38BD"/>
    <w:multiLevelType w:val="multilevel"/>
    <w:tmpl w:val="E0721F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E2F49EC"/>
    <w:multiLevelType w:val="hybridMultilevel"/>
    <w:tmpl w:val="038C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14FFC"/>
    <w:multiLevelType w:val="multilevel"/>
    <w:tmpl w:val="76B0C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1295177"/>
    <w:multiLevelType w:val="multilevel"/>
    <w:tmpl w:val="F996AB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D9205C5"/>
    <w:multiLevelType w:val="multilevel"/>
    <w:tmpl w:val="BA2EF12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6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6D540207"/>
    <w:multiLevelType w:val="hybridMultilevel"/>
    <w:tmpl w:val="CE867DCC"/>
    <w:lvl w:ilvl="0" w:tplc="6CCE86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38626D"/>
    <w:multiLevelType w:val="multilevel"/>
    <w:tmpl w:val="EEEED9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SzMDA1MDAyMjY1M7JQ0lEKTi0uzszPAykwrAUAMxPp+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v0vaaew0zt001e29v3x9ppw2etxzvrdswae&quot;&gt;Untitled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/record-ids&gt;&lt;/item&gt;&lt;/Libraries&gt;"/>
  </w:docVars>
  <w:rsids>
    <w:rsidRoot w:val="00CE0D3D"/>
    <w:rsid w:val="000044EB"/>
    <w:rsid w:val="0001280A"/>
    <w:rsid w:val="000131FD"/>
    <w:rsid w:val="00013247"/>
    <w:rsid w:val="000240EB"/>
    <w:rsid w:val="00024EBA"/>
    <w:rsid w:val="000258BF"/>
    <w:rsid w:val="00032000"/>
    <w:rsid w:val="00036F31"/>
    <w:rsid w:val="000373C3"/>
    <w:rsid w:val="00041AF5"/>
    <w:rsid w:val="00042A82"/>
    <w:rsid w:val="00044063"/>
    <w:rsid w:val="0004460F"/>
    <w:rsid w:val="0004464E"/>
    <w:rsid w:val="000532E4"/>
    <w:rsid w:val="000554D5"/>
    <w:rsid w:val="00056170"/>
    <w:rsid w:val="00056A33"/>
    <w:rsid w:val="00056E8C"/>
    <w:rsid w:val="00063D85"/>
    <w:rsid w:val="00071AA4"/>
    <w:rsid w:val="00072014"/>
    <w:rsid w:val="00075534"/>
    <w:rsid w:val="00077554"/>
    <w:rsid w:val="000A03D5"/>
    <w:rsid w:val="000A623B"/>
    <w:rsid w:val="000A69C5"/>
    <w:rsid w:val="000B53CE"/>
    <w:rsid w:val="000B7D0E"/>
    <w:rsid w:val="000C4D94"/>
    <w:rsid w:val="000E0B88"/>
    <w:rsid w:val="000E5498"/>
    <w:rsid w:val="000E6B17"/>
    <w:rsid w:val="000E6BF1"/>
    <w:rsid w:val="000E6FF3"/>
    <w:rsid w:val="000F02AE"/>
    <w:rsid w:val="000F1015"/>
    <w:rsid w:val="000F24DA"/>
    <w:rsid w:val="00113068"/>
    <w:rsid w:val="0011413A"/>
    <w:rsid w:val="00120539"/>
    <w:rsid w:val="00121D78"/>
    <w:rsid w:val="0012320D"/>
    <w:rsid w:val="0013310B"/>
    <w:rsid w:val="00133C74"/>
    <w:rsid w:val="001375B3"/>
    <w:rsid w:val="00142274"/>
    <w:rsid w:val="00142492"/>
    <w:rsid w:val="001510C8"/>
    <w:rsid w:val="00157612"/>
    <w:rsid w:val="00163520"/>
    <w:rsid w:val="00163AD8"/>
    <w:rsid w:val="00165303"/>
    <w:rsid w:val="0016727D"/>
    <w:rsid w:val="001674CD"/>
    <w:rsid w:val="0017660C"/>
    <w:rsid w:val="001807A4"/>
    <w:rsid w:val="00181626"/>
    <w:rsid w:val="001843C4"/>
    <w:rsid w:val="001847F8"/>
    <w:rsid w:val="00186230"/>
    <w:rsid w:val="00191718"/>
    <w:rsid w:val="00197C1B"/>
    <w:rsid w:val="001A2F47"/>
    <w:rsid w:val="001A5B11"/>
    <w:rsid w:val="001A7160"/>
    <w:rsid w:val="001A7729"/>
    <w:rsid w:val="001B14A0"/>
    <w:rsid w:val="001B6561"/>
    <w:rsid w:val="001B6872"/>
    <w:rsid w:val="001C274B"/>
    <w:rsid w:val="001C3BA4"/>
    <w:rsid w:val="001C44FB"/>
    <w:rsid w:val="001C597C"/>
    <w:rsid w:val="001C7AF8"/>
    <w:rsid w:val="001D06C6"/>
    <w:rsid w:val="001D3CE9"/>
    <w:rsid w:val="001D3EFB"/>
    <w:rsid w:val="001D46BC"/>
    <w:rsid w:val="001D58A0"/>
    <w:rsid w:val="001D73C6"/>
    <w:rsid w:val="001E0E01"/>
    <w:rsid w:val="001E7C8E"/>
    <w:rsid w:val="00200C19"/>
    <w:rsid w:val="00202D4A"/>
    <w:rsid w:val="00206BA3"/>
    <w:rsid w:val="00211C63"/>
    <w:rsid w:val="00217827"/>
    <w:rsid w:val="00221A56"/>
    <w:rsid w:val="00223F66"/>
    <w:rsid w:val="00225A76"/>
    <w:rsid w:val="002262C6"/>
    <w:rsid w:val="00230BC9"/>
    <w:rsid w:val="00230C12"/>
    <w:rsid w:val="00240258"/>
    <w:rsid w:val="00245A19"/>
    <w:rsid w:val="00247DDB"/>
    <w:rsid w:val="00252641"/>
    <w:rsid w:val="00255149"/>
    <w:rsid w:val="00255CBF"/>
    <w:rsid w:val="00256068"/>
    <w:rsid w:val="00272382"/>
    <w:rsid w:val="002773B9"/>
    <w:rsid w:val="00284C60"/>
    <w:rsid w:val="00287A13"/>
    <w:rsid w:val="002942D9"/>
    <w:rsid w:val="0029439E"/>
    <w:rsid w:val="00296107"/>
    <w:rsid w:val="002A5A89"/>
    <w:rsid w:val="002A6090"/>
    <w:rsid w:val="002C6889"/>
    <w:rsid w:val="002D13D1"/>
    <w:rsid w:val="002D5B52"/>
    <w:rsid w:val="002E131A"/>
    <w:rsid w:val="002E2179"/>
    <w:rsid w:val="002E57B5"/>
    <w:rsid w:val="002E61FE"/>
    <w:rsid w:val="002E752A"/>
    <w:rsid w:val="002F2B2C"/>
    <w:rsid w:val="002F3D91"/>
    <w:rsid w:val="003032C4"/>
    <w:rsid w:val="00305FBD"/>
    <w:rsid w:val="0031432D"/>
    <w:rsid w:val="00315146"/>
    <w:rsid w:val="00315A0B"/>
    <w:rsid w:val="00316EAE"/>
    <w:rsid w:val="00316FBA"/>
    <w:rsid w:val="0031761A"/>
    <w:rsid w:val="00320990"/>
    <w:rsid w:val="00323646"/>
    <w:rsid w:val="003240EE"/>
    <w:rsid w:val="00332A6F"/>
    <w:rsid w:val="003332D1"/>
    <w:rsid w:val="00335DAE"/>
    <w:rsid w:val="00343762"/>
    <w:rsid w:val="00343CD9"/>
    <w:rsid w:val="00344AA4"/>
    <w:rsid w:val="00347652"/>
    <w:rsid w:val="0035022F"/>
    <w:rsid w:val="003551E5"/>
    <w:rsid w:val="00362DDF"/>
    <w:rsid w:val="0036450A"/>
    <w:rsid w:val="00364DB4"/>
    <w:rsid w:val="00371226"/>
    <w:rsid w:val="003810C5"/>
    <w:rsid w:val="00381743"/>
    <w:rsid w:val="0038472D"/>
    <w:rsid w:val="003904CF"/>
    <w:rsid w:val="00392A18"/>
    <w:rsid w:val="003A0DF2"/>
    <w:rsid w:val="003A35C3"/>
    <w:rsid w:val="003B3AAF"/>
    <w:rsid w:val="003B5FD5"/>
    <w:rsid w:val="003B7617"/>
    <w:rsid w:val="003B79D3"/>
    <w:rsid w:val="003B7D75"/>
    <w:rsid w:val="003C5F92"/>
    <w:rsid w:val="003C64CC"/>
    <w:rsid w:val="003C7002"/>
    <w:rsid w:val="003C7611"/>
    <w:rsid w:val="003D6003"/>
    <w:rsid w:val="003E3058"/>
    <w:rsid w:val="003F3CB2"/>
    <w:rsid w:val="003F56B0"/>
    <w:rsid w:val="004013A7"/>
    <w:rsid w:val="004023DD"/>
    <w:rsid w:val="00403B75"/>
    <w:rsid w:val="00405C5A"/>
    <w:rsid w:val="00413956"/>
    <w:rsid w:val="00430B9A"/>
    <w:rsid w:val="00432B84"/>
    <w:rsid w:val="004455AA"/>
    <w:rsid w:val="00465246"/>
    <w:rsid w:val="004709CC"/>
    <w:rsid w:val="004752FD"/>
    <w:rsid w:val="00480539"/>
    <w:rsid w:val="00481B47"/>
    <w:rsid w:val="00482D65"/>
    <w:rsid w:val="0048532E"/>
    <w:rsid w:val="00487AC8"/>
    <w:rsid w:val="00490919"/>
    <w:rsid w:val="004936BC"/>
    <w:rsid w:val="004A0ADD"/>
    <w:rsid w:val="004A7740"/>
    <w:rsid w:val="004B06A5"/>
    <w:rsid w:val="004B2817"/>
    <w:rsid w:val="004B3D2E"/>
    <w:rsid w:val="004B573C"/>
    <w:rsid w:val="004B6235"/>
    <w:rsid w:val="004C321C"/>
    <w:rsid w:val="004C4818"/>
    <w:rsid w:val="004D14B7"/>
    <w:rsid w:val="004D1F3E"/>
    <w:rsid w:val="004D3C4C"/>
    <w:rsid w:val="004D4136"/>
    <w:rsid w:val="004D57E7"/>
    <w:rsid w:val="004D79F8"/>
    <w:rsid w:val="004D7A3D"/>
    <w:rsid w:val="004E0061"/>
    <w:rsid w:val="004E1FD3"/>
    <w:rsid w:val="004E2EB6"/>
    <w:rsid w:val="004E5878"/>
    <w:rsid w:val="004F0F2D"/>
    <w:rsid w:val="005023A3"/>
    <w:rsid w:val="005103C2"/>
    <w:rsid w:val="005136E4"/>
    <w:rsid w:val="00513A72"/>
    <w:rsid w:val="00525A56"/>
    <w:rsid w:val="00530E15"/>
    <w:rsid w:val="00536600"/>
    <w:rsid w:val="00537541"/>
    <w:rsid w:val="00545BA0"/>
    <w:rsid w:val="0054741B"/>
    <w:rsid w:val="00550AA7"/>
    <w:rsid w:val="005540EA"/>
    <w:rsid w:val="00554DFC"/>
    <w:rsid w:val="0055578A"/>
    <w:rsid w:val="005557BD"/>
    <w:rsid w:val="00557C28"/>
    <w:rsid w:val="00564321"/>
    <w:rsid w:val="0057059E"/>
    <w:rsid w:val="005752E7"/>
    <w:rsid w:val="00580EAA"/>
    <w:rsid w:val="005830BD"/>
    <w:rsid w:val="00587AEE"/>
    <w:rsid w:val="00595B02"/>
    <w:rsid w:val="005971A2"/>
    <w:rsid w:val="005A196B"/>
    <w:rsid w:val="005A3D53"/>
    <w:rsid w:val="005A3D8F"/>
    <w:rsid w:val="005A5F49"/>
    <w:rsid w:val="005A76FC"/>
    <w:rsid w:val="005B39D1"/>
    <w:rsid w:val="005B3F12"/>
    <w:rsid w:val="005B5CBB"/>
    <w:rsid w:val="005D0F41"/>
    <w:rsid w:val="005D46A4"/>
    <w:rsid w:val="005D504A"/>
    <w:rsid w:val="005D7D84"/>
    <w:rsid w:val="005E17E5"/>
    <w:rsid w:val="005E1C0A"/>
    <w:rsid w:val="005E473E"/>
    <w:rsid w:val="005E68B0"/>
    <w:rsid w:val="005E7CAC"/>
    <w:rsid w:val="0060033D"/>
    <w:rsid w:val="00605BCE"/>
    <w:rsid w:val="00612488"/>
    <w:rsid w:val="006128AC"/>
    <w:rsid w:val="00612B5B"/>
    <w:rsid w:val="00612FB2"/>
    <w:rsid w:val="00616704"/>
    <w:rsid w:val="0061765F"/>
    <w:rsid w:val="00617BBE"/>
    <w:rsid w:val="006307E6"/>
    <w:rsid w:val="006313BA"/>
    <w:rsid w:val="0063335B"/>
    <w:rsid w:val="0063392B"/>
    <w:rsid w:val="00633DB9"/>
    <w:rsid w:val="006354C0"/>
    <w:rsid w:val="0064187B"/>
    <w:rsid w:val="00646C9A"/>
    <w:rsid w:val="006510AC"/>
    <w:rsid w:val="00654DE3"/>
    <w:rsid w:val="00660611"/>
    <w:rsid w:val="006741F7"/>
    <w:rsid w:val="00676276"/>
    <w:rsid w:val="006806D0"/>
    <w:rsid w:val="006810C0"/>
    <w:rsid w:val="006954E1"/>
    <w:rsid w:val="0069698E"/>
    <w:rsid w:val="006A3612"/>
    <w:rsid w:val="006A46EE"/>
    <w:rsid w:val="006B6EF4"/>
    <w:rsid w:val="006B75B5"/>
    <w:rsid w:val="006C6412"/>
    <w:rsid w:val="006D05BA"/>
    <w:rsid w:val="006D0951"/>
    <w:rsid w:val="006E2C94"/>
    <w:rsid w:val="006E5E6E"/>
    <w:rsid w:val="006E63D9"/>
    <w:rsid w:val="007005F9"/>
    <w:rsid w:val="007058A3"/>
    <w:rsid w:val="007159A2"/>
    <w:rsid w:val="00717021"/>
    <w:rsid w:val="00720202"/>
    <w:rsid w:val="00722FCD"/>
    <w:rsid w:val="00724F0C"/>
    <w:rsid w:val="00726274"/>
    <w:rsid w:val="007311E6"/>
    <w:rsid w:val="007316BA"/>
    <w:rsid w:val="00733816"/>
    <w:rsid w:val="00733DAB"/>
    <w:rsid w:val="00734314"/>
    <w:rsid w:val="007369C5"/>
    <w:rsid w:val="0073720B"/>
    <w:rsid w:val="00740284"/>
    <w:rsid w:val="00740807"/>
    <w:rsid w:val="00740CA5"/>
    <w:rsid w:val="00741ED7"/>
    <w:rsid w:val="007434C4"/>
    <w:rsid w:val="00745033"/>
    <w:rsid w:val="00745322"/>
    <w:rsid w:val="0075608B"/>
    <w:rsid w:val="007655BE"/>
    <w:rsid w:val="00770806"/>
    <w:rsid w:val="00770856"/>
    <w:rsid w:val="00771710"/>
    <w:rsid w:val="00777F0E"/>
    <w:rsid w:val="0078009A"/>
    <w:rsid w:val="007800DF"/>
    <w:rsid w:val="00784A71"/>
    <w:rsid w:val="00784B8D"/>
    <w:rsid w:val="0078618E"/>
    <w:rsid w:val="00787C4F"/>
    <w:rsid w:val="00790603"/>
    <w:rsid w:val="00796327"/>
    <w:rsid w:val="007A279E"/>
    <w:rsid w:val="007A27D2"/>
    <w:rsid w:val="007A2D3C"/>
    <w:rsid w:val="007A59D8"/>
    <w:rsid w:val="007B0040"/>
    <w:rsid w:val="007B33FB"/>
    <w:rsid w:val="007B3D22"/>
    <w:rsid w:val="007C77CA"/>
    <w:rsid w:val="007D35C0"/>
    <w:rsid w:val="007D393B"/>
    <w:rsid w:val="007E5DE8"/>
    <w:rsid w:val="007E6228"/>
    <w:rsid w:val="007F3868"/>
    <w:rsid w:val="007F4DD3"/>
    <w:rsid w:val="00805A4B"/>
    <w:rsid w:val="00813A74"/>
    <w:rsid w:val="00815D51"/>
    <w:rsid w:val="00816E65"/>
    <w:rsid w:val="008364E3"/>
    <w:rsid w:val="008407E6"/>
    <w:rsid w:val="00850387"/>
    <w:rsid w:val="00856A86"/>
    <w:rsid w:val="00860D64"/>
    <w:rsid w:val="00861E7A"/>
    <w:rsid w:val="00864D39"/>
    <w:rsid w:val="00865BF0"/>
    <w:rsid w:val="0087153C"/>
    <w:rsid w:val="00877A75"/>
    <w:rsid w:val="008850C0"/>
    <w:rsid w:val="00886259"/>
    <w:rsid w:val="00895A75"/>
    <w:rsid w:val="008B6BC9"/>
    <w:rsid w:val="008C159C"/>
    <w:rsid w:val="008C3411"/>
    <w:rsid w:val="008C513F"/>
    <w:rsid w:val="008E7B01"/>
    <w:rsid w:val="008F36DB"/>
    <w:rsid w:val="008F597E"/>
    <w:rsid w:val="008F6201"/>
    <w:rsid w:val="00900728"/>
    <w:rsid w:val="00901E2C"/>
    <w:rsid w:val="00905137"/>
    <w:rsid w:val="0090557A"/>
    <w:rsid w:val="009077D6"/>
    <w:rsid w:val="00907AA5"/>
    <w:rsid w:val="009112D9"/>
    <w:rsid w:val="00917BA4"/>
    <w:rsid w:val="00921E64"/>
    <w:rsid w:val="00922001"/>
    <w:rsid w:val="00923D79"/>
    <w:rsid w:val="0092425A"/>
    <w:rsid w:val="00930C63"/>
    <w:rsid w:val="00932632"/>
    <w:rsid w:val="00932DE7"/>
    <w:rsid w:val="009341FC"/>
    <w:rsid w:val="00934EBA"/>
    <w:rsid w:val="009416B6"/>
    <w:rsid w:val="0094262F"/>
    <w:rsid w:val="00953F3F"/>
    <w:rsid w:val="00964132"/>
    <w:rsid w:val="00971623"/>
    <w:rsid w:val="0097404B"/>
    <w:rsid w:val="00974B2A"/>
    <w:rsid w:val="00977F00"/>
    <w:rsid w:val="00995F9D"/>
    <w:rsid w:val="00997C70"/>
    <w:rsid w:val="009A4B41"/>
    <w:rsid w:val="009A512C"/>
    <w:rsid w:val="009A768C"/>
    <w:rsid w:val="009B2218"/>
    <w:rsid w:val="009B387B"/>
    <w:rsid w:val="009B7BE4"/>
    <w:rsid w:val="009B7BE9"/>
    <w:rsid w:val="009C36A6"/>
    <w:rsid w:val="009C78DF"/>
    <w:rsid w:val="009E6517"/>
    <w:rsid w:val="009E6EC5"/>
    <w:rsid w:val="009E795D"/>
    <w:rsid w:val="009E7C06"/>
    <w:rsid w:val="009F35C1"/>
    <w:rsid w:val="009F4573"/>
    <w:rsid w:val="009F6835"/>
    <w:rsid w:val="00A024C9"/>
    <w:rsid w:val="00A029B0"/>
    <w:rsid w:val="00A03AB1"/>
    <w:rsid w:val="00A064DB"/>
    <w:rsid w:val="00A10627"/>
    <w:rsid w:val="00A124C4"/>
    <w:rsid w:val="00A16B62"/>
    <w:rsid w:val="00A2509C"/>
    <w:rsid w:val="00A2614F"/>
    <w:rsid w:val="00A35442"/>
    <w:rsid w:val="00A557E7"/>
    <w:rsid w:val="00A613C9"/>
    <w:rsid w:val="00A712CF"/>
    <w:rsid w:val="00A77434"/>
    <w:rsid w:val="00A81C14"/>
    <w:rsid w:val="00A81E8D"/>
    <w:rsid w:val="00A849B5"/>
    <w:rsid w:val="00A87B77"/>
    <w:rsid w:val="00A90616"/>
    <w:rsid w:val="00AA192A"/>
    <w:rsid w:val="00AA24D3"/>
    <w:rsid w:val="00AA2FEC"/>
    <w:rsid w:val="00AA564D"/>
    <w:rsid w:val="00AC116B"/>
    <w:rsid w:val="00AC7FB1"/>
    <w:rsid w:val="00AE18BC"/>
    <w:rsid w:val="00AE24A1"/>
    <w:rsid w:val="00AE5D10"/>
    <w:rsid w:val="00AE7A8B"/>
    <w:rsid w:val="00B03B04"/>
    <w:rsid w:val="00B066B8"/>
    <w:rsid w:val="00B12966"/>
    <w:rsid w:val="00B14E51"/>
    <w:rsid w:val="00B15127"/>
    <w:rsid w:val="00B17176"/>
    <w:rsid w:val="00B207F7"/>
    <w:rsid w:val="00B21F5C"/>
    <w:rsid w:val="00B220F9"/>
    <w:rsid w:val="00B2798C"/>
    <w:rsid w:val="00B3291D"/>
    <w:rsid w:val="00B349BF"/>
    <w:rsid w:val="00B40C99"/>
    <w:rsid w:val="00B41425"/>
    <w:rsid w:val="00B42FAB"/>
    <w:rsid w:val="00B47CFC"/>
    <w:rsid w:val="00B512A9"/>
    <w:rsid w:val="00B53CCF"/>
    <w:rsid w:val="00B55F6E"/>
    <w:rsid w:val="00B6269C"/>
    <w:rsid w:val="00B7273A"/>
    <w:rsid w:val="00B74279"/>
    <w:rsid w:val="00B74B64"/>
    <w:rsid w:val="00B803F1"/>
    <w:rsid w:val="00B8407E"/>
    <w:rsid w:val="00B8479C"/>
    <w:rsid w:val="00B85462"/>
    <w:rsid w:val="00B91CAD"/>
    <w:rsid w:val="00B9355D"/>
    <w:rsid w:val="00B938FA"/>
    <w:rsid w:val="00B9523E"/>
    <w:rsid w:val="00B970B7"/>
    <w:rsid w:val="00BA66A8"/>
    <w:rsid w:val="00BB181F"/>
    <w:rsid w:val="00BB24C6"/>
    <w:rsid w:val="00BB62B3"/>
    <w:rsid w:val="00BC2F4E"/>
    <w:rsid w:val="00BC7513"/>
    <w:rsid w:val="00BE322E"/>
    <w:rsid w:val="00BF0ADE"/>
    <w:rsid w:val="00BF339A"/>
    <w:rsid w:val="00BF3C84"/>
    <w:rsid w:val="00BF5951"/>
    <w:rsid w:val="00BF78CF"/>
    <w:rsid w:val="00C007C7"/>
    <w:rsid w:val="00C008A3"/>
    <w:rsid w:val="00C06E90"/>
    <w:rsid w:val="00C073F5"/>
    <w:rsid w:val="00C1742E"/>
    <w:rsid w:val="00C22CA7"/>
    <w:rsid w:val="00C2596B"/>
    <w:rsid w:val="00C26A15"/>
    <w:rsid w:val="00C26C86"/>
    <w:rsid w:val="00C27BA1"/>
    <w:rsid w:val="00C32DB3"/>
    <w:rsid w:val="00C33FD1"/>
    <w:rsid w:val="00C34410"/>
    <w:rsid w:val="00C407D1"/>
    <w:rsid w:val="00C42568"/>
    <w:rsid w:val="00C42F03"/>
    <w:rsid w:val="00C44495"/>
    <w:rsid w:val="00C55194"/>
    <w:rsid w:val="00C617AA"/>
    <w:rsid w:val="00C631F5"/>
    <w:rsid w:val="00C63A3D"/>
    <w:rsid w:val="00C64344"/>
    <w:rsid w:val="00C663D1"/>
    <w:rsid w:val="00C778B9"/>
    <w:rsid w:val="00C81466"/>
    <w:rsid w:val="00C85E0C"/>
    <w:rsid w:val="00CA3517"/>
    <w:rsid w:val="00CA4FEB"/>
    <w:rsid w:val="00CB4551"/>
    <w:rsid w:val="00CB6054"/>
    <w:rsid w:val="00CB6D08"/>
    <w:rsid w:val="00CB6D44"/>
    <w:rsid w:val="00CC4F38"/>
    <w:rsid w:val="00CC5059"/>
    <w:rsid w:val="00CD0ACB"/>
    <w:rsid w:val="00CD34D2"/>
    <w:rsid w:val="00CE0D3D"/>
    <w:rsid w:val="00CE641C"/>
    <w:rsid w:val="00CE7129"/>
    <w:rsid w:val="00CE7797"/>
    <w:rsid w:val="00CF4C6A"/>
    <w:rsid w:val="00CF5F1A"/>
    <w:rsid w:val="00CF62CB"/>
    <w:rsid w:val="00CF6D69"/>
    <w:rsid w:val="00D0277F"/>
    <w:rsid w:val="00D05910"/>
    <w:rsid w:val="00D060D8"/>
    <w:rsid w:val="00D15389"/>
    <w:rsid w:val="00D26C8F"/>
    <w:rsid w:val="00D32762"/>
    <w:rsid w:val="00D33806"/>
    <w:rsid w:val="00D37EE6"/>
    <w:rsid w:val="00D418FB"/>
    <w:rsid w:val="00D41D14"/>
    <w:rsid w:val="00D4304E"/>
    <w:rsid w:val="00D46666"/>
    <w:rsid w:val="00D54455"/>
    <w:rsid w:val="00D619C5"/>
    <w:rsid w:val="00D6207C"/>
    <w:rsid w:val="00D75FF6"/>
    <w:rsid w:val="00D8198B"/>
    <w:rsid w:val="00D81EDF"/>
    <w:rsid w:val="00D9092C"/>
    <w:rsid w:val="00D922B2"/>
    <w:rsid w:val="00D92A11"/>
    <w:rsid w:val="00DA0218"/>
    <w:rsid w:val="00DA36AC"/>
    <w:rsid w:val="00DB0180"/>
    <w:rsid w:val="00DC5D09"/>
    <w:rsid w:val="00DD0A8E"/>
    <w:rsid w:val="00DD5481"/>
    <w:rsid w:val="00DD697B"/>
    <w:rsid w:val="00DE27F1"/>
    <w:rsid w:val="00DE6687"/>
    <w:rsid w:val="00DF3189"/>
    <w:rsid w:val="00E01C6F"/>
    <w:rsid w:val="00E1212D"/>
    <w:rsid w:val="00E12264"/>
    <w:rsid w:val="00E237FA"/>
    <w:rsid w:val="00E319B6"/>
    <w:rsid w:val="00E3267A"/>
    <w:rsid w:val="00E3290B"/>
    <w:rsid w:val="00E3387B"/>
    <w:rsid w:val="00E34EE0"/>
    <w:rsid w:val="00E452A7"/>
    <w:rsid w:val="00E514A7"/>
    <w:rsid w:val="00E53F6B"/>
    <w:rsid w:val="00E553E2"/>
    <w:rsid w:val="00E637EA"/>
    <w:rsid w:val="00E6559C"/>
    <w:rsid w:val="00E740A0"/>
    <w:rsid w:val="00E76B56"/>
    <w:rsid w:val="00E80A21"/>
    <w:rsid w:val="00E8580F"/>
    <w:rsid w:val="00E92C28"/>
    <w:rsid w:val="00EA2737"/>
    <w:rsid w:val="00EA6B8D"/>
    <w:rsid w:val="00EB263D"/>
    <w:rsid w:val="00EB4BEB"/>
    <w:rsid w:val="00EB768C"/>
    <w:rsid w:val="00ED04DF"/>
    <w:rsid w:val="00ED1CBF"/>
    <w:rsid w:val="00ED4C24"/>
    <w:rsid w:val="00ED6FC8"/>
    <w:rsid w:val="00EE0842"/>
    <w:rsid w:val="00EE2AD1"/>
    <w:rsid w:val="00EF0C6F"/>
    <w:rsid w:val="00EF21AB"/>
    <w:rsid w:val="00EF6DE8"/>
    <w:rsid w:val="00EF7502"/>
    <w:rsid w:val="00F018D8"/>
    <w:rsid w:val="00F02B25"/>
    <w:rsid w:val="00F1141E"/>
    <w:rsid w:val="00F119A4"/>
    <w:rsid w:val="00F121E2"/>
    <w:rsid w:val="00F12207"/>
    <w:rsid w:val="00F16D7D"/>
    <w:rsid w:val="00F23426"/>
    <w:rsid w:val="00F2729E"/>
    <w:rsid w:val="00F32C92"/>
    <w:rsid w:val="00F42463"/>
    <w:rsid w:val="00F52E94"/>
    <w:rsid w:val="00F52EC5"/>
    <w:rsid w:val="00F5366F"/>
    <w:rsid w:val="00F611C7"/>
    <w:rsid w:val="00F63BA5"/>
    <w:rsid w:val="00F7048F"/>
    <w:rsid w:val="00F71E49"/>
    <w:rsid w:val="00F76BB3"/>
    <w:rsid w:val="00F774BC"/>
    <w:rsid w:val="00F8083F"/>
    <w:rsid w:val="00F81F61"/>
    <w:rsid w:val="00F831C2"/>
    <w:rsid w:val="00F91A67"/>
    <w:rsid w:val="00F9618F"/>
    <w:rsid w:val="00FA1500"/>
    <w:rsid w:val="00FA1747"/>
    <w:rsid w:val="00FB3B33"/>
    <w:rsid w:val="00FD06D7"/>
    <w:rsid w:val="00FD2F0C"/>
    <w:rsid w:val="00FD3F79"/>
    <w:rsid w:val="00FD6F2D"/>
    <w:rsid w:val="00FE2A62"/>
    <w:rsid w:val="00FF02FB"/>
    <w:rsid w:val="00FF43B0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231EEFD"/>
  <w15:docId w15:val="{B69F47FF-FE6C-46FF-8226-E6C3E310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D3D"/>
    <w:pPr>
      <w:spacing w:after="200" w:line="276" w:lineRule="auto"/>
    </w:pPr>
    <w:rPr>
      <w:rFonts w:eastAsiaTheme="minorEastAsia"/>
      <w:szCs w:val="22"/>
      <w:lang w:val="en-IN" w:eastAsia="en-IN" w:bidi="ar-SA"/>
    </w:rPr>
  </w:style>
  <w:style w:type="paragraph" w:styleId="Heading1">
    <w:name w:val="heading 1"/>
    <w:basedOn w:val="Normal"/>
    <w:link w:val="Heading1Char"/>
    <w:uiPriority w:val="9"/>
    <w:qFormat/>
    <w:rsid w:val="00CE0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7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D3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fontstyle01">
    <w:name w:val="fontstyle01"/>
    <w:basedOn w:val="DefaultParagraphFont"/>
    <w:rsid w:val="00CE0D3D"/>
    <w:rPr>
      <w:rFonts w:ascii="AdvGulliv-R" w:hAnsi="AdvGulliv-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CE0D3D"/>
    <w:rPr>
      <w:rFonts w:ascii="AdvPSMP13" w:hAnsi="AdvPSMP13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CE0D3D"/>
    <w:rPr>
      <w:rFonts w:ascii="AdvGulliv-B" w:hAnsi="AdvGulliv-B" w:hint="default"/>
      <w:b w:val="0"/>
      <w:bCs w:val="0"/>
      <w:i w:val="0"/>
      <w:iCs w:val="0"/>
      <w:color w:val="000000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CE0D3D"/>
    <w:pPr>
      <w:spacing w:after="120"/>
    </w:pPr>
    <w:rPr>
      <w:rFonts w:ascii="Calibri" w:eastAsia="Times New Roman" w:hAnsi="Calibri" w:cs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E0D3D"/>
    <w:rPr>
      <w:rFonts w:ascii="Calibri" w:eastAsia="Times New Roman" w:hAnsi="Calibri" w:cs="Times New Roman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CE0D3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E0D3D"/>
    <w:pPr>
      <w:spacing w:after="0" w:line="240" w:lineRule="auto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CE0D3D"/>
    <w:pPr>
      <w:spacing w:after="0" w:line="240" w:lineRule="auto"/>
    </w:pPr>
    <w:rPr>
      <w:rFonts w:ascii="Consolas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E0D3D"/>
    <w:rPr>
      <w:rFonts w:ascii="Consolas" w:eastAsiaTheme="minorEastAsia" w:hAnsi="Consolas"/>
      <w:sz w:val="21"/>
      <w:szCs w:val="21"/>
      <w:lang w:bidi="ar-SA"/>
    </w:rPr>
  </w:style>
  <w:style w:type="paragraph" w:styleId="NormalWeb">
    <w:name w:val="Normal (Web)"/>
    <w:basedOn w:val="Normal"/>
    <w:uiPriority w:val="99"/>
    <w:unhideWhenUsed/>
    <w:rsid w:val="00CE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mixed-citation">
    <w:name w:val="mixed-citation"/>
    <w:basedOn w:val="DefaultParagraphFont"/>
    <w:rsid w:val="00CE0D3D"/>
  </w:style>
  <w:style w:type="character" w:customStyle="1" w:styleId="ref-title">
    <w:name w:val="ref-title"/>
    <w:basedOn w:val="DefaultParagraphFont"/>
    <w:rsid w:val="00CE0D3D"/>
  </w:style>
  <w:style w:type="paragraph" w:styleId="ListParagraph">
    <w:name w:val="List Paragraph"/>
    <w:basedOn w:val="Normal"/>
    <w:uiPriority w:val="34"/>
    <w:qFormat/>
    <w:rsid w:val="00CE0D3D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CE0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3D"/>
    <w:rPr>
      <w:rFonts w:ascii="Tahoma" w:eastAsiaTheme="minorEastAsia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D3D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CE0D3D"/>
    <w:rPr>
      <w:rFonts w:ascii="Segoe UI" w:eastAsiaTheme="minorEastAsia" w:hAnsi="Segoe UI" w:cs="Segoe UI"/>
      <w:sz w:val="18"/>
      <w:szCs w:val="18"/>
      <w:lang w:val="en-IN" w:eastAsia="en-IN" w:bidi="ar-SA"/>
    </w:rPr>
  </w:style>
  <w:style w:type="character" w:styleId="Hyperlink">
    <w:name w:val="Hyperlink"/>
    <w:basedOn w:val="DefaultParagraphFont"/>
    <w:uiPriority w:val="99"/>
    <w:unhideWhenUsed/>
    <w:rsid w:val="00CE0D3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0D3D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0D3D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E0D3D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0D3D"/>
    <w:rPr>
      <w:rFonts w:eastAsiaTheme="minorEastAsia"/>
      <w:szCs w:val="22"/>
      <w:lang w:bidi="ar-SA"/>
    </w:rPr>
  </w:style>
  <w:style w:type="character" w:styleId="CommentReference">
    <w:name w:val="annotation reference"/>
    <w:basedOn w:val="DefaultParagraphFont"/>
    <w:rsid w:val="00CE0D3D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D3D"/>
    <w:rPr>
      <w:rFonts w:eastAsiaTheme="minorEastAsia"/>
      <w:sz w:val="20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D3D"/>
    <w:pPr>
      <w:spacing w:line="240" w:lineRule="auto"/>
    </w:pPr>
    <w:rPr>
      <w:sz w:val="20"/>
      <w:szCs w:val="20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CE0D3D"/>
    <w:rPr>
      <w:rFonts w:eastAsiaTheme="minorEastAsia"/>
      <w:sz w:val="20"/>
      <w:lang w:val="en-IN" w:eastAsia="en-IN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D3D"/>
    <w:rPr>
      <w:rFonts w:eastAsiaTheme="minorEastAsia"/>
      <w:b/>
      <w:bCs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D3D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E0D3D"/>
    <w:rPr>
      <w:rFonts w:eastAsiaTheme="minorEastAsia"/>
      <w:b/>
      <w:bCs/>
      <w:sz w:val="20"/>
      <w:lang w:val="en-IN" w:eastAsia="en-IN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7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 w:eastAsia="en-I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4D57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IN" w:eastAsia="en-IN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7E7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n-IN" w:eastAsia="en-IN" w:bidi="ar-SA"/>
    </w:rPr>
  </w:style>
  <w:style w:type="paragraph" w:customStyle="1" w:styleId="Main-Text">
    <w:name w:val="Main-Text"/>
    <w:rsid w:val="004D57E7"/>
    <w:pPr>
      <w:autoSpaceDE w:val="0"/>
      <w:autoSpaceDN w:val="0"/>
      <w:adjustRightInd w:val="0"/>
      <w:spacing w:after="0" w:line="480" w:lineRule="auto"/>
      <w:jc w:val="both"/>
    </w:pPr>
    <w:rPr>
      <w:rFonts w:ascii="Times New Roman" w:hAnsi="Times New Roman" w:cs="Franklin Gothic Book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4F0F2D"/>
  </w:style>
  <w:style w:type="paragraph" w:customStyle="1" w:styleId="EndNoteBibliographyTitle">
    <w:name w:val="EndNote Bibliography Title"/>
    <w:basedOn w:val="Normal"/>
    <w:link w:val="EndNoteBibliographyTitleChar"/>
    <w:rsid w:val="000E6B17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E6B17"/>
    <w:rPr>
      <w:rFonts w:ascii="Times New Roman" w:eastAsiaTheme="minorEastAsia" w:hAnsi="Times New Roman" w:cs="Times New Roman"/>
      <w:noProof/>
      <w:sz w:val="24"/>
      <w:szCs w:val="22"/>
      <w:lang w:val="en-IN" w:eastAsia="en-IN" w:bidi="ar-SA"/>
    </w:rPr>
  </w:style>
  <w:style w:type="paragraph" w:customStyle="1" w:styleId="EndNoteBibliography">
    <w:name w:val="EndNote Bibliography"/>
    <w:basedOn w:val="Normal"/>
    <w:link w:val="EndNoteBibliographyChar"/>
    <w:rsid w:val="000E6B17"/>
    <w:pPr>
      <w:spacing w:line="240" w:lineRule="auto"/>
      <w:jc w:val="both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0E6B17"/>
    <w:rPr>
      <w:rFonts w:ascii="Times New Roman" w:eastAsiaTheme="minorEastAsia" w:hAnsi="Times New Roman" w:cs="Times New Roman"/>
      <w:noProof/>
      <w:sz w:val="24"/>
      <w:szCs w:val="22"/>
      <w:lang w:val="en-IN" w:eastAsia="en-IN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6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5EC0-2A40-406F-9656-12A70259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</dc:creator>
  <cp:keywords/>
  <dc:description/>
  <cp:lastModifiedBy>Sarguna Sebastin R.</cp:lastModifiedBy>
  <cp:revision>55</cp:revision>
  <cp:lastPrinted>2020-03-09T15:12:00Z</cp:lastPrinted>
  <dcterms:created xsi:type="dcterms:W3CDTF">2020-03-09T15:01:00Z</dcterms:created>
  <dcterms:modified xsi:type="dcterms:W3CDTF">2020-03-19T13:25:00Z</dcterms:modified>
</cp:coreProperties>
</file>