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E93" w14:textId="4449DC32" w:rsidR="00AA664F" w:rsidRPr="00E01DDF" w:rsidRDefault="00AA664F" w:rsidP="00AA664F">
      <w:pPr>
        <w:spacing w:line="360" w:lineRule="auto"/>
        <w:rPr>
          <w:b/>
          <w:color w:val="000000"/>
          <w:sz w:val="24"/>
        </w:rPr>
      </w:pPr>
      <w:r w:rsidRPr="00E01DDF">
        <w:rPr>
          <w:b/>
          <w:color w:val="000000"/>
          <w:sz w:val="24"/>
        </w:rPr>
        <w:t>Supplement.</w:t>
      </w:r>
      <w:r w:rsidRPr="00E01DDF">
        <w:rPr>
          <w:rFonts w:hint="eastAsia"/>
          <w:b/>
          <w:color w:val="000000"/>
          <w:sz w:val="24"/>
        </w:rPr>
        <w:t xml:space="preserve"> </w:t>
      </w:r>
      <w:r w:rsidRPr="00E01DDF">
        <w:rPr>
          <w:b/>
          <w:color w:val="000000"/>
          <w:sz w:val="24"/>
        </w:rPr>
        <w:t>Information of antibodies in this study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1275"/>
        <w:gridCol w:w="2552"/>
        <w:gridCol w:w="1139"/>
      </w:tblGrid>
      <w:tr w:rsidR="00AA664F" w:rsidRPr="00677F09" w14:paraId="5AD70787" w14:textId="77777777" w:rsidTr="00AA6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2958F" w14:textId="77777777" w:rsidR="00AA664F" w:rsidRPr="00677F09" w:rsidRDefault="00AA664F" w:rsidP="00356AEC">
            <w:pPr>
              <w:jc w:val="center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Antibody name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065B7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Dilution ratio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B045C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 xml:space="preserve">Species </w:t>
            </w:r>
          </w:p>
          <w:p w14:paraId="70E2FFF5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specificity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23F3B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Source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0A38F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Supplier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F78B8" w14:textId="77777777" w:rsidR="00AA664F" w:rsidRPr="00677F09" w:rsidRDefault="00AA664F" w:rsidP="00356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Cat. No</w:t>
            </w:r>
          </w:p>
        </w:tc>
      </w:tr>
      <w:tr w:rsidR="00AA664F" w:rsidRPr="00677F09" w14:paraId="2AD93BD7" w14:textId="77777777" w:rsidTr="00AA6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648BA56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677F09">
              <w:rPr>
                <w:rFonts w:eastAsiaTheme="minorEastAsia"/>
                <w:b w:val="0"/>
                <w:bCs w:val="0"/>
                <w:szCs w:val="21"/>
              </w:rPr>
              <w:t>ASK1</w:t>
            </w:r>
          </w:p>
        </w:tc>
        <w:tc>
          <w:tcPr>
            <w:tcW w:w="1560" w:type="dxa"/>
            <w:vAlign w:val="center"/>
          </w:tcPr>
          <w:p w14:paraId="2F21251F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1:1000</w:t>
            </w:r>
          </w:p>
        </w:tc>
        <w:tc>
          <w:tcPr>
            <w:tcW w:w="1134" w:type="dxa"/>
            <w:vAlign w:val="center"/>
          </w:tcPr>
          <w:p w14:paraId="2599F2BA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Human</w:t>
            </w:r>
          </w:p>
        </w:tc>
        <w:tc>
          <w:tcPr>
            <w:tcW w:w="1275" w:type="dxa"/>
            <w:vAlign w:val="center"/>
          </w:tcPr>
          <w:p w14:paraId="1E018298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1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3AFBBD76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Abcam</w:t>
            </w:r>
          </w:p>
        </w:tc>
        <w:tc>
          <w:tcPr>
            <w:tcW w:w="1139" w:type="dxa"/>
            <w:vAlign w:val="center"/>
          </w:tcPr>
          <w:p w14:paraId="66A03334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ab45178</w:t>
            </w:r>
          </w:p>
        </w:tc>
      </w:tr>
      <w:tr w:rsidR="00AA664F" w:rsidRPr="00677F09" w14:paraId="197686FF" w14:textId="77777777" w:rsidTr="00AA6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AD97ACC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677F09">
              <w:rPr>
                <w:rFonts w:eastAsiaTheme="minorEastAsia"/>
                <w:b w:val="0"/>
                <w:bCs w:val="0"/>
                <w:szCs w:val="21"/>
              </w:rPr>
              <w:t>Phospho-ASK1</w:t>
            </w:r>
          </w:p>
        </w:tc>
        <w:tc>
          <w:tcPr>
            <w:tcW w:w="1560" w:type="dxa"/>
            <w:vAlign w:val="center"/>
          </w:tcPr>
          <w:p w14:paraId="3448E031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1:1000</w:t>
            </w:r>
          </w:p>
        </w:tc>
        <w:tc>
          <w:tcPr>
            <w:tcW w:w="1134" w:type="dxa"/>
            <w:vAlign w:val="center"/>
          </w:tcPr>
          <w:p w14:paraId="6ACD89D8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Human</w:t>
            </w:r>
          </w:p>
        </w:tc>
        <w:tc>
          <w:tcPr>
            <w:tcW w:w="1275" w:type="dxa"/>
            <w:vAlign w:val="center"/>
          </w:tcPr>
          <w:p w14:paraId="6A2E1FB3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1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0682F62A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Cell Signaling Technology</w:t>
            </w:r>
          </w:p>
        </w:tc>
        <w:tc>
          <w:tcPr>
            <w:tcW w:w="1139" w:type="dxa"/>
            <w:vAlign w:val="center"/>
          </w:tcPr>
          <w:p w14:paraId="692A5E74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3765S</w:t>
            </w:r>
          </w:p>
        </w:tc>
      </w:tr>
      <w:tr w:rsidR="00AA664F" w:rsidRPr="00677F09" w14:paraId="08433362" w14:textId="77777777" w:rsidTr="00AA6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325ABF7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677F09">
              <w:rPr>
                <w:rFonts w:eastAsiaTheme="minorEastAsia"/>
                <w:b w:val="0"/>
                <w:bCs w:val="0"/>
                <w:szCs w:val="21"/>
              </w:rPr>
              <w:t>JNK</w:t>
            </w:r>
          </w:p>
        </w:tc>
        <w:tc>
          <w:tcPr>
            <w:tcW w:w="1560" w:type="dxa"/>
            <w:vAlign w:val="center"/>
          </w:tcPr>
          <w:p w14:paraId="07431FF0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1:1000</w:t>
            </w:r>
          </w:p>
        </w:tc>
        <w:tc>
          <w:tcPr>
            <w:tcW w:w="1134" w:type="dxa"/>
            <w:vAlign w:val="center"/>
          </w:tcPr>
          <w:p w14:paraId="352D01BF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Human</w:t>
            </w:r>
          </w:p>
        </w:tc>
        <w:tc>
          <w:tcPr>
            <w:tcW w:w="1275" w:type="dxa"/>
            <w:vAlign w:val="center"/>
          </w:tcPr>
          <w:p w14:paraId="1AA8C1C6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1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571E840C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Cell Signaling Technology</w:t>
            </w:r>
          </w:p>
        </w:tc>
        <w:tc>
          <w:tcPr>
            <w:tcW w:w="1139" w:type="dxa"/>
            <w:vAlign w:val="center"/>
          </w:tcPr>
          <w:p w14:paraId="48BCA643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9252S</w:t>
            </w:r>
          </w:p>
        </w:tc>
      </w:tr>
      <w:tr w:rsidR="00AA664F" w:rsidRPr="00677F09" w14:paraId="69F00BB0" w14:textId="77777777" w:rsidTr="00AA6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516DE51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677F09">
              <w:rPr>
                <w:rFonts w:eastAsiaTheme="minorEastAsia"/>
                <w:b w:val="0"/>
                <w:bCs w:val="0"/>
                <w:szCs w:val="21"/>
              </w:rPr>
              <w:t>Phospho-JNK</w:t>
            </w:r>
          </w:p>
        </w:tc>
        <w:tc>
          <w:tcPr>
            <w:tcW w:w="1560" w:type="dxa"/>
            <w:vAlign w:val="center"/>
          </w:tcPr>
          <w:p w14:paraId="295B873E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1:1000</w:t>
            </w:r>
          </w:p>
        </w:tc>
        <w:tc>
          <w:tcPr>
            <w:tcW w:w="1134" w:type="dxa"/>
            <w:vAlign w:val="center"/>
          </w:tcPr>
          <w:p w14:paraId="376029BE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Human</w:t>
            </w:r>
          </w:p>
        </w:tc>
        <w:tc>
          <w:tcPr>
            <w:tcW w:w="1275" w:type="dxa"/>
            <w:vAlign w:val="center"/>
          </w:tcPr>
          <w:p w14:paraId="7F2E3E27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1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2C136018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Cell Signaling Technology</w:t>
            </w:r>
          </w:p>
        </w:tc>
        <w:tc>
          <w:tcPr>
            <w:tcW w:w="1139" w:type="dxa"/>
            <w:vAlign w:val="center"/>
          </w:tcPr>
          <w:p w14:paraId="7E5A515B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9251S</w:t>
            </w:r>
          </w:p>
        </w:tc>
      </w:tr>
      <w:tr w:rsidR="00AA664F" w:rsidRPr="00677F09" w14:paraId="0F937BE8" w14:textId="77777777" w:rsidTr="00AA6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FD540D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proofErr w:type="spellStart"/>
            <w:r w:rsidRPr="00677F09">
              <w:rPr>
                <w:rFonts w:eastAsiaTheme="minorEastAsia"/>
                <w:b w:val="0"/>
                <w:bCs w:val="0"/>
                <w:szCs w:val="21"/>
              </w:rPr>
              <w:t>Bax</w:t>
            </w:r>
            <w:proofErr w:type="spellEnd"/>
          </w:p>
        </w:tc>
        <w:tc>
          <w:tcPr>
            <w:tcW w:w="1560" w:type="dxa"/>
            <w:vAlign w:val="center"/>
          </w:tcPr>
          <w:p w14:paraId="698E4CE3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2"/>
              </w:rPr>
              <w:t>1:2000</w:t>
            </w:r>
          </w:p>
        </w:tc>
        <w:tc>
          <w:tcPr>
            <w:tcW w:w="1134" w:type="dxa"/>
            <w:vAlign w:val="center"/>
          </w:tcPr>
          <w:p w14:paraId="13289C53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2"/>
              </w:rPr>
              <w:t>Human</w:t>
            </w:r>
          </w:p>
        </w:tc>
        <w:tc>
          <w:tcPr>
            <w:tcW w:w="1275" w:type="dxa"/>
            <w:vAlign w:val="center"/>
          </w:tcPr>
          <w:p w14:paraId="1801D94C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1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19F9F47B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Abcam</w:t>
            </w:r>
          </w:p>
        </w:tc>
        <w:tc>
          <w:tcPr>
            <w:tcW w:w="1139" w:type="dxa"/>
            <w:vAlign w:val="center"/>
          </w:tcPr>
          <w:p w14:paraId="2524CB2E" w14:textId="77777777" w:rsidR="00AA664F" w:rsidRPr="00677F09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ab182733</w:t>
            </w:r>
          </w:p>
        </w:tc>
      </w:tr>
      <w:tr w:rsidR="00AA664F" w:rsidRPr="00677F09" w14:paraId="0CEF20AB" w14:textId="77777777" w:rsidTr="00AA6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8051EBE" w14:textId="77777777" w:rsidR="00AA664F" w:rsidRPr="00677F09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677F09">
              <w:rPr>
                <w:rFonts w:eastAsiaTheme="minorEastAsia"/>
                <w:b w:val="0"/>
                <w:bCs w:val="0"/>
                <w:szCs w:val="21"/>
              </w:rPr>
              <w:t>Bcl-2</w:t>
            </w:r>
          </w:p>
        </w:tc>
        <w:tc>
          <w:tcPr>
            <w:tcW w:w="1560" w:type="dxa"/>
            <w:vAlign w:val="center"/>
          </w:tcPr>
          <w:p w14:paraId="67791FFC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1:1000</w:t>
            </w:r>
          </w:p>
        </w:tc>
        <w:tc>
          <w:tcPr>
            <w:tcW w:w="1134" w:type="dxa"/>
            <w:vAlign w:val="center"/>
          </w:tcPr>
          <w:p w14:paraId="2CCCF2E5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677F09">
              <w:rPr>
                <w:rFonts w:eastAsiaTheme="minorEastAsia"/>
                <w:szCs w:val="22"/>
              </w:rPr>
              <w:t>Human</w:t>
            </w:r>
          </w:p>
        </w:tc>
        <w:tc>
          <w:tcPr>
            <w:tcW w:w="1275" w:type="dxa"/>
            <w:vAlign w:val="center"/>
          </w:tcPr>
          <w:p w14:paraId="4D8F07B1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2"/>
              </w:rPr>
              <w:t xml:space="preserve">Rabbit </w:t>
            </w:r>
            <w:proofErr w:type="spellStart"/>
            <w:r w:rsidRPr="00677F09">
              <w:rPr>
                <w:rFonts w:eastAsiaTheme="minorEastAsia"/>
                <w:szCs w:val="22"/>
              </w:rPr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0326FC9A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2"/>
              </w:rPr>
              <w:t>Abcam</w:t>
            </w:r>
          </w:p>
        </w:tc>
        <w:tc>
          <w:tcPr>
            <w:tcW w:w="1139" w:type="dxa"/>
            <w:vAlign w:val="center"/>
          </w:tcPr>
          <w:p w14:paraId="09B5579F" w14:textId="77777777" w:rsidR="00AA664F" w:rsidRPr="00677F09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677F09">
              <w:rPr>
                <w:rFonts w:eastAsiaTheme="minorEastAsia"/>
                <w:szCs w:val="21"/>
              </w:rPr>
              <w:t>ab32124</w:t>
            </w:r>
          </w:p>
        </w:tc>
      </w:tr>
      <w:tr w:rsidR="00AA664F" w:rsidRPr="00677F09" w14:paraId="1BA99259" w14:textId="77777777" w:rsidTr="00AA6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CC5098A" w14:textId="77777777" w:rsidR="00AA664F" w:rsidRPr="00DD6D51" w:rsidRDefault="00AA664F" w:rsidP="00356AEC">
            <w:pPr>
              <w:jc w:val="center"/>
              <w:rPr>
                <w:rFonts w:eastAsiaTheme="minorEastAsia"/>
                <w:b w:val="0"/>
                <w:bCs w:val="0"/>
                <w:szCs w:val="21"/>
              </w:rPr>
            </w:pPr>
            <w:r w:rsidRPr="00DD6D51">
              <w:rPr>
                <w:b w:val="0"/>
                <w:bCs w:val="0"/>
              </w:rPr>
              <w:t>β-Actin</w:t>
            </w:r>
          </w:p>
        </w:tc>
        <w:tc>
          <w:tcPr>
            <w:tcW w:w="1560" w:type="dxa"/>
            <w:vAlign w:val="center"/>
          </w:tcPr>
          <w:p w14:paraId="3E0BE461" w14:textId="77777777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DD6D51">
              <w:t>1:1000</w:t>
            </w:r>
          </w:p>
        </w:tc>
        <w:tc>
          <w:tcPr>
            <w:tcW w:w="1134" w:type="dxa"/>
            <w:vAlign w:val="center"/>
          </w:tcPr>
          <w:p w14:paraId="694529BD" w14:textId="77777777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DD6D51">
              <w:t>Human</w:t>
            </w:r>
          </w:p>
        </w:tc>
        <w:tc>
          <w:tcPr>
            <w:tcW w:w="1275" w:type="dxa"/>
            <w:vAlign w:val="center"/>
          </w:tcPr>
          <w:p w14:paraId="1D5F22F6" w14:textId="77777777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DD6D51">
              <w:t xml:space="preserve">Mouse </w:t>
            </w:r>
            <w:proofErr w:type="spellStart"/>
            <w:r w:rsidRPr="00DD6D51">
              <w:t>mAb</w:t>
            </w:r>
            <w:proofErr w:type="spellEnd"/>
          </w:p>
        </w:tc>
        <w:tc>
          <w:tcPr>
            <w:tcW w:w="2552" w:type="dxa"/>
            <w:vAlign w:val="center"/>
          </w:tcPr>
          <w:p w14:paraId="65CCEF09" w14:textId="77777777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2"/>
              </w:rPr>
            </w:pPr>
            <w:r w:rsidRPr="00DD6D51">
              <w:t>Cell Signaling Technology</w:t>
            </w:r>
          </w:p>
        </w:tc>
        <w:tc>
          <w:tcPr>
            <w:tcW w:w="1139" w:type="dxa"/>
            <w:vAlign w:val="center"/>
          </w:tcPr>
          <w:p w14:paraId="01FB2AE7" w14:textId="77777777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DD6D51">
              <w:t>3700S</w:t>
            </w:r>
          </w:p>
        </w:tc>
      </w:tr>
      <w:tr w:rsidR="00AA664F" w:rsidRPr="00677F09" w14:paraId="2AD10566" w14:textId="77777777" w:rsidTr="00AA6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4B4DF9D" w14:textId="03C37EF4" w:rsidR="00AA664F" w:rsidRPr="00AA664F" w:rsidRDefault="00AA664F" w:rsidP="00356AEC">
            <w:pPr>
              <w:jc w:val="center"/>
              <w:rPr>
                <w:b w:val="0"/>
                <w:bCs w:val="0"/>
              </w:rPr>
            </w:pPr>
            <w:r w:rsidRPr="00AA664F">
              <w:rPr>
                <w:b w:val="0"/>
                <w:bCs w:val="0"/>
              </w:rPr>
              <w:t>HRP-labeled Goat Anti-Mouse IgG</w:t>
            </w:r>
            <w:r>
              <w:rPr>
                <w:b w:val="0"/>
                <w:bCs w:val="0"/>
              </w:rPr>
              <w:t xml:space="preserve"> </w:t>
            </w:r>
            <w:r w:rsidRPr="00AA664F">
              <w:rPr>
                <w:b w:val="0"/>
                <w:bCs w:val="0"/>
              </w:rPr>
              <w:t>(H+L)</w:t>
            </w:r>
          </w:p>
        </w:tc>
        <w:tc>
          <w:tcPr>
            <w:tcW w:w="1560" w:type="dxa"/>
            <w:vAlign w:val="center"/>
          </w:tcPr>
          <w:p w14:paraId="39F36CCB" w14:textId="26E82700" w:rsidR="00AA664F" w:rsidRPr="00DD6D51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64F">
              <w:t>1:1000</w:t>
            </w:r>
          </w:p>
        </w:tc>
        <w:tc>
          <w:tcPr>
            <w:tcW w:w="1134" w:type="dxa"/>
            <w:vAlign w:val="center"/>
          </w:tcPr>
          <w:p w14:paraId="4AA16AA8" w14:textId="4A4130E9" w:rsidR="00AA664F" w:rsidRPr="00DD6D51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64F">
              <w:t>Mouse</w:t>
            </w:r>
          </w:p>
        </w:tc>
        <w:tc>
          <w:tcPr>
            <w:tcW w:w="1275" w:type="dxa"/>
            <w:vAlign w:val="center"/>
          </w:tcPr>
          <w:p w14:paraId="2D8590BD" w14:textId="269CBF19" w:rsidR="00AA664F" w:rsidRPr="00AA664F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64F">
              <w:t>Goat</w:t>
            </w:r>
          </w:p>
        </w:tc>
        <w:tc>
          <w:tcPr>
            <w:tcW w:w="2552" w:type="dxa"/>
            <w:vAlign w:val="center"/>
          </w:tcPr>
          <w:p w14:paraId="780E771A" w14:textId="3F21CE17" w:rsidR="00AA664F" w:rsidRPr="00DD6D51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A664F">
              <w:t>Beyotime</w:t>
            </w:r>
            <w:proofErr w:type="spellEnd"/>
            <w:r w:rsidRPr="00AA664F">
              <w:t xml:space="preserve"> Biotechnology</w:t>
            </w:r>
          </w:p>
        </w:tc>
        <w:tc>
          <w:tcPr>
            <w:tcW w:w="1139" w:type="dxa"/>
            <w:vAlign w:val="center"/>
          </w:tcPr>
          <w:p w14:paraId="5DFC157B" w14:textId="4D453F94" w:rsidR="00AA664F" w:rsidRPr="00DD6D51" w:rsidRDefault="00AA664F" w:rsidP="00356A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64F">
              <w:t>A0216</w:t>
            </w:r>
          </w:p>
        </w:tc>
      </w:tr>
      <w:tr w:rsidR="00AA664F" w:rsidRPr="00677F09" w14:paraId="7ACAFF3B" w14:textId="77777777" w:rsidTr="00AA6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  <w:vAlign w:val="center"/>
          </w:tcPr>
          <w:p w14:paraId="0F3160B0" w14:textId="7DEA0D69" w:rsidR="00AA664F" w:rsidRPr="00AA664F" w:rsidRDefault="00AA664F" w:rsidP="00356AEC">
            <w:pPr>
              <w:jc w:val="center"/>
              <w:rPr>
                <w:b w:val="0"/>
                <w:bCs w:val="0"/>
              </w:rPr>
            </w:pPr>
            <w:r w:rsidRPr="00AA664F">
              <w:rPr>
                <w:b w:val="0"/>
                <w:bCs w:val="0"/>
              </w:rPr>
              <w:t>HRP-labeled Goat Anti-Rabbit IgG</w:t>
            </w:r>
            <w:r>
              <w:rPr>
                <w:b w:val="0"/>
                <w:bCs w:val="0"/>
              </w:rPr>
              <w:t xml:space="preserve"> </w:t>
            </w:r>
            <w:r w:rsidRPr="00AA664F">
              <w:rPr>
                <w:b w:val="0"/>
                <w:bCs w:val="0"/>
              </w:rPr>
              <w:t>(H+L)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456EEB1" w14:textId="2A0945CE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64F">
              <w:t>1:1000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0FE354" w14:textId="72FF8535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64F">
              <w:t>Rabbit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A90DE10" w14:textId="5F83AF24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64F">
              <w:t>Goat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2A3EFC4" w14:textId="5B6C885A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A664F">
              <w:t>Beyotime</w:t>
            </w:r>
            <w:proofErr w:type="spellEnd"/>
            <w:r w:rsidRPr="00AA664F">
              <w:t xml:space="preserve"> Biotechnology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763217E1" w14:textId="64FDDD7C" w:rsidR="00AA664F" w:rsidRPr="00DD6D51" w:rsidRDefault="00AA664F" w:rsidP="0035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64F">
              <w:t>A0208</w:t>
            </w:r>
          </w:p>
        </w:tc>
      </w:tr>
    </w:tbl>
    <w:p w14:paraId="53601D2D" w14:textId="77777777" w:rsidR="00AA664F" w:rsidRPr="00AA363A" w:rsidRDefault="00AA664F" w:rsidP="00AA664F">
      <w:pPr>
        <w:spacing w:line="360" w:lineRule="auto"/>
        <w:rPr>
          <w:bCs/>
          <w:color w:val="000000"/>
          <w:sz w:val="24"/>
        </w:rPr>
      </w:pPr>
    </w:p>
    <w:p w14:paraId="7B63F338" w14:textId="77777777" w:rsidR="00AB545C" w:rsidRDefault="00AB545C"/>
    <w:sectPr w:rsidR="00AB545C" w:rsidSect="0013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46F5" w14:textId="77777777" w:rsidR="00047E50" w:rsidRDefault="00047E50" w:rsidP="00AA664F">
      <w:r>
        <w:separator/>
      </w:r>
    </w:p>
  </w:endnote>
  <w:endnote w:type="continuationSeparator" w:id="0">
    <w:p w14:paraId="6D53A197" w14:textId="77777777" w:rsidR="00047E50" w:rsidRDefault="00047E50" w:rsidP="00AA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EC30" w14:textId="77777777" w:rsidR="00047E50" w:rsidRDefault="00047E50" w:rsidP="00AA664F">
      <w:r>
        <w:separator/>
      </w:r>
    </w:p>
  </w:footnote>
  <w:footnote w:type="continuationSeparator" w:id="0">
    <w:p w14:paraId="19BB4B55" w14:textId="77777777" w:rsidR="00047E50" w:rsidRDefault="00047E50" w:rsidP="00AA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A0"/>
    <w:rsid w:val="00047E50"/>
    <w:rsid w:val="007614A0"/>
    <w:rsid w:val="00AA664F"/>
    <w:rsid w:val="00A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F6746"/>
  <w15:chartTrackingRefBased/>
  <w15:docId w15:val="{CF7AEEFC-CC27-4D77-A93E-B12573C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64F"/>
    <w:rPr>
      <w:sz w:val="18"/>
      <w:szCs w:val="18"/>
    </w:rPr>
  </w:style>
  <w:style w:type="table" w:styleId="1">
    <w:name w:val="Plain Table 1"/>
    <w:basedOn w:val="a1"/>
    <w:uiPriority w:val="41"/>
    <w:rsid w:val="00AA66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SKY</dc:creator>
  <cp:keywords/>
  <dc:description/>
  <cp:lastModifiedBy>YOUNG SKY</cp:lastModifiedBy>
  <cp:revision>2</cp:revision>
  <dcterms:created xsi:type="dcterms:W3CDTF">2021-07-29T02:54:00Z</dcterms:created>
  <dcterms:modified xsi:type="dcterms:W3CDTF">2021-07-29T03:00:00Z</dcterms:modified>
</cp:coreProperties>
</file>