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6F" w:rsidRDefault="00883395">
      <w:pPr>
        <w:spacing w:line="360" w:lineRule="auto"/>
        <w:rPr>
          <w:rFonts w:ascii="Times New Roman" w:hAnsi="Times New Roman" w:cs="Times New Roman"/>
          <w:b/>
          <w:sz w:val="32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  <w:lang w:val="pt-BR"/>
        </w:rPr>
        <w:t>Supplementary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val="pt-BR"/>
        </w:rPr>
        <w:t xml:space="preserve"> Material</w:t>
      </w:r>
    </w:p>
    <w:p w:rsidR="0042576F" w:rsidRDefault="0042576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42576F" w:rsidRDefault="006D3D1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Evaluation of the </w:t>
      </w:r>
      <w:proofErr w:type="spellStart"/>
      <w:r w:rsidRPr="00367445">
        <w:rPr>
          <w:rFonts w:ascii="Times New Roman" w:hAnsi="Times New Roman" w:cs="Times New Roman"/>
          <w:b/>
          <w:bCs/>
          <w:sz w:val="32"/>
          <w:szCs w:val="32"/>
        </w:rPr>
        <w:t>Genotoxicity</w:t>
      </w:r>
      <w:proofErr w:type="spellEnd"/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 and Mutagenicity of </w:t>
      </w:r>
      <w:proofErr w:type="spellStart"/>
      <w:r w:rsidRPr="00367445">
        <w:rPr>
          <w:rFonts w:ascii="Times New Roman" w:hAnsi="Times New Roman" w:cs="Times New Roman"/>
          <w:b/>
          <w:bCs/>
          <w:sz w:val="32"/>
          <w:szCs w:val="32"/>
        </w:rPr>
        <w:t>Isoleuterine</w:t>
      </w:r>
      <w:proofErr w:type="spellEnd"/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367445">
        <w:rPr>
          <w:rFonts w:ascii="Times New Roman" w:hAnsi="Times New Roman" w:cs="Times New Roman"/>
          <w:b/>
          <w:bCs/>
          <w:sz w:val="32"/>
          <w:szCs w:val="32"/>
        </w:rPr>
        <w:t>Eleuterine</w:t>
      </w:r>
      <w:proofErr w:type="spellEnd"/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 Isolated from </w:t>
      </w:r>
      <w:r w:rsidRPr="003375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Eleutherine plicata</w:t>
      </w:r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 Herb. Using Bioassays and </w:t>
      </w:r>
      <w:proofErr w:type="gramStart"/>
      <w:r w:rsidRPr="003375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</w:t>
      </w:r>
      <w:proofErr w:type="gramEnd"/>
      <w:r w:rsidRPr="003375A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3375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silico</w:t>
      </w:r>
      <w:proofErr w:type="spellEnd"/>
      <w:r w:rsidRPr="00367445">
        <w:rPr>
          <w:rFonts w:ascii="Times New Roman" w:hAnsi="Times New Roman" w:cs="Times New Roman"/>
          <w:b/>
          <w:bCs/>
          <w:sz w:val="32"/>
          <w:szCs w:val="32"/>
        </w:rPr>
        <w:t xml:space="preserve"> Approaches</w:t>
      </w:r>
      <w:bookmarkStart w:id="0" w:name="_GoBack"/>
      <w:bookmarkEnd w:id="0"/>
    </w:p>
    <w:p w:rsidR="0042576F" w:rsidRDefault="00883395">
      <w:pPr>
        <w:spacing w:before="400" w:after="40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Ana Laura Gadelha Castro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Jorddy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Neves Cruz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Daniele Ferreira Sodré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Juliana Correa-Barbosa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Rufine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Azonsivo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Mozaniel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Santana de Oliveira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; José Edson de Sousa Siqueira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Andrey Moacir do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Rosario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Marinho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;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Sandro Percário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lang w:val="pt-BR"/>
        </w:rPr>
        <w:t>; Maria Fâni Dolabela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>
        <w:rPr>
          <w:rFonts w:ascii="Times New Roman" w:hAnsi="Times New Roman" w:cs="Times New Roman"/>
          <w:sz w:val="24"/>
          <w:szCs w:val="24"/>
          <w:lang w:val="pt-BR"/>
        </w:rPr>
        <w:t>; Valdicley Vieira Vale*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</w:p>
    <w:p w:rsidR="0042576F" w:rsidRDefault="0042576F">
      <w:pPr>
        <w:spacing w:before="400" w:after="40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2576F" w:rsidRDefault="0088339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Programa de Pós-Graduação em Ciências </w:t>
      </w:r>
      <w:r>
        <w:rPr>
          <w:rFonts w:ascii="Times New Roman" w:hAnsi="Times New Roman" w:cs="Times New Roman"/>
          <w:sz w:val="24"/>
          <w:szCs w:val="24"/>
          <w:lang w:val="pt-BR"/>
        </w:rPr>
        <w:t>Farmacêuticas, Universidade Federal do Pará, Belém, PA, Brasil</w:t>
      </w:r>
    </w:p>
    <w:p w:rsidR="0042576F" w:rsidRDefault="0088339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pt-BR"/>
        </w:rPr>
        <w:t>Programa de Pós-graduação em Biodiversidade e Biotecnologia (BIONORTE), Universidade Federal do Pará</w:t>
      </w:r>
    </w:p>
    <w:p w:rsidR="0042576F" w:rsidRDefault="0088339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pt-BR"/>
        </w:rPr>
        <w:t>Faculdade de Farmácia, Universidade Federal do Pará, Belém, PA, Brasil</w:t>
      </w:r>
    </w:p>
    <w:p w:rsidR="0042576F" w:rsidRDefault="0088339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pt-BR"/>
        </w:rPr>
        <w:t>Programa de Pós</w:t>
      </w:r>
      <w:r>
        <w:rPr>
          <w:rFonts w:ascii="Times New Roman" w:hAnsi="Times New Roman" w:cs="Times New Roman"/>
          <w:sz w:val="24"/>
          <w:szCs w:val="24"/>
          <w:lang w:val="pt-BR"/>
        </w:rPr>
        <w:t>-Graduação em Química, Universidade Federal do Pará, Belém, PA, Brasil</w:t>
      </w:r>
    </w:p>
    <w:p w:rsidR="0042576F" w:rsidRDefault="0088339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Bionorte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Universidade Federal do Pará, Belém, PA, Brasil</w:t>
      </w:r>
    </w:p>
    <w:p w:rsidR="0042576F" w:rsidRDefault="00883395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Programa de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Pós -graduação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em Inovação Farmacêutica, Universidade Federal do Pará, Belém, PA, Brasil</w:t>
      </w:r>
    </w:p>
    <w:p w:rsidR="0042576F" w:rsidRDefault="0042576F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42576F" w:rsidRDefault="008833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Corresponding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autho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Valdicley Vieira Vale, Programa de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Pós -graduação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em Inovação Farmacêutica, Universidade Federal do Pará, Belém, PA, Brasil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42576F" w:rsidRDefault="00883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E-mail: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valdicleyvale@</w:t>
      </w:r>
      <w:r>
        <w:rPr>
          <w:rFonts w:ascii="Times New Roman" w:hAnsi="Times New Roman" w:cs="Times New Roman"/>
          <w:sz w:val="24"/>
          <w:szCs w:val="24"/>
          <w:lang w:val="pt-BR"/>
        </w:rPr>
        <w:t>gmail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.com; +55 91-3201-8828 </w:t>
      </w:r>
    </w:p>
    <w:p w:rsidR="0042576F" w:rsidRDefault="0088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w:drawing>
          <wp:inline distT="0" distB="0" distL="114300" distR="114300">
            <wp:extent cx="8860790" cy="4981575"/>
            <wp:effectExtent l="0" t="0" r="1651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6F" w:rsidRDefault="006D3D17">
      <w:pPr>
        <w:rPr>
          <w:rFonts w:ascii="Times New Roman" w:hAnsi="Times New Roman" w:cs="Times New Roman"/>
        </w:rPr>
      </w:pPr>
      <w:r w:rsidRPr="006D3D17">
        <w:rPr>
          <w:rFonts w:ascii="Times New Roman" w:hAnsi="Times New Roman" w:cs="Times New Roman"/>
          <w:b/>
          <w:sz w:val="24"/>
          <w:szCs w:val="24"/>
          <w:lang w:val="pt-BR"/>
        </w:rPr>
        <w:t>Figure</w:t>
      </w:r>
      <w:r w:rsidR="00883395" w:rsidRPr="006D3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S1:</w:t>
      </w:r>
      <w:r w:rsidR="0088339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D3D17">
        <w:rPr>
          <w:rFonts w:ascii="Times New Roman" w:hAnsi="Times New Roman" w:cs="Times New Roman"/>
          <w:sz w:val="24"/>
          <w:szCs w:val="24"/>
        </w:rPr>
        <w:t>Isoeleutherin Nuclear Magnetic Resonance Spectrum</w:t>
      </w:r>
      <w:r w:rsidR="0088339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883395">
        <w:rPr>
          <w:rFonts w:ascii="Times New Roman" w:hAnsi="Times New Roman" w:cs="Times New Roman"/>
          <w:sz w:val="24"/>
          <w:szCs w:val="24"/>
        </w:rPr>
        <w:t xml:space="preserve">A: </w:t>
      </w:r>
      <w:r w:rsidR="008833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83395">
        <w:rPr>
          <w:rFonts w:ascii="Times New Roman" w:hAnsi="Times New Roman" w:cs="Times New Roman"/>
          <w:sz w:val="24"/>
          <w:szCs w:val="24"/>
        </w:rPr>
        <w:t>H 400 MHz, CDCl3, δ</w:t>
      </w:r>
      <w:r w:rsidR="00883395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883395">
        <w:rPr>
          <w:rFonts w:ascii="Times New Roman" w:hAnsi="Times New Roman" w:cs="Times New Roman"/>
          <w:sz w:val="24"/>
          <w:szCs w:val="24"/>
        </w:rPr>
        <w:t xml:space="preserve">B: </w:t>
      </w:r>
      <w:r w:rsidR="0088339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883395">
        <w:rPr>
          <w:rFonts w:ascii="Times New Roman" w:hAnsi="Times New Roman" w:cs="Times New Roman"/>
          <w:sz w:val="24"/>
          <w:szCs w:val="24"/>
        </w:rPr>
        <w:t>C 100 MHz, CDCl3, δ</w:t>
      </w:r>
    </w:p>
    <w:p w:rsidR="0042576F" w:rsidRDefault="00883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w:lastRenderedPageBreak/>
        <w:drawing>
          <wp:inline distT="0" distB="0" distL="114300" distR="114300">
            <wp:extent cx="8860790" cy="4981575"/>
            <wp:effectExtent l="0" t="0" r="1651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6F" w:rsidRDefault="00883395">
      <w:pPr>
        <w:rPr>
          <w:rFonts w:ascii="Times New Roman" w:hAnsi="Times New Roman" w:cs="Times New Roman"/>
        </w:rPr>
      </w:pPr>
      <w:r w:rsidRPr="006D3D17">
        <w:rPr>
          <w:rFonts w:ascii="Times New Roman" w:hAnsi="Times New Roman" w:cs="Times New Roman"/>
          <w:b/>
          <w:sz w:val="24"/>
          <w:szCs w:val="24"/>
          <w:lang w:val="pt-BR"/>
        </w:rPr>
        <w:t>Figur</w:t>
      </w:r>
      <w:r w:rsidR="006D3D17" w:rsidRPr="006D3D17">
        <w:rPr>
          <w:rFonts w:ascii="Times New Roman" w:hAnsi="Times New Roman" w:cs="Times New Roman"/>
          <w:b/>
          <w:sz w:val="24"/>
          <w:szCs w:val="24"/>
          <w:lang w:val="pt-BR"/>
        </w:rPr>
        <w:t>e</w:t>
      </w:r>
      <w:r w:rsidRPr="006D3D1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S2: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D3D17" w:rsidRPr="006D3D17">
        <w:rPr>
          <w:rFonts w:ascii="Times New Roman" w:hAnsi="Times New Roman" w:cs="Times New Roman"/>
          <w:sz w:val="24"/>
          <w:szCs w:val="24"/>
        </w:rPr>
        <w:t>E</w:t>
      </w:r>
      <w:r w:rsidR="006D3D17" w:rsidRPr="006D3D17">
        <w:rPr>
          <w:rFonts w:ascii="Times New Roman" w:hAnsi="Times New Roman" w:cs="Times New Roman"/>
          <w:sz w:val="24"/>
          <w:szCs w:val="24"/>
        </w:rPr>
        <w:t>leutherin Nuclear Magnetic Resonance Spectrum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H 400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δ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100 MHz, CDCl3, δ</w:t>
      </w:r>
    </w:p>
    <w:sectPr w:rsidR="0042576F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D92263"/>
    <w:rsid w:val="00057E21"/>
    <w:rsid w:val="00115E6B"/>
    <w:rsid w:val="0042576F"/>
    <w:rsid w:val="006D3D17"/>
    <w:rsid w:val="00883395"/>
    <w:rsid w:val="00BA5F18"/>
    <w:rsid w:val="21D92263"/>
    <w:rsid w:val="47FA6125"/>
    <w:rsid w:val="622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3FA6D"/>
  <w15:docId w15:val="{254CC7EA-B3C2-4DE1-9A6C-C0F000A7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Valdicley</dc:creator>
  <cp:lastModifiedBy>Valdicley</cp:lastModifiedBy>
  <cp:revision>2</cp:revision>
  <dcterms:created xsi:type="dcterms:W3CDTF">2020-11-24T16:45:00Z</dcterms:created>
  <dcterms:modified xsi:type="dcterms:W3CDTF">2020-11-24T16:45:00Z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