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E007" w14:textId="22E3817B" w:rsidR="008952BA" w:rsidRPr="00213602" w:rsidRDefault="003764A6" w:rsidP="008A2ECE">
      <w:pPr>
        <w:spacing w:line="360" w:lineRule="auto"/>
        <w:ind w:left="420" w:firstLine="420"/>
        <w:jc w:val="left"/>
      </w:pPr>
      <w:bookmarkStart w:id="0" w:name="_GoBack"/>
      <w:bookmarkEnd w:id="0"/>
      <w:r w:rsidRPr="006C06D0">
        <w:t xml:space="preserve">Supplementary Table </w:t>
      </w:r>
      <w:r w:rsidR="00213602">
        <w:t>2</w:t>
      </w:r>
      <w:r w:rsidRPr="006C06D0">
        <w:t>. Network Topology Parameters of 37</w:t>
      </w:r>
      <w:r w:rsidR="0078142F">
        <w:t xml:space="preserve"> hub genes</w:t>
      </w:r>
    </w:p>
    <w:tbl>
      <w:tblPr>
        <w:tblW w:w="8907" w:type="dxa"/>
        <w:jc w:val="center"/>
        <w:tblLayout w:type="fixed"/>
        <w:tblLook w:val="04A0" w:firstRow="1" w:lastRow="0" w:firstColumn="1" w:lastColumn="0" w:noHBand="0" w:noVBand="1"/>
      </w:tblPr>
      <w:tblGrid>
        <w:gridCol w:w="4988"/>
        <w:gridCol w:w="1516"/>
        <w:gridCol w:w="1513"/>
        <w:gridCol w:w="890"/>
      </w:tblGrid>
      <w:tr w:rsidR="009206D9" w14:paraId="2392F5B4" w14:textId="77777777" w:rsidTr="00361C92">
        <w:trPr>
          <w:trHeight w:val="182"/>
          <w:jc w:val="center"/>
        </w:trPr>
        <w:tc>
          <w:tcPr>
            <w:tcW w:w="498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B94735" w14:textId="42A9F1DC" w:rsidR="009206D9" w:rsidRDefault="009206D9" w:rsidP="00EB030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Targets</w:t>
            </w:r>
          </w:p>
        </w:tc>
        <w:tc>
          <w:tcPr>
            <w:tcW w:w="151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67B69F" w14:textId="1D1C853B" w:rsidR="009206D9" w:rsidRDefault="009206D9" w:rsidP="00EB030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 name</w:t>
            </w:r>
          </w:p>
        </w:tc>
        <w:tc>
          <w:tcPr>
            <w:tcW w:w="151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D59DBE" w14:textId="2F2EF4B5" w:rsidR="009206D9" w:rsidRDefault="0078142F" w:rsidP="00EB030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Betweeness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1173C3" w14:textId="1259387C" w:rsidR="009206D9" w:rsidRDefault="00361C92" w:rsidP="00EB030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Degree</w:t>
            </w:r>
          </w:p>
        </w:tc>
      </w:tr>
      <w:tr w:rsidR="009206D9" w14:paraId="05BE6402" w14:textId="77777777" w:rsidTr="00361C92">
        <w:trPr>
          <w:trHeight w:val="190"/>
          <w:jc w:val="center"/>
        </w:trPr>
        <w:tc>
          <w:tcPr>
            <w:tcW w:w="49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8C984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Caspase-8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297D6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CASP8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7ABC2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1.55×10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5021A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9206D9" w14:paraId="252C54B7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F5BEB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Cellular tumor antigen p53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8A883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TP53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5A55F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4.36×10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60A0D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9206D9" w14:paraId="38D7DF05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AA89A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Mitogen-activated protein kinase 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3CE76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MAPK8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43F6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2.29×10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FE599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9206D9" w14:paraId="5663966E" w14:textId="77777777" w:rsidTr="00361C92">
        <w:trPr>
          <w:trHeight w:val="190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3A4BF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Transcription factor AP-1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F40F9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C60C9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4.51×10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9A7B4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9206D9" w14:paraId="66BC43C8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EE57C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Tumor necrosis factor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3D008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TNF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07674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D3F26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9206D9" w14:paraId="437B8E02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14B96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Apolipoprotein A-I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818D8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APOA1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DCF57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2.11×10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1147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9206D9" w14:paraId="5609E757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CBEC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Apolipoprotein B-100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C7363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APOB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34BDE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1.84×10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2789D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9206D9" w14:paraId="7BDD2A45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D94F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Vascular endothelial growth factor 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CC887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VEGFA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5C13B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2.63×10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2CB47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9206D9" w14:paraId="5CECECCC" w14:textId="77777777" w:rsidTr="00361C92">
        <w:trPr>
          <w:trHeight w:val="190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BA435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RAC-alpha serine/threonine-protein kinase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E1909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AKT1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3294F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0.91×10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4C101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9206D9" w14:paraId="627CF600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5391D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Insulin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0D6D8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EE30D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6.40×10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9479B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9206D9" w14:paraId="0EAC8C3C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63F08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Histone acetyltransferase p300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0D555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EP300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51E15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5.52×10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FDD61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9206D9" w14:paraId="6771148E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CA3E8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Caspase-3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711D0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CASP3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34B35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2.44×10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8E049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9206D9" w14:paraId="4BE34AD6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E708C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Epidermal growth factor receptor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DA549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EGFR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AAFE6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2.53×10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ABDE2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9206D9" w14:paraId="6816E237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AD55F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Pro-epidermal growth factor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CFC7D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EGF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F3C9A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1.59×10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496B8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9206D9" w14:paraId="018611B4" w14:textId="77777777" w:rsidTr="00361C92">
        <w:trPr>
          <w:trHeight w:val="190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13BDC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GTPase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6221A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HRAS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73FDE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2.73×10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A34BE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9206D9" w14:paraId="063D8966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1CE1B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Tyrosine-protein kinase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49CD8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F937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1.30×10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2784B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9206D9" w14:paraId="4D348722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CD1B8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Signal transducer and activator of transcription 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B410B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STAT3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B0610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8.50×10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436BB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9206D9" w14:paraId="6FE54B13" w14:textId="77777777" w:rsidTr="00361C92">
        <w:trPr>
          <w:trHeight w:val="408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1086D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Signal transducer and activator of transcription 1-alpha/beta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990F2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STAT1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A73F9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1.39×10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FEC34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9206D9" w14:paraId="512F351C" w14:textId="77777777" w:rsidTr="00361C92">
        <w:trPr>
          <w:trHeight w:val="190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DFCFB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Prothrombin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78C85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CC9E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5.08×10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49E71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9206D9" w14:paraId="63B62954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547C5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Transcription factor p65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546E2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D2677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3.39×10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97F51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9206D9" w14:paraId="02F641A8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C72BA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Matrix metalloproteinase-9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EE576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MMP9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CDDC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1.29×10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763A3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9206D9" w14:paraId="75F8AD59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16A8D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Interleukin-6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0829C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7422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2.84×10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737E8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9206D9" w14:paraId="0D8AD021" w14:textId="77777777" w:rsidTr="00957731">
        <w:trPr>
          <w:trHeight w:val="72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F2917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Retinoic acid receptor alpha/Retinoic acid receptor beta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B51B6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RXRA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A9BC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8.11×10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E3316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9206D9" w14:paraId="3225C164" w14:textId="77777777" w:rsidTr="00361C92">
        <w:trPr>
          <w:trHeight w:val="408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F27AE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Peroxisome proliferator activated receptor gamma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466D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PPARG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9999E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1.77×10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709F4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9206D9" w14:paraId="5EC0A664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8D498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Mitogen-activated protein kinase 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E7566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MAPK1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A8074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1.11×10</w:t>
            </w:r>
            <w:r>
              <w:rPr>
                <w:color w:val="00000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B708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9206D9" w14:paraId="394D7912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C272B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Interleukin-4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63D43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9108D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1.72×10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CC990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9206D9" w14:paraId="149D4342" w14:textId="77777777" w:rsidTr="00361C92">
        <w:trPr>
          <w:trHeight w:val="190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A869F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Transforming growth factor beta-1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8B362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TGFB1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678B0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1.12×10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0D9B8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9206D9" w14:paraId="27C405FD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A0587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Myc proto-oncogene protein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FD06D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MYC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BC20F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1.14×10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98D5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9206D9" w14:paraId="3A4814DD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66FE3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Mitogen-activated protein kinase 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D956C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MAPK3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9FF96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3.81×10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F15E8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</w:tr>
      <w:tr w:rsidR="009206D9" w14:paraId="68DA5B5C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522DF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Proto-oncogene tyrosine-protein kinase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2FCEC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SRC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DB3C4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3.69×10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2B5D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9206D9" w14:paraId="1FF62446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FCAB1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Mitogen-activated protein kinase 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D2D5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MAPK14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73102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4.05×10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00ED8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9206D9" w14:paraId="47F7ED76" w14:textId="77777777" w:rsidTr="00361C92">
        <w:trPr>
          <w:trHeight w:val="190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A66ED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Fibronectin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E31B0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50C9E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1.39×10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207F3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9206D9" w14:paraId="45B8A0BB" w14:textId="77777777" w:rsidTr="00361C92">
        <w:trPr>
          <w:trHeight w:val="408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DAF32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Phosphatidylinositol 3-kinase regulatory subunit alpha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8994F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PIK3R1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E30A2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3.58×10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C94E2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</w:tr>
      <w:tr w:rsidR="009206D9" w14:paraId="4ED2E882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AFEB9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Transforming protein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CC2DE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RHOA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87B5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1.28×10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EE20D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9206D9" w14:paraId="1F38E41C" w14:textId="77777777" w:rsidTr="00361C92">
        <w:trPr>
          <w:trHeight w:val="204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B0A0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Estrogen receptor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C61AF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ESR1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C5A02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2.91×10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5B3A0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9206D9" w14:paraId="28828D15" w14:textId="77777777" w:rsidTr="00361C92">
        <w:trPr>
          <w:trHeight w:val="190"/>
          <w:jc w:val="center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B79F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Glucocorticoid receptor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DB329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NR3C1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F165F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1.19×10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9F256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9206D9" w14:paraId="7D1EF3B2" w14:textId="77777777" w:rsidTr="00957731">
        <w:trPr>
          <w:trHeight w:val="72"/>
          <w:jc w:val="center"/>
        </w:trPr>
        <w:tc>
          <w:tcPr>
            <w:tcW w:w="49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6B2F2E" w14:textId="77777777" w:rsidR="009206D9" w:rsidRDefault="009206D9" w:rsidP="00D73D25">
            <w:pPr>
              <w:spacing w:line="2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Peroxisome proliferator-activated receptor alpha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2130A6" w14:textId="77777777" w:rsidR="009206D9" w:rsidRDefault="009206D9" w:rsidP="00D73D25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PPARA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543CCD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2.71×10</w:t>
            </w:r>
            <w:r>
              <w:rPr>
                <w:color w:val="00000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AD5EEA" w14:textId="77777777" w:rsidR="009206D9" w:rsidRDefault="009206D9" w:rsidP="00D73D25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</w:tbl>
    <w:p w14:paraId="550969F7" w14:textId="77777777" w:rsidR="00C03F93" w:rsidRDefault="00C03F93"/>
    <w:sectPr w:rsidR="00C03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0BF3B" w14:textId="77777777" w:rsidR="008913F4" w:rsidRDefault="008913F4" w:rsidP="008952BA">
      <w:r>
        <w:separator/>
      </w:r>
    </w:p>
  </w:endnote>
  <w:endnote w:type="continuationSeparator" w:id="0">
    <w:p w14:paraId="52D276FF" w14:textId="77777777" w:rsidR="008913F4" w:rsidRDefault="008913F4" w:rsidP="0089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C1C59" w14:textId="77777777" w:rsidR="008913F4" w:rsidRDefault="008913F4" w:rsidP="008952BA">
      <w:r>
        <w:separator/>
      </w:r>
    </w:p>
  </w:footnote>
  <w:footnote w:type="continuationSeparator" w:id="0">
    <w:p w14:paraId="7B375A41" w14:textId="77777777" w:rsidR="008913F4" w:rsidRDefault="008913F4" w:rsidP="00895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CD"/>
    <w:rsid w:val="00084997"/>
    <w:rsid w:val="00087CEB"/>
    <w:rsid w:val="000F0FF7"/>
    <w:rsid w:val="00213602"/>
    <w:rsid w:val="00297917"/>
    <w:rsid w:val="003271CD"/>
    <w:rsid w:val="0034660C"/>
    <w:rsid w:val="00361C92"/>
    <w:rsid w:val="003764A6"/>
    <w:rsid w:val="0045486E"/>
    <w:rsid w:val="00616F54"/>
    <w:rsid w:val="006B26A2"/>
    <w:rsid w:val="006E375A"/>
    <w:rsid w:val="007349A2"/>
    <w:rsid w:val="0073596B"/>
    <w:rsid w:val="0078142F"/>
    <w:rsid w:val="007D7007"/>
    <w:rsid w:val="008913F4"/>
    <w:rsid w:val="008952BA"/>
    <w:rsid w:val="008A2ECE"/>
    <w:rsid w:val="009206D9"/>
    <w:rsid w:val="00957731"/>
    <w:rsid w:val="00AE2B49"/>
    <w:rsid w:val="00B15AAF"/>
    <w:rsid w:val="00BD736D"/>
    <w:rsid w:val="00C03F93"/>
    <w:rsid w:val="00EB0305"/>
    <w:rsid w:val="00F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4642"/>
  <w15:chartTrackingRefBased/>
  <w15:docId w15:val="{C7959227-E808-4525-AA33-ABACDDC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2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2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2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2B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15AA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15A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Leao</dc:creator>
  <cp:keywords/>
  <dc:description/>
  <cp:lastModifiedBy>Lenovo</cp:lastModifiedBy>
  <cp:revision>18</cp:revision>
  <dcterms:created xsi:type="dcterms:W3CDTF">2020-12-03T07:08:00Z</dcterms:created>
  <dcterms:modified xsi:type="dcterms:W3CDTF">2021-03-22T08:09:00Z</dcterms:modified>
</cp:coreProperties>
</file>