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8F3BB" w14:textId="77777777" w:rsidR="00B03438" w:rsidRPr="00305516" w:rsidRDefault="00B03438" w:rsidP="00B03438">
      <w:pPr>
        <w:spacing w:line="360" w:lineRule="auto"/>
        <w:jc w:val="center"/>
        <w:rPr>
          <w:lang w:val="en-GB"/>
        </w:rPr>
      </w:pPr>
      <w:r>
        <w:object w:dxaOrig="27001" w:dyaOrig="27001" w14:anchorId="6BAB4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4pt;height:186.4pt" o:ole="">
            <v:imagedata r:id="rId6" o:title=""/>
          </v:shape>
          <o:OLEObject Type="Embed" ProgID="Origin50.Graph" ShapeID="_x0000_i1025" DrawAspect="Content" ObjectID="_1672413266" r:id="rId7"/>
        </w:object>
      </w:r>
    </w:p>
    <w:p w14:paraId="76091320" w14:textId="645DF86B" w:rsidR="00F3787F" w:rsidRPr="00776E00" w:rsidRDefault="00F3787F" w:rsidP="00F3787F">
      <w:pPr>
        <w:jc w:val="center"/>
        <w:rPr>
          <w:rFonts w:ascii="Times New Roman" w:eastAsia="宋体" w:hAnsi="Times New Roman" w:cs="Times New Roman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sz w:val="24"/>
          <w:szCs w:val="24"/>
          <w:lang w:val="en-GB"/>
        </w:rPr>
        <w:t>Fig</w:t>
      </w:r>
      <w:r w:rsidR="00BF4B3B">
        <w:rPr>
          <w:rFonts w:ascii="Times New Roman" w:eastAsia="宋体" w:hAnsi="Times New Roman" w:cs="Times New Roman" w:hint="eastAsia"/>
          <w:sz w:val="24"/>
          <w:szCs w:val="24"/>
          <w:lang w:val="en-GB"/>
        </w:rPr>
        <w:t>.</w:t>
      </w:r>
      <w:r w:rsidRPr="00776E00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 S1 XRD curve of sample synthesised without adding KOH.</w:t>
      </w:r>
    </w:p>
    <w:p w14:paraId="069F0F2B" w14:textId="77777777" w:rsidR="00B03438" w:rsidRPr="00613375" w:rsidRDefault="00B03438" w:rsidP="00B03438">
      <w:pPr>
        <w:spacing w:line="360" w:lineRule="auto"/>
        <w:jc w:val="center"/>
        <w:rPr>
          <w:rFonts w:ascii="Times New Roman" w:eastAsia="宋体" w:hAnsi="Times New Roman" w:cs="Times New Roman"/>
        </w:rPr>
      </w:pPr>
      <w:r w:rsidRPr="00DA5F2E">
        <w:object w:dxaOrig="27000" w:dyaOrig="27000" w14:anchorId="43C9CDE0">
          <v:shape id="_x0000_i1026" type="#_x0000_t75" style="width:170.25pt;height:170.25pt" o:ole="">
            <v:imagedata r:id="rId8" o:title=""/>
          </v:shape>
          <o:OLEObject Type="Embed" ProgID="Origin50.Graph" ShapeID="_x0000_i1026" DrawAspect="Content" ObjectID="_1672413267" r:id="rId9"/>
        </w:object>
      </w:r>
      <w:r w:rsidRPr="00DA5F2E">
        <w:object w:dxaOrig="27000" w:dyaOrig="27000" w14:anchorId="2FEBDD8C">
          <v:shape id="_x0000_i1027" type="#_x0000_t75" style="width:170.25pt;height:170.25pt" o:ole="">
            <v:imagedata r:id="rId10" o:title=""/>
          </v:shape>
          <o:OLEObject Type="Embed" ProgID="Origin50.Graph" ShapeID="_x0000_i1027" DrawAspect="Content" ObjectID="_1672413268" r:id="rId11"/>
        </w:object>
      </w:r>
    </w:p>
    <w:p w14:paraId="184C689A" w14:textId="7E657E9C" w:rsidR="00F3787F" w:rsidRPr="00776E00" w:rsidRDefault="00F3787F" w:rsidP="00F3787F">
      <w:pPr>
        <w:jc w:val="center"/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/>
          <w:sz w:val="24"/>
          <w:szCs w:val="24"/>
          <w:lang w:val="en-GB"/>
        </w:rPr>
        <w:t>Fig</w:t>
      </w:r>
      <w:r w:rsidR="00BF4B3B">
        <w:rPr>
          <w:rFonts w:ascii="Times New Roman" w:eastAsia="宋体" w:hAnsi="Times New Roman" w:cs="Times New Roman"/>
          <w:sz w:val="24"/>
          <w:szCs w:val="24"/>
          <w:lang w:val="en-GB"/>
        </w:rPr>
        <w:t>.</w:t>
      </w:r>
      <w:r w:rsidRPr="00776E00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 S2 (a) XRD pattern of P2 after doxycycline adsorption for 20 min, and (b) hydrodynamic radius of P2 in pure water.</w:t>
      </w:r>
    </w:p>
    <w:p w14:paraId="21A5C9B4" w14:textId="77777777" w:rsidR="001A6693" w:rsidRPr="00F3787F" w:rsidRDefault="001A6693">
      <w:pPr>
        <w:rPr>
          <w:lang w:val="en-GB"/>
        </w:rPr>
      </w:pPr>
    </w:p>
    <w:sectPr w:rsidR="001A6693" w:rsidRPr="00F3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B1C86" w14:textId="77777777" w:rsidR="00EF2D33" w:rsidRDefault="00EF2D33" w:rsidP="00B03438">
      <w:r>
        <w:separator/>
      </w:r>
    </w:p>
  </w:endnote>
  <w:endnote w:type="continuationSeparator" w:id="0">
    <w:p w14:paraId="336AEEA0" w14:textId="77777777" w:rsidR="00EF2D33" w:rsidRDefault="00EF2D33" w:rsidP="00B0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10659" w14:textId="77777777" w:rsidR="00EF2D33" w:rsidRDefault="00EF2D33" w:rsidP="00B03438">
      <w:r>
        <w:separator/>
      </w:r>
    </w:p>
  </w:footnote>
  <w:footnote w:type="continuationSeparator" w:id="0">
    <w:p w14:paraId="67C5F20E" w14:textId="77777777" w:rsidR="00EF2D33" w:rsidRDefault="00EF2D33" w:rsidP="00B03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C6"/>
    <w:rsid w:val="001A6693"/>
    <w:rsid w:val="003623C6"/>
    <w:rsid w:val="00524F47"/>
    <w:rsid w:val="006D0277"/>
    <w:rsid w:val="00A8351F"/>
    <w:rsid w:val="00B03438"/>
    <w:rsid w:val="00BF4B3B"/>
    <w:rsid w:val="00C100D6"/>
    <w:rsid w:val="00EF2D33"/>
    <w:rsid w:val="00F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B719C"/>
  <w15:chartTrackingRefBased/>
  <w15:docId w15:val="{3B1561AB-4F1F-48E1-AB1A-1D77876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4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琰雯</dc:creator>
  <cp:keywords/>
  <dc:description/>
  <cp:lastModifiedBy>琰雯</cp:lastModifiedBy>
  <cp:revision>5</cp:revision>
  <dcterms:created xsi:type="dcterms:W3CDTF">2020-11-13T14:48:00Z</dcterms:created>
  <dcterms:modified xsi:type="dcterms:W3CDTF">2021-01-17T10:28:00Z</dcterms:modified>
</cp:coreProperties>
</file>