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0B0F1" w14:textId="615A1FDB" w:rsidR="001F793F" w:rsidRPr="00115882" w:rsidRDefault="001F793F" w:rsidP="00903BAD">
      <w:pPr>
        <w:spacing w:line="360" w:lineRule="auto"/>
        <w:jc w:val="center"/>
        <w:rPr>
          <w:rFonts w:ascii="Arial" w:hAnsi="Arial" w:cs="Arial"/>
          <w:b/>
          <w:bCs/>
          <w:sz w:val="24"/>
          <w:szCs w:val="28"/>
        </w:rPr>
      </w:pPr>
      <w:r w:rsidRPr="00115882">
        <w:rPr>
          <w:rFonts w:ascii="Arial" w:hAnsi="Arial" w:cs="Arial" w:hint="eastAsia"/>
          <w:b/>
          <w:bCs/>
          <w:sz w:val="24"/>
          <w:szCs w:val="28"/>
        </w:rPr>
        <w:t>S</w:t>
      </w:r>
      <w:r w:rsidRPr="00115882">
        <w:rPr>
          <w:rFonts w:ascii="Arial" w:hAnsi="Arial" w:cs="Arial"/>
          <w:b/>
          <w:bCs/>
          <w:sz w:val="24"/>
          <w:szCs w:val="28"/>
        </w:rPr>
        <w:t>upporting Information</w:t>
      </w:r>
    </w:p>
    <w:p w14:paraId="5B0315BB" w14:textId="77777777" w:rsidR="007E2B75" w:rsidRPr="00FD1719" w:rsidRDefault="007E2B75" w:rsidP="00903BAD">
      <w:pPr>
        <w:spacing w:line="360" w:lineRule="auto"/>
        <w:rPr>
          <w:rFonts w:ascii="Arial" w:hAnsi="Arial" w:cs="Arial"/>
          <w:sz w:val="24"/>
          <w:szCs w:val="28"/>
        </w:rPr>
      </w:pPr>
      <w:bookmarkStart w:id="0" w:name="_Hlk102299189"/>
      <w:r w:rsidRPr="00FD1719">
        <w:rPr>
          <w:rFonts w:ascii="Arial" w:hAnsi="Arial" w:cs="Arial"/>
          <w:sz w:val="24"/>
          <w:szCs w:val="28"/>
        </w:rPr>
        <w:t xml:space="preserve">Visual authentication of steroidal saponins in </w:t>
      </w:r>
      <w:r w:rsidRPr="00FD1719">
        <w:rPr>
          <w:rFonts w:ascii="Arial" w:hAnsi="Arial" w:cs="Arial"/>
          <w:i/>
          <w:iCs/>
          <w:sz w:val="24"/>
          <w:szCs w:val="28"/>
        </w:rPr>
        <w:t>Allium macrostemon</w:t>
      </w:r>
      <w:r w:rsidRPr="00FD1719">
        <w:rPr>
          <w:rFonts w:ascii="Arial" w:hAnsi="Arial" w:cs="Arial"/>
          <w:sz w:val="24"/>
          <w:szCs w:val="28"/>
        </w:rPr>
        <w:t xml:space="preserve"> Bge. and </w:t>
      </w:r>
      <w:r w:rsidRPr="00FD1719">
        <w:rPr>
          <w:rFonts w:ascii="Arial" w:hAnsi="Arial" w:cs="Arial"/>
          <w:i/>
          <w:iCs/>
          <w:sz w:val="24"/>
          <w:szCs w:val="28"/>
        </w:rPr>
        <w:t>Allium chinense</w:t>
      </w:r>
      <w:r w:rsidRPr="00FD1719">
        <w:rPr>
          <w:rFonts w:ascii="Arial" w:hAnsi="Arial" w:cs="Arial"/>
          <w:sz w:val="24"/>
          <w:szCs w:val="28"/>
        </w:rPr>
        <w:t xml:space="preserve"> G. Don using MALDI-TOF imaging mass spectrometry and their structure activity relationship</w:t>
      </w:r>
    </w:p>
    <w:bookmarkEnd w:id="0"/>
    <w:p w14:paraId="4C86F357" w14:textId="77777777" w:rsidR="001F793F" w:rsidRPr="00FD1719" w:rsidRDefault="001F793F" w:rsidP="00903BAD">
      <w:pPr>
        <w:spacing w:line="360" w:lineRule="auto"/>
        <w:rPr>
          <w:rFonts w:ascii="Arial" w:hAnsi="Arial" w:cs="Arial"/>
          <w:sz w:val="24"/>
          <w:szCs w:val="28"/>
        </w:rPr>
      </w:pPr>
    </w:p>
    <w:p w14:paraId="70324138" w14:textId="77777777" w:rsidR="001F793F" w:rsidRPr="00FD1719" w:rsidRDefault="001F793F" w:rsidP="00903BAD">
      <w:pPr>
        <w:spacing w:line="360" w:lineRule="auto"/>
        <w:rPr>
          <w:rFonts w:ascii="Arial" w:hAnsi="Arial" w:cs="Arial"/>
          <w:sz w:val="24"/>
          <w:szCs w:val="28"/>
        </w:rPr>
      </w:pPr>
      <w:r w:rsidRPr="00FD1719">
        <w:rPr>
          <w:rFonts w:ascii="Arial" w:hAnsi="Arial" w:cs="Arial"/>
          <w:sz w:val="24"/>
          <w:szCs w:val="28"/>
        </w:rPr>
        <w:t>Shuyi Duan</w:t>
      </w:r>
      <w:r w:rsidRPr="00FD1719">
        <w:rPr>
          <w:rFonts w:ascii="Arial" w:hAnsi="Arial" w:cs="Arial"/>
          <w:sz w:val="24"/>
          <w:szCs w:val="28"/>
          <w:vertAlign w:val="superscript"/>
        </w:rPr>
        <w:t xml:space="preserve"> a</w:t>
      </w:r>
      <w:r w:rsidRPr="00FD1719">
        <w:rPr>
          <w:rFonts w:ascii="Arial" w:hAnsi="Arial" w:cs="Arial"/>
          <w:sz w:val="24"/>
          <w:szCs w:val="28"/>
        </w:rPr>
        <w:t xml:space="preserve">, Xinqiang Li </w:t>
      </w:r>
      <w:r w:rsidRPr="00FD1719">
        <w:rPr>
          <w:rFonts w:ascii="Arial" w:hAnsi="Arial" w:cs="Arial"/>
          <w:sz w:val="24"/>
          <w:szCs w:val="28"/>
          <w:vertAlign w:val="superscript"/>
        </w:rPr>
        <w:t>b</w:t>
      </w:r>
      <w:r w:rsidRPr="00FD1719">
        <w:rPr>
          <w:rFonts w:ascii="Arial" w:hAnsi="Arial" w:cs="Arial"/>
          <w:sz w:val="24"/>
          <w:szCs w:val="28"/>
        </w:rPr>
        <w:t>, Zhihong Yao</w:t>
      </w:r>
      <w:r w:rsidRPr="00FD1719">
        <w:rPr>
          <w:rFonts w:ascii="Arial" w:hAnsi="Arial" w:cs="Arial"/>
          <w:sz w:val="24"/>
          <w:szCs w:val="28"/>
          <w:vertAlign w:val="superscript"/>
        </w:rPr>
        <w:t xml:space="preserve"> c</w:t>
      </w:r>
      <w:r w:rsidRPr="00FD1719">
        <w:rPr>
          <w:rFonts w:ascii="Arial" w:hAnsi="Arial" w:cs="Arial"/>
          <w:sz w:val="24"/>
          <w:szCs w:val="28"/>
        </w:rPr>
        <w:t>, Xiaojian Zhang</w:t>
      </w:r>
      <w:r w:rsidRPr="00FD1719">
        <w:rPr>
          <w:rFonts w:ascii="Arial" w:hAnsi="Arial" w:cs="Arial"/>
          <w:sz w:val="24"/>
          <w:szCs w:val="28"/>
          <w:vertAlign w:val="superscript"/>
        </w:rPr>
        <w:t xml:space="preserve"> a, d</w:t>
      </w:r>
      <w:r w:rsidRPr="00FD1719">
        <w:rPr>
          <w:rFonts w:ascii="Arial" w:hAnsi="Arial" w:cs="Arial"/>
          <w:sz w:val="24"/>
          <w:szCs w:val="28"/>
        </w:rPr>
        <w:t>, Xinsheng Yao</w:t>
      </w:r>
      <w:r w:rsidRPr="00FD1719">
        <w:rPr>
          <w:rFonts w:ascii="Arial" w:hAnsi="Arial" w:cs="Arial"/>
          <w:sz w:val="24"/>
          <w:szCs w:val="28"/>
          <w:vertAlign w:val="superscript"/>
        </w:rPr>
        <w:t xml:space="preserve"> c</w:t>
      </w:r>
      <w:r w:rsidRPr="00FD1719">
        <w:rPr>
          <w:rFonts w:ascii="Arial" w:hAnsi="Arial" w:cs="Arial"/>
          <w:sz w:val="24"/>
          <w:szCs w:val="28"/>
        </w:rPr>
        <w:t>, Jing Yang</w:t>
      </w:r>
      <w:r w:rsidRPr="00FD1719">
        <w:rPr>
          <w:rFonts w:ascii="Arial" w:hAnsi="Arial" w:cs="Arial"/>
          <w:sz w:val="24"/>
          <w:szCs w:val="28"/>
          <w:vertAlign w:val="superscript"/>
        </w:rPr>
        <w:t xml:space="preserve"> a, d</w:t>
      </w:r>
      <w:r w:rsidRPr="00FD1719">
        <w:rPr>
          <w:rFonts w:ascii="Arial" w:hAnsi="Arial" w:cs="Arial"/>
          <w:sz w:val="24"/>
          <w:szCs w:val="28"/>
        </w:rPr>
        <w:t>*, Zifei Qin</w:t>
      </w:r>
      <w:r w:rsidRPr="00FD1719">
        <w:rPr>
          <w:rFonts w:ascii="Arial" w:hAnsi="Arial" w:cs="Arial"/>
          <w:sz w:val="24"/>
          <w:szCs w:val="28"/>
          <w:vertAlign w:val="superscript"/>
        </w:rPr>
        <w:t xml:space="preserve"> a, d</w:t>
      </w:r>
      <w:r w:rsidRPr="00FD1719">
        <w:rPr>
          <w:rFonts w:ascii="Arial" w:hAnsi="Arial" w:cs="Arial"/>
          <w:sz w:val="24"/>
          <w:szCs w:val="28"/>
        </w:rPr>
        <w:t>*</w:t>
      </w:r>
    </w:p>
    <w:p w14:paraId="52FD01C5" w14:textId="77777777" w:rsidR="001F793F" w:rsidRPr="00FD1719" w:rsidRDefault="001F793F" w:rsidP="00903BAD">
      <w:pPr>
        <w:spacing w:line="360" w:lineRule="auto"/>
        <w:rPr>
          <w:rFonts w:ascii="Arial" w:hAnsi="Arial" w:cs="Arial"/>
          <w:sz w:val="24"/>
          <w:szCs w:val="28"/>
        </w:rPr>
      </w:pPr>
    </w:p>
    <w:p w14:paraId="4F39C94B" w14:textId="77777777" w:rsidR="001F793F" w:rsidRPr="00FD1719" w:rsidRDefault="001F793F" w:rsidP="00903BAD">
      <w:pPr>
        <w:spacing w:line="360" w:lineRule="auto"/>
        <w:rPr>
          <w:rFonts w:ascii="Arial" w:hAnsi="Arial" w:cs="Arial"/>
          <w:sz w:val="24"/>
          <w:szCs w:val="28"/>
        </w:rPr>
      </w:pPr>
      <w:r w:rsidRPr="00FD1719">
        <w:rPr>
          <w:rFonts w:ascii="Arial" w:hAnsi="Arial" w:cs="Arial"/>
          <w:sz w:val="24"/>
          <w:szCs w:val="28"/>
          <w:vertAlign w:val="superscript"/>
        </w:rPr>
        <w:t>a</w:t>
      </w:r>
      <w:r w:rsidRPr="00FD1719">
        <w:rPr>
          <w:rFonts w:ascii="Arial" w:hAnsi="Arial" w:cs="Arial"/>
          <w:sz w:val="24"/>
          <w:szCs w:val="28"/>
        </w:rPr>
        <w:t xml:space="preserve"> Department of Pharmacy, the First Affiliated Hospital of Zhengzhou University, Zhengzhou 450052, China;</w:t>
      </w:r>
    </w:p>
    <w:p w14:paraId="76EC1D35" w14:textId="77777777" w:rsidR="001F793F" w:rsidRPr="00FD1719" w:rsidRDefault="001F793F" w:rsidP="00903BAD">
      <w:pPr>
        <w:spacing w:line="360" w:lineRule="auto"/>
        <w:rPr>
          <w:rFonts w:ascii="Arial" w:hAnsi="Arial" w:cs="Arial"/>
          <w:sz w:val="24"/>
          <w:szCs w:val="24"/>
        </w:rPr>
      </w:pPr>
      <w:r w:rsidRPr="00FD1719">
        <w:rPr>
          <w:rFonts w:ascii="Arial" w:hAnsi="Arial" w:cs="Arial"/>
          <w:sz w:val="24"/>
          <w:szCs w:val="24"/>
          <w:vertAlign w:val="superscript"/>
        </w:rPr>
        <w:t>b</w:t>
      </w:r>
      <w:r w:rsidRPr="00FD1719">
        <w:rPr>
          <w:rFonts w:ascii="Arial" w:hAnsi="Arial" w:cs="Arial"/>
          <w:sz w:val="24"/>
          <w:szCs w:val="24"/>
        </w:rPr>
        <w:t xml:space="preserve"> Department of Pathology, the First Affiliated Hospital of Zhengzhou University, Zhengzhou 450052, China;</w:t>
      </w:r>
    </w:p>
    <w:p w14:paraId="5B2967B9" w14:textId="77777777" w:rsidR="001F793F" w:rsidRPr="00FD1719" w:rsidRDefault="001F793F" w:rsidP="00903BAD">
      <w:pPr>
        <w:spacing w:line="360" w:lineRule="auto"/>
        <w:rPr>
          <w:rFonts w:ascii="Arial" w:hAnsi="Arial" w:cs="Arial"/>
          <w:sz w:val="24"/>
          <w:szCs w:val="24"/>
        </w:rPr>
      </w:pPr>
      <w:r w:rsidRPr="00FD1719">
        <w:rPr>
          <w:rFonts w:ascii="Arial" w:hAnsi="Arial" w:cs="Arial"/>
          <w:sz w:val="24"/>
          <w:szCs w:val="28"/>
          <w:vertAlign w:val="superscript"/>
        </w:rPr>
        <w:t xml:space="preserve">c </w:t>
      </w:r>
      <w:r w:rsidRPr="00FD1719">
        <w:rPr>
          <w:rFonts w:ascii="Arial" w:hAnsi="Arial" w:cs="Arial"/>
          <w:sz w:val="24"/>
          <w:szCs w:val="28"/>
        </w:rPr>
        <w:t xml:space="preserve">College of Pharmacy, Jinan University, Guangzhou 510632, </w:t>
      </w:r>
      <w:r w:rsidRPr="00FD1719">
        <w:rPr>
          <w:rFonts w:ascii="Arial" w:hAnsi="Arial" w:cs="Arial"/>
          <w:sz w:val="24"/>
          <w:szCs w:val="24"/>
        </w:rPr>
        <w:t>China;</w:t>
      </w:r>
    </w:p>
    <w:p w14:paraId="5E7D0C95" w14:textId="77777777" w:rsidR="001F793F" w:rsidRPr="00FD1719" w:rsidRDefault="001F793F" w:rsidP="00903BAD">
      <w:pPr>
        <w:spacing w:line="360" w:lineRule="auto"/>
        <w:rPr>
          <w:rFonts w:ascii="Arial" w:hAnsi="Arial" w:cs="Arial"/>
          <w:sz w:val="24"/>
          <w:szCs w:val="28"/>
        </w:rPr>
      </w:pPr>
      <w:r w:rsidRPr="00FD1719">
        <w:rPr>
          <w:rFonts w:ascii="Arial" w:hAnsi="Arial" w:cs="Arial"/>
          <w:sz w:val="24"/>
          <w:szCs w:val="28"/>
          <w:vertAlign w:val="superscript"/>
        </w:rPr>
        <w:t xml:space="preserve">d </w:t>
      </w:r>
      <w:r w:rsidRPr="00FD1719">
        <w:rPr>
          <w:rFonts w:ascii="Arial" w:hAnsi="Arial" w:cs="Arial"/>
          <w:sz w:val="24"/>
          <w:szCs w:val="28"/>
        </w:rPr>
        <w:t>Henan Applied &amp; Translational Center of Precision Clinical Pharmacy, Zhengzhou 450052, China;</w:t>
      </w:r>
    </w:p>
    <w:p w14:paraId="7E588AF0" w14:textId="77777777" w:rsidR="001F793F" w:rsidRPr="00FD1719" w:rsidRDefault="001F793F" w:rsidP="00903BAD">
      <w:pPr>
        <w:spacing w:line="360" w:lineRule="auto"/>
        <w:rPr>
          <w:rFonts w:ascii="Arial" w:hAnsi="Arial" w:cs="Arial"/>
          <w:sz w:val="24"/>
          <w:szCs w:val="28"/>
        </w:rPr>
      </w:pPr>
    </w:p>
    <w:p w14:paraId="25D71F16" w14:textId="0360D135" w:rsidR="001F793F" w:rsidRPr="00FD1719" w:rsidRDefault="001F793F" w:rsidP="00903BAD">
      <w:pPr>
        <w:spacing w:line="360" w:lineRule="auto"/>
        <w:rPr>
          <w:rFonts w:ascii="Arial" w:hAnsi="Arial" w:cs="Arial"/>
          <w:b/>
          <w:bCs/>
          <w:sz w:val="24"/>
          <w:szCs w:val="28"/>
        </w:rPr>
      </w:pPr>
      <w:r w:rsidRPr="00FD1719">
        <w:rPr>
          <w:rFonts w:ascii="Arial" w:hAnsi="Arial" w:cs="Arial"/>
          <w:b/>
          <w:bCs/>
          <w:sz w:val="24"/>
          <w:szCs w:val="28"/>
        </w:rPr>
        <w:t xml:space="preserve">* Correspondence: </w:t>
      </w:r>
    </w:p>
    <w:p w14:paraId="34468FEF" w14:textId="120C87B6" w:rsidR="00C20A99" w:rsidRPr="00FD1719" w:rsidRDefault="00C20A99" w:rsidP="00903BAD">
      <w:pPr>
        <w:spacing w:line="360" w:lineRule="auto"/>
        <w:rPr>
          <w:rFonts w:ascii="Arial" w:hAnsi="Arial" w:cs="Arial"/>
          <w:b/>
          <w:bCs/>
          <w:sz w:val="24"/>
          <w:szCs w:val="28"/>
        </w:rPr>
      </w:pPr>
      <w:r w:rsidRPr="00FD1719">
        <w:rPr>
          <w:rFonts w:ascii="Arial" w:hAnsi="Arial" w:cs="Arial"/>
          <w:sz w:val="24"/>
          <w:szCs w:val="28"/>
        </w:rPr>
        <w:t>Department of Pharmacy, the First Affiliated Hospital of Zhengzhou University, Zhengzhou 450052, China;</w:t>
      </w:r>
    </w:p>
    <w:p w14:paraId="62702746" w14:textId="77777777" w:rsidR="003415AD" w:rsidRPr="00FD1719" w:rsidRDefault="001F793F" w:rsidP="00903BAD">
      <w:pPr>
        <w:spacing w:line="360" w:lineRule="auto"/>
        <w:rPr>
          <w:rFonts w:ascii="Arial" w:hAnsi="Arial" w:cs="Arial"/>
          <w:sz w:val="24"/>
          <w:szCs w:val="28"/>
        </w:rPr>
      </w:pPr>
      <w:r w:rsidRPr="00FD1719">
        <w:rPr>
          <w:rFonts w:ascii="Arial" w:hAnsi="Arial" w:cs="Arial"/>
          <w:sz w:val="24"/>
          <w:szCs w:val="28"/>
        </w:rPr>
        <w:t xml:space="preserve">qzf1989@163.com (Zifei Qin); </w:t>
      </w:r>
    </w:p>
    <w:p w14:paraId="48D0593F" w14:textId="5090EA0F" w:rsidR="001F793F" w:rsidRPr="00FD1719" w:rsidRDefault="001F793F" w:rsidP="00903BAD">
      <w:pPr>
        <w:spacing w:line="360" w:lineRule="auto"/>
        <w:rPr>
          <w:rFonts w:ascii="Arial" w:hAnsi="Arial" w:cs="Arial"/>
          <w:sz w:val="24"/>
          <w:szCs w:val="28"/>
        </w:rPr>
      </w:pPr>
      <w:r w:rsidRPr="00FD1719">
        <w:rPr>
          <w:rFonts w:ascii="Arial" w:hAnsi="Arial" w:cs="Arial"/>
          <w:sz w:val="24"/>
          <w:szCs w:val="28"/>
        </w:rPr>
        <w:t>jingyang_0101@163.com (Jing Yang)</w:t>
      </w:r>
    </w:p>
    <w:p w14:paraId="7BFC9FF2" w14:textId="77777777" w:rsidR="001F793F" w:rsidRPr="00FD1719" w:rsidRDefault="001F793F" w:rsidP="007948BF">
      <w:pPr>
        <w:rPr>
          <w:rFonts w:ascii="Arial" w:hAnsi="Arial" w:cs="Arial"/>
          <w:sz w:val="24"/>
          <w:szCs w:val="28"/>
        </w:rPr>
      </w:pPr>
    </w:p>
    <w:p w14:paraId="122AEC05" w14:textId="77777777" w:rsidR="00757DB8" w:rsidRPr="00FD1719" w:rsidRDefault="00757DB8" w:rsidP="007948BF">
      <w:pPr>
        <w:sectPr w:rsidR="00757DB8" w:rsidRPr="00FD1719">
          <w:pgSz w:w="11906" w:h="16838"/>
          <w:pgMar w:top="1440" w:right="1800" w:bottom="1440" w:left="1800" w:header="851" w:footer="992" w:gutter="0"/>
          <w:cols w:space="425"/>
          <w:docGrid w:type="lines" w:linePitch="312"/>
        </w:sectPr>
      </w:pPr>
    </w:p>
    <w:p w14:paraId="6080B689" w14:textId="7538B489" w:rsidR="00B63998" w:rsidRDefault="00B63998" w:rsidP="0091271E">
      <w:pPr>
        <w:spacing w:line="360" w:lineRule="auto"/>
        <w:rPr>
          <w:rFonts w:ascii="Arial" w:hAnsi="Arial" w:cs="Arial"/>
          <w:b/>
          <w:bCs/>
          <w:sz w:val="24"/>
          <w:szCs w:val="24"/>
        </w:rPr>
      </w:pPr>
      <w:r w:rsidRPr="00FD1719">
        <w:rPr>
          <w:rFonts w:ascii="Arial" w:hAnsi="Arial" w:cs="Arial" w:hint="eastAsia"/>
          <w:b/>
          <w:bCs/>
          <w:sz w:val="24"/>
          <w:szCs w:val="24"/>
        </w:rPr>
        <w:lastRenderedPageBreak/>
        <w:t>T</w:t>
      </w:r>
      <w:r w:rsidRPr="00FD1719">
        <w:rPr>
          <w:rFonts w:ascii="Arial" w:hAnsi="Arial" w:cs="Arial"/>
          <w:b/>
          <w:bCs/>
          <w:sz w:val="24"/>
          <w:szCs w:val="24"/>
        </w:rPr>
        <w:t>able lists</w:t>
      </w:r>
    </w:p>
    <w:p w14:paraId="1B72D3B3" w14:textId="15F283AD" w:rsidR="00BC13D6" w:rsidRPr="00BC13D6" w:rsidRDefault="00BC13D6" w:rsidP="00BC13D6">
      <w:pPr>
        <w:spacing w:line="360" w:lineRule="auto"/>
        <w:ind w:leftChars="-1" w:left="238" w:hangingChars="100" w:hanging="240"/>
        <w:rPr>
          <w:rFonts w:ascii="Arial" w:eastAsia="宋体" w:hAnsi="Arial" w:cs="Arial" w:hint="eastAsia"/>
          <w:color w:val="FF0000"/>
          <w:sz w:val="24"/>
        </w:rPr>
      </w:pPr>
      <w:r w:rsidRPr="00BC13D6">
        <w:rPr>
          <w:rFonts w:ascii="Arial" w:eastAsia="宋体" w:hAnsi="Arial" w:cs="Arial"/>
          <w:bCs/>
          <w:color w:val="FF0000"/>
          <w:sz w:val="24"/>
        </w:rPr>
        <w:t xml:space="preserve">Table S1 </w:t>
      </w:r>
      <w:r w:rsidRPr="007C37D7">
        <w:rPr>
          <w:rFonts w:ascii="Arial" w:eastAsia="宋体" w:hAnsi="Arial" w:cs="Arial"/>
          <w:color w:val="FF0000"/>
          <w:sz w:val="24"/>
        </w:rPr>
        <w:t xml:space="preserve">The </w:t>
      </w:r>
      <w:r>
        <w:rPr>
          <w:rFonts w:ascii="Arial" w:eastAsia="宋体" w:hAnsi="Arial" w:cs="Arial"/>
          <w:color w:val="FF0000"/>
          <w:sz w:val="24"/>
        </w:rPr>
        <w:t xml:space="preserve">collection </w:t>
      </w:r>
      <w:r w:rsidRPr="007C37D7">
        <w:rPr>
          <w:rFonts w:ascii="Arial" w:eastAsia="宋体" w:hAnsi="Arial" w:cs="Arial"/>
          <w:color w:val="FF0000"/>
          <w:sz w:val="24"/>
        </w:rPr>
        <w:t>information of</w:t>
      </w:r>
      <w:r>
        <w:rPr>
          <w:rFonts w:ascii="Arial" w:eastAsia="宋体" w:hAnsi="Arial" w:cs="Arial"/>
          <w:color w:val="FF0000"/>
          <w:sz w:val="24"/>
        </w:rPr>
        <w:t xml:space="preserve"> multiple </w:t>
      </w:r>
      <w:r w:rsidRPr="007C37D7">
        <w:rPr>
          <w:rFonts w:ascii="Arial" w:eastAsia="宋体" w:hAnsi="Arial" w:cs="Arial"/>
          <w:color w:val="FF0000"/>
          <w:sz w:val="24"/>
        </w:rPr>
        <w:t>batches of</w:t>
      </w:r>
      <w:r>
        <w:rPr>
          <w:rFonts w:ascii="Arial" w:eastAsia="宋体" w:hAnsi="Arial" w:cs="Arial"/>
          <w:i/>
          <w:color w:val="FF0000"/>
          <w:sz w:val="24"/>
        </w:rPr>
        <w:t xml:space="preserve"> </w:t>
      </w:r>
      <w:r w:rsidRPr="00BC13D6">
        <w:rPr>
          <w:rFonts w:ascii="Arial" w:eastAsia="宋体" w:hAnsi="Arial" w:cs="Arial"/>
          <w:iCs/>
          <w:color w:val="FF0000"/>
          <w:sz w:val="24"/>
        </w:rPr>
        <w:t>AMB</w:t>
      </w:r>
      <w:r>
        <w:rPr>
          <w:rFonts w:ascii="Arial" w:eastAsia="宋体" w:hAnsi="Arial" w:cs="Arial"/>
          <w:i/>
          <w:color w:val="FF0000"/>
          <w:sz w:val="24"/>
        </w:rPr>
        <w:t xml:space="preserve"> </w:t>
      </w:r>
      <w:r>
        <w:rPr>
          <w:rFonts w:ascii="Arial" w:eastAsia="宋体" w:hAnsi="Arial" w:cs="Arial"/>
          <w:iCs/>
          <w:color w:val="FF0000"/>
          <w:sz w:val="24"/>
        </w:rPr>
        <w:t xml:space="preserve">(n = 30) </w:t>
      </w:r>
      <w:r w:rsidRPr="00BC13D6">
        <w:rPr>
          <w:rFonts w:ascii="Arial" w:eastAsia="宋体" w:hAnsi="Arial" w:cs="Arial"/>
          <w:iCs/>
          <w:color w:val="FF0000"/>
          <w:sz w:val="24"/>
        </w:rPr>
        <w:t>and</w:t>
      </w:r>
      <w:r>
        <w:rPr>
          <w:rFonts w:ascii="Arial" w:eastAsia="宋体" w:hAnsi="Arial" w:cs="Arial"/>
          <w:i/>
          <w:color w:val="FF0000"/>
          <w:sz w:val="24"/>
        </w:rPr>
        <w:t xml:space="preserve"> </w:t>
      </w:r>
      <w:r w:rsidRPr="007C37D7">
        <w:rPr>
          <w:rFonts w:ascii="Arial" w:eastAsia="宋体" w:hAnsi="Arial" w:cs="Arial"/>
          <w:color w:val="FF0000"/>
          <w:sz w:val="24"/>
        </w:rPr>
        <w:t>ACGD</w:t>
      </w:r>
      <w:r>
        <w:rPr>
          <w:rFonts w:ascii="Arial" w:eastAsia="宋体" w:hAnsi="Arial" w:cs="Arial"/>
          <w:color w:val="FF0000"/>
          <w:sz w:val="24"/>
        </w:rPr>
        <w:t xml:space="preserve"> (n = 32) </w:t>
      </w:r>
      <w:r w:rsidRPr="007C37D7">
        <w:rPr>
          <w:rFonts w:ascii="Arial" w:eastAsia="宋体" w:hAnsi="Arial" w:cs="Arial"/>
          <w:color w:val="FF0000"/>
          <w:sz w:val="24"/>
        </w:rPr>
        <w:t>samples</w:t>
      </w:r>
    </w:p>
    <w:p w14:paraId="12690D59" w14:textId="3973E0A2" w:rsidR="00B63998" w:rsidRPr="00FD1719" w:rsidRDefault="00B63998" w:rsidP="0091271E">
      <w:pPr>
        <w:spacing w:line="360" w:lineRule="auto"/>
        <w:ind w:left="240" w:hangingChars="100" w:hanging="240"/>
        <w:rPr>
          <w:rFonts w:ascii="Arial" w:hAnsi="Arial" w:cs="Arial"/>
          <w:sz w:val="24"/>
          <w:szCs w:val="28"/>
        </w:rPr>
      </w:pPr>
      <w:r w:rsidRPr="00BC13D6">
        <w:rPr>
          <w:rFonts w:ascii="Arial" w:hAnsi="Arial" w:cs="Arial"/>
          <w:color w:val="FF0000"/>
          <w:sz w:val="24"/>
          <w:szCs w:val="28"/>
        </w:rPr>
        <w:t>Table S</w:t>
      </w:r>
      <w:r w:rsidR="00BC13D6" w:rsidRPr="00BC13D6">
        <w:rPr>
          <w:rFonts w:ascii="Arial" w:hAnsi="Arial" w:cs="Arial"/>
          <w:color w:val="FF0000"/>
          <w:sz w:val="24"/>
          <w:szCs w:val="28"/>
        </w:rPr>
        <w:t>2</w:t>
      </w:r>
      <w:r w:rsidRPr="00FD1719">
        <w:rPr>
          <w:rFonts w:ascii="Arial" w:hAnsi="Arial" w:cs="Arial"/>
          <w:sz w:val="24"/>
          <w:szCs w:val="28"/>
        </w:rPr>
        <w:t xml:space="preserve"> The detailed information of chemical compounds in the crude extracts of </w:t>
      </w:r>
      <w:r w:rsidRPr="00FD1719">
        <w:rPr>
          <w:rFonts w:ascii="Arial" w:hAnsi="Arial" w:cs="Arial"/>
          <w:i/>
          <w:iCs/>
          <w:sz w:val="24"/>
          <w:szCs w:val="28"/>
        </w:rPr>
        <w:t>Allium macrostemon</w:t>
      </w:r>
      <w:r w:rsidRPr="00FD1719">
        <w:rPr>
          <w:rFonts w:ascii="Arial" w:hAnsi="Arial" w:cs="Arial"/>
          <w:sz w:val="24"/>
          <w:szCs w:val="28"/>
        </w:rPr>
        <w:t xml:space="preserve"> Bge. </w:t>
      </w:r>
      <w:r w:rsidR="00035B0A" w:rsidRPr="00FD1719">
        <w:rPr>
          <w:rFonts w:ascii="Arial" w:hAnsi="Arial" w:cs="Arial"/>
          <w:sz w:val="24"/>
          <w:szCs w:val="28"/>
        </w:rPr>
        <w:t xml:space="preserve">(AMB) </w:t>
      </w:r>
      <w:r w:rsidRPr="00FD1719">
        <w:rPr>
          <w:rFonts w:ascii="Arial" w:hAnsi="Arial" w:cs="Arial"/>
          <w:sz w:val="24"/>
          <w:szCs w:val="28"/>
        </w:rPr>
        <w:t xml:space="preserve">and </w:t>
      </w:r>
      <w:r w:rsidRPr="00FD1719">
        <w:rPr>
          <w:rFonts w:ascii="Arial" w:hAnsi="Arial" w:cs="Arial"/>
          <w:i/>
          <w:iCs/>
          <w:sz w:val="24"/>
          <w:szCs w:val="28"/>
        </w:rPr>
        <w:t>Allium chinense</w:t>
      </w:r>
      <w:r w:rsidRPr="00FD1719">
        <w:rPr>
          <w:rFonts w:ascii="Arial" w:hAnsi="Arial" w:cs="Arial"/>
          <w:sz w:val="24"/>
          <w:szCs w:val="28"/>
        </w:rPr>
        <w:t xml:space="preserve"> G. Don </w:t>
      </w:r>
      <w:r w:rsidR="00035B0A" w:rsidRPr="00FD1719">
        <w:rPr>
          <w:rFonts w:ascii="Arial" w:hAnsi="Arial" w:cs="Arial"/>
          <w:sz w:val="24"/>
          <w:szCs w:val="28"/>
        </w:rPr>
        <w:t xml:space="preserve">(ACGD) </w:t>
      </w:r>
      <w:r w:rsidRPr="00FD1719">
        <w:rPr>
          <w:rFonts w:ascii="Arial" w:hAnsi="Arial" w:cs="Arial"/>
          <w:sz w:val="24"/>
          <w:szCs w:val="28"/>
        </w:rPr>
        <w:t>by UHPLC/MS/MS system.</w:t>
      </w:r>
    </w:p>
    <w:p w14:paraId="2226019C" w14:textId="4046746D" w:rsidR="00B63998" w:rsidRPr="00FD1719" w:rsidRDefault="00B63998" w:rsidP="0091271E">
      <w:pPr>
        <w:spacing w:line="360" w:lineRule="auto"/>
        <w:ind w:left="240" w:hangingChars="100" w:hanging="240"/>
        <w:rPr>
          <w:rFonts w:ascii="Arial" w:hAnsi="Arial" w:cs="Arial"/>
          <w:sz w:val="24"/>
          <w:szCs w:val="28"/>
        </w:rPr>
      </w:pPr>
      <w:r w:rsidRPr="00BC13D6">
        <w:rPr>
          <w:rFonts w:ascii="Arial" w:hAnsi="Arial" w:cs="Arial"/>
          <w:color w:val="FF0000"/>
          <w:sz w:val="24"/>
          <w:szCs w:val="28"/>
        </w:rPr>
        <w:t>Table S</w:t>
      </w:r>
      <w:r w:rsidR="00BC13D6" w:rsidRPr="00BC13D6">
        <w:rPr>
          <w:rFonts w:ascii="Arial" w:hAnsi="Arial" w:cs="Arial"/>
          <w:color w:val="FF0000"/>
          <w:sz w:val="24"/>
          <w:szCs w:val="28"/>
        </w:rPr>
        <w:t>3</w:t>
      </w:r>
      <w:r w:rsidRPr="00FD1719">
        <w:rPr>
          <w:rFonts w:ascii="Arial" w:hAnsi="Arial" w:cs="Arial"/>
          <w:sz w:val="24"/>
          <w:szCs w:val="28"/>
        </w:rPr>
        <w:t xml:space="preserve"> Significant variables between AMB and ACGD after multivariate statistical analysis.</w:t>
      </w:r>
    </w:p>
    <w:p w14:paraId="76BEF7B5" w14:textId="4E791A73" w:rsidR="00B63998" w:rsidRDefault="00B63998" w:rsidP="0091271E">
      <w:pPr>
        <w:spacing w:line="360" w:lineRule="auto"/>
        <w:ind w:left="240" w:hangingChars="100" w:hanging="240"/>
        <w:rPr>
          <w:rFonts w:ascii="Arial" w:eastAsia="宋体" w:hAnsi="Arial" w:cs="Arial"/>
          <w:sz w:val="24"/>
          <w:szCs w:val="28"/>
        </w:rPr>
      </w:pPr>
      <w:r w:rsidRPr="00BC13D6">
        <w:rPr>
          <w:rFonts w:ascii="Arial" w:eastAsia="宋体" w:hAnsi="Arial" w:cs="Arial"/>
          <w:color w:val="FF0000"/>
          <w:sz w:val="24"/>
          <w:szCs w:val="28"/>
        </w:rPr>
        <w:t>Table S</w:t>
      </w:r>
      <w:r w:rsidR="00BC13D6" w:rsidRPr="00BC13D6">
        <w:rPr>
          <w:rFonts w:ascii="Arial" w:eastAsia="宋体" w:hAnsi="Arial" w:cs="Arial"/>
          <w:color w:val="FF0000"/>
          <w:sz w:val="24"/>
          <w:szCs w:val="28"/>
        </w:rPr>
        <w:t>4</w:t>
      </w:r>
      <w:r w:rsidRPr="00BC13D6">
        <w:rPr>
          <w:rFonts w:ascii="Arial" w:eastAsia="宋体" w:hAnsi="Arial" w:cs="Arial"/>
          <w:sz w:val="24"/>
          <w:szCs w:val="28"/>
        </w:rPr>
        <w:t xml:space="preserve"> </w:t>
      </w:r>
      <w:r w:rsidRPr="00FD1719">
        <w:rPr>
          <w:rFonts w:ascii="Arial" w:eastAsia="宋体" w:hAnsi="Arial" w:cs="Arial"/>
          <w:sz w:val="24"/>
          <w:szCs w:val="28"/>
        </w:rPr>
        <w:t>Calibration curves, correlation factors and linear ranges of tested compounds in AMB and ACGD samples</w:t>
      </w:r>
    </w:p>
    <w:p w14:paraId="239E6305" w14:textId="567A9573" w:rsidR="001D5561" w:rsidRPr="00EA6698" w:rsidRDefault="001D5561" w:rsidP="00E41370">
      <w:pPr>
        <w:spacing w:line="360" w:lineRule="auto"/>
        <w:ind w:left="240" w:hangingChars="100" w:hanging="240"/>
        <w:rPr>
          <w:rFonts w:ascii="Arial" w:eastAsia="宋体" w:hAnsi="Arial" w:cs="Arial"/>
          <w:color w:val="FF0000"/>
          <w:sz w:val="24"/>
          <w:szCs w:val="28"/>
        </w:rPr>
      </w:pPr>
      <w:r w:rsidRPr="00EA6698">
        <w:rPr>
          <w:rFonts w:ascii="Arial" w:eastAsia="宋体" w:hAnsi="Arial" w:cs="Arial" w:hint="eastAsia"/>
          <w:color w:val="FF0000"/>
          <w:sz w:val="24"/>
          <w:szCs w:val="28"/>
        </w:rPr>
        <w:t>T</w:t>
      </w:r>
      <w:r w:rsidRPr="00EA6698">
        <w:rPr>
          <w:rFonts w:ascii="Arial" w:eastAsia="宋体" w:hAnsi="Arial" w:cs="Arial"/>
          <w:color w:val="FF0000"/>
          <w:sz w:val="24"/>
          <w:szCs w:val="28"/>
        </w:rPr>
        <w:t>able S</w:t>
      </w:r>
      <w:r w:rsidR="00BC13D6" w:rsidRPr="00EA6698">
        <w:rPr>
          <w:rFonts w:ascii="Arial" w:eastAsia="宋体" w:hAnsi="Arial" w:cs="Arial"/>
          <w:color w:val="FF0000"/>
          <w:sz w:val="24"/>
          <w:szCs w:val="28"/>
        </w:rPr>
        <w:t>5</w:t>
      </w:r>
      <w:r w:rsidRPr="00EA6698">
        <w:rPr>
          <w:rFonts w:ascii="Arial" w:eastAsia="宋体" w:hAnsi="Arial" w:cs="Arial"/>
          <w:color w:val="FF0000"/>
          <w:sz w:val="24"/>
          <w:szCs w:val="28"/>
        </w:rPr>
        <w:t xml:space="preserve"> The detailed results of precision, repeatability, stability, and recovery</w:t>
      </w:r>
      <w:r w:rsidR="00E41370" w:rsidRPr="00EA6698">
        <w:rPr>
          <w:rFonts w:ascii="Arial" w:eastAsia="宋体" w:hAnsi="Arial" w:cs="Arial"/>
          <w:color w:val="FF0000"/>
          <w:sz w:val="24"/>
          <w:szCs w:val="28"/>
        </w:rPr>
        <w:t xml:space="preserve"> </w:t>
      </w:r>
      <w:r w:rsidRPr="00EA6698">
        <w:rPr>
          <w:rFonts w:ascii="Arial" w:eastAsia="宋体" w:hAnsi="Arial" w:cs="Arial"/>
          <w:color w:val="FF0000"/>
          <w:sz w:val="24"/>
          <w:szCs w:val="28"/>
        </w:rPr>
        <w:t>by UHPLC-MS/MS (n = 6).</w:t>
      </w:r>
    </w:p>
    <w:p w14:paraId="78605B60" w14:textId="77777777" w:rsidR="001D5561" w:rsidRPr="001D5561" w:rsidRDefault="001D5561" w:rsidP="0091271E">
      <w:pPr>
        <w:spacing w:line="360" w:lineRule="auto"/>
        <w:ind w:left="240" w:hangingChars="100" w:hanging="240"/>
        <w:rPr>
          <w:rFonts w:ascii="Arial" w:eastAsia="宋体" w:hAnsi="Arial" w:cs="Arial"/>
          <w:sz w:val="24"/>
          <w:szCs w:val="28"/>
        </w:rPr>
      </w:pPr>
    </w:p>
    <w:p w14:paraId="283D7F2B" w14:textId="77777777" w:rsidR="00B63998" w:rsidRPr="00FD1719" w:rsidRDefault="00B63998" w:rsidP="0091271E">
      <w:pPr>
        <w:spacing w:line="360" w:lineRule="auto"/>
        <w:rPr>
          <w:rFonts w:ascii="Arial" w:hAnsi="Arial" w:cs="Arial"/>
          <w:b/>
          <w:bCs/>
          <w:sz w:val="24"/>
          <w:szCs w:val="28"/>
        </w:rPr>
      </w:pPr>
      <w:r w:rsidRPr="00FD1719">
        <w:rPr>
          <w:rFonts w:ascii="Arial" w:hAnsi="Arial" w:cs="Arial"/>
          <w:b/>
          <w:bCs/>
          <w:sz w:val="24"/>
          <w:szCs w:val="28"/>
        </w:rPr>
        <w:t>Figure caption</w:t>
      </w:r>
    </w:p>
    <w:p w14:paraId="5A4463F8"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S1 Chemical identification and characterization of steroidal saponins in AMB (A) and ACGD (B) under multiple reaction monitoring (MRM) mode of UHPLC-TQD/MS in positive ion mode. The detailed MRM transitions parameters were shown in Supporting Information Table S1.</w:t>
      </w:r>
    </w:p>
    <w:p w14:paraId="0CBC08A6"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S2 Multivariate statistical analysis of 77 compounds in</w:t>
      </w:r>
      <w:r w:rsidRPr="00E62E33">
        <w:rPr>
          <w:rFonts w:ascii="Arial" w:hAnsi="Arial" w:cs="Arial"/>
          <w:color w:val="FF0000"/>
          <w:sz w:val="24"/>
          <w:szCs w:val="28"/>
        </w:rPr>
        <w:t xml:space="preserve"> AMB (n = 30) and ACGD (n = 32) samples</w:t>
      </w:r>
      <w:r w:rsidRPr="00FD1719">
        <w:rPr>
          <w:rFonts w:ascii="Arial" w:hAnsi="Arial" w:cs="Arial"/>
          <w:sz w:val="24"/>
          <w:szCs w:val="28"/>
        </w:rPr>
        <w:t>. (A) 2D-unsupervised principal component analysis (PCA) plot for these two plants, (B) Volcano plot for differential variables between AMB and ACGD groups, (C) Selecting of differential compounds with VIP scores over 1.0. The number of compounds was same as the information in Supporting Information Table S1.</w:t>
      </w:r>
    </w:p>
    <w:p w14:paraId="24A47CD5"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 xml:space="preserve">Figure S3 Matrix-assisted laser desorption/ionization coupled MS images of AMB (left) and ACGD (right). Visual ion images of </w:t>
      </w:r>
      <w:r w:rsidRPr="00FD1719">
        <w:rPr>
          <w:rFonts w:ascii="Arial" w:hAnsi="Arial" w:cs="Arial"/>
          <w:i/>
          <w:iCs/>
          <w:sz w:val="24"/>
          <w:szCs w:val="28"/>
        </w:rPr>
        <w:t xml:space="preserve">m/z </w:t>
      </w:r>
      <w:r w:rsidRPr="00FD1719">
        <w:rPr>
          <w:rFonts w:ascii="Arial" w:hAnsi="Arial" w:cs="Arial"/>
          <w:sz w:val="24"/>
          <w:szCs w:val="28"/>
        </w:rPr>
        <w:t xml:space="preserve">1049.5118 ([Chinenoside </w:t>
      </w:r>
      <w:proofErr w:type="spellStart"/>
      <w:r w:rsidRPr="00FD1719">
        <w:rPr>
          <w:rFonts w:ascii="Arial" w:hAnsi="Arial" w:cs="Arial"/>
          <w:sz w:val="24"/>
          <w:szCs w:val="28"/>
        </w:rPr>
        <w:t>IV+H</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(A), </w:t>
      </w:r>
      <w:r w:rsidRPr="00FD1719">
        <w:rPr>
          <w:rFonts w:ascii="Arial" w:hAnsi="Arial" w:cs="Arial"/>
          <w:i/>
          <w:iCs/>
          <w:sz w:val="24"/>
          <w:szCs w:val="28"/>
        </w:rPr>
        <w:t xml:space="preserve">m/z </w:t>
      </w:r>
      <w:r w:rsidRPr="00FD1719">
        <w:rPr>
          <w:rFonts w:ascii="Arial" w:hAnsi="Arial" w:cs="Arial"/>
          <w:sz w:val="24"/>
          <w:szCs w:val="28"/>
        </w:rPr>
        <w:t>917.4776 ([Macrostemonoside G+H-H</w:t>
      </w:r>
      <w:r w:rsidRPr="00FD1719">
        <w:rPr>
          <w:rFonts w:ascii="Arial" w:hAnsi="Arial" w:cs="Arial"/>
          <w:sz w:val="24"/>
          <w:szCs w:val="28"/>
          <w:vertAlign w:val="subscript"/>
        </w:rPr>
        <w:t>2</w:t>
      </w:r>
      <w:r w:rsidRPr="00FD1719">
        <w:rPr>
          <w:rFonts w:ascii="Arial" w:hAnsi="Arial" w:cs="Arial"/>
          <w:sz w:val="24"/>
          <w:szCs w:val="28"/>
        </w:rPr>
        <w:t>O]</w:t>
      </w:r>
      <w:r w:rsidRPr="00FD1719">
        <w:rPr>
          <w:rFonts w:ascii="Arial" w:hAnsi="Arial" w:cs="Arial"/>
          <w:sz w:val="24"/>
          <w:szCs w:val="28"/>
          <w:vertAlign w:val="superscript"/>
        </w:rPr>
        <w:t>+</w:t>
      </w:r>
      <w:r w:rsidRPr="00FD1719">
        <w:rPr>
          <w:rFonts w:ascii="Arial" w:hAnsi="Arial" w:cs="Arial"/>
          <w:sz w:val="24"/>
          <w:szCs w:val="28"/>
        </w:rPr>
        <w:t xml:space="preserve">) and </w:t>
      </w:r>
      <w:r w:rsidRPr="00FD1719">
        <w:rPr>
          <w:rFonts w:ascii="Arial" w:hAnsi="Arial" w:cs="Arial"/>
          <w:i/>
          <w:iCs/>
          <w:sz w:val="24"/>
          <w:szCs w:val="28"/>
        </w:rPr>
        <w:t xml:space="preserve">m/z </w:t>
      </w:r>
      <w:r w:rsidRPr="00FD1719">
        <w:rPr>
          <w:rFonts w:ascii="Arial" w:hAnsi="Arial" w:cs="Arial"/>
          <w:sz w:val="24"/>
          <w:szCs w:val="28"/>
        </w:rPr>
        <w:t xml:space="preserve">957.4676 ([Macrostemonoside </w:t>
      </w:r>
      <w:proofErr w:type="spellStart"/>
      <w:r w:rsidRPr="00FD1719">
        <w:rPr>
          <w:rFonts w:ascii="Arial" w:hAnsi="Arial" w:cs="Arial"/>
          <w:sz w:val="24"/>
          <w:szCs w:val="28"/>
        </w:rPr>
        <w:t>G+Na</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(B), </w:t>
      </w:r>
      <w:r w:rsidRPr="00FD1719">
        <w:rPr>
          <w:rFonts w:ascii="Arial" w:hAnsi="Arial" w:cs="Arial"/>
          <w:i/>
          <w:iCs/>
          <w:sz w:val="24"/>
          <w:szCs w:val="28"/>
        </w:rPr>
        <w:t xml:space="preserve">m/z </w:t>
      </w:r>
      <w:r w:rsidRPr="00FD1719">
        <w:rPr>
          <w:rFonts w:ascii="Arial" w:hAnsi="Arial" w:cs="Arial"/>
          <w:sz w:val="24"/>
          <w:szCs w:val="28"/>
        </w:rPr>
        <w:t>947.4852 ([Comp51+H]</w:t>
      </w:r>
      <w:r w:rsidRPr="00FD1719">
        <w:rPr>
          <w:rFonts w:ascii="Arial" w:hAnsi="Arial" w:cs="Arial"/>
          <w:sz w:val="24"/>
          <w:szCs w:val="28"/>
          <w:vertAlign w:val="superscript"/>
        </w:rPr>
        <w:t>+</w:t>
      </w:r>
      <w:r w:rsidRPr="00FD1719">
        <w:rPr>
          <w:rFonts w:ascii="Arial" w:hAnsi="Arial" w:cs="Arial"/>
          <w:sz w:val="24"/>
          <w:szCs w:val="28"/>
        </w:rPr>
        <w:t xml:space="preserve">) (C), </w:t>
      </w:r>
      <w:r w:rsidRPr="00FD1719">
        <w:rPr>
          <w:rFonts w:ascii="Arial" w:hAnsi="Arial" w:cs="Arial"/>
          <w:i/>
          <w:iCs/>
          <w:sz w:val="24"/>
          <w:szCs w:val="28"/>
        </w:rPr>
        <w:t xml:space="preserve">m/z </w:t>
      </w:r>
      <w:r w:rsidRPr="00FD1719">
        <w:rPr>
          <w:rFonts w:ascii="Arial" w:hAnsi="Arial" w:cs="Arial"/>
          <w:sz w:val="24"/>
          <w:szCs w:val="28"/>
        </w:rPr>
        <w:t>919.4873 ([Elephanoside E+H-H</w:t>
      </w:r>
      <w:r w:rsidRPr="00FD1719">
        <w:rPr>
          <w:rFonts w:ascii="Arial" w:hAnsi="Arial" w:cs="Arial"/>
          <w:sz w:val="24"/>
          <w:szCs w:val="28"/>
          <w:vertAlign w:val="subscript"/>
        </w:rPr>
        <w:t>2</w:t>
      </w:r>
      <w:r w:rsidRPr="00FD1719">
        <w:rPr>
          <w:rFonts w:ascii="Arial" w:hAnsi="Arial" w:cs="Arial"/>
          <w:sz w:val="24"/>
          <w:szCs w:val="28"/>
        </w:rPr>
        <w:t>O]</w:t>
      </w:r>
      <w:r w:rsidRPr="00FD1719">
        <w:rPr>
          <w:rFonts w:ascii="Arial" w:hAnsi="Arial" w:cs="Arial"/>
          <w:sz w:val="24"/>
          <w:szCs w:val="28"/>
          <w:vertAlign w:val="superscript"/>
        </w:rPr>
        <w:t>+</w:t>
      </w:r>
      <w:r w:rsidRPr="00FD1719">
        <w:rPr>
          <w:rFonts w:ascii="Arial" w:hAnsi="Arial" w:cs="Arial"/>
          <w:sz w:val="24"/>
          <w:szCs w:val="28"/>
        </w:rPr>
        <w:t xml:space="preserve">) and </w:t>
      </w:r>
      <w:r w:rsidRPr="00FD1719">
        <w:rPr>
          <w:rFonts w:ascii="Arial" w:hAnsi="Arial" w:cs="Arial"/>
          <w:i/>
          <w:iCs/>
          <w:sz w:val="24"/>
          <w:szCs w:val="28"/>
        </w:rPr>
        <w:t xml:space="preserve">m/z </w:t>
      </w:r>
      <w:r w:rsidRPr="00FD1719">
        <w:rPr>
          <w:rFonts w:ascii="Arial" w:hAnsi="Arial" w:cs="Arial"/>
          <w:sz w:val="24"/>
          <w:szCs w:val="28"/>
        </w:rPr>
        <w:t xml:space="preserve">975.4567 ([Elephanoside </w:t>
      </w:r>
      <w:proofErr w:type="spellStart"/>
      <w:r w:rsidRPr="00FD1719">
        <w:rPr>
          <w:rFonts w:ascii="Arial" w:hAnsi="Arial" w:cs="Arial"/>
          <w:sz w:val="24"/>
          <w:szCs w:val="28"/>
        </w:rPr>
        <w:t>E+K</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(D), </w:t>
      </w:r>
      <w:r w:rsidRPr="00FD1719">
        <w:rPr>
          <w:rFonts w:ascii="Arial" w:hAnsi="Arial" w:cs="Arial"/>
          <w:i/>
          <w:iCs/>
          <w:sz w:val="24"/>
          <w:szCs w:val="28"/>
        </w:rPr>
        <w:t xml:space="preserve">m/z </w:t>
      </w:r>
      <w:r w:rsidRPr="00FD1719">
        <w:rPr>
          <w:rFonts w:ascii="Arial" w:hAnsi="Arial" w:cs="Arial"/>
          <w:sz w:val="24"/>
          <w:szCs w:val="28"/>
        </w:rPr>
        <w:t>757.4404 ([Comp22+H]</w:t>
      </w:r>
      <w:r w:rsidRPr="00FD1719">
        <w:rPr>
          <w:rFonts w:ascii="Arial" w:hAnsi="Arial" w:cs="Arial"/>
          <w:sz w:val="24"/>
          <w:szCs w:val="28"/>
          <w:vertAlign w:val="superscript"/>
        </w:rPr>
        <w:t>+</w:t>
      </w:r>
      <w:r w:rsidRPr="00FD1719">
        <w:rPr>
          <w:rFonts w:ascii="Arial" w:hAnsi="Arial" w:cs="Arial"/>
          <w:sz w:val="24"/>
          <w:szCs w:val="28"/>
        </w:rPr>
        <w:t xml:space="preserve">) (E), </w:t>
      </w:r>
      <w:r w:rsidRPr="00FD1719">
        <w:rPr>
          <w:rFonts w:ascii="Arial" w:hAnsi="Arial" w:cs="Arial"/>
          <w:i/>
          <w:iCs/>
          <w:sz w:val="24"/>
          <w:szCs w:val="28"/>
        </w:rPr>
        <w:t xml:space="preserve">m/z </w:t>
      </w:r>
      <w:r w:rsidRPr="00FD1719">
        <w:rPr>
          <w:rFonts w:ascii="Arial" w:hAnsi="Arial" w:cs="Arial"/>
          <w:sz w:val="24"/>
          <w:szCs w:val="28"/>
        </w:rPr>
        <w:lastRenderedPageBreak/>
        <w:t xml:space="preserve">925.4774 ([Macrostemonoside </w:t>
      </w:r>
      <w:proofErr w:type="spellStart"/>
      <w:r w:rsidRPr="00FD1719">
        <w:rPr>
          <w:rFonts w:ascii="Arial" w:hAnsi="Arial" w:cs="Arial"/>
          <w:sz w:val="24"/>
          <w:szCs w:val="28"/>
        </w:rPr>
        <w:t>F+Na</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(F), </w:t>
      </w:r>
      <w:r w:rsidRPr="00FD1719">
        <w:rPr>
          <w:rFonts w:ascii="Arial" w:hAnsi="Arial" w:cs="Arial"/>
          <w:i/>
          <w:iCs/>
          <w:sz w:val="24"/>
          <w:szCs w:val="28"/>
        </w:rPr>
        <w:t xml:space="preserve">m/z </w:t>
      </w:r>
      <w:r w:rsidRPr="00FD1719">
        <w:rPr>
          <w:rFonts w:ascii="Arial" w:hAnsi="Arial" w:cs="Arial"/>
          <w:sz w:val="24"/>
          <w:szCs w:val="28"/>
        </w:rPr>
        <w:t>1297.5458 ([Comp42+K]</w:t>
      </w:r>
      <w:r w:rsidRPr="00FD1719">
        <w:rPr>
          <w:rFonts w:ascii="Arial" w:hAnsi="Arial" w:cs="Arial"/>
          <w:sz w:val="24"/>
          <w:szCs w:val="28"/>
          <w:vertAlign w:val="superscript"/>
        </w:rPr>
        <w:t>+</w:t>
      </w:r>
      <w:r w:rsidRPr="00FD1719">
        <w:rPr>
          <w:rFonts w:ascii="Arial" w:hAnsi="Arial" w:cs="Arial"/>
          <w:sz w:val="24"/>
          <w:szCs w:val="28"/>
        </w:rPr>
        <w:t>) (G). Visual</w:t>
      </w:r>
      <w:r w:rsidRPr="00FD1719">
        <w:rPr>
          <w:rFonts w:ascii="Arial" w:hAnsi="Arial" w:cs="Arial" w:hint="eastAsia"/>
          <w:sz w:val="24"/>
          <w:szCs w:val="28"/>
        </w:rPr>
        <w:t xml:space="preserve"> i</w:t>
      </w:r>
      <w:r w:rsidRPr="00FD1719">
        <w:rPr>
          <w:rFonts w:ascii="Arial" w:hAnsi="Arial" w:cs="Arial"/>
          <w:sz w:val="24"/>
          <w:szCs w:val="28"/>
        </w:rPr>
        <w:t>on images were detected and recorded with a step size of 100 μm. The mass accuracy was no more than 5 ppm. See Supporting Information Table S1 for more detailed information on the compound characterization.</w:t>
      </w:r>
    </w:p>
    <w:p w14:paraId="5555B784"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 xml:space="preserve">Figure S4 Matrix-assisted laser desorption/ionization coupled MS images of AMB (left) and ACGD (right). Visual ion images of </w:t>
      </w:r>
      <w:r w:rsidRPr="00FD1719">
        <w:rPr>
          <w:rFonts w:ascii="Arial" w:hAnsi="Arial" w:cs="Arial"/>
          <w:i/>
          <w:iCs/>
          <w:sz w:val="24"/>
          <w:szCs w:val="28"/>
        </w:rPr>
        <w:t>m/z</w:t>
      </w:r>
      <w:r w:rsidRPr="00FD1719">
        <w:rPr>
          <w:rFonts w:ascii="Arial" w:hAnsi="Arial" w:cs="Arial"/>
          <w:sz w:val="24"/>
          <w:szCs w:val="28"/>
        </w:rPr>
        <w:t xml:space="preserve"> 767.4189 ([Chinenoside </w:t>
      </w:r>
      <w:proofErr w:type="spellStart"/>
      <w:r w:rsidRPr="00FD1719">
        <w:rPr>
          <w:rFonts w:ascii="Arial" w:hAnsi="Arial" w:cs="Arial"/>
          <w:sz w:val="24"/>
          <w:szCs w:val="28"/>
        </w:rPr>
        <w:t>VII+H</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(A), </w:t>
      </w:r>
      <w:r w:rsidRPr="00FD1719">
        <w:rPr>
          <w:rFonts w:ascii="Arial" w:hAnsi="Arial" w:cs="Arial"/>
          <w:i/>
          <w:iCs/>
          <w:sz w:val="24"/>
          <w:szCs w:val="28"/>
        </w:rPr>
        <w:t>m/z</w:t>
      </w:r>
      <w:r w:rsidRPr="00FD1719">
        <w:rPr>
          <w:rFonts w:ascii="Arial" w:hAnsi="Arial" w:cs="Arial"/>
          <w:sz w:val="24"/>
          <w:szCs w:val="28"/>
        </w:rPr>
        <w:t xml:space="preserve"> 951.4808 ([Comp55+H]</w:t>
      </w:r>
      <w:r w:rsidRPr="00FD1719">
        <w:rPr>
          <w:rFonts w:ascii="Arial" w:hAnsi="Arial" w:cs="Arial"/>
          <w:sz w:val="24"/>
          <w:szCs w:val="28"/>
          <w:vertAlign w:val="superscript"/>
        </w:rPr>
        <w:t>+</w:t>
      </w:r>
      <w:r w:rsidRPr="00FD1719">
        <w:rPr>
          <w:rFonts w:ascii="Arial" w:hAnsi="Arial" w:cs="Arial"/>
          <w:sz w:val="24"/>
          <w:szCs w:val="28"/>
        </w:rPr>
        <w:t xml:space="preserve">) </w:t>
      </w:r>
      <w:r w:rsidRPr="00FD1719">
        <w:rPr>
          <w:rFonts w:ascii="Arial" w:hAnsi="Arial" w:cs="Arial" w:hint="eastAsia"/>
          <w:sz w:val="24"/>
          <w:szCs w:val="28"/>
        </w:rPr>
        <w:t>and</w:t>
      </w:r>
      <w:r w:rsidRPr="00FD1719">
        <w:rPr>
          <w:rFonts w:ascii="Arial" w:hAnsi="Arial" w:cs="Arial"/>
          <w:sz w:val="24"/>
          <w:szCs w:val="28"/>
        </w:rPr>
        <w:t xml:space="preserve"> </w:t>
      </w:r>
      <w:r w:rsidRPr="00FD1719">
        <w:rPr>
          <w:rFonts w:ascii="Arial" w:hAnsi="Arial" w:cs="Arial"/>
          <w:i/>
          <w:iCs/>
          <w:sz w:val="24"/>
          <w:szCs w:val="28"/>
        </w:rPr>
        <w:t>m/z</w:t>
      </w:r>
      <w:r w:rsidRPr="00FD1719">
        <w:rPr>
          <w:rFonts w:ascii="Arial" w:hAnsi="Arial" w:cs="Arial"/>
          <w:sz w:val="24"/>
          <w:szCs w:val="28"/>
        </w:rPr>
        <w:t xml:space="preserve"> 989.4366 ([Comp55+K]</w:t>
      </w:r>
      <w:r w:rsidRPr="00FD1719">
        <w:rPr>
          <w:rFonts w:ascii="Arial" w:hAnsi="Arial" w:cs="Arial"/>
          <w:sz w:val="24"/>
          <w:szCs w:val="28"/>
          <w:vertAlign w:val="superscript"/>
        </w:rPr>
        <w:t>+</w:t>
      </w:r>
      <w:r w:rsidRPr="00FD1719">
        <w:rPr>
          <w:rFonts w:ascii="Arial" w:hAnsi="Arial" w:cs="Arial"/>
          <w:sz w:val="24"/>
          <w:szCs w:val="28"/>
        </w:rPr>
        <w:t>) (B),</w:t>
      </w:r>
      <w:r w:rsidRPr="00FD1719">
        <w:rPr>
          <w:rFonts w:ascii="Arial" w:hAnsi="Arial" w:cs="Arial"/>
          <w:i/>
          <w:iCs/>
          <w:sz w:val="24"/>
          <w:szCs w:val="28"/>
        </w:rPr>
        <w:t xml:space="preserve"> m/z</w:t>
      </w:r>
      <w:r w:rsidRPr="00FD1719">
        <w:rPr>
          <w:rFonts w:ascii="Arial" w:hAnsi="Arial" w:cs="Arial"/>
          <w:sz w:val="24"/>
          <w:szCs w:val="28"/>
        </w:rPr>
        <w:t xml:space="preserve"> 935.4822 ([Macrostemonoside Q+H-H</w:t>
      </w:r>
      <w:r w:rsidRPr="00FD1719">
        <w:rPr>
          <w:rFonts w:ascii="Arial" w:hAnsi="Arial" w:cs="Arial"/>
          <w:sz w:val="24"/>
          <w:szCs w:val="28"/>
          <w:vertAlign w:val="subscript"/>
        </w:rPr>
        <w:t>2</w:t>
      </w:r>
      <w:r w:rsidRPr="00FD1719">
        <w:rPr>
          <w:rFonts w:ascii="Arial" w:hAnsi="Arial" w:cs="Arial"/>
          <w:sz w:val="24"/>
          <w:szCs w:val="28"/>
        </w:rPr>
        <w:t>O]</w:t>
      </w:r>
      <w:r w:rsidRPr="00FD1719">
        <w:rPr>
          <w:rFonts w:ascii="Arial" w:hAnsi="Arial" w:cs="Arial"/>
          <w:sz w:val="24"/>
          <w:szCs w:val="28"/>
          <w:vertAlign w:val="superscript"/>
        </w:rPr>
        <w:t>+</w:t>
      </w:r>
      <w:r w:rsidRPr="00FD1719">
        <w:rPr>
          <w:rFonts w:ascii="Arial" w:hAnsi="Arial" w:cs="Arial"/>
          <w:sz w:val="24"/>
          <w:szCs w:val="28"/>
        </w:rPr>
        <w:t xml:space="preserve">) and </w:t>
      </w:r>
      <w:r w:rsidRPr="00FD1719">
        <w:rPr>
          <w:rFonts w:ascii="Arial" w:hAnsi="Arial" w:cs="Arial"/>
          <w:i/>
          <w:iCs/>
          <w:sz w:val="24"/>
          <w:szCs w:val="28"/>
        </w:rPr>
        <w:t>m/z</w:t>
      </w:r>
      <w:r w:rsidRPr="00FD1719">
        <w:rPr>
          <w:rFonts w:ascii="Arial" w:hAnsi="Arial" w:cs="Arial"/>
          <w:sz w:val="24"/>
          <w:szCs w:val="28"/>
        </w:rPr>
        <w:t xml:space="preserve"> 953.4950 ([Macrostemonoside </w:t>
      </w:r>
      <w:proofErr w:type="spellStart"/>
      <w:r w:rsidRPr="00FD1719">
        <w:rPr>
          <w:rFonts w:ascii="Arial" w:hAnsi="Arial" w:cs="Arial"/>
          <w:sz w:val="24"/>
          <w:szCs w:val="28"/>
        </w:rPr>
        <w:t>Q+H</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(C), </w:t>
      </w:r>
      <w:r w:rsidRPr="00FD1719">
        <w:rPr>
          <w:rFonts w:ascii="Arial" w:hAnsi="Arial" w:cs="Arial"/>
          <w:i/>
          <w:iCs/>
          <w:sz w:val="24"/>
          <w:szCs w:val="28"/>
        </w:rPr>
        <w:t>m/z</w:t>
      </w:r>
      <w:r w:rsidRPr="00FD1719">
        <w:rPr>
          <w:rFonts w:ascii="Arial" w:hAnsi="Arial" w:cs="Arial"/>
          <w:sz w:val="24"/>
          <w:szCs w:val="28"/>
        </w:rPr>
        <w:t xml:space="preserve"> 415.3227 ([</w:t>
      </w:r>
      <w:proofErr w:type="spellStart"/>
      <w:r w:rsidRPr="00FD1719">
        <w:rPr>
          <w:rFonts w:ascii="Arial" w:hAnsi="Arial" w:cs="Arial"/>
          <w:sz w:val="24"/>
          <w:szCs w:val="28"/>
        </w:rPr>
        <w:t>Diosgenin+H</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(D), </w:t>
      </w:r>
      <w:r w:rsidRPr="00FD1719">
        <w:rPr>
          <w:rFonts w:ascii="Arial" w:hAnsi="Arial" w:cs="Arial"/>
          <w:i/>
          <w:iCs/>
          <w:sz w:val="24"/>
          <w:szCs w:val="28"/>
        </w:rPr>
        <w:t>m/z</w:t>
      </w:r>
      <w:r w:rsidRPr="00FD1719">
        <w:rPr>
          <w:rFonts w:ascii="Arial" w:hAnsi="Arial" w:cs="Arial"/>
          <w:sz w:val="24"/>
          <w:szCs w:val="28"/>
        </w:rPr>
        <w:t xml:space="preserve"> 1227.5991 ([Macrostemonoside B+H-H</w:t>
      </w:r>
      <w:r w:rsidRPr="00FD1719">
        <w:rPr>
          <w:rFonts w:ascii="Arial" w:hAnsi="Arial" w:cs="Arial"/>
          <w:sz w:val="24"/>
          <w:szCs w:val="28"/>
          <w:vertAlign w:val="subscript"/>
        </w:rPr>
        <w:t>2</w:t>
      </w:r>
      <w:r w:rsidRPr="00FD1719">
        <w:rPr>
          <w:rFonts w:ascii="Arial" w:hAnsi="Arial" w:cs="Arial"/>
          <w:sz w:val="24"/>
          <w:szCs w:val="28"/>
        </w:rPr>
        <w:t>O]</w:t>
      </w:r>
      <w:r w:rsidRPr="00FD1719">
        <w:rPr>
          <w:rFonts w:ascii="Arial" w:hAnsi="Arial" w:cs="Arial"/>
          <w:sz w:val="24"/>
          <w:szCs w:val="28"/>
          <w:vertAlign w:val="superscript"/>
        </w:rPr>
        <w:t>+</w:t>
      </w:r>
      <w:r w:rsidRPr="00FD1719">
        <w:rPr>
          <w:rFonts w:ascii="Arial" w:hAnsi="Arial" w:cs="Arial"/>
          <w:sz w:val="24"/>
          <w:szCs w:val="28"/>
        </w:rPr>
        <w:t xml:space="preserve">) and </w:t>
      </w:r>
      <w:r w:rsidRPr="00FD1719">
        <w:rPr>
          <w:rFonts w:ascii="Arial" w:hAnsi="Arial" w:cs="Arial"/>
          <w:i/>
          <w:iCs/>
          <w:sz w:val="24"/>
          <w:szCs w:val="28"/>
        </w:rPr>
        <w:t>m/z</w:t>
      </w:r>
      <w:r w:rsidRPr="00FD1719">
        <w:rPr>
          <w:rFonts w:ascii="Arial" w:hAnsi="Arial" w:cs="Arial"/>
          <w:sz w:val="24"/>
          <w:szCs w:val="28"/>
        </w:rPr>
        <w:t xml:space="preserve"> 1283.5733 ([Macrostemonoside </w:t>
      </w:r>
      <w:proofErr w:type="spellStart"/>
      <w:r w:rsidRPr="00FD1719">
        <w:rPr>
          <w:rFonts w:ascii="Arial" w:hAnsi="Arial" w:cs="Arial"/>
          <w:sz w:val="24"/>
          <w:szCs w:val="28"/>
        </w:rPr>
        <w:t>B+K</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(E), </w:t>
      </w:r>
      <w:r w:rsidRPr="00FD1719">
        <w:rPr>
          <w:rFonts w:ascii="Arial" w:hAnsi="Arial" w:cs="Arial"/>
          <w:i/>
          <w:iCs/>
          <w:sz w:val="24"/>
          <w:szCs w:val="28"/>
        </w:rPr>
        <w:t>m/z</w:t>
      </w:r>
      <w:r w:rsidRPr="00FD1719">
        <w:rPr>
          <w:rFonts w:ascii="Arial" w:hAnsi="Arial" w:cs="Arial"/>
          <w:sz w:val="24"/>
          <w:szCs w:val="28"/>
        </w:rPr>
        <w:t xml:space="preserve"> 1299.5561 ([Macrostemonoside </w:t>
      </w:r>
      <w:proofErr w:type="spellStart"/>
      <w:r w:rsidRPr="00FD1719">
        <w:rPr>
          <w:rFonts w:ascii="Arial" w:hAnsi="Arial" w:cs="Arial"/>
          <w:sz w:val="24"/>
          <w:szCs w:val="28"/>
        </w:rPr>
        <w:t>R+K</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(F). Visual</w:t>
      </w:r>
      <w:r w:rsidRPr="00FD1719">
        <w:rPr>
          <w:rFonts w:ascii="Arial" w:hAnsi="Arial" w:cs="Arial" w:hint="eastAsia"/>
          <w:sz w:val="24"/>
          <w:szCs w:val="28"/>
        </w:rPr>
        <w:t xml:space="preserve"> i</w:t>
      </w:r>
      <w:r w:rsidRPr="00FD1719">
        <w:rPr>
          <w:rFonts w:ascii="Arial" w:hAnsi="Arial" w:cs="Arial"/>
          <w:sz w:val="24"/>
          <w:szCs w:val="28"/>
        </w:rPr>
        <w:t>on images were detected and recorded with a step size of 100 μm. The mass accuracy was no more than 5 ppm. See Supporting Information Table S1 for more detailed information on the compound characterization.</w:t>
      </w:r>
    </w:p>
    <w:p w14:paraId="546E2F60"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 xml:space="preserve">Figure S5 Matrix-assisted laser desorption/ionization coupled MS images of AMB (left) and ACGD (right). Visual ion images of </w:t>
      </w:r>
      <w:r w:rsidRPr="00FD1719">
        <w:rPr>
          <w:rFonts w:ascii="Arial" w:hAnsi="Arial" w:cs="Arial"/>
          <w:i/>
          <w:iCs/>
          <w:sz w:val="24"/>
          <w:szCs w:val="28"/>
        </w:rPr>
        <w:t>m/z</w:t>
      </w:r>
      <w:r w:rsidRPr="00FD1719">
        <w:rPr>
          <w:rFonts w:ascii="Arial" w:hAnsi="Arial" w:cs="Arial"/>
          <w:sz w:val="24"/>
          <w:szCs w:val="28"/>
        </w:rPr>
        <w:t xml:space="preserve"> 1129.5401 ([</w:t>
      </w:r>
      <w:bookmarkStart w:id="1" w:name="_Hlk101531644"/>
      <w:r w:rsidRPr="00FD1719">
        <w:rPr>
          <w:rFonts w:ascii="Arial" w:hAnsi="Arial" w:cs="Arial"/>
          <w:sz w:val="24"/>
          <w:szCs w:val="28"/>
        </w:rPr>
        <w:t xml:space="preserve">Macrostemonoside </w:t>
      </w:r>
      <w:proofErr w:type="spellStart"/>
      <w:r w:rsidRPr="00FD1719">
        <w:rPr>
          <w:rFonts w:ascii="Arial" w:hAnsi="Arial" w:cs="Arial"/>
          <w:sz w:val="24"/>
          <w:szCs w:val="28"/>
        </w:rPr>
        <w:t>D</w:t>
      </w:r>
      <w:bookmarkEnd w:id="1"/>
      <w:r w:rsidRPr="00FD1719">
        <w:rPr>
          <w:rFonts w:ascii="Arial" w:hAnsi="Arial" w:cs="Arial"/>
          <w:sz w:val="24"/>
          <w:szCs w:val="28"/>
        </w:rPr>
        <w:t>+Na</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w:t>
      </w:r>
      <w:r w:rsidRPr="00FD1719">
        <w:rPr>
          <w:rFonts w:ascii="Arial" w:hAnsi="Arial" w:cs="Arial" w:hint="eastAsia"/>
          <w:sz w:val="24"/>
          <w:szCs w:val="28"/>
        </w:rPr>
        <w:t>and</w:t>
      </w:r>
      <w:r w:rsidRPr="00FD1719">
        <w:rPr>
          <w:rFonts w:ascii="Arial" w:hAnsi="Arial" w:cs="Arial"/>
          <w:sz w:val="24"/>
          <w:szCs w:val="28"/>
        </w:rPr>
        <w:t xml:space="preserve"> </w:t>
      </w:r>
      <w:r w:rsidRPr="00FD1719">
        <w:rPr>
          <w:rFonts w:ascii="Arial" w:hAnsi="Arial" w:cs="Arial"/>
          <w:i/>
          <w:iCs/>
          <w:sz w:val="24"/>
          <w:szCs w:val="28"/>
        </w:rPr>
        <w:t>m/z</w:t>
      </w:r>
      <w:r w:rsidRPr="00FD1719">
        <w:rPr>
          <w:rFonts w:ascii="Arial" w:hAnsi="Arial" w:cs="Arial"/>
          <w:sz w:val="24"/>
          <w:szCs w:val="28"/>
        </w:rPr>
        <w:t xml:space="preserve"> 1145.5184 ([Macrostemonoside </w:t>
      </w:r>
      <w:proofErr w:type="spellStart"/>
      <w:r w:rsidRPr="00FD1719">
        <w:rPr>
          <w:rFonts w:ascii="Arial" w:hAnsi="Arial" w:cs="Arial"/>
          <w:sz w:val="24"/>
          <w:szCs w:val="28"/>
        </w:rPr>
        <w:t>D+K</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(A), </w:t>
      </w:r>
      <w:r w:rsidRPr="00FD1719">
        <w:rPr>
          <w:rFonts w:ascii="Arial" w:hAnsi="Arial" w:cs="Arial"/>
          <w:i/>
          <w:iCs/>
          <w:sz w:val="24"/>
          <w:szCs w:val="28"/>
        </w:rPr>
        <w:t>m/z</w:t>
      </w:r>
      <w:r w:rsidRPr="00FD1719">
        <w:rPr>
          <w:rFonts w:ascii="Arial" w:hAnsi="Arial" w:cs="Arial"/>
          <w:sz w:val="24"/>
          <w:szCs w:val="28"/>
        </w:rPr>
        <w:t xml:space="preserve"> 433.3337 ([</w:t>
      </w:r>
      <w:proofErr w:type="spellStart"/>
      <w:r w:rsidRPr="00FD1719">
        <w:rPr>
          <w:rFonts w:ascii="Arial" w:hAnsi="Arial" w:cs="Arial"/>
          <w:sz w:val="24"/>
          <w:szCs w:val="28"/>
        </w:rPr>
        <w:t>Gitogenin+H</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(B),</w:t>
      </w:r>
      <w:r w:rsidRPr="00FD1719">
        <w:rPr>
          <w:rFonts w:ascii="Arial" w:hAnsi="Arial" w:cs="Arial"/>
          <w:i/>
          <w:iCs/>
          <w:sz w:val="24"/>
          <w:szCs w:val="28"/>
        </w:rPr>
        <w:t xml:space="preserve"> m/z</w:t>
      </w:r>
      <w:r w:rsidRPr="00FD1719">
        <w:rPr>
          <w:rFonts w:ascii="Arial" w:hAnsi="Arial" w:cs="Arial"/>
          <w:sz w:val="24"/>
          <w:szCs w:val="28"/>
        </w:rPr>
        <w:t xml:space="preserve"> 1265.5748 ([5(6)-ene-Macrostemonoside </w:t>
      </w:r>
      <w:proofErr w:type="spellStart"/>
      <w:r w:rsidRPr="00FD1719">
        <w:rPr>
          <w:rFonts w:ascii="Arial" w:hAnsi="Arial" w:cs="Arial"/>
          <w:sz w:val="24"/>
          <w:szCs w:val="28"/>
        </w:rPr>
        <w:t>B+Na</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(C), </w:t>
      </w:r>
      <w:r w:rsidRPr="00FD1719">
        <w:rPr>
          <w:rFonts w:ascii="Arial" w:hAnsi="Arial" w:cs="Arial"/>
          <w:i/>
          <w:iCs/>
          <w:sz w:val="24"/>
          <w:szCs w:val="28"/>
        </w:rPr>
        <w:t>m/z</w:t>
      </w:r>
      <w:r w:rsidRPr="00FD1719">
        <w:rPr>
          <w:rFonts w:ascii="Arial" w:hAnsi="Arial" w:cs="Arial"/>
          <w:sz w:val="24"/>
          <w:szCs w:val="28"/>
        </w:rPr>
        <w:t xml:space="preserve"> 681.3250 ([Macrostemonoside </w:t>
      </w:r>
      <w:proofErr w:type="spellStart"/>
      <w:r w:rsidRPr="00FD1719">
        <w:rPr>
          <w:rFonts w:ascii="Arial" w:hAnsi="Arial" w:cs="Arial"/>
          <w:sz w:val="24"/>
          <w:szCs w:val="28"/>
        </w:rPr>
        <w:t>N+K</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xml:space="preserve">) (D), </w:t>
      </w:r>
      <w:r w:rsidRPr="00FD1719">
        <w:rPr>
          <w:rFonts w:ascii="Arial" w:hAnsi="Arial" w:cs="Arial"/>
          <w:i/>
          <w:iCs/>
          <w:sz w:val="24"/>
          <w:szCs w:val="28"/>
        </w:rPr>
        <w:t>m/z</w:t>
      </w:r>
      <w:r w:rsidRPr="00FD1719">
        <w:rPr>
          <w:rFonts w:ascii="Arial" w:hAnsi="Arial" w:cs="Arial"/>
          <w:sz w:val="24"/>
          <w:szCs w:val="28"/>
        </w:rPr>
        <w:t xml:space="preserve"> 683.3400 ([Macrostemonoside M+K]</w:t>
      </w:r>
      <w:r w:rsidRPr="00FD1719">
        <w:rPr>
          <w:rFonts w:ascii="Arial" w:hAnsi="Arial" w:cs="Arial"/>
          <w:sz w:val="24"/>
          <w:szCs w:val="28"/>
          <w:vertAlign w:val="superscript"/>
        </w:rPr>
        <w:t>+</w:t>
      </w:r>
      <w:r w:rsidRPr="00FD1719">
        <w:rPr>
          <w:rFonts w:ascii="Arial" w:hAnsi="Arial" w:cs="Arial"/>
          <w:sz w:val="24"/>
          <w:szCs w:val="28"/>
        </w:rPr>
        <w:t xml:space="preserve">) (E), </w:t>
      </w:r>
      <w:r w:rsidRPr="00FD1719">
        <w:rPr>
          <w:rFonts w:ascii="Arial" w:hAnsi="Arial" w:cs="Arial"/>
          <w:i/>
          <w:iCs/>
          <w:sz w:val="24"/>
          <w:szCs w:val="28"/>
        </w:rPr>
        <w:t>m/z</w:t>
      </w:r>
      <w:r w:rsidRPr="00FD1719">
        <w:rPr>
          <w:rFonts w:ascii="Arial" w:hAnsi="Arial" w:cs="Arial"/>
          <w:sz w:val="24"/>
          <w:szCs w:val="28"/>
        </w:rPr>
        <w:t xml:space="preserve"> 1121.5166 ([Comp64+K]</w:t>
      </w:r>
      <w:r w:rsidRPr="00FD1719">
        <w:rPr>
          <w:rFonts w:ascii="Arial" w:hAnsi="Arial" w:cs="Arial"/>
          <w:sz w:val="24"/>
          <w:szCs w:val="28"/>
          <w:vertAlign w:val="superscript"/>
        </w:rPr>
        <w:t>+</w:t>
      </w:r>
      <w:r w:rsidRPr="00FD1719">
        <w:rPr>
          <w:rFonts w:ascii="Arial" w:hAnsi="Arial" w:cs="Arial"/>
          <w:sz w:val="24"/>
          <w:szCs w:val="28"/>
        </w:rPr>
        <w:t xml:space="preserve">) (F), </w:t>
      </w:r>
      <w:r w:rsidRPr="00FD1719">
        <w:rPr>
          <w:rFonts w:ascii="Arial" w:hAnsi="Arial" w:cs="Arial"/>
          <w:i/>
          <w:iCs/>
          <w:sz w:val="24"/>
          <w:szCs w:val="28"/>
        </w:rPr>
        <w:t>m/z</w:t>
      </w:r>
      <w:r w:rsidRPr="00FD1719">
        <w:rPr>
          <w:rFonts w:ascii="Arial" w:hAnsi="Arial" w:cs="Arial"/>
          <w:sz w:val="24"/>
          <w:szCs w:val="28"/>
        </w:rPr>
        <w:t xml:space="preserve"> 1087.5290 ([Macrostemonoside A+Na]</w:t>
      </w:r>
      <w:r w:rsidRPr="00FD1719">
        <w:rPr>
          <w:rFonts w:ascii="Arial" w:hAnsi="Arial" w:cs="Arial"/>
          <w:sz w:val="24"/>
          <w:szCs w:val="28"/>
          <w:vertAlign w:val="superscript"/>
        </w:rPr>
        <w:t>+</w:t>
      </w:r>
      <w:r w:rsidRPr="00FD1719">
        <w:rPr>
          <w:rFonts w:ascii="Arial" w:hAnsi="Arial" w:cs="Arial"/>
          <w:sz w:val="24"/>
          <w:szCs w:val="28"/>
        </w:rPr>
        <w:t xml:space="preserve">) (G), </w:t>
      </w:r>
      <w:r w:rsidRPr="00FD1719">
        <w:rPr>
          <w:rFonts w:ascii="Arial" w:hAnsi="Arial" w:cs="Arial"/>
          <w:i/>
          <w:iCs/>
          <w:sz w:val="24"/>
          <w:szCs w:val="28"/>
        </w:rPr>
        <w:t>m/z</w:t>
      </w:r>
      <w:r w:rsidRPr="00FD1719">
        <w:rPr>
          <w:rFonts w:ascii="Arial" w:hAnsi="Arial" w:cs="Arial"/>
          <w:sz w:val="24"/>
          <w:szCs w:val="28"/>
        </w:rPr>
        <w:t xml:space="preserve"> 1079.5281 ([Borivilianoside </w:t>
      </w:r>
      <w:proofErr w:type="spellStart"/>
      <w:r w:rsidRPr="00FD1719">
        <w:rPr>
          <w:rFonts w:ascii="Arial" w:hAnsi="Arial" w:cs="Arial"/>
          <w:sz w:val="24"/>
          <w:szCs w:val="28"/>
        </w:rPr>
        <w:t>G+H</w:t>
      </w:r>
      <w:proofErr w:type="spellEnd"/>
      <w:r w:rsidRPr="00FD1719">
        <w:rPr>
          <w:rFonts w:ascii="Arial" w:hAnsi="Arial" w:cs="Arial"/>
          <w:sz w:val="24"/>
          <w:szCs w:val="28"/>
        </w:rPr>
        <w:t>]</w:t>
      </w:r>
      <w:r w:rsidRPr="00FD1719">
        <w:rPr>
          <w:rFonts w:ascii="Arial" w:hAnsi="Arial" w:cs="Arial"/>
          <w:sz w:val="24"/>
          <w:szCs w:val="28"/>
          <w:vertAlign w:val="superscript"/>
        </w:rPr>
        <w:t>+</w:t>
      </w:r>
      <w:r w:rsidRPr="00FD1719">
        <w:rPr>
          <w:rFonts w:ascii="Arial" w:hAnsi="Arial" w:cs="Arial"/>
          <w:sz w:val="24"/>
          <w:szCs w:val="28"/>
        </w:rPr>
        <w:t>) (H). Visual</w:t>
      </w:r>
      <w:r w:rsidRPr="00FD1719">
        <w:rPr>
          <w:rFonts w:ascii="Arial" w:hAnsi="Arial" w:cs="Arial" w:hint="eastAsia"/>
          <w:sz w:val="24"/>
          <w:szCs w:val="28"/>
        </w:rPr>
        <w:t xml:space="preserve"> i</w:t>
      </w:r>
      <w:r w:rsidRPr="00FD1719">
        <w:rPr>
          <w:rFonts w:ascii="Arial" w:hAnsi="Arial" w:cs="Arial"/>
          <w:sz w:val="24"/>
          <w:szCs w:val="28"/>
        </w:rPr>
        <w:t>on images were detected and recorded with a step size of 100 μm. The mass accuracy was no more than 5 ppm. See Supporting Information Table S1 for more detailed information on the compound characterization.</w:t>
      </w:r>
    </w:p>
    <w:p w14:paraId="221C4959"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Figure S6 Comparative analysis of content levels (mg/g) of 35 main steroidal saponins in</w:t>
      </w:r>
      <w:r w:rsidRPr="00E62E33">
        <w:rPr>
          <w:rFonts w:ascii="Arial" w:hAnsi="Arial" w:cs="Arial"/>
          <w:color w:val="FF0000"/>
          <w:sz w:val="24"/>
          <w:szCs w:val="28"/>
        </w:rPr>
        <w:t xml:space="preserve"> AMB (n = 30) and ACGD (n = 32) samples</w:t>
      </w:r>
      <w:r w:rsidRPr="00FD1719">
        <w:rPr>
          <w:rFonts w:ascii="Arial" w:hAnsi="Arial" w:cs="Arial"/>
          <w:sz w:val="24"/>
          <w:szCs w:val="28"/>
        </w:rPr>
        <w:t>. The number of compounds was same as the information in Supporting Information Table S1.</w:t>
      </w:r>
    </w:p>
    <w:p w14:paraId="32369C25"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lastRenderedPageBreak/>
        <w:t>Figure S7 The chemical structure of 15 compounds in AMB and 10 saponins in ACGD which were tested for the inhibitory effects towards platelet aggregation activity. The number of compounds was same as the information in Supporting Information Table S1.</w:t>
      </w:r>
    </w:p>
    <w:p w14:paraId="741115D9"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Figure S8 The IC</w:t>
      </w:r>
      <w:r w:rsidRPr="00FD1719">
        <w:rPr>
          <w:rFonts w:ascii="Arial" w:hAnsi="Arial" w:cs="Arial"/>
          <w:sz w:val="24"/>
          <w:szCs w:val="28"/>
          <w:vertAlign w:val="subscript"/>
        </w:rPr>
        <w:t>50</w:t>
      </w:r>
      <w:r w:rsidRPr="00FD1719">
        <w:rPr>
          <w:rFonts w:ascii="Arial" w:hAnsi="Arial" w:cs="Arial"/>
          <w:sz w:val="24"/>
          <w:szCs w:val="28"/>
        </w:rPr>
        <w:t xml:space="preserve"> values of Comp66 (A), Comp16 (B), Comp34 (C) derived from AMB bulbs, and Comp9 (D), Comp12 (E), Comp13 (F), Comp25 (G) in ACGD samples towards AA-induced platelet aggregation inhibitory activity. The data were fit to log (concentration) and normalized response equations. Each data point represented the mean value ± the standard deviation (SD) of triplicate determination. The number of compounds was same as the information in Supporting Information Table S1. </w:t>
      </w:r>
    </w:p>
    <w:p w14:paraId="4E8020F0"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Figure S9 The calculated IC</w:t>
      </w:r>
      <w:r w:rsidRPr="00FD1719">
        <w:rPr>
          <w:rFonts w:ascii="Arial" w:hAnsi="Arial" w:cs="Arial"/>
          <w:sz w:val="24"/>
          <w:szCs w:val="28"/>
          <w:vertAlign w:val="subscript"/>
        </w:rPr>
        <w:t>50</w:t>
      </w:r>
      <w:r w:rsidRPr="00FD1719">
        <w:rPr>
          <w:rFonts w:ascii="Arial" w:hAnsi="Arial" w:cs="Arial"/>
          <w:sz w:val="24"/>
          <w:szCs w:val="28"/>
        </w:rPr>
        <w:t xml:space="preserve"> values of Comp66 (A), Comp16 (B), Comp34 (C) in AMB bulbs, and Comp9 (D), Comp12 (E), Comp13 (F), Comp25 (G) derived from ACGD samples for the inhibitory effects against ADP-induced platelet aggregation activity. The data were fit to log (concentration) and normalized response equations. Each data point expressed mean ± SD (n = 3). The number of compounds was same as the information in Supporting Information Table S1.</w:t>
      </w:r>
    </w:p>
    <w:p w14:paraId="247C81D0" w14:textId="77777777"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sz w:val="24"/>
          <w:szCs w:val="28"/>
        </w:rPr>
        <w:t>Figure S10 The obtained IC</w:t>
      </w:r>
      <w:r w:rsidRPr="00FD1719">
        <w:rPr>
          <w:rFonts w:ascii="Arial" w:hAnsi="Arial" w:cs="Arial"/>
          <w:sz w:val="24"/>
          <w:szCs w:val="28"/>
          <w:vertAlign w:val="subscript"/>
        </w:rPr>
        <w:t>50</w:t>
      </w:r>
      <w:r w:rsidRPr="00FD1719">
        <w:rPr>
          <w:rFonts w:ascii="Arial" w:hAnsi="Arial" w:cs="Arial"/>
          <w:sz w:val="24"/>
          <w:szCs w:val="28"/>
        </w:rPr>
        <w:t xml:space="preserve"> values of Comp66 (A), Comp16 (B) in AMB samples, and Comp9 (C), Comp12 (D), Comp13 (E) in ACGD bulbs for the inhibitory effects against collagen-induced platelet aggregation activity. The data were fit to log (concentration) and normalized response equations. Each data point showed mean ± SD of triplicate determination. The number of compounds was same as the information in Supporting Information Table S1.</w:t>
      </w:r>
    </w:p>
    <w:p w14:paraId="578CCE3F" w14:textId="29A213F8" w:rsidR="00B63998" w:rsidRPr="00FD1719" w:rsidRDefault="00B63998"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S11 The platelet aggregation activity induced by AA (A), ADP (B) and collagen (C) in the </w:t>
      </w:r>
      <w:r w:rsidR="00C81D19" w:rsidRPr="00FD1719">
        <w:rPr>
          <w:rFonts w:ascii="Arial" w:hAnsi="Arial" w:cs="Arial"/>
          <w:sz w:val="24"/>
          <w:szCs w:val="28"/>
        </w:rPr>
        <w:t>absence</w:t>
      </w:r>
      <w:r w:rsidRPr="00FD1719">
        <w:rPr>
          <w:rFonts w:ascii="Arial" w:hAnsi="Arial" w:cs="Arial"/>
          <w:sz w:val="24"/>
          <w:szCs w:val="28"/>
        </w:rPr>
        <w:t xml:space="preserve"> of tested compounds (0 μM, control) at room temperature. </w:t>
      </w:r>
    </w:p>
    <w:p w14:paraId="4D013B89" w14:textId="14C69AAA"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S12 The platelet aggregation activity induced by AA (A), ADP (B) and collagen (C) in the </w:t>
      </w:r>
      <w:r w:rsidRPr="00FD1719">
        <w:rPr>
          <w:rFonts w:ascii="Arial" w:hAnsi="Arial" w:cs="Arial" w:hint="eastAsia"/>
          <w:sz w:val="24"/>
          <w:szCs w:val="28"/>
        </w:rPr>
        <w:t>presence</w:t>
      </w:r>
      <w:r w:rsidRPr="00FD1719">
        <w:rPr>
          <w:rFonts w:ascii="Arial" w:hAnsi="Arial" w:cs="Arial"/>
          <w:sz w:val="24"/>
          <w:szCs w:val="28"/>
        </w:rPr>
        <w:t xml:space="preserve"> of Comp1 (50 μM) at room temperature.</w:t>
      </w:r>
    </w:p>
    <w:p w14:paraId="19E0F55C" w14:textId="67E5773D"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S13 The platelet aggregation activity induced by AA (A), ADP (B) and </w:t>
      </w:r>
      <w:r w:rsidRPr="00FD1719">
        <w:rPr>
          <w:rFonts w:ascii="Arial" w:hAnsi="Arial" w:cs="Arial"/>
          <w:sz w:val="24"/>
          <w:szCs w:val="28"/>
        </w:rPr>
        <w:lastRenderedPageBreak/>
        <w:t xml:space="preserve">collagen (C) in the </w:t>
      </w:r>
      <w:r w:rsidR="00C81D19" w:rsidRPr="00FD1719">
        <w:rPr>
          <w:rFonts w:ascii="Arial" w:hAnsi="Arial" w:cs="Arial" w:hint="eastAsia"/>
          <w:sz w:val="24"/>
          <w:szCs w:val="28"/>
        </w:rPr>
        <w:t>presence</w:t>
      </w:r>
      <w:r w:rsidRPr="00FD1719">
        <w:rPr>
          <w:rFonts w:ascii="Arial" w:hAnsi="Arial" w:cs="Arial"/>
          <w:sz w:val="24"/>
          <w:szCs w:val="28"/>
        </w:rPr>
        <w:t xml:space="preserve"> of Comp2 (50 μM) at room temperature.</w:t>
      </w:r>
    </w:p>
    <w:p w14:paraId="7781FB74" w14:textId="6FDCF9B8"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S14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BF1302" w:rsidRPr="00FD1719">
        <w:rPr>
          <w:rFonts w:ascii="Arial" w:hAnsi="Arial" w:cs="Arial"/>
          <w:sz w:val="24"/>
          <w:szCs w:val="28"/>
        </w:rPr>
        <w:t>4</w:t>
      </w:r>
      <w:r w:rsidRPr="00FD1719">
        <w:rPr>
          <w:rFonts w:ascii="Arial" w:hAnsi="Arial" w:cs="Arial"/>
          <w:sz w:val="24"/>
          <w:szCs w:val="28"/>
        </w:rPr>
        <w:t xml:space="preserve"> (50 μM) at room temperature.</w:t>
      </w:r>
    </w:p>
    <w:p w14:paraId="5BB69754" w14:textId="3ED87BC3" w:rsidR="0013633A"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S15 The platelet aggregation activity induced by AA</w:t>
      </w:r>
      <w:r w:rsidR="0013633A" w:rsidRPr="00FD1719">
        <w:rPr>
          <w:rFonts w:ascii="Arial" w:hAnsi="Arial" w:cs="Arial"/>
          <w:sz w:val="24"/>
          <w:szCs w:val="28"/>
        </w:rPr>
        <w:t xml:space="preserve"> </w:t>
      </w:r>
      <w:r w:rsidRPr="00FD1719">
        <w:rPr>
          <w:rFonts w:ascii="Arial" w:hAnsi="Arial" w:cs="Arial"/>
          <w:sz w:val="24"/>
          <w:szCs w:val="28"/>
        </w:rPr>
        <w:t xml:space="preserve">in the </w:t>
      </w:r>
      <w:r w:rsidR="00C81D19" w:rsidRPr="00FD1719">
        <w:rPr>
          <w:rFonts w:ascii="Arial" w:hAnsi="Arial" w:cs="Arial"/>
          <w:sz w:val="24"/>
          <w:szCs w:val="28"/>
        </w:rPr>
        <w:t>presence</w:t>
      </w:r>
      <w:r w:rsidRPr="00FD1719">
        <w:rPr>
          <w:rFonts w:ascii="Arial" w:hAnsi="Arial" w:cs="Arial"/>
          <w:sz w:val="24"/>
          <w:szCs w:val="28"/>
        </w:rPr>
        <w:t xml:space="preserve"> of Comp</w:t>
      </w:r>
      <w:r w:rsidR="00D225B8" w:rsidRPr="00FD1719">
        <w:rPr>
          <w:rFonts w:ascii="Arial" w:hAnsi="Arial" w:cs="Arial"/>
          <w:sz w:val="24"/>
          <w:szCs w:val="28"/>
        </w:rPr>
        <w:t>9</w:t>
      </w:r>
      <w:r w:rsidR="0013633A" w:rsidRPr="00FD1719">
        <w:rPr>
          <w:rFonts w:ascii="Arial" w:hAnsi="Arial" w:cs="Arial"/>
          <w:sz w:val="24"/>
          <w:szCs w:val="28"/>
        </w:rPr>
        <w:t xml:space="preserve"> at 100 μM (A), 80 μM (B), 40 μM (C), 20 μM (D), 10 μM (E), 5 μM (F) at room temperature.</w:t>
      </w:r>
    </w:p>
    <w:p w14:paraId="0BBF2FBC" w14:textId="25733DF3" w:rsidR="0013633A" w:rsidRPr="00FD1719" w:rsidRDefault="0013633A"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S16 The platelet aggregation activity induced by A</w:t>
      </w:r>
      <w:r w:rsidR="00085D80" w:rsidRPr="00FD1719">
        <w:rPr>
          <w:rFonts w:ascii="Arial" w:hAnsi="Arial" w:cs="Arial"/>
          <w:sz w:val="24"/>
          <w:szCs w:val="28"/>
        </w:rPr>
        <w:t>DP</w:t>
      </w:r>
      <w:r w:rsidRPr="00FD1719">
        <w:rPr>
          <w:rFonts w:ascii="Arial" w:hAnsi="Arial" w:cs="Arial"/>
          <w:sz w:val="24"/>
          <w:szCs w:val="28"/>
        </w:rPr>
        <w:t xml:space="preserve"> in the </w:t>
      </w:r>
      <w:r w:rsidR="00C81D19" w:rsidRPr="00FD1719">
        <w:rPr>
          <w:rFonts w:ascii="Arial" w:hAnsi="Arial" w:cs="Arial"/>
          <w:sz w:val="24"/>
          <w:szCs w:val="28"/>
        </w:rPr>
        <w:t>presence</w:t>
      </w:r>
      <w:r w:rsidRPr="00FD1719">
        <w:rPr>
          <w:rFonts w:ascii="Arial" w:hAnsi="Arial" w:cs="Arial"/>
          <w:sz w:val="24"/>
          <w:szCs w:val="28"/>
        </w:rPr>
        <w:t xml:space="preserve"> of Comp</w:t>
      </w:r>
      <w:r w:rsidR="00D225B8" w:rsidRPr="00FD1719">
        <w:rPr>
          <w:rFonts w:ascii="Arial" w:hAnsi="Arial" w:cs="Arial"/>
          <w:sz w:val="24"/>
          <w:szCs w:val="28"/>
        </w:rPr>
        <w:t>9</w:t>
      </w:r>
      <w:r w:rsidRPr="00FD1719">
        <w:rPr>
          <w:rFonts w:ascii="Arial" w:hAnsi="Arial" w:cs="Arial"/>
          <w:sz w:val="24"/>
          <w:szCs w:val="28"/>
        </w:rPr>
        <w:t xml:space="preserve"> at 100 μM (A), 80 μM (B), 40 μM (C), 20 μM (D), 10 μM (E), 5 μM (F) at room temperature.</w:t>
      </w:r>
    </w:p>
    <w:p w14:paraId="4096F625" w14:textId="468AF800" w:rsidR="0013633A" w:rsidRPr="00FD1719" w:rsidRDefault="0013633A"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S17 The platelet aggregation activity induced by </w:t>
      </w:r>
      <w:r w:rsidR="00085D80" w:rsidRPr="00FD1719">
        <w:rPr>
          <w:rFonts w:ascii="Arial" w:hAnsi="Arial" w:cs="Arial"/>
          <w:sz w:val="24"/>
          <w:szCs w:val="28"/>
        </w:rPr>
        <w:t>collagen</w:t>
      </w:r>
      <w:r w:rsidRPr="00FD1719">
        <w:rPr>
          <w:rFonts w:ascii="Arial" w:hAnsi="Arial" w:cs="Arial"/>
          <w:sz w:val="24"/>
          <w:szCs w:val="28"/>
        </w:rPr>
        <w:t xml:space="preserve"> in the </w:t>
      </w:r>
      <w:r w:rsidR="00C81D19" w:rsidRPr="00FD1719">
        <w:rPr>
          <w:rFonts w:ascii="Arial" w:hAnsi="Arial" w:cs="Arial"/>
          <w:sz w:val="24"/>
          <w:szCs w:val="28"/>
        </w:rPr>
        <w:t>presence</w:t>
      </w:r>
      <w:r w:rsidRPr="00FD1719">
        <w:rPr>
          <w:rFonts w:ascii="Arial" w:hAnsi="Arial" w:cs="Arial"/>
          <w:sz w:val="24"/>
          <w:szCs w:val="28"/>
        </w:rPr>
        <w:t xml:space="preserve"> of Comp</w:t>
      </w:r>
      <w:r w:rsidR="00D225B8" w:rsidRPr="00FD1719">
        <w:rPr>
          <w:rFonts w:ascii="Arial" w:hAnsi="Arial" w:cs="Arial"/>
          <w:sz w:val="24"/>
          <w:szCs w:val="28"/>
        </w:rPr>
        <w:t>9</w:t>
      </w:r>
      <w:r w:rsidRPr="00FD1719">
        <w:rPr>
          <w:rFonts w:ascii="Arial" w:hAnsi="Arial" w:cs="Arial"/>
          <w:sz w:val="24"/>
          <w:szCs w:val="28"/>
        </w:rPr>
        <w:t xml:space="preserve"> at 100 μM (A), 80 μM (B), 40 μM (C), 20 μM (D), 10 μM (E), 5 μM (F) at room temperature.</w:t>
      </w:r>
    </w:p>
    <w:p w14:paraId="6DBD1DAB" w14:textId="58B05464" w:rsidR="00F81A80" w:rsidRPr="00FD1719" w:rsidRDefault="00F81A80"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S18 The platelet aggregation activity induced by AA in the </w:t>
      </w:r>
      <w:r w:rsidR="00C81D19" w:rsidRPr="00FD1719">
        <w:rPr>
          <w:rFonts w:ascii="Arial" w:hAnsi="Arial" w:cs="Arial"/>
          <w:sz w:val="24"/>
          <w:szCs w:val="28"/>
        </w:rPr>
        <w:t>presence</w:t>
      </w:r>
      <w:r w:rsidRPr="00FD1719">
        <w:rPr>
          <w:rFonts w:ascii="Arial" w:hAnsi="Arial" w:cs="Arial"/>
          <w:sz w:val="24"/>
          <w:szCs w:val="28"/>
        </w:rPr>
        <w:t xml:space="preserve"> of Comp12 at 100 μM (A), 80 μM (B), 40 μM (C), 20 μM (D), 10 μM (E), 5 μM (F) at room temperature.</w:t>
      </w:r>
    </w:p>
    <w:p w14:paraId="0B281A44" w14:textId="15CB2E5E" w:rsidR="00F81A80" w:rsidRPr="00FD1719" w:rsidRDefault="00F81A80"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S19 The platelet aggregation activity induced by ADP in the </w:t>
      </w:r>
      <w:r w:rsidR="00C81D19" w:rsidRPr="00FD1719">
        <w:rPr>
          <w:rFonts w:ascii="Arial" w:hAnsi="Arial" w:cs="Arial"/>
          <w:sz w:val="24"/>
          <w:szCs w:val="28"/>
        </w:rPr>
        <w:t>presence</w:t>
      </w:r>
      <w:r w:rsidRPr="00FD1719">
        <w:rPr>
          <w:rFonts w:ascii="Arial" w:hAnsi="Arial" w:cs="Arial"/>
          <w:sz w:val="24"/>
          <w:szCs w:val="28"/>
        </w:rPr>
        <w:t xml:space="preserve"> of Comp12 at 100 μM (A), 80 μM (B), 40 μM (C), 20 μM (D), 10 μM (E), 5 μM (F) at room temperature.</w:t>
      </w:r>
    </w:p>
    <w:p w14:paraId="1C8460F9" w14:textId="60F8C357" w:rsidR="00F81A80" w:rsidRPr="00FD1719" w:rsidRDefault="00F81A80"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S20 The platelet aggregation activity induced by collagen in the </w:t>
      </w:r>
      <w:r w:rsidR="00C81D19" w:rsidRPr="00FD1719">
        <w:rPr>
          <w:rFonts w:ascii="Arial" w:hAnsi="Arial" w:cs="Arial"/>
          <w:sz w:val="24"/>
          <w:szCs w:val="28"/>
        </w:rPr>
        <w:t>presence</w:t>
      </w:r>
      <w:r w:rsidRPr="00FD1719">
        <w:rPr>
          <w:rFonts w:ascii="Arial" w:hAnsi="Arial" w:cs="Arial"/>
          <w:sz w:val="24"/>
          <w:szCs w:val="28"/>
        </w:rPr>
        <w:t xml:space="preserve"> of Comp12 at 100 μM (A), 80 μM (B), 40 μM (C), 20 μM (D), 10 μM (E), 5 μM (F) at room temperature.</w:t>
      </w:r>
    </w:p>
    <w:p w14:paraId="5A978930" w14:textId="18A3FDDB" w:rsidR="00752333" w:rsidRPr="00FD1719" w:rsidRDefault="00752333"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S21 The platelet aggregation activity induced by AA in the </w:t>
      </w:r>
      <w:r w:rsidR="00C81D19" w:rsidRPr="00FD1719">
        <w:rPr>
          <w:rFonts w:ascii="Arial" w:hAnsi="Arial" w:cs="Arial"/>
          <w:sz w:val="24"/>
          <w:szCs w:val="28"/>
        </w:rPr>
        <w:t>presence</w:t>
      </w:r>
      <w:r w:rsidRPr="00FD1719">
        <w:rPr>
          <w:rFonts w:ascii="Arial" w:hAnsi="Arial" w:cs="Arial"/>
          <w:sz w:val="24"/>
          <w:szCs w:val="28"/>
        </w:rPr>
        <w:t xml:space="preserve"> of Comp1</w:t>
      </w:r>
      <w:r w:rsidR="00507DC1" w:rsidRPr="00FD1719">
        <w:rPr>
          <w:rFonts w:ascii="Arial" w:hAnsi="Arial" w:cs="Arial"/>
          <w:sz w:val="24"/>
          <w:szCs w:val="28"/>
        </w:rPr>
        <w:t>3</w:t>
      </w:r>
      <w:r w:rsidRPr="00FD1719">
        <w:rPr>
          <w:rFonts w:ascii="Arial" w:hAnsi="Arial" w:cs="Arial"/>
          <w:sz w:val="24"/>
          <w:szCs w:val="28"/>
        </w:rPr>
        <w:t xml:space="preserve"> at 100 μM (A), 80 μM (B), 40 μM (C), 20 μM (D), 10 μM (E), 5 μM (F) at room temperature.</w:t>
      </w:r>
    </w:p>
    <w:p w14:paraId="0276E4F6" w14:textId="6E696CB1" w:rsidR="00752333" w:rsidRPr="00FD1719" w:rsidRDefault="00752333"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S22 The platelet aggregation activity induced by ADP in the </w:t>
      </w:r>
      <w:r w:rsidR="00C81D19" w:rsidRPr="00FD1719">
        <w:rPr>
          <w:rFonts w:ascii="Arial" w:hAnsi="Arial" w:cs="Arial"/>
          <w:sz w:val="24"/>
          <w:szCs w:val="28"/>
        </w:rPr>
        <w:t>presence</w:t>
      </w:r>
      <w:r w:rsidRPr="00FD1719">
        <w:rPr>
          <w:rFonts w:ascii="Arial" w:hAnsi="Arial" w:cs="Arial"/>
          <w:sz w:val="24"/>
          <w:szCs w:val="28"/>
        </w:rPr>
        <w:t xml:space="preserve"> of Comp1</w:t>
      </w:r>
      <w:r w:rsidR="00507DC1" w:rsidRPr="00FD1719">
        <w:rPr>
          <w:rFonts w:ascii="Arial" w:hAnsi="Arial" w:cs="Arial"/>
          <w:sz w:val="24"/>
          <w:szCs w:val="28"/>
        </w:rPr>
        <w:t>3</w:t>
      </w:r>
      <w:r w:rsidRPr="00FD1719">
        <w:rPr>
          <w:rFonts w:ascii="Arial" w:hAnsi="Arial" w:cs="Arial"/>
          <w:sz w:val="24"/>
          <w:szCs w:val="28"/>
        </w:rPr>
        <w:t xml:space="preserve"> at 100 μM (A), 80 μM (B), 40 μM (C), 20 μM (D), 10 μM (E), 5 μM (F) at room temperature.</w:t>
      </w:r>
    </w:p>
    <w:p w14:paraId="263A61C6" w14:textId="6D85FBC4" w:rsidR="00752333" w:rsidRPr="00FD1719" w:rsidRDefault="00752333"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S23 The platelet aggregation activity induced by collagen in the </w:t>
      </w:r>
      <w:r w:rsidR="00C81D19" w:rsidRPr="00FD1719">
        <w:rPr>
          <w:rFonts w:ascii="Arial" w:hAnsi="Arial" w:cs="Arial"/>
          <w:sz w:val="24"/>
          <w:szCs w:val="28"/>
        </w:rPr>
        <w:t>presence</w:t>
      </w:r>
      <w:r w:rsidRPr="00FD1719">
        <w:rPr>
          <w:rFonts w:ascii="Arial" w:hAnsi="Arial" w:cs="Arial"/>
          <w:sz w:val="24"/>
          <w:szCs w:val="28"/>
        </w:rPr>
        <w:t xml:space="preserve"> of Comp1</w:t>
      </w:r>
      <w:r w:rsidR="00507DC1" w:rsidRPr="00FD1719">
        <w:rPr>
          <w:rFonts w:ascii="Arial" w:hAnsi="Arial" w:cs="Arial"/>
          <w:sz w:val="24"/>
          <w:szCs w:val="28"/>
        </w:rPr>
        <w:t>3</w:t>
      </w:r>
      <w:r w:rsidRPr="00FD1719">
        <w:rPr>
          <w:rFonts w:ascii="Arial" w:hAnsi="Arial" w:cs="Arial"/>
          <w:sz w:val="24"/>
          <w:szCs w:val="28"/>
        </w:rPr>
        <w:t xml:space="preserve"> at 100 μM (A), 80 μM (B), 40 μM (C), 20 μM (D), 10 μM (E), 5 μM (F) at room temperature.</w:t>
      </w:r>
    </w:p>
    <w:p w14:paraId="4795ED79" w14:textId="6F8C6F6D" w:rsidR="00F7355F" w:rsidRPr="00FD1719" w:rsidRDefault="00F7355F"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lastRenderedPageBreak/>
        <w:t>F</w:t>
      </w:r>
      <w:r w:rsidRPr="00FD1719">
        <w:rPr>
          <w:rFonts w:ascii="Arial" w:hAnsi="Arial" w:cs="Arial"/>
          <w:sz w:val="24"/>
          <w:szCs w:val="28"/>
        </w:rPr>
        <w:t xml:space="preserve">igure S24 The platelet aggregation activity induced by AA in the </w:t>
      </w:r>
      <w:r w:rsidR="00C81D19" w:rsidRPr="00FD1719">
        <w:rPr>
          <w:rFonts w:ascii="Arial" w:hAnsi="Arial" w:cs="Arial"/>
          <w:sz w:val="24"/>
          <w:szCs w:val="28"/>
        </w:rPr>
        <w:t>presence</w:t>
      </w:r>
      <w:r w:rsidRPr="00FD1719">
        <w:rPr>
          <w:rFonts w:ascii="Arial" w:hAnsi="Arial" w:cs="Arial"/>
          <w:sz w:val="24"/>
          <w:szCs w:val="28"/>
        </w:rPr>
        <w:t xml:space="preserve"> of Comp16 at 100 μM (A), 80 μM (B), 40 μM (C), 20 μM (D), 10 μM (E), 5 μM (F) at room temperature.</w:t>
      </w:r>
    </w:p>
    <w:p w14:paraId="5DC414CB" w14:textId="6331B798" w:rsidR="00F7355F" w:rsidRPr="00FD1719" w:rsidRDefault="00F7355F"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S25 The platelet aggregation activity induced by ADP in the </w:t>
      </w:r>
      <w:r w:rsidR="00C81D19" w:rsidRPr="00FD1719">
        <w:rPr>
          <w:rFonts w:ascii="Arial" w:hAnsi="Arial" w:cs="Arial"/>
          <w:sz w:val="24"/>
          <w:szCs w:val="28"/>
        </w:rPr>
        <w:t>presence</w:t>
      </w:r>
      <w:r w:rsidRPr="00FD1719">
        <w:rPr>
          <w:rFonts w:ascii="Arial" w:hAnsi="Arial" w:cs="Arial"/>
          <w:sz w:val="24"/>
          <w:szCs w:val="28"/>
        </w:rPr>
        <w:t xml:space="preserve"> of Comp16 at 100 μM (A), 80 μM (B), 40 μM (C), 20 μM (D), 10 μM (E), 5 μM (F) at room temperature.</w:t>
      </w:r>
    </w:p>
    <w:p w14:paraId="465EA7C8" w14:textId="64658AF1" w:rsidR="00F7355F" w:rsidRPr="00FD1719" w:rsidRDefault="00F7355F"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S26 The platelet aggregation activity induced by collagen in the </w:t>
      </w:r>
      <w:r w:rsidR="00C81D19" w:rsidRPr="00FD1719">
        <w:rPr>
          <w:rFonts w:ascii="Arial" w:hAnsi="Arial" w:cs="Arial"/>
          <w:sz w:val="24"/>
          <w:szCs w:val="28"/>
        </w:rPr>
        <w:t>presence</w:t>
      </w:r>
      <w:r w:rsidRPr="00FD1719">
        <w:rPr>
          <w:rFonts w:ascii="Arial" w:hAnsi="Arial" w:cs="Arial"/>
          <w:sz w:val="24"/>
          <w:szCs w:val="28"/>
        </w:rPr>
        <w:t xml:space="preserve"> of Comp16 at 100 μM (A), 80 μM (B), 40 μM (C), 20 μM (D), 10 μM (E), 5 μM (F) at room temperature.</w:t>
      </w:r>
    </w:p>
    <w:p w14:paraId="7342CC64" w14:textId="02F10E92"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3A5ED6" w:rsidRPr="00FD1719">
        <w:rPr>
          <w:rFonts w:ascii="Arial" w:hAnsi="Arial" w:cs="Arial"/>
          <w:sz w:val="24"/>
          <w:szCs w:val="28"/>
        </w:rPr>
        <w:t>27</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3A5ED6" w:rsidRPr="00FD1719">
        <w:rPr>
          <w:rFonts w:ascii="Arial" w:hAnsi="Arial" w:cs="Arial"/>
          <w:sz w:val="24"/>
          <w:szCs w:val="28"/>
        </w:rPr>
        <w:t>18</w:t>
      </w:r>
      <w:r w:rsidRPr="00FD1719">
        <w:rPr>
          <w:rFonts w:ascii="Arial" w:hAnsi="Arial" w:cs="Arial"/>
          <w:sz w:val="24"/>
          <w:szCs w:val="28"/>
        </w:rPr>
        <w:t xml:space="preserve"> (</w:t>
      </w:r>
      <w:r w:rsidR="003A5ED6" w:rsidRPr="00FD1719">
        <w:rPr>
          <w:rFonts w:ascii="Arial" w:hAnsi="Arial" w:cs="Arial"/>
          <w:sz w:val="24"/>
          <w:szCs w:val="28"/>
        </w:rPr>
        <w:t>100</w:t>
      </w:r>
      <w:r w:rsidRPr="00FD1719">
        <w:rPr>
          <w:rFonts w:ascii="Arial" w:hAnsi="Arial" w:cs="Arial"/>
          <w:sz w:val="24"/>
          <w:szCs w:val="28"/>
        </w:rPr>
        <w:t xml:space="preserve"> μM) at room temperature.</w:t>
      </w:r>
    </w:p>
    <w:p w14:paraId="6A82F995" w14:textId="51595A98" w:rsidR="00B852D2" w:rsidRPr="00FD1719" w:rsidRDefault="00B852D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S28 The platelet aggregation activity induced by AA in the </w:t>
      </w:r>
      <w:r w:rsidR="00C81D19" w:rsidRPr="00FD1719">
        <w:rPr>
          <w:rFonts w:ascii="Arial" w:hAnsi="Arial" w:cs="Arial"/>
          <w:sz w:val="24"/>
          <w:szCs w:val="28"/>
        </w:rPr>
        <w:t>presence</w:t>
      </w:r>
      <w:r w:rsidRPr="00FD1719">
        <w:rPr>
          <w:rFonts w:ascii="Arial" w:hAnsi="Arial" w:cs="Arial"/>
          <w:sz w:val="24"/>
          <w:szCs w:val="28"/>
        </w:rPr>
        <w:t xml:space="preserve"> of Comp25 at 100 μM (A), 80 μM (B), 40 μM (C), 20 μM (D), 10 μM (E), 5 μM (F) at room temperature.</w:t>
      </w:r>
    </w:p>
    <w:p w14:paraId="3DADAC42" w14:textId="3BF389F8" w:rsidR="00B852D2" w:rsidRPr="00FD1719" w:rsidRDefault="00B852D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S29 The platelet aggregation activity induced by ADP in the </w:t>
      </w:r>
      <w:r w:rsidR="00C81D19" w:rsidRPr="00FD1719">
        <w:rPr>
          <w:rFonts w:ascii="Arial" w:hAnsi="Arial" w:cs="Arial"/>
          <w:sz w:val="24"/>
          <w:szCs w:val="28"/>
        </w:rPr>
        <w:t>presence</w:t>
      </w:r>
      <w:r w:rsidRPr="00FD1719">
        <w:rPr>
          <w:rFonts w:ascii="Arial" w:hAnsi="Arial" w:cs="Arial"/>
          <w:sz w:val="24"/>
          <w:szCs w:val="28"/>
        </w:rPr>
        <w:t xml:space="preserve"> of Comp25 at 100 μM (A), 80 μM (B), 40 μM (C), 20 μM (D), 10 μM (E), 5 μM (F) at room temperature.</w:t>
      </w:r>
    </w:p>
    <w:p w14:paraId="4AB645BB" w14:textId="7D1556E8" w:rsidR="00B852D2" w:rsidRPr="00FD1719" w:rsidRDefault="00B852D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S30 The platelet aggregation activity induced by collagen in the </w:t>
      </w:r>
      <w:r w:rsidR="00C81D19" w:rsidRPr="00FD1719">
        <w:rPr>
          <w:rFonts w:ascii="Arial" w:hAnsi="Arial" w:cs="Arial"/>
          <w:sz w:val="24"/>
          <w:szCs w:val="28"/>
        </w:rPr>
        <w:t>presence</w:t>
      </w:r>
      <w:r w:rsidRPr="00FD1719">
        <w:rPr>
          <w:rFonts w:ascii="Arial" w:hAnsi="Arial" w:cs="Arial"/>
          <w:sz w:val="24"/>
          <w:szCs w:val="28"/>
        </w:rPr>
        <w:t xml:space="preserve"> of Comp25 at 100 μM (A), 80 μM (B), 40 μM (C), 20 μM (D), 10 μM (E), 5 μM (F) at room temperature.</w:t>
      </w:r>
    </w:p>
    <w:p w14:paraId="64A810F6" w14:textId="348ACCE1"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FA5FD5" w:rsidRPr="00FD1719">
        <w:rPr>
          <w:rFonts w:ascii="Arial" w:hAnsi="Arial" w:cs="Arial"/>
          <w:sz w:val="24"/>
          <w:szCs w:val="28"/>
        </w:rPr>
        <w:t>31</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Comp2</w:t>
      </w:r>
      <w:r w:rsidR="00FA5FD5" w:rsidRPr="00FD1719">
        <w:rPr>
          <w:rFonts w:ascii="Arial" w:hAnsi="Arial" w:cs="Arial"/>
          <w:sz w:val="24"/>
          <w:szCs w:val="28"/>
        </w:rPr>
        <w:t>7</w:t>
      </w:r>
      <w:r w:rsidRPr="00FD1719">
        <w:rPr>
          <w:rFonts w:ascii="Arial" w:hAnsi="Arial" w:cs="Arial"/>
          <w:sz w:val="24"/>
          <w:szCs w:val="28"/>
        </w:rPr>
        <w:t xml:space="preserve"> (</w:t>
      </w:r>
      <w:r w:rsidR="00FA5FD5" w:rsidRPr="00FD1719">
        <w:rPr>
          <w:rFonts w:ascii="Arial" w:hAnsi="Arial" w:cs="Arial"/>
          <w:sz w:val="24"/>
          <w:szCs w:val="28"/>
        </w:rPr>
        <w:t>10</w:t>
      </w:r>
      <w:r w:rsidRPr="00FD1719">
        <w:rPr>
          <w:rFonts w:ascii="Arial" w:hAnsi="Arial" w:cs="Arial"/>
          <w:sz w:val="24"/>
          <w:szCs w:val="28"/>
        </w:rPr>
        <w:t>0 μM) at room temperature.</w:t>
      </w:r>
    </w:p>
    <w:p w14:paraId="1E9F984B" w14:textId="5004D123"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FA5FD5" w:rsidRPr="00FD1719">
        <w:rPr>
          <w:rFonts w:ascii="Arial" w:hAnsi="Arial" w:cs="Arial"/>
          <w:sz w:val="24"/>
          <w:szCs w:val="28"/>
        </w:rPr>
        <w:t>32</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FA5FD5" w:rsidRPr="00FD1719">
        <w:rPr>
          <w:rFonts w:ascii="Arial" w:hAnsi="Arial" w:cs="Arial"/>
          <w:sz w:val="24"/>
          <w:szCs w:val="28"/>
        </w:rPr>
        <w:t>31</w:t>
      </w:r>
      <w:r w:rsidRPr="00FD1719">
        <w:rPr>
          <w:rFonts w:ascii="Arial" w:hAnsi="Arial" w:cs="Arial"/>
          <w:sz w:val="24"/>
          <w:szCs w:val="28"/>
        </w:rPr>
        <w:t xml:space="preserve"> (</w:t>
      </w:r>
      <w:r w:rsidR="00FA5FD5" w:rsidRPr="00FD1719">
        <w:rPr>
          <w:rFonts w:ascii="Arial" w:hAnsi="Arial" w:cs="Arial"/>
          <w:sz w:val="24"/>
          <w:szCs w:val="28"/>
        </w:rPr>
        <w:t>100</w:t>
      </w:r>
      <w:r w:rsidRPr="00FD1719">
        <w:rPr>
          <w:rFonts w:ascii="Arial" w:hAnsi="Arial" w:cs="Arial"/>
          <w:sz w:val="24"/>
          <w:szCs w:val="28"/>
        </w:rPr>
        <w:t xml:space="preserve"> μM) at room temperature.</w:t>
      </w:r>
    </w:p>
    <w:p w14:paraId="6BA23070" w14:textId="744268C2"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FA5FD5" w:rsidRPr="00FD1719">
        <w:rPr>
          <w:rFonts w:ascii="Arial" w:hAnsi="Arial" w:cs="Arial"/>
          <w:sz w:val="24"/>
          <w:szCs w:val="28"/>
        </w:rPr>
        <w:t>33</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FA5FD5" w:rsidRPr="00FD1719">
        <w:rPr>
          <w:rFonts w:ascii="Arial" w:hAnsi="Arial" w:cs="Arial"/>
          <w:sz w:val="24"/>
          <w:szCs w:val="28"/>
        </w:rPr>
        <w:t>3</w:t>
      </w:r>
      <w:r w:rsidRPr="00FD1719">
        <w:rPr>
          <w:rFonts w:ascii="Arial" w:hAnsi="Arial" w:cs="Arial"/>
          <w:sz w:val="24"/>
          <w:szCs w:val="28"/>
        </w:rPr>
        <w:t>2 (</w:t>
      </w:r>
      <w:r w:rsidR="00FA5FD5" w:rsidRPr="00FD1719">
        <w:rPr>
          <w:rFonts w:ascii="Arial" w:hAnsi="Arial" w:cs="Arial"/>
          <w:sz w:val="24"/>
          <w:szCs w:val="28"/>
        </w:rPr>
        <w:t>100</w:t>
      </w:r>
      <w:r w:rsidRPr="00FD1719">
        <w:rPr>
          <w:rFonts w:ascii="Arial" w:hAnsi="Arial" w:cs="Arial"/>
          <w:sz w:val="24"/>
          <w:szCs w:val="28"/>
        </w:rPr>
        <w:t xml:space="preserve"> μM) at room temperature.</w:t>
      </w:r>
    </w:p>
    <w:p w14:paraId="4829258F" w14:textId="1FFB6BE4"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FA5FD5" w:rsidRPr="00FD1719">
        <w:rPr>
          <w:rFonts w:ascii="Arial" w:hAnsi="Arial" w:cs="Arial"/>
          <w:sz w:val="24"/>
          <w:szCs w:val="28"/>
        </w:rPr>
        <w:t>34</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FA5FD5" w:rsidRPr="00FD1719">
        <w:rPr>
          <w:rFonts w:ascii="Arial" w:hAnsi="Arial" w:cs="Arial"/>
          <w:sz w:val="24"/>
          <w:szCs w:val="28"/>
        </w:rPr>
        <w:t>33</w:t>
      </w:r>
      <w:r w:rsidRPr="00FD1719">
        <w:rPr>
          <w:rFonts w:ascii="Arial" w:hAnsi="Arial" w:cs="Arial"/>
          <w:sz w:val="24"/>
          <w:szCs w:val="28"/>
        </w:rPr>
        <w:t xml:space="preserve"> (</w:t>
      </w:r>
      <w:r w:rsidR="00FA5FD5" w:rsidRPr="00FD1719">
        <w:rPr>
          <w:rFonts w:ascii="Arial" w:hAnsi="Arial" w:cs="Arial"/>
          <w:sz w:val="24"/>
          <w:szCs w:val="28"/>
        </w:rPr>
        <w:t>100</w:t>
      </w:r>
      <w:r w:rsidRPr="00FD1719">
        <w:rPr>
          <w:rFonts w:ascii="Arial" w:hAnsi="Arial" w:cs="Arial"/>
          <w:sz w:val="24"/>
          <w:szCs w:val="28"/>
        </w:rPr>
        <w:t xml:space="preserve"> μM) at room temperature.</w:t>
      </w:r>
    </w:p>
    <w:p w14:paraId="3CB9D9ED" w14:textId="0467123D" w:rsidR="00FA5FD5" w:rsidRPr="00FD1719" w:rsidRDefault="00FA5FD5"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S35 The platelet aggregation activity induced by AA in the </w:t>
      </w:r>
      <w:r w:rsidR="00C81D19" w:rsidRPr="00FD1719">
        <w:rPr>
          <w:rFonts w:ascii="Arial" w:hAnsi="Arial" w:cs="Arial"/>
          <w:sz w:val="24"/>
          <w:szCs w:val="28"/>
        </w:rPr>
        <w:t>presence</w:t>
      </w:r>
      <w:r w:rsidRPr="00FD1719">
        <w:rPr>
          <w:rFonts w:ascii="Arial" w:hAnsi="Arial" w:cs="Arial"/>
          <w:sz w:val="24"/>
          <w:szCs w:val="28"/>
        </w:rPr>
        <w:t xml:space="preserve"> of Comp34 at 100 μM (A), 80 μM (B), 40 μM (C), 20 μM (D), 10 μM (E), 5 μM </w:t>
      </w:r>
      <w:r w:rsidRPr="00FD1719">
        <w:rPr>
          <w:rFonts w:ascii="Arial" w:hAnsi="Arial" w:cs="Arial"/>
          <w:sz w:val="24"/>
          <w:szCs w:val="28"/>
        </w:rPr>
        <w:lastRenderedPageBreak/>
        <w:t>(F) at room temperature.</w:t>
      </w:r>
    </w:p>
    <w:p w14:paraId="40EA2992" w14:textId="2A3B6724" w:rsidR="00FA5FD5" w:rsidRPr="00FD1719" w:rsidRDefault="00FA5FD5"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S36 The platelet aggregation activity induced by ADP in the </w:t>
      </w:r>
      <w:r w:rsidR="00C81D19" w:rsidRPr="00FD1719">
        <w:rPr>
          <w:rFonts w:ascii="Arial" w:hAnsi="Arial" w:cs="Arial"/>
          <w:sz w:val="24"/>
          <w:szCs w:val="28"/>
        </w:rPr>
        <w:t>presence</w:t>
      </w:r>
      <w:r w:rsidRPr="00FD1719">
        <w:rPr>
          <w:rFonts w:ascii="Arial" w:hAnsi="Arial" w:cs="Arial"/>
          <w:sz w:val="24"/>
          <w:szCs w:val="28"/>
        </w:rPr>
        <w:t xml:space="preserve"> of Comp34 at 100 μM (A), 80 μM (B), 40 μM (C), 20 μM (D), 10 μM (E), 5 μM (F) at room temperature.</w:t>
      </w:r>
    </w:p>
    <w:p w14:paraId="056E03EB" w14:textId="7EDF45A4" w:rsidR="00FA5FD5" w:rsidRPr="00FD1719" w:rsidRDefault="00FA5FD5"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S37 The platelet aggregation activity induced by collagen (A) in the </w:t>
      </w:r>
      <w:r w:rsidR="00C81D19" w:rsidRPr="00FD1719">
        <w:rPr>
          <w:rFonts w:ascii="Arial" w:hAnsi="Arial" w:cs="Arial"/>
          <w:sz w:val="24"/>
          <w:szCs w:val="28"/>
        </w:rPr>
        <w:t>presence</w:t>
      </w:r>
      <w:r w:rsidRPr="00FD1719">
        <w:rPr>
          <w:rFonts w:ascii="Arial" w:hAnsi="Arial" w:cs="Arial"/>
          <w:sz w:val="24"/>
          <w:szCs w:val="28"/>
        </w:rPr>
        <w:t xml:space="preserve"> of Comp34 (100 μM) at room temperature.</w:t>
      </w:r>
    </w:p>
    <w:p w14:paraId="305AB3F8" w14:textId="79E43E32"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38</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912D91" w:rsidRPr="00FD1719">
        <w:rPr>
          <w:rFonts w:ascii="Arial" w:hAnsi="Arial" w:cs="Arial"/>
          <w:sz w:val="24"/>
          <w:szCs w:val="28"/>
        </w:rPr>
        <w:t>38</w:t>
      </w:r>
      <w:r w:rsidRPr="00FD1719">
        <w:rPr>
          <w:rFonts w:ascii="Arial" w:hAnsi="Arial" w:cs="Arial"/>
          <w:sz w:val="24"/>
          <w:szCs w:val="28"/>
        </w:rPr>
        <w:t xml:space="preserve"> (</w:t>
      </w:r>
      <w:r w:rsidR="00912D91" w:rsidRPr="00FD1719">
        <w:rPr>
          <w:rFonts w:ascii="Arial" w:hAnsi="Arial" w:cs="Arial"/>
          <w:sz w:val="24"/>
          <w:szCs w:val="28"/>
        </w:rPr>
        <w:t>100</w:t>
      </w:r>
      <w:r w:rsidRPr="00FD1719">
        <w:rPr>
          <w:rFonts w:ascii="Arial" w:hAnsi="Arial" w:cs="Arial"/>
          <w:sz w:val="24"/>
          <w:szCs w:val="28"/>
        </w:rPr>
        <w:t xml:space="preserve"> μM) at room temperature.</w:t>
      </w:r>
    </w:p>
    <w:p w14:paraId="22B70DA2" w14:textId="738C03DB"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39</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77A05" w:rsidRPr="00FD1719">
        <w:rPr>
          <w:rFonts w:ascii="Arial" w:hAnsi="Arial" w:cs="Arial"/>
          <w:sz w:val="24"/>
          <w:szCs w:val="28"/>
        </w:rPr>
        <w:t>40</w:t>
      </w:r>
      <w:r w:rsidRPr="00FD1719">
        <w:rPr>
          <w:rFonts w:ascii="Arial" w:hAnsi="Arial" w:cs="Arial"/>
          <w:sz w:val="24"/>
          <w:szCs w:val="28"/>
        </w:rPr>
        <w:t xml:space="preserve"> (</w:t>
      </w:r>
      <w:r w:rsidR="00912D91" w:rsidRPr="00FD1719">
        <w:rPr>
          <w:rFonts w:ascii="Arial" w:hAnsi="Arial" w:cs="Arial"/>
          <w:sz w:val="24"/>
          <w:szCs w:val="28"/>
        </w:rPr>
        <w:t>100 μM</w:t>
      </w:r>
      <w:r w:rsidRPr="00FD1719">
        <w:rPr>
          <w:rFonts w:ascii="Arial" w:hAnsi="Arial" w:cs="Arial"/>
          <w:sz w:val="24"/>
          <w:szCs w:val="28"/>
        </w:rPr>
        <w:t>) at room temperature.</w:t>
      </w:r>
    </w:p>
    <w:p w14:paraId="6392BFD7" w14:textId="1B6D7900"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40</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77A05" w:rsidRPr="00FD1719">
        <w:rPr>
          <w:rFonts w:ascii="Arial" w:hAnsi="Arial" w:cs="Arial"/>
          <w:sz w:val="24"/>
          <w:szCs w:val="28"/>
        </w:rPr>
        <w:t>43</w:t>
      </w:r>
      <w:r w:rsidRPr="00FD1719">
        <w:rPr>
          <w:rFonts w:ascii="Arial" w:hAnsi="Arial" w:cs="Arial"/>
          <w:sz w:val="24"/>
          <w:szCs w:val="28"/>
        </w:rPr>
        <w:t xml:space="preserve"> (</w:t>
      </w:r>
      <w:r w:rsidR="00912D91" w:rsidRPr="00FD1719">
        <w:rPr>
          <w:rFonts w:ascii="Arial" w:hAnsi="Arial" w:cs="Arial"/>
          <w:sz w:val="24"/>
          <w:szCs w:val="28"/>
        </w:rPr>
        <w:t>100 μM</w:t>
      </w:r>
      <w:r w:rsidRPr="00FD1719">
        <w:rPr>
          <w:rFonts w:ascii="Arial" w:hAnsi="Arial" w:cs="Arial"/>
          <w:sz w:val="24"/>
          <w:szCs w:val="28"/>
        </w:rPr>
        <w:t>) at room temperature.</w:t>
      </w:r>
    </w:p>
    <w:p w14:paraId="0FD67998" w14:textId="77209940"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41</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77A05" w:rsidRPr="00FD1719">
        <w:rPr>
          <w:rFonts w:ascii="Arial" w:hAnsi="Arial" w:cs="Arial"/>
          <w:sz w:val="24"/>
          <w:szCs w:val="28"/>
        </w:rPr>
        <w:t>44</w:t>
      </w:r>
      <w:r w:rsidRPr="00FD1719">
        <w:rPr>
          <w:rFonts w:ascii="Arial" w:hAnsi="Arial" w:cs="Arial"/>
          <w:sz w:val="24"/>
          <w:szCs w:val="28"/>
        </w:rPr>
        <w:t xml:space="preserve"> (</w:t>
      </w:r>
      <w:r w:rsidR="00912D91" w:rsidRPr="00FD1719">
        <w:rPr>
          <w:rFonts w:ascii="Arial" w:hAnsi="Arial" w:cs="Arial"/>
          <w:sz w:val="24"/>
          <w:szCs w:val="28"/>
        </w:rPr>
        <w:t>100 μM</w:t>
      </w:r>
      <w:r w:rsidRPr="00FD1719">
        <w:rPr>
          <w:rFonts w:ascii="Arial" w:hAnsi="Arial" w:cs="Arial"/>
          <w:sz w:val="24"/>
          <w:szCs w:val="28"/>
        </w:rPr>
        <w:t>) at room temperature.</w:t>
      </w:r>
    </w:p>
    <w:p w14:paraId="32037192" w14:textId="0E2785DC"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42</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77A05" w:rsidRPr="00FD1719">
        <w:rPr>
          <w:rFonts w:ascii="Arial" w:hAnsi="Arial" w:cs="Arial"/>
          <w:sz w:val="24"/>
          <w:szCs w:val="28"/>
        </w:rPr>
        <w:t>58</w:t>
      </w:r>
      <w:r w:rsidRPr="00FD1719">
        <w:rPr>
          <w:rFonts w:ascii="Arial" w:hAnsi="Arial" w:cs="Arial"/>
          <w:sz w:val="24"/>
          <w:szCs w:val="28"/>
        </w:rPr>
        <w:t xml:space="preserve"> (</w:t>
      </w:r>
      <w:r w:rsidR="00912D91" w:rsidRPr="00FD1719">
        <w:rPr>
          <w:rFonts w:ascii="Arial" w:hAnsi="Arial" w:cs="Arial"/>
          <w:sz w:val="24"/>
          <w:szCs w:val="28"/>
        </w:rPr>
        <w:t>100 μM</w:t>
      </w:r>
      <w:r w:rsidRPr="00FD1719">
        <w:rPr>
          <w:rFonts w:ascii="Arial" w:hAnsi="Arial" w:cs="Arial"/>
          <w:sz w:val="24"/>
          <w:szCs w:val="28"/>
        </w:rPr>
        <w:t>) at room temperature.</w:t>
      </w:r>
    </w:p>
    <w:p w14:paraId="4928AE1A" w14:textId="45ACD97B"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43</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77A05" w:rsidRPr="00FD1719">
        <w:rPr>
          <w:rFonts w:ascii="Arial" w:hAnsi="Arial" w:cs="Arial"/>
          <w:sz w:val="24"/>
          <w:szCs w:val="28"/>
        </w:rPr>
        <w:t>60</w:t>
      </w:r>
      <w:r w:rsidRPr="00FD1719">
        <w:rPr>
          <w:rFonts w:ascii="Arial" w:hAnsi="Arial" w:cs="Arial"/>
          <w:sz w:val="24"/>
          <w:szCs w:val="28"/>
        </w:rPr>
        <w:t xml:space="preserve"> (</w:t>
      </w:r>
      <w:r w:rsidR="00912D91" w:rsidRPr="00FD1719">
        <w:rPr>
          <w:rFonts w:ascii="Arial" w:hAnsi="Arial" w:cs="Arial"/>
          <w:sz w:val="24"/>
          <w:szCs w:val="28"/>
        </w:rPr>
        <w:t>100 μM</w:t>
      </w:r>
      <w:r w:rsidRPr="00FD1719">
        <w:rPr>
          <w:rFonts w:ascii="Arial" w:hAnsi="Arial" w:cs="Arial"/>
          <w:sz w:val="24"/>
          <w:szCs w:val="28"/>
        </w:rPr>
        <w:t>) at room temperature.</w:t>
      </w:r>
    </w:p>
    <w:p w14:paraId="38AC00E6" w14:textId="4F986C31"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912D91" w:rsidRPr="00FD1719">
        <w:rPr>
          <w:rFonts w:ascii="Arial" w:hAnsi="Arial" w:cs="Arial"/>
          <w:sz w:val="24"/>
          <w:szCs w:val="28"/>
        </w:rPr>
        <w:t>44</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77A05" w:rsidRPr="00FD1719">
        <w:rPr>
          <w:rFonts w:ascii="Arial" w:hAnsi="Arial" w:cs="Arial"/>
          <w:sz w:val="24"/>
          <w:szCs w:val="28"/>
        </w:rPr>
        <w:t>61</w:t>
      </w:r>
      <w:r w:rsidRPr="00FD1719">
        <w:rPr>
          <w:rFonts w:ascii="Arial" w:hAnsi="Arial" w:cs="Arial"/>
          <w:sz w:val="24"/>
          <w:szCs w:val="28"/>
        </w:rPr>
        <w:t xml:space="preserve"> (</w:t>
      </w:r>
      <w:r w:rsidR="00912D91" w:rsidRPr="00FD1719">
        <w:rPr>
          <w:rFonts w:ascii="Arial" w:hAnsi="Arial" w:cs="Arial"/>
          <w:sz w:val="24"/>
          <w:szCs w:val="28"/>
        </w:rPr>
        <w:t>100 μM</w:t>
      </w:r>
      <w:r w:rsidRPr="00FD1719">
        <w:rPr>
          <w:rFonts w:ascii="Arial" w:hAnsi="Arial" w:cs="Arial"/>
          <w:sz w:val="24"/>
          <w:szCs w:val="28"/>
        </w:rPr>
        <w:t>) at room temperature.</w:t>
      </w:r>
    </w:p>
    <w:p w14:paraId="22730B4C" w14:textId="7B534034" w:rsidR="00FE5C64" w:rsidRPr="00FD1719" w:rsidRDefault="00FE5C64"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S45 The platelet aggregation activity induced by AA in the </w:t>
      </w:r>
      <w:r w:rsidR="00C81D19" w:rsidRPr="00FD1719">
        <w:rPr>
          <w:rFonts w:ascii="Arial" w:hAnsi="Arial" w:cs="Arial"/>
          <w:sz w:val="24"/>
          <w:szCs w:val="28"/>
        </w:rPr>
        <w:t>presence</w:t>
      </w:r>
      <w:r w:rsidRPr="00FD1719">
        <w:rPr>
          <w:rFonts w:ascii="Arial" w:hAnsi="Arial" w:cs="Arial"/>
          <w:sz w:val="24"/>
          <w:szCs w:val="28"/>
        </w:rPr>
        <w:t xml:space="preserve"> of Comp66 at 100 μM (A), 80 μM (B), 40 μM (C), 20 μM (D), 10 μM (E), 5 μM (F) at room temperature.</w:t>
      </w:r>
    </w:p>
    <w:p w14:paraId="32852DB0" w14:textId="102A02D1" w:rsidR="00FE5C64" w:rsidRPr="00FD1719" w:rsidRDefault="00FE5C64"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S46 The platelet aggregation activity induced by ADP in the </w:t>
      </w:r>
      <w:r w:rsidR="00C81D19" w:rsidRPr="00FD1719">
        <w:rPr>
          <w:rFonts w:ascii="Arial" w:hAnsi="Arial" w:cs="Arial"/>
          <w:sz w:val="24"/>
          <w:szCs w:val="28"/>
        </w:rPr>
        <w:t>presence</w:t>
      </w:r>
      <w:r w:rsidRPr="00FD1719">
        <w:rPr>
          <w:rFonts w:ascii="Arial" w:hAnsi="Arial" w:cs="Arial"/>
          <w:sz w:val="24"/>
          <w:szCs w:val="28"/>
        </w:rPr>
        <w:t xml:space="preserve"> of Comp66 at 100 μM (A), 80 μM (B), 40 μM (C), 20 μM (D), 10 μM (E), 5 μM (F) at room temperature.</w:t>
      </w:r>
    </w:p>
    <w:p w14:paraId="3A3692ED" w14:textId="36983538" w:rsidR="00FE5C64" w:rsidRPr="00FD1719" w:rsidRDefault="00FE5C64"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 xml:space="preserve">igure S47 The platelet aggregation activity induced by collagen in the </w:t>
      </w:r>
      <w:r w:rsidR="00C81D19" w:rsidRPr="00FD1719">
        <w:rPr>
          <w:rFonts w:ascii="Arial" w:hAnsi="Arial" w:cs="Arial"/>
          <w:sz w:val="24"/>
          <w:szCs w:val="28"/>
        </w:rPr>
        <w:t>presence</w:t>
      </w:r>
      <w:r w:rsidRPr="00FD1719">
        <w:rPr>
          <w:rFonts w:ascii="Arial" w:hAnsi="Arial" w:cs="Arial"/>
          <w:sz w:val="24"/>
          <w:szCs w:val="28"/>
        </w:rPr>
        <w:t xml:space="preserve"> of Comp66 at 100 μM (A), 80 μM (B), 40 μM (C), 20 μM (D), 10 μM (E), 5 μM (F) at room temperature.</w:t>
      </w:r>
    </w:p>
    <w:p w14:paraId="7C08253D" w14:textId="5E8877EE"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764F92" w:rsidRPr="00FD1719">
        <w:rPr>
          <w:rFonts w:ascii="Arial" w:hAnsi="Arial" w:cs="Arial"/>
          <w:sz w:val="24"/>
          <w:szCs w:val="28"/>
        </w:rPr>
        <w:t>48</w:t>
      </w:r>
      <w:r w:rsidRPr="00FD1719">
        <w:rPr>
          <w:rFonts w:ascii="Arial" w:hAnsi="Arial" w:cs="Arial"/>
          <w:sz w:val="24"/>
          <w:szCs w:val="28"/>
        </w:rPr>
        <w:t xml:space="preserve"> The platelet aggregation activity induced by AA (A), ADP (B) and </w:t>
      </w:r>
      <w:r w:rsidRPr="00FD1719">
        <w:rPr>
          <w:rFonts w:ascii="Arial" w:hAnsi="Arial" w:cs="Arial"/>
          <w:sz w:val="24"/>
          <w:szCs w:val="28"/>
        </w:rPr>
        <w:lastRenderedPageBreak/>
        <w:t xml:space="preserve">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64F92" w:rsidRPr="00FD1719">
        <w:rPr>
          <w:rFonts w:ascii="Arial" w:hAnsi="Arial" w:cs="Arial"/>
          <w:sz w:val="24"/>
          <w:szCs w:val="28"/>
        </w:rPr>
        <w:t>73</w:t>
      </w:r>
      <w:r w:rsidRPr="00FD1719">
        <w:rPr>
          <w:rFonts w:ascii="Arial" w:hAnsi="Arial" w:cs="Arial"/>
          <w:sz w:val="24"/>
          <w:szCs w:val="28"/>
        </w:rPr>
        <w:t xml:space="preserve"> (</w:t>
      </w:r>
      <w:r w:rsidR="00764F92" w:rsidRPr="00FD1719">
        <w:rPr>
          <w:rFonts w:ascii="Arial" w:hAnsi="Arial" w:cs="Arial"/>
          <w:sz w:val="24"/>
          <w:szCs w:val="28"/>
        </w:rPr>
        <w:t>100</w:t>
      </w:r>
      <w:r w:rsidRPr="00FD1719">
        <w:rPr>
          <w:rFonts w:ascii="Arial" w:hAnsi="Arial" w:cs="Arial"/>
          <w:sz w:val="24"/>
          <w:szCs w:val="28"/>
        </w:rPr>
        <w:t xml:space="preserve"> μM) at room temperature.</w:t>
      </w:r>
    </w:p>
    <w:p w14:paraId="5F899D74" w14:textId="71C0D999" w:rsidR="00675C52" w:rsidRPr="00FD1719"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764F92" w:rsidRPr="00FD1719">
        <w:rPr>
          <w:rFonts w:ascii="Arial" w:hAnsi="Arial" w:cs="Arial"/>
          <w:sz w:val="24"/>
          <w:szCs w:val="28"/>
        </w:rPr>
        <w:t>49</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64F92" w:rsidRPr="00FD1719">
        <w:rPr>
          <w:rFonts w:ascii="Arial" w:hAnsi="Arial" w:cs="Arial"/>
          <w:sz w:val="24"/>
          <w:szCs w:val="28"/>
        </w:rPr>
        <w:t>75</w:t>
      </w:r>
      <w:r w:rsidRPr="00FD1719">
        <w:rPr>
          <w:rFonts w:ascii="Arial" w:hAnsi="Arial" w:cs="Arial"/>
          <w:sz w:val="24"/>
          <w:szCs w:val="28"/>
        </w:rPr>
        <w:t xml:space="preserve"> (</w:t>
      </w:r>
      <w:r w:rsidR="00764F92" w:rsidRPr="00FD1719">
        <w:rPr>
          <w:rFonts w:ascii="Arial" w:hAnsi="Arial" w:cs="Arial"/>
          <w:sz w:val="24"/>
          <w:szCs w:val="28"/>
        </w:rPr>
        <w:t>100</w:t>
      </w:r>
      <w:r w:rsidRPr="00FD1719">
        <w:rPr>
          <w:rFonts w:ascii="Arial" w:hAnsi="Arial" w:cs="Arial"/>
          <w:sz w:val="24"/>
          <w:szCs w:val="28"/>
        </w:rPr>
        <w:t xml:space="preserve"> μM) at room temperature.</w:t>
      </w:r>
    </w:p>
    <w:p w14:paraId="40252947" w14:textId="08984A09" w:rsidR="00764F92" w:rsidRDefault="00675C52" w:rsidP="0091271E">
      <w:pPr>
        <w:spacing w:line="360" w:lineRule="auto"/>
        <w:ind w:left="240" w:hangingChars="100" w:hanging="240"/>
        <w:rPr>
          <w:rFonts w:ascii="Arial" w:hAnsi="Arial" w:cs="Arial"/>
          <w:sz w:val="24"/>
          <w:szCs w:val="28"/>
        </w:rPr>
      </w:pPr>
      <w:r w:rsidRPr="00FD1719">
        <w:rPr>
          <w:rFonts w:ascii="Arial" w:hAnsi="Arial" w:cs="Arial" w:hint="eastAsia"/>
          <w:sz w:val="24"/>
          <w:szCs w:val="28"/>
        </w:rPr>
        <w:t>F</w:t>
      </w:r>
      <w:r w:rsidRPr="00FD1719">
        <w:rPr>
          <w:rFonts w:ascii="Arial" w:hAnsi="Arial" w:cs="Arial"/>
          <w:sz w:val="24"/>
          <w:szCs w:val="28"/>
        </w:rPr>
        <w:t>igure S</w:t>
      </w:r>
      <w:r w:rsidR="00764F92" w:rsidRPr="00FD1719">
        <w:rPr>
          <w:rFonts w:ascii="Arial" w:hAnsi="Arial" w:cs="Arial"/>
          <w:sz w:val="24"/>
          <w:szCs w:val="28"/>
        </w:rPr>
        <w:t>50</w:t>
      </w:r>
      <w:r w:rsidRPr="00FD1719">
        <w:rPr>
          <w:rFonts w:ascii="Arial" w:hAnsi="Arial" w:cs="Arial"/>
          <w:sz w:val="24"/>
          <w:szCs w:val="28"/>
        </w:rPr>
        <w:t xml:space="preserve"> The platelet aggregation activity induced by AA (A), ADP (B) and collagen (C) in the </w:t>
      </w:r>
      <w:r w:rsidR="00C81D19" w:rsidRPr="00FD1719">
        <w:rPr>
          <w:rFonts w:ascii="Arial" w:hAnsi="Arial" w:cs="Arial"/>
          <w:sz w:val="24"/>
          <w:szCs w:val="28"/>
        </w:rPr>
        <w:t>presence</w:t>
      </w:r>
      <w:r w:rsidRPr="00FD1719">
        <w:rPr>
          <w:rFonts w:ascii="Arial" w:hAnsi="Arial" w:cs="Arial"/>
          <w:sz w:val="24"/>
          <w:szCs w:val="28"/>
        </w:rPr>
        <w:t xml:space="preserve"> of Comp</w:t>
      </w:r>
      <w:r w:rsidR="00764F92" w:rsidRPr="00FD1719">
        <w:rPr>
          <w:rFonts w:ascii="Arial" w:hAnsi="Arial" w:cs="Arial"/>
          <w:sz w:val="24"/>
          <w:szCs w:val="28"/>
        </w:rPr>
        <w:t>77</w:t>
      </w:r>
      <w:r w:rsidRPr="00FD1719">
        <w:rPr>
          <w:rFonts w:ascii="Arial" w:hAnsi="Arial" w:cs="Arial"/>
          <w:sz w:val="24"/>
          <w:szCs w:val="28"/>
        </w:rPr>
        <w:t xml:space="preserve"> (</w:t>
      </w:r>
      <w:r w:rsidR="00764F92" w:rsidRPr="00FD1719">
        <w:rPr>
          <w:rFonts w:ascii="Arial" w:hAnsi="Arial" w:cs="Arial"/>
          <w:sz w:val="24"/>
          <w:szCs w:val="28"/>
        </w:rPr>
        <w:t>100</w:t>
      </w:r>
      <w:r w:rsidRPr="00FD1719">
        <w:rPr>
          <w:rFonts w:ascii="Arial" w:hAnsi="Arial" w:cs="Arial"/>
          <w:sz w:val="24"/>
          <w:szCs w:val="28"/>
        </w:rPr>
        <w:t xml:space="preserve"> μM) at room temperature.</w:t>
      </w:r>
    </w:p>
    <w:p w14:paraId="555CF257" w14:textId="753F270F" w:rsidR="00115882" w:rsidRDefault="00115882" w:rsidP="0091271E">
      <w:pPr>
        <w:spacing w:line="360" w:lineRule="auto"/>
        <w:ind w:left="240" w:hangingChars="100" w:hanging="240"/>
        <w:rPr>
          <w:rFonts w:ascii="Arial" w:hAnsi="Arial" w:cs="Arial"/>
          <w:sz w:val="24"/>
          <w:szCs w:val="28"/>
        </w:rPr>
      </w:pPr>
    </w:p>
    <w:p w14:paraId="56BE1C44" w14:textId="77777777" w:rsidR="00115882" w:rsidRDefault="00115882" w:rsidP="0091271E">
      <w:pPr>
        <w:spacing w:line="360" w:lineRule="auto"/>
        <w:ind w:left="240" w:hangingChars="100" w:hanging="240"/>
        <w:rPr>
          <w:rFonts w:ascii="Arial" w:hAnsi="Arial" w:cs="Arial"/>
          <w:sz w:val="24"/>
          <w:szCs w:val="28"/>
        </w:rPr>
        <w:sectPr w:rsidR="00115882">
          <w:pgSz w:w="11906" w:h="16838"/>
          <w:pgMar w:top="1440" w:right="1800" w:bottom="1440" w:left="1800" w:header="851" w:footer="992" w:gutter="0"/>
          <w:cols w:space="425"/>
          <w:docGrid w:type="lines" w:linePitch="312"/>
        </w:sectPr>
      </w:pPr>
    </w:p>
    <w:p w14:paraId="1F4E0CF4" w14:textId="3E73144C" w:rsidR="00115882" w:rsidRPr="007C37D7" w:rsidRDefault="00115882" w:rsidP="006F09AC">
      <w:pPr>
        <w:spacing w:line="360" w:lineRule="auto"/>
        <w:ind w:leftChars="-1" w:left="238" w:hangingChars="100" w:hanging="240"/>
        <w:rPr>
          <w:rFonts w:ascii="Arial" w:eastAsia="宋体" w:hAnsi="Arial" w:cs="Arial"/>
          <w:color w:val="FF0000"/>
          <w:sz w:val="24"/>
        </w:rPr>
      </w:pPr>
      <w:r w:rsidRPr="00BC13D6">
        <w:rPr>
          <w:rFonts w:ascii="Arial" w:eastAsia="宋体" w:hAnsi="Arial" w:cs="Arial"/>
          <w:bCs/>
          <w:color w:val="FF0000"/>
          <w:sz w:val="24"/>
        </w:rPr>
        <w:lastRenderedPageBreak/>
        <w:t xml:space="preserve">Table S1 </w:t>
      </w:r>
      <w:r w:rsidRPr="007C37D7">
        <w:rPr>
          <w:rFonts w:ascii="Arial" w:eastAsia="宋体" w:hAnsi="Arial" w:cs="Arial"/>
          <w:color w:val="FF0000"/>
          <w:sz w:val="24"/>
        </w:rPr>
        <w:t xml:space="preserve">The </w:t>
      </w:r>
      <w:r w:rsidR="00BC13D6">
        <w:rPr>
          <w:rFonts w:ascii="Arial" w:eastAsia="宋体" w:hAnsi="Arial" w:cs="Arial"/>
          <w:color w:val="FF0000"/>
          <w:sz w:val="24"/>
        </w:rPr>
        <w:t xml:space="preserve">collection </w:t>
      </w:r>
      <w:r w:rsidRPr="007C37D7">
        <w:rPr>
          <w:rFonts w:ascii="Arial" w:eastAsia="宋体" w:hAnsi="Arial" w:cs="Arial"/>
          <w:color w:val="FF0000"/>
          <w:sz w:val="24"/>
        </w:rPr>
        <w:t>information of</w:t>
      </w:r>
      <w:r w:rsidR="00BC13D6">
        <w:rPr>
          <w:rFonts w:ascii="Arial" w:eastAsia="宋体" w:hAnsi="Arial" w:cs="Arial"/>
          <w:color w:val="FF0000"/>
          <w:sz w:val="24"/>
        </w:rPr>
        <w:t xml:space="preserve"> multiple </w:t>
      </w:r>
      <w:r w:rsidRPr="007C37D7">
        <w:rPr>
          <w:rFonts w:ascii="Arial" w:eastAsia="宋体" w:hAnsi="Arial" w:cs="Arial"/>
          <w:color w:val="FF0000"/>
          <w:sz w:val="24"/>
        </w:rPr>
        <w:t>batches of</w:t>
      </w:r>
      <w:r w:rsidR="00BC13D6">
        <w:rPr>
          <w:rFonts w:ascii="Arial" w:eastAsia="宋体" w:hAnsi="Arial" w:cs="Arial"/>
          <w:i/>
          <w:color w:val="FF0000"/>
          <w:sz w:val="24"/>
        </w:rPr>
        <w:t xml:space="preserve"> </w:t>
      </w:r>
      <w:r w:rsidR="00BC13D6" w:rsidRPr="00BC13D6">
        <w:rPr>
          <w:rFonts w:ascii="Arial" w:eastAsia="宋体" w:hAnsi="Arial" w:cs="Arial"/>
          <w:iCs/>
          <w:color w:val="FF0000"/>
          <w:sz w:val="24"/>
        </w:rPr>
        <w:t>AMB</w:t>
      </w:r>
      <w:r w:rsidR="00BC13D6">
        <w:rPr>
          <w:rFonts w:ascii="Arial" w:eastAsia="宋体" w:hAnsi="Arial" w:cs="Arial"/>
          <w:i/>
          <w:color w:val="FF0000"/>
          <w:sz w:val="24"/>
        </w:rPr>
        <w:t xml:space="preserve"> </w:t>
      </w:r>
      <w:r w:rsidR="00BC13D6">
        <w:rPr>
          <w:rFonts w:ascii="Arial" w:eastAsia="宋体" w:hAnsi="Arial" w:cs="Arial"/>
          <w:iCs/>
          <w:color w:val="FF0000"/>
          <w:sz w:val="24"/>
        </w:rPr>
        <w:t xml:space="preserve">(n = 30) </w:t>
      </w:r>
      <w:r w:rsidR="00BC13D6" w:rsidRPr="00BC13D6">
        <w:rPr>
          <w:rFonts w:ascii="Arial" w:eastAsia="宋体" w:hAnsi="Arial" w:cs="Arial"/>
          <w:iCs/>
          <w:color w:val="FF0000"/>
          <w:sz w:val="24"/>
        </w:rPr>
        <w:t>and</w:t>
      </w:r>
      <w:r w:rsidR="00BC13D6">
        <w:rPr>
          <w:rFonts w:ascii="Arial" w:eastAsia="宋体" w:hAnsi="Arial" w:cs="Arial"/>
          <w:i/>
          <w:color w:val="FF0000"/>
          <w:sz w:val="24"/>
        </w:rPr>
        <w:t xml:space="preserve"> </w:t>
      </w:r>
      <w:r w:rsidRPr="007C37D7">
        <w:rPr>
          <w:rFonts w:ascii="Arial" w:eastAsia="宋体" w:hAnsi="Arial" w:cs="Arial"/>
          <w:color w:val="FF0000"/>
          <w:sz w:val="24"/>
        </w:rPr>
        <w:t>ACGD</w:t>
      </w:r>
      <w:r w:rsidR="00BC13D6">
        <w:rPr>
          <w:rFonts w:ascii="Arial" w:eastAsia="宋体" w:hAnsi="Arial" w:cs="Arial"/>
          <w:color w:val="FF0000"/>
          <w:sz w:val="24"/>
        </w:rPr>
        <w:t xml:space="preserve"> (n = 32) </w:t>
      </w:r>
      <w:r w:rsidRPr="007C37D7">
        <w:rPr>
          <w:rFonts w:ascii="Arial" w:eastAsia="宋体" w:hAnsi="Arial" w:cs="Arial"/>
          <w:color w:val="FF0000"/>
          <w:sz w:val="24"/>
        </w:rPr>
        <w:t>samples</w:t>
      </w:r>
    </w:p>
    <w:tbl>
      <w:tblPr>
        <w:tblpPr w:leftFromText="180" w:rightFromText="180" w:vertAnchor="text" w:tblpY="1"/>
        <w:tblOverlap w:val="never"/>
        <w:tblW w:w="5000" w:type="pct"/>
        <w:tblBorders>
          <w:top w:val="single" w:sz="18" w:space="0" w:color="auto"/>
          <w:bottom w:val="single" w:sz="18" w:space="0" w:color="auto"/>
        </w:tblBorders>
        <w:tblLook w:val="01E0" w:firstRow="1" w:lastRow="1" w:firstColumn="1" w:lastColumn="1" w:noHBand="0" w:noVBand="0"/>
      </w:tblPr>
      <w:tblGrid>
        <w:gridCol w:w="986"/>
        <w:gridCol w:w="2970"/>
        <w:gridCol w:w="1136"/>
        <w:gridCol w:w="3214"/>
      </w:tblGrid>
      <w:tr w:rsidR="00115882" w:rsidRPr="00283C6C" w14:paraId="52F99314" w14:textId="77777777" w:rsidTr="0028542D">
        <w:tc>
          <w:tcPr>
            <w:tcW w:w="2381" w:type="pct"/>
            <w:gridSpan w:val="2"/>
          </w:tcPr>
          <w:p w14:paraId="1053B6F9" w14:textId="77777777" w:rsidR="00115882" w:rsidRPr="00283C6C" w:rsidRDefault="00115882" w:rsidP="0028542D">
            <w:pPr>
              <w:ind w:left="200" w:hangingChars="100" w:hanging="200"/>
              <w:jc w:val="center"/>
              <w:rPr>
                <w:rFonts w:ascii="Arial" w:hAnsi="Arial" w:cs="Arial"/>
                <w:b/>
                <w:sz w:val="20"/>
                <w:szCs w:val="20"/>
              </w:rPr>
            </w:pPr>
            <w:r w:rsidRPr="00283C6C">
              <w:rPr>
                <w:rFonts w:ascii="Arial" w:hAnsi="Arial" w:cs="Arial"/>
                <w:b/>
                <w:sz w:val="20"/>
                <w:szCs w:val="20"/>
              </w:rPr>
              <w:t>AMB samples</w:t>
            </w:r>
          </w:p>
        </w:tc>
        <w:tc>
          <w:tcPr>
            <w:tcW w:w="2619" w:type="pct"/>
            <w:gridSpan w:val="2"/>
          </w:tcPr>
          <w:p w14:paraId="769F291F" w14:textId="77777777" w:rsidR="00115882" w:rsidRPr="00283C6C" w:rsidRDefault="00115882" w:rsidP="0028542D">
            <w:pPr>
              <w:ind w:left="200" w:hangingChars="100" w:hanging="200"/>
              <w:jc w:val="center"/>
              <w:rPr>
                <w:rFonts w:ascii="Arial" w:hAnsi="Arial" w:cs="Arial"/>
                <w:b/>
                <w:sz w:val="20"/>
                <w:szCs w:val="20"/>
              </w:rPr>
            </w:pPr>
            <w:r w:rsidRPr="00283C6C">
              <w:rPr>
                <w:rFonts w:ascii="Arial" w:hAnsi="Arial" w:cs="Arial"/>
                <w:b/>
                <w:sz w:val="20"/>
                <w:szCs w:val="20"/>
              </w:rPr>
              <w:t>ACGD samples</w:t>
            </w:r>
          </w:p>
        </w:tc>
      </w:tr>
      <w:tr w:rsidR="00115882" w:rsidRPr="00283C6C" w14:paraId="57244626" w14:textId="77777777" w:rsidTr="0028542D">
        <w:tc>
          <w:tcPr>
            <w:tcW w:w="593" w:type="pct"/>
            <w:tcBorders>
              <w:bottom w:val="single" w:sz="12" w:space="0" w:color="auto"/>
            </w:tcBorders>
          </w:tcPr>
          <w:p w14:paraId="4B8C5A2E" w14:textId="77777777" w:rsidR="00115882" w:rsidRPr="00283C6C" w:rsidRDefault="00115882" w:rsidP="0028542D">
            <w:pPr>
              <w:ind w:left="200" w:hangingChars="100" w:hanging="200"/>
              <w:rPr>
                <w:rFonts w:ascii="Arial" w:hAnsi="Arial" w:cs="Arial"/>
                <w:b/>
                <w:sz w:val="20"/>
                <w:szCs w:val="20"/>
              </w:rPr>
            </w:pPr>
            <w:r w:rsidRPr="00283C6C">
              <w:rPr>
                <w:rFonts w:ascii="Arial" w:hAnsi="Arial" w:cs="Arial"/>
                <w:b/>
                <w:sz w:val="20"/>
                <w:szCs w:val="20"/>
              </w:rPr>
              <w:t>Batch</w:t>
            </w:r>
          </w:p>
        </w:tc>
        <w:tc>
          <w:tcPr>
            <w:tcW w:w="1787" w:type="pct"/>
            <w:tcBorders>
              <w:bottom w:val="single" w:sz="12" w:space="0" w:color="auto"/>
            </w:tcBorders>
          </w:tcPr>
          <w:p w14:paraId="626C7079" w14:textId="77777777" w:rsidR="00115882" w:rsidRPr="00283C6C" w:rsidRDefault="00115882" w:rsidP="0028542D">
            <w:pPr>
              <w:ind w:left="200" w:hangingChars="100" w:hanging="200"/>
              <w:rPr>
                <w:rFonts w:ascii="Arial" w:hAnsi="Arial" w:cs="Arial"/>
                <w:b/>
                <w:sz w:val="20"/>
                <w:szCs w:val="20"/>
              </w:rPr>
            </w:pPr>
            <w:r w:rsidRPr="00283C6C">
              <w:rPr>
                <w:rFonts w:ascii="Arial" w:hAnsi="Arial" w:cs="Arial"/>
                <w:b/>
                <w:sz w:val="20"/>
                <w:szCs w:val="20"/>
              </w:rPr>
              <w:t>Plant sources</w:t>
            </w:r>
          </w:p>
        </w:tc>
        <w:tc>
          <w:tcPr>
            <w:tcW w:w="684" w:type="pct"/>
            <w:tcBorders>
              <w:bottom w:val="single" w:sz="12" w:space="0" w:color="auto"/>
            </w:tcBorders>
          </w:tcPr>
          <w:p w14:paraId="7523C305" w14:textId="77777777" w:rsidR="00115882" w:rsidRPr="00283C6C" w:rsidRDefault="00115882" w:rsidP="0028542D">
            <w:pPr>
              <w:ind w:left="200" w:hangingChars="100" w:hanging="200"/>
              <w:rPr>
                <w:rFonts w:ascii="Arial" w:hAnsi="Arial" w:cs="Arial"/>
                <w:b/>
                <w:sz w:val="20"/>
                <w:szCs w:val="20"/>
              </w:rPr>
            </w:pPr>
            <w:r w:rsidRPr="00283C6C">
              <w:rPr>
                <w:rFonts w:ascii="Arial" w:hAnsi="Arial" w:cs="Arial"/>
                <w:b/>
                <w:sz w:val="20"/>
                <w:szCs w:val="20"/>
              </w:rPr>
              <w:t>Batch</w:t>
            </w:r>
          </w:p>
        </w:tc>
        <w:tc>
          <w:tcPr>
            <w:tcW w:w="1935" w:type="pct"/>
            <w:tcBorders>
              <w:bottom w:val="single" w:sz="12" w:space="0" w:color="auto"/>
            </w:tcBorders>
          </w:tcPr>
          <w:p w14:paraId="77FD9AB0" w14:textId="77777777" w:rsidR="00115882" w:rsidRPr="00283C6C" w:rsidRDefault="00115882" w:rsidP="0028542D">
            <w:pPr>
              <w:ind w:left="200" w:hangingChars="100" w:hanging="200"/>
              <w:rPr>
                <w:rFonts w:ascii="Arial" w:hAnsi="Arial" w:cs="Arial"/>
                <w:b/>
                <w:sz w:val="20"/>
                <w:szCs w:val="20"/>
              </w:rPr>
            </w:pPr>
            <w:r w:rsidRPr="00283C6C">
              <w:rPr>
                <w:rFonts w:ascii="Arial" w:hAnsi="Arial" w:cs="Arial"/>
                <w:b/>
                <w:sz w:val="20"/>
                <w:szCs w:val="20"/>
              </w:rPr>
              <w:t>Plant sources</w:t>
            </w:r>
          </w:p>
        </w:tc>
      </w:tr>
      <w:tr w:rsidR="00115882" w:rsidRPr="00283C6C" w14:paraId="757D76AB" w14:textId="77777777" w:rsidTr="0028542D">
        <w:tc>
          <w:tcPr>
            <w:tcW w:w="593" w:type="pct"/>
            <w:tcBorders>
              <w:top w:val="single" w:sz="12" w:space="0" w:color="auto"/>
            </w:tcBorders>
          </w:tcPr>
          <w:p w14:paraId="25A4158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w:t>
            </w:r>
          </w:p>
        </w:tc>
        <w:tc>
          <w:tcPr>
            <w:tcW w:w="1787" w:type="pct"/>
            <w:tcBorders>
              <w:top w:val="single" w:sz="12" w:space="0" w:color="auto"/>
            </w:tcBorders>
          </w:tcPr>
          <w:p w14:paraId="22DA508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 xml:space="preserve">Shenyang, </w:t>
            </w:r>
            <w:r w:rsidRPr="00283C6C">
              <w:rPr>
                <w:rStyle w:val="fontstyle01"/>
                <w:rFonts w:ascii="Arial" w:hAnsi="Arial" w:cs="Arial"/>
                <w:color w:val="auto"/>
                <w:sz w:val="20"/>
                <w:szCs w:val="20"/>
              </w:rPr>
              <w:t>Liaoning Province</w:t>
            </w:r>
          </w:p>
        </w:tc>
        <w:tc>
          <w:tcPr>
            <w:tcW w:w="684" w:type="pct"/>
            <w:tcBorders>
              <w:top w:val="single" w:sz="12" w:space="0" w:color="auto"/>
            </w:tcBorders>
          </w:tcPr>
          <w:p w14:paraId="2C4F3FC1"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w:t>
            </w:r>
          </w:p>
        </w:tc>
        <w:tc>
          <w:tcPr>
            <w:tcW w:w="1935" w:type="pct"/>
            <w:tcBorders>
              <w:top w:val="single" w:sz="12" w:space="0" w:color="auto"/>
            </w:tcBorders>
          </w:tcPr>
          <w:p w14:paraId="774D8F4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43927AAB" w14:textId="77777777" w:rsidTr="0028542D">
        <w:tc>
          <w:tcPr>
            <w:tcW w:w="593" w:type="pct"/>
          </w:tcPr>
          <w:p w14:paraId="693E7807"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w:t>
            </w:r>
          </w:p>
        </w:tc>
        <w:tc>
          <w:tcPr>
            <w:tcW w:w="1787" w:type="pct"/>
          </w:tcPr>
          <w:p w14:paraId="1C8F92C4"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 xml:space="preserve">Shenyang, </w:t>
            </w:r>
            <w:r w:rsidRPr="00283C6C">
              <w:rPr>
                <w:rStyle w:val="fontstyle01"/>
                <w:rFonts w:ascii="Arial" w:hAnsi="Arial" w:cs="Arial"/>
                <w:color w:val="auto"/>
                <w:sz w:val="20"/>
                <w:szCs w:val="20"/>
              </w:rPr>
              <w:t>Liaoning Province</w:t>
            </w:r>
          </w:p>
        </w:tc>
        <w:tc>
          <w:tcPr>
            <w:tcW w:w="684" w:type="pct"/>
          </w:tcPr>
          <w:p w14:paraId="4AFE241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w:t>
            </w:r>
          </w:p>
        </w:tc>
        <w:tc>
          <w:tcPr>
            <w:tcW w:w="1935" w:type="pct"/>
          </w:tcPr>
          <w:p w14:paraId="12BBA41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27B21911" w14:textId="77777777" w:rsidTr="0028542D">
        <w:tc>
          <w:tcPr>
            <w:tcW w:w="593" w:type="pct"/>
          </w:tcPr>
          <w:p w14:paraId="6578BF1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AMB-3</w:t>
            </w:r>
          </w:p>
        </w:tc>
        <w:tc>
          <w:tcPr>
            <w:tcW w:w="1787" w:type="pct"/>
          </w:tcPr>
          <w:p w14:paraId="64470448"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 xml:space="preserve">Shenyang, </w:t>
            </w:r>
            <w:r w:rsidRPr="00283C6C">
              <w:rPr>
                <w:rStyle w:val="fontstyle01"/>
                <w:rFonts w:ascii="Arial" w:hAnsi="Arial" w:cs="Arial"/>
                <w:color w:val="auto"/>
                <w:sz w:val="20"/>
                <w:szCs w:val="20"/>
              </w:rPr>
              <w:t>Liaoning Province</w:t>
            </w:r>
          </w:p>
        </w:tc>
        <w:tc>
          <w:tcPr>
            <w:tcW w:w="684" w:type="pct"/>
          </w:tcPr>
          <w:p w14:paraId="137C29D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ACGD-3</w:t>
            </w:r>
          </w:p>
        </w:tc>
        <w:tc>
          <w:tcPr>
            <w:tcW w:w="1935" w:type="pct"/>
          </w:tcPr>
          <w:p w14:paraId="1D5D8488"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4BDF03EA" w14:textId="77777777" w:rsidTr="0028542D">
        <w:tc>
          <w:tcPr>
            <w:tcW w:w="593" w:type="pct"/>
          </w:tcPr>
          <w:p w14:paraId="76787BD6"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AMB-4</w:t>
            </w:r>
          </w:p>
        </w:tc>
        <w:tc>
          <w:tcPr>
            <w:tcW w:w="1787" w:type="pct"/>
          </w:tcPr>
          <w:p w14:paraId="0733B8B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 xml:space="preserve">Shenyang, </w:t>
            </w:r>
            <w:r w:rsidRPr="00283C6C">
              <w:rPr>
                <w:rStyle w:val="fontstyle01"/>
                <w:rFonts w:ascii="Arial" w:hAnsi="Arial" w:cs="Arial"/>
                <w:color w:val="auto"/>
                <w:sz w:val="20"/>
                <w:szCs w:val="20"/>
              </w:rPr>
              <w:t>Liaoning Province</w:t>
            </w:r>
          </w:p>
        </w:tc>
        <w:tc>
          <w:tcPr>
            <w:tcW w:w="684" w:type="pct"/>
          </w:tcPr>
          <w:p w14:paraId="6641A3E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ACGD-4</w:t>
            </w:r>
          </w:p>
        </w:tc>
        <w:tc>
          <w:tcPr>
            <w:tcW w:w="1935" w:type="pct"/>
          </w:tcPr>
          <w:p w14:paraId="7F3914C7"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5C4B1326" w14:textId="77777777" w:rsidTr="0028542D">
        <w:tc>
          <w:tcPr>
            <w:tcW w:w="593" w:type="pct"/>
          </w:tcPr>
          <w:p w14:paraId="45A5F7F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AMB-5</w:t>
            </w:r>
          </w:p>
        </w:tc>
        <w:tc>
          <w:tcPr>
            <w:tcW w:w="1787" w:type="pct"/>
          </w:tcPr>
          <w:p w14:paraId="0B264494"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 xml:space="preserve">Shenyang, </w:t>
            </w:r>
            <w:r w:rsidRPr="00283C6C">
              <w:rPr>
                <w:rStyle w:val="fontstyle01"/>
                <w:rFonts w:ascii="Arial" w:hAnsi="Arial" w:cs="Arial"/>
                <w:color w:val="auto"/>
                <w:sz w:val="20"/>
                <w:szCs w:val="20"/>
              </w:rPr>
              <w:t>Liaoning Province</w:t>
            </w:r>
          </w:p>
        </w:tc>
        <w:tc>
          <w:tcPr>
            <w:tcW w:w="684" w:type="pct"/>
          </w:tcPr>
          <w:p w14:paraId="56219BA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ACGD-5</w:t>
            </w:r>
          </w:p>
        </w:tc>
        <w:tc>
          <w:tcPr>
            <w:tcW w:w="1935" w:type="pct"/>
          </w:tcPr>
          <w:p w14:paraId="625E721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0C03A4E2" w14:textId="77777777" w:rsidTr="0028542D">
        <w:tc>
          <w:tcPr>
            <w:tcW w:w="593" w:type="pct"/>
          </w:tcPr>
          <w:p w14:paraId="472A874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AMB-6</w:t>
            </w:r>
          </w:p>
        </w:tc>
        <w:tc>
          <w:tcPr>
            <w:tcW w:w="1787" w:type="pct"/>
          </w:tcPr>
          <w:p w14:paraId="4593720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 xml:space="preserve">Shenyang, </w:t>
            </w:r>
            <w:r w:rsidRPr="00283C6C">
              <w:rPr>
                <w:rStyle w:val="fontstyle01"/>
                <w:rFonts w:ascii="Arial" w:hAnsi="Arial" w:cs="Arial"/>
                <w:color w:val="auto"/>
                <w:sz w:val="20"/>
                <w:szCs w:val="20"/>
              </w:rPr>
              <w:t>Liaoning Province</w:t>
            </w:r>
          </w:p>
        </w:tc>
        <w:tc>
          <w:tcPr>
            <w:tcW w:w="684" w:type="pct"/>
          </w:tcPr>
          <w:p w14:paraId="448B215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ACGD-6</w:t>
            </w:r>
          </w:p>
        </w:tc>
        <w:tc>
          <w:tcPr>
            <w:tcW w:w="1935" w:type="pct"/>
          </w:tcPr>
          <w:p w14:paraId="288B8896"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50506647" w14:textId="77777777" w:rsidTr="0028542D">
        <w:tc>
          <w:tcPr>
            <w:tcW w:w="593" w:type="pct"/>
          </w:tcPr>
          <w:p w14:paraId="02D9230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AMB-7</w:t>
            </w:r>
          </w:p>
        </w:tc>
        <w:tc>
          <w:tcPr>
            <w:tcW w:w="1787" w:type="pct"/>
          </w:tcPr>
          <w:p w14:paraId="5F21B4D5"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Yanbian, </w:t>
            </w:r>
            <w:r w:rsidRPr="00283C6C">
              <w:rPr>
                <w:rStyle w:val="fontstyle01"/>
                <w:rFonts w:ascii="Arial" w:hAnsi="Arial" w:cs="Arial"/>
                <w:color w:val="auto"/>
                <w:sz w:val="20"/>
                <w:szCs w:val="20"/>
              </w:rPr>
              <w:t>Jilin Province</w:t>
            </w:r>
          </w:p>
        </w:tc>
        <w:tc>
          <w:tcPr>
            <w:tcW w:w="684" w:type="pct"/>
          </w:tcPr>
          <w:p w14:paraId="2B2341C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ACGD-7</w:t>
            </w:r>
          </w:p>
        </w:tc>
        <w:tc>
          <w:tcPr>
            <w:tcW w:w="1935" w:type="pct"/>
          </w:tcPr>
          <w:p w14:paraId="02A0079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0C070373" w14:textId="77777777" w:rsidTr="0028542D">
        <w:tc>
          <w:tcPr>
            <w:tcW w:w="593" w:type="pct"/>
          </w:tcPr>
          <w:p w14:paraId="377088A3"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AMB-8</w:t>
            </w:r>
          </w:p>
        </w:tc>
        <w:tc>
          <w:tcPr>
            <w:tcW w:w="1787" w:type="pct"/>
          </w:tcPr>
          <w:p w14:paraId="7336B3B2"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Yanbian, </w:t>
            </w:r>
            <w:r w:rsidRPr="00283C6C">
              <w:rPr>
                <w:rStyle w:val="fontstyle01"/>
                <w:rFonts w:ascii="Arial" w:hAnsi="Arial" w:cs="Arial"/>
                <w:color w:val="auto"/>
                <w:sz w:val="20"/>
                <w:szCs w:val="20"/>
              </w:rPr>
              <w:t>Jilin Province</w:t>
            </w:r>
          </w:p>
        </w:tc>
        <w:tc>
          <w:tcPr>
            <w:tcW w:w="684" w:type="pct"/>
          </w:tcPr>
          <w:p w14:paraId="1498B5BE"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ACGD-8</w:t>
            </w:r>
          </w:p>
        </w:tc>
        <w:tc>
          <w:tcPr>
            <w:tcW w:w="1935" w:type="pct"/>
          </w:tcPr>
          <w:p w14:paraId="4180FA16"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Xinjian, Jiangxi Province</w:t>
            </w:r>
          </w:p>
        </w:tc>
      </w:tr>
      <w:tr w:rsidR="00115882" w:rsidRPr="00283C6C" w14:paraId="7B8053B1" w14:textId="77777777" w:rsidTr="0028542D">
        <w:tc>
          <w:tcPr>
            <w:tcW w:w="593" w:type="pct"/>
          </w:tcPr>
          <w:p w14:paraId="041C040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AMB-9</w:t>
            </w:r>
          </w:p>
        </w:tc>
        <w:tc>
          <w:tcPr>
            <w:tcW w:w="1787" w:type="pct"/>
          </w:tcPr>
          <w:p w14:paraId="41D2812A"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Yanbian, </w:t>
            </w:r>
            <w:r w:rsidRPr="00283C6C">
              <w:rPr>
                <w:rStyle w:val="fontstyle01"/>
                <w:rFonts w:ascii="Arial" w:hAnsi="Arial" w:cs="Arial"/>
                <w:color w:val="auto"/>
                <w:sz w:val="20"/>
                <w:szCs w:val="20"/>
              </w:rPr>
              <w:t>Jilin Province</w:t>
            </w:r>
          </w:p>
        </w:tc>
        <w:tc>
          <w:tcPr>
            <w:tcW w:w="684" w:type="pct"/>
          </w:tcPr>
          <w:p w14:paraId="43B20A3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ACGD-9</w:t>
            </w:r>
          </w:p>
        </w:tc>
        <w:tc>
          <w:tcPr>
            <w:tcW w:w="1935" w:type="pct"/>
          </w:tcPr>
          <w:p w14:paraId="203DBCCA"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0E52C3E5" w14:textId="77777777" w:rsidTr="0028542D">
        <w:tc>
          <w:tcPr>
            <w:tcW w:w="593" w:type="pct"/>
          </w:tcPr>
          <w:p w14:paraId="0517A3FE"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AMB-10</w:t>
            </w:r>
          </w:p>
        </w:tc>
        <w:tc>
          <w:tcPr>
            <w:tcW w:w="1787" w:type="pct"/>
          </w:tcPr>
          <w:p w14:paraId="76FAEFF5"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Yanbian, </w:t>
            </w:r>
            <w:r w:rsidRPr="00283C6C">
              <w:rPr>
                <w:rFonts w:ascii="Arial" w:hAnsi="Arial" w:cs="Arial"/>
                <w:sz w:val="20"/>
                <w:szCs w:val="20"/>
              </w:rPr>
              <w:t>Jilin Province</w:t>
            </w:r>
          </w:p>
        </w:tc>
        <w:tc>
          <w:tcPr>
            <w:tcW w:w="684" w:type="pct"/>
          </w:tcPr>
          <w:p w14:paraId="13D47C0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ACGD-10</w:t>
            </w:r>
          </w:p>
        </w:tc>
        <w:tc>
          <w:tcPr>
            <w:tcW w:w="1935" w:type="pct"/>
          </w:tcPr>
          <w:p w14:paraId="59A79D84"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341CB499" w14:textId="77777777" w:rsidTr="0028542D">
        <w:tc>
          <w:tcPr>
            <w:tcW w:w="593" w:type="pct"/>
          </w:tcPr>
          <w:p w14:paraId="1831F41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AMB-11</w:t>
            </w:r>
          </w:p>
        </w:tc>
        <w:tc>
          <w:tcPr>
            <w:tcW w:w="1787" w:type="pct"/>
          </w:tcPr>
          <w:p w14:paraId="4F6E16A2"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Yanbian, </w:t>
            </w:r>
            <w:r w:rsidRPr="00283C6C">
              <w:rPr>
                <w:rStyle w:val="fontstyle01"/>
                <w:rFonts w:ascii="Arial" w:hAnsi="Arial" w:cs="Arial"/>
                <w:color w:val="auto"/>
                <w:sz w:val="20"/>
                <w:szCs w:val="20"/>
              </w:rPr>
              <w:t>Jilin Province</w:t>
            </w:r>
          </w:p>
        </w:tc>
        <w:tc>
          <w:tcPr>
            <w:tcW w:w="684" w:type="pct"/>
          </w:tcPr>
          <w:p w14:paraId="4D671D7E"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ACGD-11</w:t>
            </w:r>
          </w:p>
        </w:tc>
        <w:tc>
          <w:tcPr>
            <w:tcW w:w="1935" w:type="pct"/>
          </w:tcPr>
          <w:p w14:paraId="07E3400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06638229" w14:textId="77777777" w:rsidTr="0028542D">
        <w:tc>
          <w:tcPr>
            <w:tcW w:w="593" w:type="pct"/>
          </w:tcPr>
          <w:p w14:paraId="4C4919D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AMB-12</w:t>
            </w:r>
          </w:p>
        </w:tc>
        <w:tc>
          <w:tcPr>
            <w:tcW w:w="1787" w:type="pct"/>
          </w:tcPr>
          <w:p w14:paraId="2B701E4D"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Yanbian, </w:t>
            </w:r>
            <w:r w:rsidRPr="00283C6C">
              <w:rPr>
                <w:rFonts w:ascii="Arial" w:hAnsi="Arial" w:cs="Arial"/>
                <w:sz w:val="20"/>
                <w:szCs w:val="20"/>
              </w:rPr>
              <w:t>Jilin Province</w:t>
            </w:r>
          </w:p>
        </w:tc>
        <w:tc>
          <w:tcPr>
            <w:tcW w:w="684" w:type="pct"/>
          </w:tcPr>
          <w:p w14:paraId="07472C5E"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ACGD-12</w:t>
            </w:r>
          </w:p>
        </w:tc>
        <w:tc>
          <w:tcPr>
            <w:tcW w:w="1935" w:type="pct"/>
          </w:tcPr>
          <w:p w14:paraId="507DD50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6F7FF4B0" w14:textId="77777777" w:rsidTr="0028542D">
        <w:tc>
          <w:tcPr>
            <w:tcW w:w="593" w:type="pct"/>
          </w:tcPr>
          <w:p w14:paraId="32850CFA"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AMB-13</w:t>
            </w:r>
          </w:p>
        </w:tc>
        <w:tc>
          <w:tcPr>
            <w:tcW w:w="1787" w:type="pct"/>
          </w:tcPr>
          <w:p w14:paraId="354FA17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Cangzhou, Hebei Province</w:t>
            </w:r>
          </w:p>
        </w:tc>
        <w:tc>
          <w:tcPr>
            <w:tcW w:w="684" w:type="pct"/>
          </w:tcPr>
          <w:p w14:paraId="4AF35456"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ACGD-13</w:t>
            </w:r>
          </w:p>
        </w:tc>
        <w:tc>
          <w:tcPr>
            <w:tcW w:w="1935" w:type="pct"/>
          </w:tcPr>
          <w:p w14:paraId="73F740D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08715A69" w14:textId="77777777" w:rsidTr="0028542D">
        <w:tc>
          <w:tcPr>
            <w:tcW w:w="593" w:type="pct"/>
          </w:tcPr>
          <w:p w14:paraId="1ADAE9C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AMB-14</w:t>
            </w:r>
          </w:p>
        </w:tc>
        <w:tc>
          <w:tcPr>
            <w:tcW w:w="1787" w:type="pct"/>
          </w:tcPr>
          <w:p w14:paraId="5B46D85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Cangzhou, Hebei Province</w:t>
            </w:r>
          </w:p>
        </w:tc>
        <w:tc>
          <w:tcPr>
            <w:tcW w:w="684" w:type="pct"/>
          </w:tcPr>
          <w:p w14:paraId="47E6A77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ACGD-14</w:t>
            </w:r>
          </w:p>
        </w:tc>
        <w:tc>
          <w:tcPr>
            <w:tcW w:w="1935" w:type="pct"/>
          </w:tcPr>
          <w:p w14:paraId="76B492D1"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48C14C7D" w14:textId="77777777" w:rsidTr="0028542D">
        <w:tc>
          <w:tcPr>
            <w:tcW w:w="593" w:type="pct"/>
          </w:tcPr>
          <w:p w14:paraId="7FA612A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AMB-15</w:t>
            </w:r>
          </w:p>
        </w:tc>
        <w:tc>
          <w:tcPr>
            <w:tcW w:w="1787" w:type="pct"/>
          </w:tcPr>
          <w:p w14:paraId="2125BC4D"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Cangzhou, Hebei Province</w:t>
            </w:r>
          </w:p>
        </w:tc>
        <w:tc>
          <w:tcPr>
            <w:tcW w:w="684" w:type="pct"/>
          </w:tcPr>
          <w:p w14:paraId="3FB59BB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ACGD-15</w:t>
            </w:r>
          </w:p>
        </w:tc>
        <w:tc>
          <w:tcPr>
            <w:tcW w:w="1935" w:type="pct"/>
          </w:tcPr>
          <w:p w14:paraId="352432E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48AFC214" w14:textId="77777777" w:rsidTr="0028542D">
        <w:tc>
          <w:tcPr>
            <w:tcW w:w="593" w:type="pct"/>
          </w:tcPr>
          <w:p w14:paraId="3AA0345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AMB-16</w:t>
            </w:r>
          </w:p>
        </w:tc>
        <w:tc>
          <w:tcPr>
            <w:tcW w:w="1787" w:type="pct"/>
          </w:tcPr>
          <w:p w14:paraId="2F04109F"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Handan, </w:t>
            </w:r>
            <w:r w:rsidRPr="00283C6C">
              <w:rPr>
                <w:rStyle w:val="fontstyle01"/>
                <w:rFonts w:ascii="Arial" w:hAnsi="Arial" w:cs="Arial"/>
                <w:color w:val="auto"/>
                <w:sz w:val="20"/>
                <w:szCs w:val="20"/>
              </w:rPr>
              <w:t>Hebei Province</w:t>
            </w:r>
          </w:p>
        </w:tc>
        <w:tc>
          <w:tcPr>
            <w:tcW w:w="684" w:type="pct"/>
          </w:tcPr>
          <w:p w14:paraId="49FE6DA4"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ACGD-16</w:t>
            </w:r>
          </w:p>
        </w:tc>
        <w:tc>
          <w:tcPr>
            <w:tcW w:w="1935" w:type="pct"/>
          </w:tcPr>
          <w:p w14:paraId="40C10A2A"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7788206A" w14:textId="77777777" w:rsidTr="0028542D">
        <w:tc>
          <w:tcPr>
            <w:tcW w:w="593" w:type="pct"/>
          </w:tcPr>
          <w:p w14:paraId="19B5446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AMB-17</w:t>
            </w:r>
          </w:p>
        </w:tc>
        <w:tc>
          <w:tcPr>
            <w:tcW w:w="1787" w:type="pct"/>
          </w:tcPr>
          <w:p w14:paraId="5A0E9DD4"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Handan, </w:t>
            </w:r>
            <w:r w:rsidRPr="00283C6C">
              <w:rPr>
                <w:rStyle w:val="fontstyle01"/>
                <w:rFonts w:ascii="Arial" w:hAnsi="Arial" w:cs="Arial"/>
                <w:color w:val="auto"/>
                <w:sz w:val="20"/>
                <w:szCs w:val="20"/>
              </w:rPr>
              <w:t>Hebei Province</w:t>
            </w:r>
          </w:p>
        </w:tc>
        <w:tc>
          <w:tcPr>
            <w:tcW w:w="684" w:type="pct"/>
          </w:tcPr>
          <w:p w14:paraId="7DC9A98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ACGD-17</w:t>
            </w:r>
          </w:p>
        </w:tc>
        <w:tc>
          <w:tcPr>
            <w:tcW w:w="1935" w:type="pct"/>
          </w:tcPr>
          <w:p w14:paraId="3C788B63"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60BEC3D3" w14:textId="77777777" w:rsidTr="0028542D">
        <w:tc>
          <w:tcPr>
            <w:tcW w:w="593" w:type="pct"/>
          </w:tcPr>
          <w:p w14:paraId="3C507F57"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AMB-18</w:t>
            </w:r>
          </w:p>
        </w:tc>
        <w:tc>
          <w:tcPr>
            <w:tcW w:w="1787" w:type="pct"/>
          </w:tcPr>
          <w:p w14:paraId="7731F7C1"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Handan, </w:t>
            </w:r>
            <w:r w:rsidRPr="00283C6C">
              <w:rPr>
                <w:rStyle w:val="fontstyle01"/>
                <w:rFonts w:ascii="Arial" w:hAnsi="Arial" w:cs="Arial"/>
                <w:color w:val="auto"/>
                <w:sz w:val="20"/>
                <w:szCs w:val="20"/>
              </w:rPr>
              <w:t>Hebei Province</w:t>
            </w:r>
          </w:p>
        </w:tc>
        <w:tc>
          <w:tcPr>
            <w:tcW w:w="684" w:type="pct"/>
          </w:tcPr>
          <w:p w14:paraId="52FAAE6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ACGD-18</w:t>
            </w:r>
          </w:p>
        </w:tc>
        <w:tc>
          <w:tcPr>
            <w:tcW w:w="1935" w:type="pct"/>
          </w:tcPr>
          <w:p w14:paraId="7602B3F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01DE40CC" w14:textId="77777777" w:rsidTr="0028542D">
        <w:tc>
          <w:tcPr>
            <w:tcW w:w="593" w:type="pct"/>
          </w:tcPr>
          <w:p w14:paraId="116B5F61"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AMB-19</w:t>
            </w:r>
          </w:p>
        </w:tc>
        <w:tc>
          <w:tcPr>
            <w:tcW w:w="1787" w:type="pct"/>
          </w:tcPr>
          <w:p w14:paraId="5F36CB07"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Qingdao, </w:t>
            </w:r>
            <w:r w:rsidRPr="00283C6C">
              <w:rPr>
                <w:rStyle w:val="fontstyle01"/>
                <w:rFonts w:ascii="Arial" w:hAnsi="Arial" w:cs="Arial"/>
                <w:color w:val="auto"/>
                <w:sz w:val="20"/>
                <w:szCs w:val="20"/>
              </w:rPr>
              <w:t>Shandong Province</w:t>
            </w:r>
          </w:p>
        </w:tc>
        <w:tc>
          <w:tcPr>
            <w:tcW w:w="684" w:type="pct"/>
          </w:tcPr>
          <w:p w14:paraId="5417ADA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ACGD-19</w:t>
            </w:r>
          </w:p>
        </w:tc>
        <w:tc>
          <w:tcPr>
            <w:tcW w:w="1935" w:type="pct"/>
          </w:tcPr>
          <w:p w14:paraId="2B6CA40D"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6E174691" w14:textId="77777777" w:rsidTr="0028542D">
        <w:tc>
          <w:tcPr>
            <w:tcW w:w="593" w:type="pct"/>
          </w:tcPr>
          <w:p w14:paraId="46687CD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AMB-20</w:t>
            </w:r>
          </w:p>
        </w:tc>
        <w:tc>
          <w:tcPr>
            <w:tcW w:w="1787" w:type="pct"/>
          </w:tcPr>
          <w:p w14:paraId="31894C4C"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Qingdao, </w:t>
            </w:r>
            <w:r w:rsidRPr="00283C6C">
              <w:rPr>
                <w:rStyle w:val="fontstyle01"/>
                <w:rFonts w:ascii="Arial" w:hAnsi="Arial" w:cs="Arial"/>
                <w:color w:val="auto"/>
                <w:sz w:val="20"/>
                <w:szCs w:val="20"/>
              </w:rPr>
              <w:t>Shandong Province</w:t>
            </w:r>
          </w:p>
        </w:tc>
        <w:tc>
          <w:tcPr>
            <w:tcW w:w="684" w:type="pct"/>
          </w:tcPr>
          <w:p w14:paraId="7B40DF7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ACGD-20</w:t>
            </w:r>
          </w:p>
        </w:tc>
        <w:tc>
          <w:tcPr>
            <w:tcW w:w="1935" w:type="pct"/>
          </w:tcPr>
          <w:p w14:paraId="02C8D81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1B5F8EF5" w14:textId="77777777" w:rsidTr="0028542D">
        <w:tc>
          <w:tcPr>
            <w:tcW w:w="593" w:type="pct"/>
          </w:tcPr>
          <w:p w14:paraId="0DFB22D1"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AMB-21</w:t>
            </w:r>
          </w:p>
        </w:tc>
        <w:tc>
          <w:tcPr>
            <w:tcW w:w="1787" w:type="pct"/>
          </w:tcPr>
          <w:p w14:paraId="767352F6"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Xianyang, </w:t>
            </w:r>
            <w:r w:rsidRPr="00283C6C">
              <w:rPr>
                <w:rStyle w:val="fontstyle01"/>
                <w:rFonts w:ascii="Arial" w:hAnsi="Arial" w:cs="Arial"/>
                <w:color w:val="auto"/>
                <w:sz w:val="20"/>
                <w:szCs w:val="20"/>
              </w:rPr>
              <w:t>Shanxi Province</w:t>
            </w:r>
          </w:p>
        </w:tc>
        <w:tc>
          <w:tcPr>
            <w:tcW w:w="684" w:type="pct"/>
          </w:tcPr>
          <w:p w14:paraId="4142998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ACGD-21</w:t>
            </w:r>
          </w:p>
        </w:tc>
        <w:tc>
          <w:tcPr>
            <w:tcW w:w="1935" w:type="pct"/>
          </w:tcPr>
          <w:p w14:paraId="3309D5E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Xiangyin, Hunan Province</w:t>
            </w:r>
          </w:p>
        </w:tc>
      </w:tr>
      <w:tr w:rsidR="00115882" w:rsidRPr="00283C6C" w14:paraId="1CAAA9C4" w14:textId="77777777" w:rsidTr="0028542D">
        <w:tc>
          <w:tcPr>
            <w:tcW w:w="593" w:type="pct"/>
          </w:tcPr>
          <w:p w14:paraId="3BFBFB8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AMB-22</w:t>
            </w:r>
          </w:p>
        </w:tc>
        <w:tc>
          <w:tcPr>
            <w:tcW w:w="1787" w:type="pct"/>
          </w:tcPr>
          <w:p w14:paraId="4CED88E4"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Xianyang, </w:t>
            </w:r>
            <w:r w:rsidRPr="00283C6C">
              <w:rPr>
                <w:rStyle w:val="fontstyle01"/>
                <w:rFonts w:ascii="Arial" w:hAnsi="Arial" w:cs="Arial"/>
                <w:color w:val="auto"/>
                <w:sz w:val="20"/>
                <w:szCs w:val="20"/>
              </w:rPr>
              <w:t>Shanxi Province</w:t>
            </w:r>
          </w:p>
        </w:tc>
        <w:tc>
          <w:tcPr>
            <w:tcW w:w="684" w:type="pct"/>
          </w:tcPr>
          <w:p w14:paraId="4FA96FAA"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ACGD-22</w:t>
            </w:r>
          </w:p>
        </w:tc>
        <w:tc>
          <w:tcPr>
            <w:tcW w:w="1935" w:type="pct"/>
          </w:tcPr>
          <w:p w14:paraId="322DA89F"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E`zhou, Hubei Province</w:t>
            </w:r>
          </w:p>
        </w:tc>
      </w:tr>
      <w:tr w:rsidR="00115882" w:rsidRPr="00283C6C" w14:paraId="1E51E15C" w14:textId="77777777" w:rsidTr="0028542D">
        <w:tc>
          <w:tcPr>
            <w:tcW w:w="593" w:type="pct"/>
          </w:tcPr>
          <w:p w14:paraId="5A3F7B0D"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AMB-23</w:t>
            </w:r>
          </w:p>
        </w:tc>
        <w:tc>
          <w:tcPr>
            <w:tcW w:w="1787" w:type="pct"/>
          </w:tcPr>
          <w:p w14:paraId="50607A10"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Yuncheng, </w:t>
            </w:r>
            <w:r w:rsidRPr="00283C6C">
              <w:rPr>
                <w:rStyle w:val="fontstyle01"/>
                <w:rFonts w:ascii="Arial" w:hAnsi="Arial" w:cs="Arial"/>
                <w:color w:val="auto"/>
                <w:sz w:val="20"/>
                <w:szCs w:val="20"/>
              </w:rPr>
              <w:t>Shanxi Province</w:t>
            </w:r>
          </w:p>
        </w:tc>
        <w:tc>
          <w:tcPr>
            <w:tcW w:w="684" w:type="pct"/>
          </w:tcPr>
          <w:p w14:paraId="20379793"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ACGD-23</w:t>
            </w:r>
          </w:p>
        </w:tc>
        <w:tc>
          <w:tcPr>
            <w:tcW w:w="1935" w:type="pct"/>
          </w:tcPr>
          <w:p w14:paraId="0FBE9B2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E`zhou, Hubei Province</w:t>
            </w:r>
          </w:p>
        </w:tc>
      </w:tr>
      <w:tr w:rsidR="00115882" w:rsidRPr="00283C6C" w14:paraId="60C80607" w14:textId="77777777" w:rsidTr="0028542D">
        <w:tc>
          <w:tcPr>
            <w:tcW w:w="593" w:type="pct"/>
          </w:tcPr>
          <w:p w14:paraId="463F4BE1"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AMB-24</w:t>
            </w:r>
          </w:p>
        </w:tc>
        <w:tc>
          <w:tcPr>
            <w:tcW w:w="1787" w:type="pct"/>
          </w:tcPr>
          <w:p w14:paraId="054EDF31"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Yuncheng, </w:t>
            </w:r>
            <w:r w:rsidRPr="00283C6C">
              <w:rPr>
                <w:rStyle w:val="fontstyle01"/>
                <w:rFonts w:ascii="Arial" w:hAnsi="Arial" w:cs="Arial"/>
                <w:color w:val="auto"/>
                <w:sz w:val="20"/>
                <w:szCs w:val="20"/>
              </w:rPr>
              <w:t>Shanxi Province</w:t>
            </w:r>
          </w:p>
        </w:tc>
        <w:tc>
          <w:tcPr>
            <w:tcW w:w="684" w:type="pct"/>
          </w:tcPr>
          <w:p w14:paraId="3DD51638"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ACGD-24</w:t>
            </w:r>
          </w:p>
        </w:tc>
        <w:tc>
          <w:tcPr>
            <w:tcW w:w="1935" w:type="pct"/>
          </w:tcPr>
          <w:p w14:paraId="32C23DC2"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E`zhou, Hubei Province</w:t>
            </w:r>
          </w:p>
        </w:tc>
      </w:tr>
      <w:tr w:rsidR="00115882" w:rsidRPr="00283C6C" w14:paraId="311645F9" w14:textId="77777777" w:rsidTr="0028542D">
        <w:tc>
          <w:tcPr>
            <w:tcW w:w="593" w:type="pct"/>
          </w:tcPr>
          <w:p w14:paraId="749C307A"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AMB-25</w:t>
            </w:r>
          </w:p>
        </w:tc>
        <w:tc>
          <w:tcPr>
            <w:tcW w:w="1787" w:type="pct"/>
          </w:tcPr>
          <w:p w14:paraId="26FCB4C7"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Enshi, </w:t>
            </w:r>
            <w:r w:rsidRPr="00283C6C">
              <w:rPr>
                <w:rStyle w:val="fontstyle01"/>
                <w:rFonts w:ascii="Arial" w:hAnsi="Arial" w:cs="Arial"/>
                <w:color w:val="auto"/>
                <w:sz w:val="20"/>
                <w:szCs w:val="20"/>
              </w:rPr>
              <w:t>Hubei Province</w:t>
            </w:r>
          </w:p>
        </w:tc>
        <w:tc>
          <w:tcPr>
            <w:tcW w:w="684" w:type="pct"/>
          </w:tcPr>
          <w:p w14:paraId="47B004E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ACGD-25</w:t>
            </w:r>
          </w:p>
        </w:tc>
        <w:tc>
          <w:tcPr>
            <w:tcW w:w="1935" w:type="pct"/>
          </w:tcPr>
          <w:p w14:paraId="46B88D6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Hezhou, Guangxi Province</w:t>
            </w:r>
          </w:p>
        </w:tc>
      </w:tr>
      <w:tr w:rsidR="00115882" w:rsidRPr="00283C6C" w14:paraId="182CABBB" w14:textId="77777777" w:rsidTr="0028542D">
        <w:tc>
          <w:tcPr>
            <w:tcW w:w="593" w:type="pct"/>
          </w:tcPr>
          <w:p w14:paraId="3E871DDA"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AMB-26</w:t>
            </w:r>
          </w:p>
        </w:tc>
        <w:tc>
          <w:tcPr>
            <w:tcW w:w="1787" w:type="pct"/>
          </w:tcPr>
          <w:p w14:paraId="6090F71B"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Bozhou, </w:t>
            </w:r>
            <w:r w:rsidRPr="00283C6C">
              <w:rPr>
                <w:rStyle w:val="fontstyle01"/>
                <w:rFonts w:ascii="Arial" w:hAnsi="Arial" w:cs="Arial"/>
                <w:color w:val="auto"/>
                <w:sz w:val="20"/>
                <w:szCs w:val="20"/>
              </w:rPr>
              <w:t>Anhui Province</w:t>
            </w:r>
          </w:p>
        </w:tc>
        <w:tc>
          <w:tcPr>
            <w:tcW w:w="684" w:type="pct"/>
          </w:tcPr>
          <w:p w14:paraId="3464A884"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ACGD-26</w:t>
            </w:r>
          </w:p>
        </w:tc>
        <w:tc>
          <w:tcPr>
            <w:tcW w:w="1935" w:type="pct"/>
          </w:tcPr>
          <w:p w14:paraId="14A1A466"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Hezhou, Guangxi Province</w:t>
            </w:r>
          </w:p>
        </w:tc>
      </w:tr>
      <w:tr w:rsidR="00115882" w:rsidRPr="00283C6C" w14:paraId="663281F2" w14:textId="77777777" w:rsidTr="0028542D">
        <w:tc>
          <w:tcPr>
            <w:tcW w:w="593" w:type="pct"/>
          </w:tcPr>
          <w:p w14:paraId="04C4F423"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AMB-27</w:t>
            </w:r>
          </w:p>
        </w:tc>
        <w:tc>
          <w:tcPr>
            <w:tcW w:w="1787" w:type="pct"/>
          </w:tcPr>
          <w:p w14:paraId="12D695F8"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Xuzhou, </w:t>
            </w:r>
            <w:r w:rsidRPr="00283C6C">
              <w:rPr>
                <w:rStyle w:val="fontstyle01"/>
                <w:rFonts w:ascii="Arial" w:hAnsi="Arial" w:cs="Arial"/>
                <w:color w:val="auto"/>
                <w:sz w:val="20"/>
                <w:szCs w:val="20"/>
              </w:rPr>
              <w:t>Jiangsu Province</w:t>
            </w:r>
          </w:p>
        </w:tc>
        <w:tc>
          <w:tcPr>
            <w:tcW w:w="684" w:type="pct"/>
          </w:tcPr>
          <w:p w14:paraId="4D4407DC"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ACGD-27</w:t>
            </w:r>
          </w:p>
        </w:tc>
        <w:tc>
          <w:tcPr>
            <w:tcW w:w="1935" w:type="pct"/>
          </w:tcPr>
          <w:p w14:paraId="45EE68AD"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Hezhou, Guangxi Province</w:t>
            </w:r>
          </w:p>
        </w:tc>
      </w:tr>
      <w:tr w:rsidR="00115882" w:rsidRPr="00283C6C" w14:paraId="32AADFEC" w14:textId="77777777" w:rsidTr="0028542D">
        <w:tc>
          <w:tcPr>
            <w:tcW w:w="593" w:type="pct"/>
          </w:tcPr>
          <w:p w14:paraId="3AB01D98"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AMB-28</w:t>
            </w:r>
          </w:p>
        </w:tc>
        <w:tc>
          <w:tcPr>
            <w:tcW w:w="1787" w:type="pct"/>
          </w:tcPr>
          <w:p w14:paraId="116C33A7" w14:textId="77777777" w:rsidR="00115882" w:rsidRPr="00283C6C" w:rsidRDefault="00115882" w:rsidP="0028542D">
            <w:pPr>
              <w:ind w:left="200" w:hangingChars="100" w:hanging="200"/>
              <w:rPr>
                <w:rFonts w:ascii="Arial" w:hAnsi="Arial" w:cs="Arial"/>
                <w:sz w:val="20"/>
                <w:szCs w:val="20"/>
              </w:rPr>
            </w:pPr>
            <w:r w:rsidRPr="00283C6C">
              <w:rPr>
                <w:rStyle w:val="fontstyle01"/>
                <w:rFonts w:ascii="Arial" w:hAnsi="Arial" w:cs="Arial"/>
                <w:sz w:val="20"/>
                <w:szCs w:val="20"/>
              </w:rPr>
              <w:t xml:space="preserve">Xuzhou, </w:t>
            </w:r>
            <w:r w:rsidRPr="00283C6C">
              <w:rPr>
                <w:rStyle w:val="fontstyle01"/>
                <w:rFonts w:ascii="Arial" w:hAnsi="Arial" w:cs="Arial"/>
                <w:color w:val="auto"/>
                <w:sz w:val="20"/>
                <w:szCs w:val="20"/>
              </w:rPr>
              <w:t>Jiangsu Province</w:t>
            </w:r>
          </w:p>
        </w:tc>
        <w:tc>
          <w:tcPr>
            <w:tcW w:w="684" w:type="pct"/>
          </w:tcPr>
          <w:p w14:paraId="7F06429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ACGD-28</w:t>
            </w:r>
          </w:p>
        </w:tc>
        <w:tc>
          <w:tcPr>
            <w:tcW w:w="1935" w:type="pct"/>
          </w:tcPr>
          <w:p w14:paraId="2E3497A8"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Qingyuan, Guangdong Province</w:t>
            </w:r>
          </w:p>
        </w:tc>
      </w:tr>
      <w:tr w:rsidR="00115882" w:rsidRPr="00283C6C" w14:paraId="0DA3C8A2" w14:textId="77777777" w:rsidTr="0028542D">
        <w:tc>
          <w:tcPr>
            <w:tcW w:w="593" w:type="pct"/>
          </w:tcPr>
          <w:p w14:paraId="605D3D0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AMB-29</w:t>
            </w:r>
          </w:p>
        </w:tc>
        <w:tc>
          <w:tcPr>
            <w:tcW w:w="1787" w:type="pct"/>
          </w:tcPr>
          <w:p w14:paraId="73FBC6CE"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Zigong, </w:t>
            </w:r>
            <w:r w:rsidRPr="00283C6C">
              <w:rPr>
                <w:rStyle w:val="fontstyle01"/>
                <w:rFonts w:ascii="Arial" w:hAnsi="Arial" w:cs="Arial"/>
                <w:color w:val="auto"/>
                <w:sz w:val="20"/>
                <w:szCs w:val="20"/>
              </w:rPr>
              <w:t>Sichuan Province</w:t>
            </w:r>
          </w:p>
        </w:tc>
        <w:tc>
          <w:tcPr>
            <w:tcW w:w="684" w:type="pct"/>
          </w:tcPr>
          <w:p w14:paraId="1D06B7B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ACGD-29</w:t>
            </w:r>
          </w:p>
        </w:tc>
        <w:tc>
          <w:tcPr>
            <w:tcW w:w="1935" w:type="pct"/>
          </w:tcPr>
          <w:p w14:paraId="25C18F5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Qingyuan, Guangdong Province</w:t>
            </w:r>
          </w:p>
        </w:tc>
      </w:tr>
      <w:tr w:rsidR="00115882" w:rsidRPr="00283C6C" w14:paraId="597B1273" w14:textId="77777777" w:rsidTr="0028542D">
        <w:tc>
          <w:tcPr>
            <w:tcW w:w="593" w:type="pct"/>
          </w:tcPr>
          <w:p w14:paraId="5F5496C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AMB-30</w:t>
            </w:r>
          </w:p>
        </w:tc>
        <w:tc>
          <w:tcPr>
            <w:tcW w:w="1787" w:type="pct"/>
          </w:tcPr>
          <w:p w14:paraId="4B29961A" w14:textId="77777777" w:rsidR="00115882" w:rsidRPr="00283C6C" w:rsidRDefault="00115882" w:rsidP="0028542D">
            <w:pPr>
              <w:widowControl/>
              <w:rPr>
                <w:rFonts w:ascii="Arial" w:hAnsi="Arial" w:cs="Arial"/>
                <w:sz w:val="20"/>
                <w:szCs w:val="20"/>
              </w:rPr>
            </w:pPr>
            <w:r w:rsidRPr="00283C6C">
              <w:rPr>
                <w:rStyle w:val="fontstyle01"/>
                <w:rFonts w:ascii="Arial" w:hAnsi="Arial" w:cs="Arial"/>
                <w:sz w:val="20"/>
                <w:szCs w:val="20"/>
              </w:rPr>
              <w:t xml:space="preserve">Zigong, </w:t>
            </w:r>
            <w:r w:rsidRPr="00283C6C">
              <w:rPr>
                <w:rStyle w:val="fontstyle01"/>
                <w:rFonts w:ascii="Arial" w:hAnsi="Arial" w:cs="Arial"/>
                <w:color w:val="auto"/>
                <w:sz w:val="20"/>
                <w:szCs w:val="20"/>
              </w:rPr>
              <w:t>Sichuan Province</w:t>
            </w:r>
          </w:p>
        </w:tc>
        <w:tc>
          <w:tcPr>
            <w:tcW w:w="684" w:type="pct"/>
          </w:tcPr>
          <w:p w14:paraId="157051AB"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ACGD-30</w:t>
            </w:r>
          </w:p>
        </w:tc>
        <w:tc>
          <w:tcPr>
            <w:tcW w:w="1935" w:type="pct"/>
          </w:tcPr>
          <w:p w14:paraId="10F9C805"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Shantou, Guangdong Province</w:t>
            </w:r>
          </w:p>
        </w:tc>
      </w:tr>
      <w:tr w:rsidR="00115882" w:rsidRPr="00283C6C" w14:paraId="553C3638" w14:textId="77777777" w:rsidTr="0028542D">
        <w:tc>
          <w:tcPr>
            <w:tcW w:w="593" w:type="pct"/>
          </w:tcPr>
          <w:p w14:paraId="617FAD2D" w14:textId="77777777" w:rsidR="00115882" w:rsidRPr="00283C6C" w:rsidRDefault="00115882" w:rsidP="0028542D">
            <w:pPr>
              <w:ind w:left="200" w:hangingChars="100" w:hanging="200"/>
              <w:rPr>
                <w:rFonts w:ascii="Arial" w:hAnsi="Arial" w:cs="Arial"/>
                <w:sz w:val="20"/>
                <w:szCs w:val="20"/>
              </w:rPr>
            </w:pPr>
          </w:p>
        </w:tc>
        <w:tc>
          <w:tcPr>
            <w:tcW w:w="1787" w:type="pct"/>
          </w:tcPr>
          <w:p w14:paraId="7A238AA9" w14:textId="77777777" w:rsidR="00115882" w:rsidRPr="00283C6C" w:rsidRDefault="00115882" w:rsidP="0028542D">
            <w:pPr>
              <w:ind w:left="200" w:hangingChars="100" w:hanging="200"/>
              <w:rPr>
                <w:rFonts w:ascii="Arial" w:hAnsi="Arial" w:cs="Arial"/>
                <w:sz w:val="20"/>
                <w:szCs w:val="20"/>
              </w:rPr>
            </w:pPr>
          </w:p>
        </w:tc>
        <w:tc>
          <w:tcPr>
            <w:tcW w:w="684" w:type="pct"/>
          </w:tcPr>
          <w:p w14:paraId="408B6424"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ACGD-31</w:t>
            </w:r>
          </w:p>
        </w:tc>
        <w:tc>
          <w:tcPr>
            <w:tcW w:w="1935" w:type="pct"/>
          </w:tcPr>
          <w:p w14:paraId="3E8D7E89"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Foshan, Guangdong Province</w:t>
            </w:r>
          </w:p>
        </w:tc>
      </w:tr>
      <w:tr w:rsidR="00115882" w:rsidRPr="00283C6C" w14:paraId="24829F8E" w14:textId="77777777" w:rsidTr="0028542D">
        <w:tc>
          <w:tcPr>
            <w:tcW w:w="593" w:type="pct"/>
          </w:tcPr>
          <w:p w14:paraId="01F8E421" w14:textId="77777777" w:rsidR="00115882" w:rsidRPr="00283C6C" w:rsidRDefault="00115882" w:rsidP="0028542D">
            <w:pPr>
              <w:ind w:left="200" w:hangingChars="100" w:hanging="200"/>
              <w:rPr>
                <w:rFonts w:ascii="Arial" w:hAnsi="Arial" w:cs="Arial"/>
                <w:sz w:val="20"/>
                <w:szCs w:val="20"/>
              </w:rPr>
            </w:pPr>
          </w:p>
        </w:tc>
        <w:tc>
          <w:tcPr>
            <w:tcW w:w="1787" w:type="pct"/>
          </w:tcPr>
          <w:p w14:paraId="44547B0A" w14:textId="77777777" w:rsidR="00115882" w:rsidRPr="00283C6C" w:rsidRDefault="00115882" w:rsidP="0028542D">
            <w:pPr>
              <w:widowControl/>
              <w:rPr>
                <w:rFonts w:ascii="Arial" w:hAnsi="Arial" w:cs="Arial"/>
                <w:sz w:val="20"/>
                <w:szCs w:val="20"/>
              </w:rPr>
            </w:pPr>
          </w:p>
        </w:tc>
        <w:tc>
          <w:tcPr>
            <w:tcW w:w="684" w:type="pct"/>
          </w:tcPr>
          <w:p w14:paraId="7800F930"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ACGD-32</w:t>
            </w:r>
          </w:p>
        </w:tc>
        <w:tc>
          <w:tcPr>
            <w:tcW w:w="1935" w:type="pct"/>
          </w:tcPr>
          <w:p w14:paraId="58648D03" w14:textId="77777777" w:rsidR="00115882" w:rsidRPr="00283C6C" w:rsidRDefault="00115882" w:rsidP="0028542D">
            <w:pPr>
              <w:ind w:left="200" w:hangingChars="100" w:hanging="200"/>
              <w:rPr>
                <w:rFonts w:ascii="Arial" w:hAnsi="Arial" w:cs="Arial"/>
                <w:sz w:val="20"/>
                <w:szCs w:val="20"/>
              </w:rPr>
            </w:pPr>
            <w:r w:rsidRPr="00283C6C">
              <w:rPr>
                <w:rFonts w:ascii="Arial" w:hAnsi="Arial" w:cs="Arial"/>
                <w:sz w:val="20"/>
                <w:szCs w:val="20"/>
              </w:rPr>
              <w:t>Foshan, Guangdong Province</w:t>
            </w:r>
          </w:p>
        </w:tc>
      </w:tr>
    </w:tbl>
    <w:p w14:paraId="422FE0E7" w14:textId="77777777" w:rsidR="00115882" w:rsidRDefault="00115882" w:rsidP="00115882">
      <w:pPr>
        <w:spacing w:line="480" w:lineRule="auto"/>
        <w:rPr>
          <w:rFonts w:ascii="Times New Roman" w:hAnsi="Times New Roman" w:cs="Times New Roman" w:hint="eastAsia"/>
          <w:color w:val="000000" w:themeColor="text1"/>
          <w:sz w:val="24"/>
        </w:rPr>
        <w:sectPr w:rsidR="00115882" w:rsidSect="005A4A92">
          <w:pgSz w:w="11906" w:h="16838"/>
          <w:pgMar w:top="1440" w:right="1800" w:bottom="1440" w:left="1800" w:header="851" w:footer="992" w:gutter="0"/>
          <w:cols w:space="425"/>
          <w:docGrid w:type="lines" w:linePitch="312"/>
        </w:sectPr>
      </w:pPr>
    </w:p>
    <w:p w14:paraId="32DAF5D2" w14:textId="40370E65" w:rsidR="00E82B27" w:rsidRPr="00FD1719" w:rsidRDefault="00E82B27" w:rsidP="005535B3">
      <w:pPr>
        <w:spacing w:line="360" w:lineRule="auto"/>
        <w:rPr>
          <w:rFonts w:ascii="Arial" w:hAnsi="Arial" w:cs="Arial"/>
          <w:sz w:val="24"/>
          <w:szCs w:val="28"/>
        </w:rPr>
      </w:pPr>
      <w:r w:rsidRPr="00BC13D6">
        <w:rPr>
          <w:rFonts w:ascii="Arial" w:hAnsi="Arial" w:cs="Arial"/>
          <w:color w:val="FF0000"/>
          <w:sz w:val="24"/>
          <w:szCs w:val="28"/>
        </w:rPr>
        <w:lastRenderedPageBreak/>
        <w:t>Table S</w:t>
      </w:r>
      <w:r w:rsidR="00BC13D6" w:rsidRPr="00BC13D6">
        <w:rPr>
          <w:rFonts w:ascii="Arial" w:hAnsi="Arial" w:cs="Arial"/>
          <w:color w:val="FF0000"/>
          <w:sz w:val="24"/>
          <w:szCs w:val="28"/>
        </w:rPr>
        <w:t>2</w:t>
      </w:r>
      <w:r w:rsidRPr="00BC13D6">
        <w:rPr>
          <w:rFonts w:ascii="Arial" w:hAnsi="Arial" w:cs="Arial"/>
          <w:color w:val="FF0000"/>
          <w:sz w:val="24"/>
          <w:szCs w:val="28"/>
        </w:rPr>
        <w:t xml:space="preserve"> </w:t>
      </w:r>
      <w:r w:rsidRPr="00FD1719">
        <w:rPr>
          <w:rFonts w:ascii="Arial" w:hAnsi="Arial" w:cs="Arial"/>
          <w:sz w:val="24"/>
          <w:szCs w:val="28"/>
        </w:rPr>
        <w:t xml:space="preserve">The detailed information of chemical compounds in the crude extracts of </w:t>
      </w:r>
      <w:r w:rsidRPr="00FD1719">
        <w:rPr>
          <w:rFonts w:ascii="Arial" w:hAnsi="Arial" w:cs="Arial"/>
          <w:i/>
          <w:iCs/>
          <w:sz w:val="24"/>
          <w:szCs w:val="28"/>
        </w:rPr>
        <w:t>Allium macrostemon</w:t>
      </w:r>
      <w:r w:rsidRPr="00FD1719">
        <w:rPr>
          <w:rFonts w:ascii="Arial" w:hAnsi="Arial" w:cs="Arial"/>
          <w:sz w:val="24"/>
          <w:szCs w:val="28"/>
        </w:rPr>
        <w:t xml:space="preserve"> Bge. and </w:t>
      </w:r>
      <w:r w:rsidRPr="00FD1719">
        <w:rPr>
          <w:rFonts w:ascii="Arial" w:hAnsi="Arial" w:cs="Arial"/>
          <w:i/>
          <w:iCs/>
          <w:sz w:val="24"/>
          <w:szCs w:val="28"/>
        </w:rPr>
        <w:t>Allium chinense</w:t>
      </w:r>
      <w:r w:rsidRPr="00FD1719">
        <w:rPr>
          <w:rFonts w:ascii="Arial" w:hAnsi="Arial" w:cs="Arial"/>
          <w:sz w:val="24"/>
          <w:szCs w:val="28"/>
        </w:rPr>
        <w:t xml:space="preserve"> G. Don by UHPLC/MS/MS system.</w:t>
      </w:r>
    </w:p>
    <w:tbl>
      <w:tblPr>
        <w:tblStyle w:val="a7"/>
        <w:tblW w:w="0" w:type="auto"/>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506"/>
        <w:gridCol w:w="667"/>
        <w:gridCol w:w="1217"/>
        <w:gridCol w:w="867"/>
        <w:gridCol w:w="767"/>
        <w:gridCol w:w="666"/>
        <w:gridCol w:w="976"/>
        <w:gridCol w:w="7115"/>
        <w:gridCol w:w="1177"/>
      </w:tblGrid>
      <w:tr w:rsidR="00E82B27" w:rsidRPr="00FD1719" w14:paraId="3006D357" w14:textId="77777777" w:rsidTr="00244D69">
        <w:tc>
          <w:tcPr>
            <w:tcW w:w="0" w:type="auto"/>
            <w:tcBorders>
              <w:bottom w:val="single" w:sz="12" w:space="0" w:color="auto"/>
            </w:tcBorders>
          </w:tcPr>
          <w:p w14:paraId="151545A5"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No.</w:t>
            </w:r>
          </w:p>
        </w:tc>
        <w:tc>
          <w:tcPr>
            <w:tcW w:w="0" w:type="auto"/>
            <w:tcBorders>
              <w:bottom w:val="single" w:sz="12" w:space="0" w:color="auto"/>
            </w:tcBorders>
          </w:tcPr>
          <w:p w14:paraId="6C1D81F0"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Time</w:t>
            </w:r>
          </w:p>
          <w:p w14:paraId="430EBA77"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(min)</w:t>
            </w:r>
          </w:p>
        </w:tc>
        <w:tc>
          <w:tcPr>
            <w:tcW w:w="0" w:type="auto"/>
            <w:tcBorders>
              <w:bottom w:val="single" w:sz="12" w:space="0" w:color="auto"/>
            </w:tcBorders>
          </w:tcPr>
          <w:p w14:paraId="27143ED3"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Formula</w:t>
            </w:r>
          </w:p>
        </w:tc>
        <w:tc>
          <w:tcPr>
            <w:tcW w:w="0" w:type="auto"/>
            <w:tcBorders>
              <w:bottom w:val="single" w:sz="12" w:space="0" w:color="auto"/>
            </w:tcBorders>
          </w:tcPr>
          <w:p w14:paraId="4EBAE517"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Q1</w:t>
            </w:r>
          </w:p>
          <w:p w14:paraId="72F38549"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(Da)</w:t>
            </w:r>
          </w:p>
        </w:tc>
        <w:tc>
          <w:tcPr>
            <w:tcW w:w="0" w:type="auto"/>
            <w:tcBorders>
              <w:bottom w:val="single" w:sz="12" w:space="0" w:color="auto"/>
            </w:tcBorders>
          </w:tcPr>
          <w:p w14:paraId="034D2ADF"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Q3</w:t>
            </w:r>
          </w:p>
          <w:p w14:paraId="42726F79"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(Da)</w:t>
            </w:r>
          </w:p>
        </w:tc>
        <w:tc>
          <w:tcPr>
            <w:tcW w:w="0" w:type="auto"/>
            <w:tcBorders>
              <w:bottom w:val="single" w:sz="12" w:space="0" w:color="auto"/>
            </w:tcBorders>
          </w:tcPr>
          <w:p w14:paraId="3B2B5338"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Cone</w:t>
            </w:r>
          </w:p>
          <w:p w14:paraId="08246928"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(V)</w:t>
            </w:r>
          </w:p>
        </w:tc>
        <w:tc>
          <w:tcPr>
            <w:tcW w:w="0" w:type="auto"/>
            <w:tcBorders>
              <w:bottom w:val="single" w:sz="12" w:space="0" w:color="auto"/>
            </w:tcBorders>
          </w:tcPr>
          <w:p w14:paraId="77E2E6E4"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Collision</w:t>
            </w:r>
          </w:p>
          <w:p w14:paraId="56C09DFB"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(V)</w:t>
            </w:r>
          </w:p>
        </w:tc>
        <w:tc>
          <w:tcPr>
            <w:tcW w:w="0" w:type="auto"/>
            <w:tcBorders>
              <w:bottom w:val="single" w:sz="12" w:space="0" w:color="auto"/>
            </w:tcBorders>
          </w:tcPr>
          <w:p w14:paraId="3679886A"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Identification</w:t>
            </w:r>
          </w:p>
        </w:tc>
        <w:tc>
          <w:tcPr>
            <w:tcW w:w="0" w:type="auto"/>
            <w:tcBorders>
              <w:bottom w:val="single" w:sz="12" w:space="0" w:color="auto"/>
            </w:tcBorders>
          </w:tcPr>
          <w:p w14:paraId="6F73295D"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Origin</w:t>
            </w:r>
          </w:p>
        </w:tc>
      </w:tr>
      <w:tr w:rsidR="00E82B27" w:rsidRPr="00FD1719" w14:paraId="1D5E93F9" w14:textId="77777777" w:rsidTr="00244D69">
        <w:tc>
          <w:tcPr>
            <w:tcW w:w="0" w:type="auto"/>
            <w:tcBorders>
              <w:top w:val="single" w:sz="12" w:space="0" w:color="auto"/>
            </w:tcBorders>
          </w:tcPr>
          <w:p w14:paraId="10E68281" w14:textId="77777777" w:rsidR="00E82B27" w:rsidRPr="00FD1719" w:rsidRDefault="00E82B27" w:rsidP="007948BF">
            <w:pPr>
              <w:rPr>
                <w:rFonts w:ascii="Arial" w:hAnsi="Arial" w:cs="Arial"/>
                <w:sz w:val="18"/>
                <w:szCs w:val="18"/>
              </w:rPr>
            </w:pPr>
            <w:r w:rsidRPr="00FD1719">
              <w:rPr>
                <w:rFonts w:ascii="Arial" w:hAnsi="Arial" w:cs="Arial"/>
                <w:sz w:val="18"/>
                <w:szCs w:val="18"/>
              </w:rPr>
              <w:t>1</w:t>
            </w:r>
            <w:r w:rsidRPr="00FD1719">
              <w:rPr>
                <w:rFonts w:ascii="Arial" w:hAnsi="Arial" w:cs="Arial"/>
                <w:sz w:val="18"/>
                <w:szCs w:val="20"/>
                <w:vertAlign w:val="superscript"/>
              </w:rPr>
              <w:t>#</w:t>
            </w:r>
          </w:p>
        </w:tc>
        <w:tc>
          <w:tcPr>
            <w:tcW w:w="0" w:type="auto"/>
            <w:tcBorders>
              <w:top w:val="single" w:sz="12" w:space="0" w:color="auto"/>
            </w:tcBorders>
          </w:tcPr>
          <w:p w14:paraId="762956CB" w14:textId="77777777" w:rsidR="00E82B27" w:rsidRPr="00FD1719" w:rsidRDefault="00E82B27" w:rsidP="007948BF">
            <w:pPr>
              <w:rPr>
                <w:rFonts w:ascii="Arial" w:hAnsi="Arial" w:cs="Arial"/>
                <w:sz w:val="18"/>
                <w:szCs w:val="18"/>
              </w:rPr>
            </w:pPr>
            <w:r w:rsidRPr="00FD1719">
              <w:rPr>
                <w:rFonts w:ascii="Arial" w:hAnsi="Arial" w:cs="Arial"/>
                <w:sz w:val="18"/>
                <w:szCs w:val="18"/>
              </w:rPr>
              <w:t>14.52</w:t>
            </w:r>
          </w:p>
        </w:tc>
        <w:tc>
          <w:tcPr>
            <w:tcW w:w="0" w:type="auto"/>
            <w:tcBorders>
              <w:top w:val="single" w:sz="12" w:space="0" w:color="auto"/>
            </w:tcBorders>
          </w:tcPr>
          <w:p w14:paraId="2AF391F9" w14:textId="77777777" w:rsidR="00E82B27" w:rsidRPr="00FD1719" w:rsidRDefault="00E82B27" w:rsidP="007948BF">
            <w:pPr>
              <w:rPr>
                <w:rFonts w:ascii="Arial" w:hAnsi="Arial" w:cs="Arial"/>
                <w:sz w:val="18"/>
                <w:szCs w:val="18"/>
              </w:rPr>
            </w:pPr>
            <w:r w:rsidRPr="00FD1719">
              <w:rPr>
                <w:rFonts w:ascii="Arial" w:hAnsi="Arial" w:cs="Arial"/>
                <w:sz w:val="18"/>
                <w:szCs w:val="18"/>
              </w:rPr>
              <w:t>C27H42O3</w:t>
            </w:r>
          </w:p>
        </w:tc>
        <w:tc>
          <w:tcPr>
            <w:tcW w:w="0" w:type="auto"/>
            <w:tcBorders>
              <w:top w:val="single" w:sz="12" w:space="0" w:color="auto"/>
            </w:tcBorders>
          </w:tcPr>
          <w:p w14:paraId="5D33CA68" w14:textId="77777777" w:rsidR="00E82B27" w:rsidRPr="00FD1719" w:rsidRDefault="00E82B27" w:rsidP="007948BF">
            <w:pPr>
              <w:rPr>
                <w:rFonts w:ascii="Arial" w:hAnsi="Arial" w:cs="Arial"/>
                <w:sz w:val="18"/>
                <w:szCs w:val="18"/>
              </w:rPr>
            </w:pPr>
            <w:r w:rsidRPr="00FD1719">
              <w:rPr>
                <w:rFonts w:ascii="Arial" w:hAnsi="Arial" w:cs="Arial"/>
                <w:sz w:val="18"/>
                <w:szCs w:val="18"/>
              </w:rPr>
              <w:t>415.32</w:t>
            </w:r>
          </w:p>
        </w:tc>
        <w:tc>
          <w:tcPr>
            <w:tcW w:w="0" w:type="auto"/>
            <w:tcBorders>
              <w:top w:val="single" w:sz="12" w:space="0" w:color="auto"/>
            </w:tcBorders>
          </w:tcPr>
          <w:p w14:paraId="26E8E687" w14:textId="77777777" w:rsidR="00E82B27" w:rsidRPr="00FD1719" w:rsidRDefault="00E82B27" w:rsidP="007948BF">
            <w:pPr>
              <w:rPr>
                <w:rFonts w:ascii="Arial" w:hAnsi="Arial" w:cs="Arial"/>
                <w:sz w:val="18"/>
                <w:szCs w:val="18"/>
              </w:rPr>
            </w:pPr>
            <w:r w:rsidRPr="00FD1719">
              <w:rPr>
                <w:rFonts w:ascii="Arial" w:hAnsi="Arial" w:cs="Arial"/>
                <w:sz w:val="18"/>
                <w:szCs w:val="18"/>
              </w:rPr>
              <w:t>271.21</w:t>
            </w:r>
          </w:p>
        </w:tc>
        <w:tc>
          <w:tcPr>
            <w:tcW w:w="0" w:type="auto"/>
            <w:tcBorders>
              <w:top w:val="single" w:sz="12" w:space="0" w:color="auto"/>
            </w:tcBorders>
          </w:tcPr>
          <w:p w14:paraId="4FE08E5A"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Borders>
              <w:top w:val="single" w:sz="12" w:space="0" w:color="auto"/>
            </w:tcBorders>
          </w:tcPr>
          <w:p w14:paraId="74C1ED35"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Borders>
              <w:top w:val="single" w:sz="12" w:space="0" w:color="auto"/>
            </w:tcBorders>
          </w:tcPr>
          <w:p w14:paraId="4EB5F447" w14:textId="77777777" w:rsidR="00E82B27" w:rsidRPr="00FD1719" w:rsidRDefault="00E82B27" w:rsidP="007948BF">
            <w:pPr>
              <w:rPr>
                <w:rFonts w:ascii="Arial" w:hAnsi="Arial" w:cs="Arial"/>
                <w:sz w:val="18"/>
                <w:szCs w:val="18"/>
              </w:rPr>
            </w:pPr>
            <w:r w:rsidRPr="00FD1719">
              <w:rPr>
                <w:rFonts w:ascii="Arial" w:hAnsi="Arial" w:cs="Arial"/>
                <w:sz w:val="18"/>
                <w:szCs w:val="18"/>
              </w:rPr>
              <w:t>Diosgenin</w:t>
            </w:r>
          </w:p>
        </w:tc>
        <w:tc>
          <w:tcPr>
            <w:tcW w:w="0" w:type="auto"/>
            <w:tcBorders>
              <w:top w:val="single" w:sz="12" w:space="0" w:color="auto"/>
            </w:tcBorders>
          </w:tcPr>
          <w:p w14:paraId="35692288"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372D25BA" w14:textId="77777777" w:rsidTr="00244D69">
        <w:tc>
          <w:tcPr>
            <w:tcW w:w="0" w:type="auto"/>
          </w:tcPr>
          <w:p w14:paraId="505F85C2" w14:textId="77777777" w:rsidR="00E82B27" w:rsidRPr="00FD1719" w:rsidRDefault="00E82B27" w:rsidP="007948BF">
            <w:pPr>
              <w:rPr>
                <w:rFonts w:ascii="Arial" w:hAnsi="Arial" w:cs="Arial"/>
                <w:sz w:val="18"/>
                <w:szCs w:val="18"/>
              </w:rPr>
            </w:pPr>
            <w:r w:rsidRPr="00FD1719">
              <w:rPr>
                <w:rFonts w:ascii="Arial" w:hAnsi="Arial" w:cs="Arial"/>
                <w:sz w:val="18"/>
                <w:szCs w:val="18"/>
              </w:rPr>
              <w:t>2</w:t>
            </w:r>
            <w:r w:rsidRPr="00FD1719">
              <w:rPr>
                <w:rFonts w:ascii="Arial" w:hAnsi="Arial" w:cs="Arial"/>
                <w:sz w:val="18"/>
                <w:szCs w:val="20"/>
                <w:vertAlign w:val="superscript"/>
              </w:rPr>
              <w:t>#</w:t>
            </w:r>
          </w:p>
        </w:tc>
        <w:tc>
          <w:tcPr>
            <w:tcW w:w="0" w:type="auto"/>
          </w:tcPr>
          <w:p w14:paraId="7B9B3632" w14:textId="77777777" w:rsidR="00E82B27" w:rsidRPr="00FD1719" w:rsidRDefault="00E82B27" w:rsidP="007948BF">
            <w:pPr>
              <w:rPr>
                <w:rFonts w:ascii="Arial" w:hAnsi="Arial" w:cs="Arial"/>
                <w:sz w:val="18"/>
                <w:szCs w:val="18"/>
              </w:rPr>
            </w:pPr>
            <w:r w:rsidRPr="00FD1719">
              <w:rPr>
                <w:rFonts w:ascii="Arial" w:hAnsi="Arial" w:cs="Arial"/>
                <w:sz w:val="18"/>
                <w:szCs w:val="18"/>
              </w:rPr>
              <w:t>14.99</w:t>
            </w:r>
          </w:p>
        </w:tc>
        <w:tc>
          <w:tcPr>
            <w:tcW w:w="0" w:type="auto"/>
          </w:tcPr>
          <w:p w14:paraId="0C7B0A63" w14:textId="77777777" w:rsidR="00E82B27" w:rsidRPr="00FD1719" w:rsidRDefault="00E82B27" w:rsidP="007948BF">
            <w:pPr>
              <w:rPr>
                <w:rFonts w:ascii="Arial" w:hAnsi="Arial" w:cs="Arial"/>
                <w:sz w:val="18"/>
                <w:szCs w:val="18"/>
              </w:rPr>
            </w:pPr>
            <w:r w:rsidRPr="00FD1719">
              <w:rPr>
                <w:rFonts w:ascii="Arial" w:hAnsi="Arial" w:cs="Arial"/>
                <w:sz w:val="18"/>
                <w:szCs w:val="18"/>
              </w:rPr>
              <w:t>C27H44O3</w:t>
            </w:r>
          </w:p>
        </w:tc>
        <w:tc>
          <w:tcPr>
            <w:tcW w:w="0" w:type="auto"/>
          </w:tcPr>
          <w:p w14:paraId="674A32EE" w14:textId="77777777" w:rsidR="00E82B27" w:rsidRPr="00FD1719" w:rsidRDefault="00E82B27" w:rsidP="007948BF">
            <w:pPr>
              <w:rPr>
                <w:rFonts w:ascii="Arial" w:hAnsi="Arial" w:cs="Arial"/>
                <w:sz w:val="18"/>
                <w:szCs w:val="18"/>
              </w:rPr>
            </w:pPr>
            <w:r w:rsidRPr="00FD1719">
              <w:rPr>
                <w:rFonts w:ascii="Arial" w:hAnsi="Arial" w:cs="Arial"/>
                <w:sz w:val="18"/>
                <w:szCs w:val="18"/>
              </w:rPr>
              <w:t>417.34</w:t>
            </w:r>
          </w:p>
        </w:tc>
        <w:tc>
          <w:tcPr>
            <w:tcW w:w="0" w:type="auto"/>
          </w:tcPr>
          <w:p w14:paraId="2490D2CB" w14:textId="77777777" w:rsidR="00E82B27" w:rsidRPr="00FD1719" w:rsidRDefault="00E82B27" w:rsidP="007948BF">
            <w:pPr>
              <w:rPr>
                <w:rFonts w:ascii="Arial" w:hAnsi="Arial" w:cs="Arial"/>
                <w:sz w:val="18"/>
                <w:szCs w:val="18"/>
              </w:rPr>
            </w:pPr>
            <w:r w:rsidRPr="00FD1719">
              <w:rPr>
                <w:rFonts w:ascii="Arial" w:hAnsi="Arial" w:cs="Arial"/>
                <w:sz w:val="18"/>
                <w:szCs w:val="18"/>
              </w:rPr>
              <w:t>273.22</w:t>
            </w:r>
          </w:p>
        </w:tc>
        <w:tc>
          <w:tcPr>
            <w:tcW w:w="0" w:type="auto"/>
          </w:tcPr>
          <w:p w14:paraId="62F372A9"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3082B116"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20D05DDB" w14:textId="77777777" w:rsidR="00E82B27" w:rsidRPr="00FD1719" w:rsidRDefault="00E82B27" w:rsidP="007948BF">
            <w:pPr>
              <w:rPr>
                <w:rFonts w:ascii="Arial" w:hAnsi="Arial" w:cs="Arial"/>
                <w:sz w:val="18"/>
                <w:szCs w:val="18"/>
              </w:rPr>
            </w:pPr>
            <w:r w:rsidRPr="00FD1719">
              <w:rPr>
                <w:rFonts w:ascii="Arial" w:hAnsi="Arial" w:cs="Arial"/>
                <w:sz w:val="18"/>
                <w:szCs w:val="18"/>
              </w:rPr>
              <w:t>Sarsasapogenin</w:t>
            </w:r>
          </w:p>
        </w:tc>
        <w:tc>
          <w:tcPr>
            <w:tcW w:w="0" w:type="auto"/>
          </w:tcPr>
          <w:p w14:paraId="74AD4B42"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74890163" w14:textId="77777777" w:rsidTr="00244D69">
        <w:tc>
          <w:tcPr>
            <w:tcW w:w="0" w:type="auto"/>
          </w:tcPr>
          <w:p w14:paraId="5A0D290F" w14:textId="77777777" w:rsidR="00E82B27" w:rsidRPr="00FD1719" w:rsidRDefault="00E82B27" w:rsidP="007948BF">
            <w:pPr>
              <w:rPr>
                <w:rFonts w:ascii="Arial" w:hAnsi="Arial" w:cs="Arial"/>
                <w:sz w:val="18"/>
                <w:szCs w:val="18"/>
              </w:rPr>
            </w:pPr>
            <w:r w:rsidRPr="00FD1719">
              <w:rPr>
                <w:rFonts w:ascii="Arial" w:hAnsi="Arial" w:cs="Arial"/>
                <w:sz w:val="18"/>
                <w:szCs w:val="18"/>
              </w:rPr>
              <w:t>3</w:t>
            </w:r>
            <w:r w:rsidRPr="00FD1719">
              <w:rPr>
                <w:rFonts w:ascii="Arial" w:hAnsi="Arial" w:cs="Arial"/>
                <w:sz w:val="18"/>
                <w:szCs w:val="20"/>
                <w:vertAlign w:val="superscript"/>
              </w:rPr>
              <w:t>#</w:t>
            </w:r>
          </w:p>
        </w:tc>
        <w:tc>
          <w:tcPr>
            <w:tcW w:w="0" w:type="auto"/>
          </w:tcPr>
          <w:p w14:paraId="45ED1225" w14:textId="77777777" w:rsidR="00E82B27" w:rsidRPr="00FD1719" w:rsidRDefault="00E82B27" w:rsidP="007948BF">
            <w:pPr>
              <w:rPr>
                <w:rFonts w:ascii="Arial" w:hAnsi="Arial" w:cs="Arial"/>
                <w:sz w:val="18"/>
                <w:szCs w:val="18"/>
              </w:rPr>
            </w:pPr>
            <w:r w:rsidRPr="00FD1719">
              <w:rPr>
                <w:rFonts w:ascii="Arial" w:hAnsi="Arial" w:cs="Arial"/>
                <w:sz w:val="18"/>
                <w:szCs w:val="18"/>
              </w:rPr>
              <w:t>15.09</w:t>
            </w:r>
          </w:p>
        </w:tc>
        <w:tc>
          <w:tcPr>
            <w:tcW w:w="0" w:type="auto"/>
          </w:tcPr>
          <w:p w14:paraId="32DDEC49" w14:textId="77777777" w:rsidR="00E82B27" w:rsidRPr="00FD1719" w:rsidRDefault="00E82B27" w:rsidP="007948BF">
            <w:pPr>
              <w:rPr>
                <w:rFonts w:ascii="Arial" w:hAnsi="Arial" w:cs="Arial"/>
                <w:sz w:val="18"/>
                <w:szCs w:val="18"/>
              </w:rPr>
            </w:pPr>
            <w:r w:rsidRPr="00FD1719">
              <w:rPr>
                <w:rFonts w:ascii="Arial" w:hAnsi="Arial" w:cs="Arial"/>
                <w:sz w:val="18"/>
                <w:szCs w:val="18"/>
              </w:rPr>
              <w:t>C27H44O3</w:t>
            </w:r>
          </w:p>
        </w:tc>
        <w:tc>
          <w:tcPr>
            <w:tcW w:w="0" w:type="auto"/>
          </w:tcPr>
          <w:p w14:paraId="06BE7401" w14:textId="77777777" w:rsidR="00E82B27" w:rsidRPr="00FD1719" w:rsidRDefault="00E82B27" w:rsidP="007948BF">
            <w:pPr>
              <w:rPr>
                <w:rFonts w:ascii="Arial" w:hAnsi="Arial" w:cs="Arial"/>
                <w:sz w:val="18"/>
                <w:szCs w:val="18"/>
              </w:rPr>
            </w:pPr>
            <w:r w:rsidRPr="00FD1719">
              <w:rPr>
                <w:rFonts w:ascii="Arial" w:hAnsi="Arial" w:cs="Arial"/>
                <w:sz w:val="18"/>
                <w:szCs w:val="18"/>
              </w:rPr>
              <w:t>417.34</w:t>
            </w:r>
          </w:p>
        </w:tc>
        <w:tc>
          <w:tcPr>
            <w:tcW w:w="0" w:type="auto"/>
          </w:tcPr>
          <w:p w14:paraId="537508C7" w14:textId="77777777" w:rsidR="00E82B27" w:rsidRPr="00FD1719" w:rsidRDefault="00E82B27" w:rsidP="007948BF">
            <w:pPr>
              <w:rPr>
                <w:rFonts w:ascii="Arial" w:hAnsi="Arial" w:cs="Arial"/>
                <w:sz w:val="18"/>
                <w:szCs w:val="18"/>
              </w:rPr>
            </w:pPr>
            <w:r w:rsidRPr="00FD1719">
              <w:rPr>
                <w:rFonts w:ascii="Arial" w:hAnsi="Arial" w:cs="Arial"/>
                <w:sz w:val="18"/>
                <w:szCs w:val="18"/>
              </w:rPr>
              <w:t>273.22</w:t>
            </w:r>
          </w:p>
        </w:tc>
        <w:tc>
          <w:tcPr>
            <w:tcW w:w="0" w:type="auto"/>
          </w:tcPr>
          <w:p w14:paraId="4BDE9FE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36A8F9B8"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0B80E668" w14:textId="77777777" w:rsidR="00E82B27" w:rsidRPr="00FD1719" w:rsidRDefault="00E82B27" w:rsidP="007948BF">
            <w:pPr>
              <w:rPr>
                <w:rFonts w:ascii="Arial" w:hAnsi="Arial" w:cs="Arial"/>
                <w:sz w:val="18"/>
                <w:szCs w:val="18"/>
              </w:rPr>
            </w:pPr>
            <w:r w:rsidRPr="00FD1719">
              <w:rPr>
                <w:rFonts w:ascii="Arial" w:hAnsi="Arial" w:cs="Arial"/>
                <w:sz w:val="18"/>
                <w:szCs w:val="18"/>
              </w:rPr>
              <w:t>Tigogenin</w:t>
            </w:r>
          </w:p>
        </w:tc>
        <w:tc>
          <w:tcPr>
            <w:tcW w:w="0" w:type="auto"/>
          </w:tcPr>
          <w:p w14:paraId="6B13E019"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083E8045" w14:textId="77777777" w:rsidTr="00244D69">
        <w:tc>
          <w:tcPr>
            <w:tcW w:w="0" w:type="auto"/>
          </w:tcPr>
          <w:p w14:paraId="470718CB" w14:textId="77777777" w:rsidR="00E82B27" w:rsidRPr="00FD1719" w:rsidRDefault="00E82B27" w:rsidP="007948BF">
            <w:pPr>
              <w:rPr>
                <w:rFonts w:ascii="Arial" w:hAnsi="Arial" w:cs="Arial"/>
                <w:sz w:val="18"/>
                <w:szCs w:val="18"/>
              </w:rPr>
            </w:pPr>
            <w:r w:rsidRPr="00FD1719">
              <w:rPr>
                <w:rFonts w:ascii="Arial" w:hAnsi="Arial" w:cs="Arial"/>
                <w:sz w:val="18"/>
                <w:szCs w:val="18"/>
              </w:rPr>
              <w:t>4</w:t>
            </w:r>
            <w:r w:rsidRPr="00FD1719">
              <w:rPr>
                <w:rFonts w:ascii="Arial" w:hAnsi="Arial" w:cs="Arial"/>
                <w:sz w:val="18"/>
                <w:szCs w:val="20"/>
                <w:vertAlign w:val="superscript"/>
              </w:rPr>
              <w:t>#</w:t>
            </w:r>
          </w:p>
        </w:tc>
        <w:tc>
          <w:tcPr>
            <w:tcW w:w="0" w:type="auto"/>
          </w:tcPr>
          <w:p w14:paraId="764EF7E3" w14:textId="77777777" w:rsidR="00E82B27" w:rsidRPr="00FD1719" w:rsidRDefault="00E82B27" w:rsidP="007948BF">
            <w:pPr>
              <w:rPr>
                <w:rFonts w:ascii="Arial" w:hAnsi="Arial" w:cs="Arial"/>
                <w:sz w:val="18"/>
                <w:szCs w:val="18"/>
              </w:rPr>
            </w:pPr>
            <w:r w:rsidRPr="00FD1719">
              <w:rPr>
                <w:rFonts w:ascii="Arial" w:hAnsi="Arial" w:cs="Arial"/>
                <w:sz w:val="18"/>
                <w:szCs w:val="18"/>
              </w:rPr>
              <w:t>11.73</w:t>
            </w:r>
          </w:p>
        </w:tc>
        <w:tc>
          <w:tcPr>
            <w:tcW w:w="0" w:type="auto"/>
          </w:tcPr>
          <w:p w14:paraId="4E88BEFE" w14:textId="77777777" w:rsidR="00E82B27" w:rsidRPr="00FD1719" w:rsidRDefault="00E82B27" w:rsidP="007948BF">
            <w:pPr>
              <w:rPr>
                <w:rFonts w:ascii="Arial" w:hAnsi="Arial" w:cs="Arial"/>
                <w:sz w:val="18"/>
                <w:szCs w:val="18"/>
              </w:rPr>
            </w:pPr>
            <w:r w:rsidRPr="00FD1719">
              <w:rPr>
                <w:rFonts w:ascii="Arial" w:hAnsi="Arial" w:cs="Arial"/>
                <w:sz w:val="18"/>
                <w:szCs w:val="18"/>
              </w:rPr>
              <w:t>C27H42O4</w:t>
            </w:r>
          </w:p>
        </w:tc>
        <w:tc>
          <w:tcPr>
            <w:tcW w:w="0" w:type="auto"/>
          </w:tcPr>
          <w:p w14:paraId="6F13F61B"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6BD54FDC" w14:textId="77777777" w:rsidR="00E82B27" w:rsidRPr="00FD1719" w:rsidRDefault="00E82B27" w:rsidP="007948BF">
            <w:pPr>
              <w:rPr>
                <w:rFonts w:ascii="Arial" w:hAnsi="Arial" w:cs="Arial"/>
                <w:sz w:val="18"/>
                <w:szCs w:val="18"/>
              </w:rPr>
            </w:pPr>
            <w:r w:rsidRPr="00FD1719">
              <w:rPr>
                <w:rFonts w:ascii="Arial" w:hAnsi="Arial" w:cs="Arial"/>
                <w:sz w:val="18"/>
                <w:szCs w:val="18"/>
              </w:rPr>
              <w:t>287.20</w:t>
            </w:r>
          </w:p>
        </w:tc>
        <w:tc>
          <w:tcPr>
            <w:tcW w:w="0" w:type="auto"/>
          </w:tcPr>
          <w:p w14:paraId="7165940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60ED6434"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0E2A02A0" w14:textId="77777777" w:rsidR="00E82B27" w:rsidRPr="00FD1719" w:rsidRDefault="00E82B27" w:rsidP="007948BF">
            <w:pPr>
              <w:rPr>
                <w:rFonts w:ascii="Arial" w:hAnsi="Arial" w:cs="Arial"/>
                <w:sz w:val="18"/>
                <w:szCs w:val="18"/>
              </w:rPr>
            </w:pPr>
            <w:r w:rsidRPr="00FD1719">
              <w:rPr>
                <w:rFonts w:ascii="Arial" w:hAnsi="Arial" w:cs="Arial"/>
                <w:sz w:val="18"/>
                <w:szCs w:val="18"/>
              </w:rPr>
              <w:t>Laxogenin</w:t>
            </w:r>
          </w:p>
        </w:tc>
        <w:tc>
          <w:tcPr>
            <w:tcW w:w="0" w:type="auto"/>
          </w:tcPr>
          <w:p w14:paraId="7CB35E88"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r>
      <w:tr w:rsidR="00E82B27" w:rsidRPr="00FD1719" w14:paraId="7D5B7447" w14:textId="77777777" w:rsidTr="00244D69">
        <w:tc>
          <w:tcPr>
            <w:tcW w:w="0" w:type="auto"/>
          </w:tcPr>
          <w:p w14:paraId="60CB8A17" w14:textId="77777777" w:rsidR="00E82B27" w:rsidRPr="00FD1719" w:rsidRDefault="00E82B27" w:rsidP="007948BF">
            <w:pPr>
              <w:rPr>
                <w:rFonts w:ascii="Arial" w:hAnsi="Arial" w:cs="Arial"/>
                <w:sz w:val="18"/>
                <w:szCs w:val="18"/>
              </w:rPr>
            </w:pPr>
            <w:r w:rsidRPr="00FD1719">
              <w:rPr>
                <w:rFonts w:ascii="Arial" w:hAnsi="Arial" w:cs="Arial"/>
                <w:sz w:val="18"/>
                <w:szCs w:val="18"/>
              </w:rPr>
              <w:t>5</w:t>
            </w:r>
            <w:r w:rsidRPr="00FD1719">
              <w:rPr>
                <w:rFonts w:ascii="Arial" w:hAnsi="Arial" w:cs="Arial"/>
                <w:sz w:val="18"/>
                <w:szCs w:val="20"/>
                <w:vertAlign w:val="superscript"/>
              </w:rPr>
              <w:t>#</w:t>
            </w:r>
          </w:p>
        </w:tc>
        <w:tc>
          <w:tcPr>
            <w:tcW w:w="0" w:type="auto"/>
          </w:tcPr>
          <w:p w14:paraId="7B7D88F1" w14:textId="77777777" w:rsidR="00E82B27" w:rsidRPr="00FD1719" w:rsidRDefault="00E82B27" w:rsidP="007948BF">
            <w:pPr>
              <w:rPr>
                <w:rFonts w:ascii="Arial" w:hAnsi="Arial" w:cs="Arial"/>
                <w:sz w:val="18"/>
                <w:szCs w:val="18"/>
              </w:rPr>
            </w:pPr>
            <w:r w:rsidRPr="00FD1719">
              <w:rPr>
                <w:rFonts w:ascii="Arial" w:hAnsi="Arial" w:cs="Arial"/>
                <w:sz w:val="18"/>
                <w:szCs w:val="18"/>
              </w:rPr>
              <w:t>12.16</w:t>
            </w:r>
          </w:p>
        </w:tc>
        <w:tc>
          <w:tcPr>
            <w:tcW w:w="0" w:type="auto"/>
          </w:tcPr>
          <w:p w14:paraId="19FB77AB" w14:textId="77777777" w:rsidR="00E82B27" w:rsidRPr="00FD1719" w:rsidRDefault="00E82B27" w:rsidP="007948BF">
            <w:pPr>
              <w:rPr>
                <w:rFonts w:ascii="Arial" w:hAnsi="Arial" w:cs="Arial"/>
                <w:sz w:val="18"/>
                <w:szCs w:val="18"/>
              </w:rPr>
            </w:pPr>
            <w:r w:rsidRPr="00FD1719">
              <w:rPr>
                <w:rFonts w:ascii="Arial" w:hAnsi="Arial" w:cs="Arial"/>
                <w:sz w:val="18"/>
                <w:szCs w:val="18"/>
              </w:rPr>
              <w:t>C27H44O4</w:t>
            </w:r>
          </w:p>
        </w:tc>
        <w:tc>
          <w:tcPr>
            <w:tcW w:w="0" w:type="auto"/>
          </w:tcPr>
          <w:p w14:paraId="5F2AA72C" w14:textId="77777777" w:rsidR="00E82B27" w:rsidRPr="00FD1719" w:rsidRDefault="00E82B27" w:rsidP="007948BF">
            <w:pPr>
              <w:rPr>
                <w:rFonts w:ascii="Arial" w:hAnsi="Arial" w:cs="Arial"/>
                <w:sz w:val="18"/>
                <w:szCs w:val="18"/>
              </w:rPr>
            </w:pPr>
            <w:r w:rsidRPr="00FD1719">
              <w:rPr>
                <w:rFonts w:ascii="Arial" w:hAnsi="Arial" w:cs="Arial"/>
                <w:sz w:val="18"/>
                <w:szCs w:val="18"/>
              </w:rPr>
              <w:t>433.33</w:t>
            </w:r>
          </w:p>
        </w:tc>
        <w:tc>
          <w:tcPr>
            <w:tcW w:w="0" w:type="auto"/>
          </w:tcPr>
          <w:p w14:paraId="025C2AD7" w14:textId="77777777" w:rsidR="00E82B27" w:rsidRPr="00FD1719" w:rsidRDefault="00E82B27" w:rsidP="007948BF">
            <w:pPr>
              <w:rPr>
                <w:rFonts w:ascii="Arial" w:hAnsi="Arial" w:cs="Arial"/>
                <w:sz w:val="18"/>
                <w:szCs w:val="18"/>
              </w:rPr>
            </w:pPr>
            <w:r w:rsidRPr="00FD1719">
              <w:rPr>
                <w:rFonts w:ascii="Arial" w:hAnsi="Arial" w:cs="Arial"/>
                <w:sz w:val="18"/>
                <w:szCs w:val="18"/>
              </w:rPr>
              <w:t>289.21</w:t>
            </w:r>
          </w:p>
        </w:tc>
        <w:tc>
          <w:tcPr>
            <w:tcW w:w="0" w:type="auto"/>
          </w:tcPr>
          <w:p w14:paraId="24E42424"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F4B4F19"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672650A4" w14:textId="77777777" w:rsidR="00E82B27" w:rsidRPr="00FD1719" w:rsidRDefault="00E82B27" w:rsidP="007948BF">
            <w:pPr>
              <w:rPr>
                <w:rFonts w:ascii="Arial" w:hAnsi="Arial" w:cs="Arial"/>
                <w:sz w:val="18"/>
                <w:szCs w:val="18"/>
              </w:rPr>
            </w:pPr>
            <w:r w:rsidRPr="00FD1719">
              <w:rPr>
                <w:rFonts w:ascii="Arial" w:hAnsi="Arial" w:cs="Arial"/>
                <w:sz w:val="18"/>
                <w:szCs w:val="18"/>
              </w:rPr>
              <w:t>Gitogenin</w:t>
            </w:r>
          </w:p>
        </w:tc>
        <w:tc>
          <w:tcPr>
            <w:tcW w:w="0" w:type="auto"/>
          </w:tcPr>
          <w:p w14:paraId="43F08642"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55C29682" w14:textId="77777777" w:rsidTr="00244D69">
        <w:tc>
          <w:tcPr>
            <w:tcW w:w="0" w:type="auto"/>
          </w:tcPr>
          <w:p w14:paraId="3888D3FC" w14:textId="77777777" w:rsidR="00E82B27" w:rsidRPr="00FD1719" w:rsidRDefault="00E82B27" w:rsidP="007948BF">
            <w:pPr>
              <w:rPr>
                <w:rFonts w:ascii="Arial" w:hAnsi="Arial" w:cs="Arial"/>
                <w:sz w:val="18"/>
                <w:szCs w:val="18"/>
              </w:rPr>
            </w:pPr>
            <w:r w:rsidRPr="00FD1719">
              <w:rPr>
                <w:rFonts w:ascii="Arial" w:hAnsi="Arial" w:cs="Arial"/>
                <w:sz w:val="18"/>
                <w:szCs w:val="18"/>
              </w:rPr>
              <w:t>6</w:t>
            </w:r>
          </w:p>
        </w:tc>
        <w:tc>
          <w:tcPr>
            <w:tcW w:w="0" w:type="auto"/>
          </w:tcPr>
          <w:p w14:paraId="74393EB0" w14:textId="77777777" w:rsidR="00E82B27" w:rsidRPr="00FD1719" w:rsidRDefault="00E82B27" w:rsidP="007948BF">
            <w:pPr>
              <w:rPr>
                <w:rFonts w:ascii="Arial" w:hAnsi="Arial" w:cs="Arial"/>
                <w:sz w:val="18"/>
                <w:szCs w:val="18"/>
              </w:rPr>
            </w:pPr>
            <w:r w:rsidRPr="00FD1719">
              <w:rPr>
                <w:rFonts w:ascii="Arial" w:hAnsi="Arial" w:cs="Arial"/>
                <w:sz w:val="18"/>
                <w:szCs w:val="18"/>
              </w:rPr>
              <w:t>10.37</w:t>
            </w:r>
          </w:p>
        </w:tc>
        <w:tc>
          <w:tcPr>
            <w:tcW w:w="0" w:type="auto"/>
          </w:tcPr>
          <w:p w14:paraId="5326E577" w14:textId="77777777" w:rsidR="00E82B27" w:rsidRPr="00FD1719" w:rsidRDefault="00E82B27" w:rsidP="007948BF">
            <w:pPr>
              <w:rPr>
                <w:rFonts w:ascii="Arial" w:hAnsi="Arial" w:cs="Arial"/>
                <w:sz w:val="18"/>
                <w:szCs w:val="18"/>
              </w:rPr>
            </w:pPr>
            <w:r w:rsidRPr="00FD1719">
              <w:rPr>
                <w:rFonts w:ascii="Arial" w:hAnsi="Arial" w:cs="Arial"/>
                <w:sz w:val="18"/>
                <w:szCs w:val="18"/>
              </w:rPr>
              <w:t>C33H56O9</w:t>
            </w:r>
          </w:p>
        </w:tc>
        <w:tc>
          <w:tcPr>
            <w:tcW w:w="0" w:type="auto"/>
          </w:tcPr>
          <w:p w14:paraId="163DE611"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5FAFD9DD"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7845DC42"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B1FBC2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7B82C8E9" w14:textId="77777777" w:rsidR="00E82B27" w:rsidRPr="00FD1719" w:rsidRDefault="00E82B27" w:rsidP="007948BF">
            <w:pPr>
              <w:rPr>
                <w:rFonts w:ascii="Arial" w:hAnsi="Arial" w:cs="Arial"/>
                <w:sz w:val="18"/>
                <w:szCs w:val="18"/>
              </w:rPr>
            </w:pPr>
            <w:r w:rsidRPr="00FD1719">
              <w:rPr>
                <w:rFonts w:ascii="Arial" w:hAnsi="Arial" w:cs="Arial"/>
                <w:sz w:val="18"/>
                <w:szCs w:val="18"/>
              </w:rPr>
              <w:t>A</w:t>
            </w:r>
            <w:r w:rsidRPr="00FD1719">
              <w:rPr>
                <w:rFonts w:ascii="Arial" w:hAnsi="Arial" w:cs="Arial" w:hint="eastAsia"/>
                <w:sz w:val="18"/>
                <w:szCs w:val="18"/>
              </w:rPr>
              <w:t>spa</w:t>
            </w:r>
            <w:r w:rsidRPr="00FD1719">
              <w:rPr>
                <w:rFonts w:ascii="Arial" w:hAnsi="Arial" w:cs="Arial"/>
                <w:sz w:val="18"/>
                <w:szCs w:val="18"/>
              </w:rPr>
              <w:t>ragoside B</w:t>
            </w:r>
          </w:p>
        </w:tc>
        <w:tc>
          <w:tcPr>
            <w:tcW w:w="0" w:type="auto"/>
          </w:tcPr>
          <w:p w14:paraId="6362862F"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2979B238" w14:textId="77777777" w:rsidTr="00244D69">
        <w:tc>
          <w:tcPr>
            <w:tcW w:w="0" w:type="auto"/>
          </w:tcPr>
          <w:p w14:paraId="2514E679" w14:textId="77777777" w:rsidR="00E82B27" w:rsidRPr="00FD1719" w:rsidRDefault="00E82B27" w:rsidP="007948BF">
            <w:pPr>
              <w:rPr>
                <w:rFonts w:ascii="Arial" w:hAnsi="Arial" w:cs="Arial"/>
                <w:sz w:val="18"/>
                <w:szCs w:val="18"/>
              </w:rPr>
            </w:pPr>
            <w:r w:rsidRPr="00FD1719">
              <w:rPr>
                <w:rFonts w:ascii="Arial" w:hAnsi="Arial" w:cs="Arial"/>
                <w:sz w:val="18"/>
                <w:szCs w:val="18"/>
              </w:rPr>
              <w:t>7</w:t>
            </w:r>
          </w:p>
        </w:tc>
        <w:tc>
          <w:tcPr>
            <w:tcW w:w="0" w:type="auto"/>
          </w:tcPr>
          <w:p w14:paraId="2DDA835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0.47</w:t>
            </w:r>
          </w:p>
        </w:tc>
        <w:tc>
          <w:tcPr>
            <w:tcW w:w="0" w:type="auto"/>
          </w:tcPr>
          <w:p w14:paraId="32EDF3E8" w14:textId="77777777" w:rsidR="00E82B27" w:rsidRPr="00FD1719" w:rsidRDefault="00E82B27" w:rsidP="007948BF">
            <w:pPr>
              <w:rPr>
                <w:rFonts w:ascii="Arial" w:hAnsi="Arial" w:cs="Arial"/>
                <w:sz w:val="18"/>
                <w:szCs w:val="18"/>
              </w:rPr>
            </w:pPr>
            <w:r w:rsidRPr="00FD1719">
              <w:rPr>
                <w:rFonts w:ascii="Arial" w:hAnsi="Arial" w:cs="Arial"/>
                <w:sz w:val="18"/>
                <w:szCs w:val="18"/>
              </w:rPr>
              <w:t>C33H56O9</w:t>
            </w:r>
          </w:p>
        </w:tc>
        <w:tc>
          <w:tcPr>
            <w:tcW w:w="0" w:type="auto"/>
          </w:tcPr>
          <w:p w14:paraId="6DB2C772"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7E9A5B25"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02A788AA"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70329CB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60B3638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)-A</w:t>
            </w:r>
            <w:r w:rsidRPr="00FD1719">
              <w:rPr>
                <w:rFonts w:ascii="Arial" w:hAnsi="Arial" w:cs="Arial" w:hint="eastAsia"/>
                <w:sz w:val="18"/>
                <w:szCs w:val="18"/>
              </w:rPr>
              <w:t>spa</w:t>
            </w:r>
            <w:r w:rsidRPr="00FD1719">
              <w:rPr>
                <w:rFonts w:ascii="Arial" w:hAnsi="Arial" w:cs="Arial"/>
                <w:sz w:val="18"/>
                <w:szCs w:val="18"/>
              </w:rPr>
              <w:t>ragoside B</w:t>
            </w:r>
          </w:p>
        </w:tc>
        <w:tc>
          <w:tcPr>
            <w:tcW w:w="0" w:type="auto"/>
          </w:tcPr>
          <w:p w14:paraId="5CFE7920"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296A8E49" w14:textId="77777777" w:rsidTr="00244D69">
        <w:tc>
          <w:tcPr>
            <w:tcW w:w="0" w:type="auto"/>
          </w:tcPr>
          <w:p w14:paraId="3CB6CFE8" w14:textId="77777777" w:rsidR="00E82B27" w:rsidRPr="00FD1719" w:rsidRDefault="00E82B27" w:rsidP="007948BF">
            <w:pPr>
              <w:rPr>
                <w:rFonts w:ascii="Arial" w:hAnsi="Arial" w:cs="Arial"/>
                <w:sz w:val="18"/>
                <w:szCs w:val="18"/>
              </w:rPr>
            </w:pPr>
            <w:r w:rsidRPr="00FD1719">
              <w:rPr>
                <w:rFonts w:ascii="Arial" w:hAnsi="Arial" w:cs="Arial"/>
                <w:sz w:val="18"/>
                <w:szCs w:val="18"/>
              </w:rPr>
              <w:t>8</w:t>
            </w:r>
            <w:r w:rsidRPr="00FD1719">
              <w:rPr>
                <w:rFonts w:ascii="Arial" w:hAnsi="Arial" w:cs="Arial"/>
                <w:sz w:val="18"/>
                <w:szCs w:val="20"/>
                <w:vertAlign w:val="superscript"/>
              </w:rPr>
              <w:t>#</w:t>
            </w:r>
          </w:p>
        </w:tc>
        <w:tc>
          <w:tcPr>
            <w:tcW w:w="0" w:type="auto"/>
          </w:tcPr>
          <w:p w14:paraId="4C52CEA6" w14:textId="77777777" w:rsidR="00E82B27" w:rsidRPr="00FD1719" w:rsidRDefault="00E82B27" w:rsidP="007948BF">
            <w:pPr>
              <w:rPr>
                <w:rFonts w:ascii="Arial" w:hAnsi="Arial" w:cs="Arial"/>
                <w:sz w:val="18"/>
                <w:szCs w:val="18"/>
              </w:rPr>
            </w:pPr>
            <w:r w:rsidRPr="00FD1719">
              <w:rPr>
                <w:rFonts w:ascii="Arial" w:hAnsi="Arial" w:cs="Arial"/>
                <w:sz w:val="18"/>
                <w:szCs w:val="18"/>
              </w:rPr>
              <w:t>8.74</w:t>
            </w:r>
          </w:p>
        </w:tc>
        <w:tc>
          <w:tcPr>
            <w:tcW w:w="0" w:type="auto"/>
          </w:tcPr>
          <w:p w14:paraId="1FCE8834" w14:textId="77777777" w:rsidR="00E82B27" w:rsidRPr="00FD1719" w:rsidRDefault="00E82B27" w:rsidP="007948BF">
            <w:pPr>
              <w:rPr>
                <w:rFonts w:ascii="Arial" w:hAnsi="Arial" w:cs="Arial"/>
                <w:sz w:val="18"/>
                <w:szCs w:val="18"/>
              </w:rPr>
            </w:pPr>
            <w:r w:rsidRPr="00FD1719">
              <w:rPr>
                <w:rFonts w:ascii="Arial" w:hAnsi="Arial" w:cs="Arial"/>
                <w:sz w:val="18"/>
                <w:szCs w:val="18"/>
              </w:rPr>
              <w:t>C33H52O9</w:t>
            </w:r>
          </w:p>
        </w:tc>
        <w:tc>
          <w:tcPr>
            <w:tcW w:w="0" w:type="auto"/>
          </w:tcPr>
          <w:p w14:paraId="514BFAD2" w14:textId="77777777" w:rsidR="00E82B27" w:rsidRPr="00FD1719" w:rsidRDefault="00E82B27" w:rsidP="007948BF">
            <w:pPr>
              <w:rPr>
                <w:rFonts w:ascii="Arial" w:hAnsi="Arial" w:cs="Arial"/>
                <w:sz w:val="18"/>
                <w:szCs w:val="18"/>
              </w:rPr>
            </w:pPr>
            <w:r w:rsidRPr="00FD1719">
              <w:rPr>
                <w:rFonts w:ascii="Arial" w:hAnsi="Arial" w:cs="Arial"/>
                <w:sz w:val="18"/>
                <w:szCs w:val="18"/>
              </w:rPr>
              <w:t>593.37</w:t>
            </w:r>
          </w:p>
        </w:tc>
        <w:tc>
          <w:tcPr>
            <w:tcW w:w="0" w:type="auto"/>
          </w:tcPr>
          <w:p w14:paraId="6AE23283"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02B8BED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47DB2F2" w14:textId="77777777" w:rsidR="00E82B27" w:rsidRPr="00FD1719" w:rsidRDefault="00E82B27" w:rsidP="007948BF">
            <w:pPr>
              <w:rPr>
                <w:rFonts w:ascii="Arial" w:hAnsi="Arial" w:cs="Arial"/>
                <w:sz w:val="18"/>
                <w:szCs w:val="18"/>
              </w:rPr>
            </w:pPr>
            <w:r w:rsidRPr="00FD1719">
              <w:rPr>
                <w:rFonts w:ascii="Arial" w:hAnsi="Arial" w:cs="Arial"/>
                <w:sz w:val="18"/>
                <w:szCs w:val="18"/>
              </w:rPr>
              <w:t>15</w:t>
            </w:r>
          </w:p>
        </w:tc>
        <w:tc>
          <w:tcPr>
            <w:tcW w:w="0" w:type="auto"/>
          </w:tcPr>
          <w:p w14:paraId="65469EEB"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26-O-β-D-glucopyranosyl-3β,26-dihydroxy-25(</w:t>
            </w:r>
            <w:r w:rsidRPr="00FD1719">
              <w:rPr>
                <w:rFonts w:ascii="Arial" w:hAnsi="Arial" w:cs="Arial"/>
                <w:i/>
                <w:iCs/>
                <w:sz w:val="18"/>
                <w:szCs w:val="18"/>
              </w:rPr>
              <w:t>R</w:t>
            </w:r>
            <w:r w:rsidRPr="00FD1719">
              <w:rPr>
                <w:rFonts w:ascii="Arial" w:hAnsi="Arial" w:cs="Arial"/>
                <w:sz w:val="18"/>
                <w:szCs w:val="18"/>
              </w:rPr>
              <w:t>)-5α-furostan-20(22)-en-6-one</w:t>
            </w:r>
          </w:p>
        </w:tc>
        <w:tc>
          <w:tcPr>
            <w:tcW w:w="0" w:type="auto"/>
          </w:tcPr>
          <w:p w14:paraId="614B864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7252EC32" w14:textId="77777777" w:rsidTr="00244D69">
        <w:tc>
          <w:tcPr>
            <w:tcW w:w="0" w:type="auto"/>
          </w:tcPr>
          <w:p w14:paraId="77E1471B" w14:textId="77777777" w:rsidR="00E82B27" w:rsidRPr="00FD1719" w:rsidRDefault="00E82B27" w:rsidP="007948BF">
            <w:pPr>
              <w:rPr>
                <w:rFonts w:ascii="Arial" w:hAnsi="Arial" w:cs="Arial"/>
                <w:sz w:val="18"/>
                <w:szCs w:val="18"/>
              </w:rPr>
            </w:pPr>
            <w:r w:rsidRPr="00FD1719">
              <w:rPr>
                <w:rFonts w:ascii="Arial" w:hAnsi="Arial" w:cs="Arial"/>
                <w:sz w:val="18"/>
                <w:szCs w:val="18"/>
              </w:rPr>
              <w:t>9</w:t>
            </w:r>
            <w:r w:rsidRPr="00FD1719">
              <w:rPr>
                <w:rFonts w:ascii="Arial" w:hAnsi="Arial" w:cs="Arial"/>
                <w:sz w:val="18"/>
                <w:szCs w:val="20"/>
                <w:vertAlign w:val="superscript"/>
              </w:rPr>
              <w:t>#</w:t>
            </w:r>
          </w:p>
        </w:tc>
        <w:tc>
          <w:tcPr>
            <w:tcW w:w="0" w:type="auto"/>
          </w:tcPr>
          <w:p w14:paraId="1871C6AE" w14:textId="77777777" w:rsidR="00E82B27" w:rsidRPr="00FD1719" w:rsidRDefault="00E82B27" w:rsidP="007948BF">
            <w:pPr>
              <w:rPr>
                <w:rFonts w:ascii="Arial" w:hAnsi="Arial" w:cs="Arial"/>
                <w:sz w:val="18"/>
                <w:szCs w:val="18"/>
              </w:rPr>
            </w:pPr>
            <w:r w:rsidRPr="00FD1719">
              <w:rPr>
                <w:rFonts w:ascii="Arial" w:hAnsi="Arial" w:cs="Arial"/>
                <w:sz w:val="18"/>
                <w:szCs w:val="18"/>
              </w:rPr>
              <w:t>9.12</w:t>
            </w:r>
          </w:p>
        </w:tc>
        <w:tc>
          <w:tcPr>
            <w:tcW w:w="0" w:type="auto"/>
          </w:tcPr>
          <w:p w14:paraId="5FDFBC07" w14:textId="77777777" w:rsidR="00E82B27" w:rsidRPr="00FD1719" w:rsidRDefault="00E82B27" w:rsidP="007948BF">
            <w:pPr>
              <w:rPr>
                <w:rFonts w:ascii="Arial" w:hAnsi="Arial" w:cs="Arial"/>
                <w:sz w:val="18"/>
                <w:szCs w:val="18"/>
              </w:rPr>
            </w:pPr>
            <w:r w:rsidRPr="00FD1719">
              <w:rPr>
                <w:rFonts w:ascii="Arial" w:hAnsi="Arial" w:cs="Arial"/>
                <w:sz w:val="18"/>
                <w:szCs w:val="18"/>
              </w:rPr>
              <w:t>C33H52O9</w:t>
            </w:r>
          </w:p>
        </w:tc>
        <w:tc>
          <w:tcPr>
            <w:tcW w:w="0" w:type="auto"/>
          </w:tcPr>
          <w:p w14:paraId="253D48F0" w14:textId="77777777" w:rsidR="00E82B27" w:rsidRPr="00FD1719" w:rsidRDefault="00E82B27" w:rsidP="007948BF">
            <w:pPr>
              <w:rPr>
                <w:rFonts w:ascii="Arial" w:hAnsi="Arial" w:cs="Arial"/>
                <w:sz w:val="18"/>
                <w:szCs w:val="18"/>
              </w:rPr>
            </w:pPr>
            <w:r w:rsidRPr="00FD1719">
              <w:rPr>
                <w:rFonts w:ascii="Arial" w:hAnsi="Arial" w:cs="Arial"/>
                <w:sz w:val="18"/>
                <w:szCs w:val="18"/>
              </w:rPr>
              <w:t>593.37</w:t>
            </w:r>
          </w:p>
        </w:tc>
        <w:tc>
          <w:tcPr>
            <w:tcW w:w="0" w:type="auto"/>
          </w:tcPr>
          <w:p w14:paraId="3B23E459"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6AFBF6E8"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F3C148C" w14:textId="77777777" w:rsidR="00E82B27" w:rsidRPr="00FD1719" w:rsidRDefault="00E82B27" w:rsidP="007948BF">
            <w:pPr>
              <w:rPr>
                <w:rFonts w:ascii="Arial" w:hAnsi="Arial" w:cs="Arial"/>
                <w:sz w:val="18"/>
                <w:szCs w:val="18"/>
              </w:rPr>
            </w:pPr>
            <w:r w:rsidRPr="00FD1719">
              <w:rPr>
                <w:rFonts w:ascii="Arial" w:hAnsi="Arial" w:cs="Arial"/>
                <w:sz w:val="18"/>
                <w:szCs w:val="18"/>
              </w:rPr>
              <w:t>15</w:t>
            </w:r>
          </w:p>
        </w:tc>
        <w:tc>
          <w:tcPr>
            <w:tcW w:w="0" w:type="auto"/>
          </w:tcPr>
          <w:p w14:paraId="1EED18DA"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Laxogenin-3-O-β-D-glucopyranoside</w:t>
            </w:r>
          </w:p>
        </w:tc>
        <w:tc>
          <w:tcPr>
            <w:tcW w:w="0" w:type="auto"/>
          </w:tcPr>
          <w:p w14:paraId="08DF1C7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0949B60E" w14:textId="77777777" w:rsidTr="00244D69">
        <w:tc>
          <w:tcPr>
            <w:tcW w:w="0" w:type="auto"/>
          </w:tcPr>
          <w:p w14:paraId="723C2F80" w14:textId="77777777" w:rsidR="00E82B27" w:rsidRPr="00FD1719" w:rsidRDefault="00E82B27" w:rsidP="007948BF">
            <w:pPr>
              <w:rPr>
                <w:rFonts w:ascii="Arial" w:hAnsi="Arial" w:cs="Arial"/>
                <w:sz w:val="18"/>
                <w:szCs w:val="18"/>
              </w:rPr>
            </w:pPr>
            <w:r w:rsidRPr="00FD1719">
              <w:rPr>
                <w:rFonts w:ascii="Arial" w:hAnsi="Arial" w:cs="Arial"/>
                <w:sz w:val="18"/>
                <w:szCs w:val="18"/>
              </w:rPr>
              <w:t>10</w:t>
            </w:r>
            <w:r w:rsidRPr="00FD1719">
              <w:rPr>
                <w:rFonts w:ascii="Arial" w:hAnsi="Arial" w:cs="Arial"/>
                <w:sz w:val="18"/>
                <w:szCs w:val="20"/>
                <w:vertAlign w:val="superscript"/>
              </w:rPr>
              <w:t>#</w:t>
            </w:r>
          </w:p>
        </w:tc>
        <w:tc>
          <w:tcPr>
            <w:tcW w:w="0" w:type="auto"/>
          </w:tcPr>
          <w:p w14:paraId="09F72CB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.44</w:t>
            </w:r>
          </w:p>
        </w:tc>
        <w:tc>
          <w:tcPr>
            <w:tcW w:w="0" w:type="auto"/>
          </w:tcPr>
          <w:p w14:paraId="6A7B8C59" w14:textId="77777777" w:rsidR="00E82B27" w:rsidRPr="00FD1719" w:rsidRDefault="00E82B27" w:rsidP="007948BF">
            <w:pPr>
              <w:rPr>
                <w:rFonts w:ascii="Arial" w:hAnsi="Arial" w:cs="Arial"/>
                <w:sz w:val="18"/>
                <w:szCs w:val="18"/>
              </w:rPr>
            </w:pPr>
            <w:r w:rsidRPr="00FD1719">
              <w:rPr>
                <w:rFonts w:ascii="Arial" w:hAnsi="Arial" w:cs="Arial"/>
                <w:sz w:val="18"/>
                <w:szCs w:val="18"/>
              </w:rPr>
              <w:t>C33H54O12</w:t>
            </w:r>
          </w:p>
        </w:tc>
        <w:tc>
          <w:tcPr>
            <w:tcW w:w="0" w:type="auto"/>
          </w:tcPr>
          <w:p w14:paraId="20C415B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25.36</w:t>
            </w:r>
          </w:p>
        </w:tc>
        <w:tc>
          <w:tcPr>
            <w:tcW w:w="0" w:type="auto"/>
          </w:tcPr>
          <w:p w14:paraId="1D80D53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63.31</w:t>
            </w:r>
          </w:p>
        </w:tc>
        <w:tc>
          <w:tcPr>
            <w:tcW w:w="0" w:type="auto"/>
          </w:tcPr>
          <w:p w14:paraId="72811F8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5EA3A23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0</w:t>
            </w:r>
          </w:p>
        </w:tc>
        <w:tc>
          <w:tcPr>
            <w:tcW w:w="0" w:type="auto"/>
          </w:tcPr>
          <w:p w14:paraId="4692CA8F"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N</w:t>
            </w:r>
          </w:p>
        </w:tc>
        <w:tc>
          <w:tcPr>
            <w:tcW w:w="0" w:type="auto"/>
          </w:tcPr>
          <w:p w14:paraId="08719AB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FF4E085" w14:textId="77777777" w:rsidTr="00244D69">
        <w:tc>
          <w:tcPr>
            <w:tcW w:w="0" w:type="auto"/>
          </w:tcPr>
          <w:p w14:paraId="6BD9DA73" w14:textId="77777777" w:rsidR="00E82B27" w:rsidRPr="00FD1719" w:rsidRDefault="00E82B27" w:rsidP="007948BF">
            <w:pPr>
              <w:rPr>
                <w:rFonts w:ascii="Arial" w:hAnsi="Arial" w:cs="Arial"/>
                <w:sz w:val="18"/>
                <w:szCs w:val="18"/>
              </w:rPr>
            </w:pPr>
            <w:r w:rsidRPr="00FD1719">
              <w:rPr>
                <w:rFonts w:ascii="Arial" w:hAnsi="Arial" w:cs="Arial"/>
                <w:sz w:val="18"/>
                <w:szCs w:val="18"/>
              </w:rPr>
              <w:t>11</w:t>
            </w:r>
            <w:r w:rsidRPr="00FD1719">
              <w:rPr>
                <w:rFonts w:ascii="Arial" w:hAnsi="Arial" w:cs="Arial"/>
                <w:sz w:val="18"/>
                <w:szCs w:val="20"/>
                <w:vertAlign w:val="superscript"/>
              </w:rPr>
              <w:t>#</w:t>
            </w:r>
          </w:p>
        </w:tc>
        <w:tc>
          <w:tcPr>
            <w:tcW w:w="0" w:type="auto"/>
          </w:tcPr>
          <w:p w14:paraId="1F9E63C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.50</w:t>
            </w:r>
          </w:p>
        </w:tc>
        <w:tc>
          <w:tcPr>
            <w:tcW w:w="0" w:type="auto"/>
          </w:tcPr>
          <w:p w14:paraId="1A671985" w14:textId="77777777" w:rsidR="00E82B27" w:rsidRPr="00FD1719" w:rsidRDefault="00E82B27" w:rsidP="007948BF">
            <w:pPr>
              <w:rPr>
                <w:rFonts w:ascii="Arial" w:hAnsi="Arial" w:cs="Arial"/>
                <w:sz w:val="18"/>
                <w:szCs w:val="18"/>
              </w:rPr>
            </w:pPr>
            <w:r w:rsidRPr="00FD1719">
              <w:rPr>
                <w:rFonts w:ascii="Arial" w:hAnsi="Arial" w:cs="Arial"/>
                <w:sz w:val="18"/>
                <w:szCs w:val="18"/>
              </w:rPr>
              <w:t>C33H56O12</w:t>
            </w:r>
          </w:p>
        </w:tc>
        <w:tc>
          <w:tcPr>
            <w:tcW w:w="0" w:type="auto"/>
          </w:tcPr>
          <w:p w14:paraId="004AD4B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27.37</w:t>
            </w:r>
          </w:p>
        </w:tc>
        <w:tc>
          <w:tcPr>
            <w:tcW w:w="0" w:type="auto"/>
          </w:tcPr>
          <w:p w14:paraId="51CE47D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65.32</w:t>
            </w:r>
          </w:p>
        </w:tc>
        <w:tc>
          <w:tcPr>
            <w:tcW w:w="0" w:type="auto"/>
          </w:tcPr>
          <w:p w14:paraId="71A5FBA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07B374D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0</w:t>
            </w:r>
          </w:p>
        </w:tc>
        <w:tc>
          <w:tcPr>
            <w:tcW w:w="0" w:type="auto"/>
          </w:tcPr>
          <w:p w14:paraId="0A96CAE8"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M</w:t>
            </w:r>
          </w:p>
        </w:tc>
        <w:tc>
          <w:tcPr>
            <w:tcW w:w="0" w:type="auto"/>
          </w:tcPr>
          <w:p w14:paraId="55F2D57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4BB0374E" w14:textId="77777777" w:rsidTr="00244D69">
        <w:tc>
          <w:tcPr>
            <w:tcW w:w="0" w:type="auto"/>
          </w:tcPr>
          <w:p w14:paraId="50562C6D" w14:textId="77777777" w:rsidR="00E82B27" w:rsidRPr="00FD1719" w:rsidRDefault="00E82B27" w:rsidP="007948BF">
            <w:pPr>
              <w:rPr>
                <w:rFonts w:ascii="Arial" w:hAnsi="Arial" w:cs="Arial"/>
                <w:sz w:val="18"/>
                <w:szCs w:val="18"/>
              </w:rPr>
            </w:pPr>
            <w:r w:rsidRPr="00FD1719">
              <w:rPr>
                <w:rFonts w:ascii="Arial" w:hAnsi="Arial" w:cs="Arial"/>
                <w:sz w:val="18"/>
                <w:szCs w:val="18"/>
              </w:rPr>
              <w:t>12</w:t>
            </w:r>
            <w:r w:rsidRPr="00FD1719">
              <w:rPr>
                <w:rFonts w:ascii="Arial" w:hAnsi="Arial" w:cs="Arial"/>
                <w:sz w:val="18"/>
                <w:szCs w:val="20"/>
                <w:vertAlign w:val="superscript"/>
              </w:rPr>
              <w:t>#</w:t>
            </w:r>
          </w:p>
        </w:tc>
        <w:tc>
          <w:tcPr>
            <w:tcW w:w="0" w:type="auto"/>
          </w:tcPr>
          <w:p w14:paraId="14F330D6" w14:textId="77777777" w:rsidR="00E82B27" w:rsidRPr="00FD1719" w:rsidRDefault="00E82B27" w:rsidP="007948BF">
            <w:pPr>
              <w:rPr>
                <w:rFonts w:ascii="Arial" w:hAnsi="Arial" w:cs="Arial"/>
                <w:sz w:val="18"/>
                <w:szCs w:val="18"/>
              </w:rPr>
            </w:pPr>
            <w:r w:rsidRPr="00FD1719">
              <w:rPr>
                <w:rFonts w:ascii="Arial" w:hAnsi="Arial" w:cs="Arial"/>
                <w:sz w:val="18"/>
                <w:szCs w:val="18"/>
              </w:rPr>
              <w:t>9.31</w:t>
            </w:r>
          </w:p>
        </w:tc>
        <w:tc>
          <w:tcPr>
            <w:tcW w:w="0" w:type="auto"/>
          </w:tcPr>
          <w:p w14:paraId="50A5300C" w14:textId="77777777" w:rsidR="00E82B27" w:rsidRPr="00FD1719" w:rsidRDefault="00E82B27" w:rsidP="007948BF">
            <w:pPr>
              <w:rPr>
                <w:rFonts w:ascii="Arial" w:hAnsi="Arial" w:cs="Arial"/>
                <w:sz w:val="18"/>
                <w:szCs w:val="18"/>
              </w:rPr>
            </w:pPr>
            <w:r w:rsidRPr="00FD1719">
              <w:rPr>
                <w:rFonts w:ascii="Arial" w:hAnsi="Arial" w:cs="Arial"/>
                <w:sz w:val="18"/>
                <w:szCs w:val="18"/>
              </w:rPr>
              <w:t>C38H60O13</w:t>
            </w:r>
          </w:p>
        </w:tc>
        <w:tc>
          <w:tcPr>
            <w:tcW w:w="0" w:type="auto"/>
          </w:tcPr>
          <w:p w14:paraId="6C311FF0" w14:textId="77777777" w:rsidR="00E82B27" w:rsidRPr="00FD1719" w:rsidRDefault="00E82B27" w:rsidP="007948BF">
            <w:pPr>
              <w:rPr>
                <w:rFonts w:ascii="Arial" w:hAnsi="Arial" w:cs="Arial"/>
                <w:sz w:val="18"/>
                <w:szCs w:val="18"/>
              </w:rPr>
            </w:pPr>
            <w:r w:rsidRPr="00FD1719">
              <w:rPr>
                <w:rFonts w:ascii="Arial" w:hAnsi="Arial" w:cs="Arial"/>
                <w:sz w:val="18"/>
                <w:szCs w:val="18"/>
              </w:rPr>
              <w:t>725.41</w:t>
            </w:r>
          </w:p>
        </w:tc>
        <w:tc>
          <w:tcPr>
            <w:tcW w:w="0" w:type="auto"/>
          </w:tcPr>
          <w:p w14:paraId="33A32363"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149167B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9443CF5"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39E3514E"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Laxogenin-3-O-{β-D-xylopyranosyl-(1→4)-β-D-glucopyranoside}</w:t>
            </w:r>
          </w:p>
        </w:tc>
        <w:tc>
          <w:tcPr>
            <w:tcW w:w="0" w:type="auto"/>
          </w:tcPr>
          <w:p w14:paraId="60B2F00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674F26B6" w14:textId="77777777" w:rsidTr="00244D69">
        <w:tc>
          <w:tcPr>
            <w:tcW w:w="0" w:type="auto"/>
          </w:tcPr>
          <w:p w14:paraId="42468C98" w14:textId="77777777" w:rsidR="00E82B27" w:rsidRPr="00FD1719" w:rsidRDefault="00E82B27" w:rsidP="007948BF">
            <w:pPr>
              <w:rPr>
                <w:rFonts w:ascii="Arial" w:hAnsi="Arial" w:cs="Arial"/>
                <w:sz w:val="18"/>
                <w:szCs w:val="18"/>
              </w:rPr>
            </w:pPr>
            <w:r w:rsidRPr="00FD1719">
              <w:rPr>
                <w:rFonts w:ascii="Arial" w:hAnsi="Arial" w:cs="Arial"/>
                <w:sz w:val="18"/>
                <w:szCs w:val="18"/>
              </w:rPr>
              <w:t>13</w:t>
            </w:r>
            <w:r w:rsidRPr="00FD1719">
              <w:rPr>
                <w:rFonts w:ascii="Arial" w:hAnsi="Arial" w:cs="Arial"/>
                <w:sz w:val="18"/>
                <w:szCs w:val="20"/>
                <w:vertAlign w:val="superscript"/>
              </w:rPr>
              <w:t>#</w:t>
            </w:r>
          </w:p>
        </w:tc>
        <w:tc>
          <w:tcPr>
            <w:tcW w:w="0" w:type="auto"/>
          </w:tcPr>
          <w:p w14:paraId="278C7438" w14:textId="77777777" w:rsidR="00E82B27" w:rsidRPr="00FD1719" w:rsidRDefault="00E82B27" w:rsidP="007948BF">
            <w:pPr>
              <w:rPr>
                <w:rFonts w:ascii="Arial" w:hAnsi="Arial" w:cs="Arial"/>
                <w:sz w:val="18"/>
                <w:szCs w:val="18"/>
              </w:rPr>
            </w:pPr>
            <w:r w:rsidRPr="00FD1719">
              <w:rPr>
                <w:rFonts w:ascii="Arial" w:hAnsi="Arial" w:cs="Arial"/>
                <w:sz w:val="18"/>
                <w:szCs w:val="18"/>
              </w:rPr>
              <w:t>9.41</w:t>
            </w:r>
          </w:p>
        </w:tc>
        <w:tc>
          <w:tcPr>
            <w:tcW w:w="0" w:type="auto"/>
          </w:tcPr>
          <w:p w14:paraId="52534961" w14:textId="77777777" w:rsidR="00E82B27" w:rsidRPr="00FD1719" w:rsidRDefault="00E82B27" w:rsidP="007948BF">
            <w:pPr>
              <w:rPr>
                <w:rFonts w:ascii="Arial" w:hAnsi="Arial" w:cs="Arial"/>
                <w:sz w:val="18"/>
                <w:szCs w:val="18"/>
              </w:rPr>
            </w:pPr>
            <w:r w:rsidRPr="00FD1719">
              <w:rPr>
                <w:rFonts w:ascii="Arial" w:hAnsi="Arial" w:cs="Arial"/>
                <w:sz w:val="18"/>
                <w:szCs w:val="18"/>
              </w:rPr>
              <w:t>C38H60O13</w:t>
            </w:r>
          </w:p>
        </w:tc>
        <w:tc>
          <w:tcPr>
            <w:tcW w:w="0" w:type="auto"/>
          </w:tcPr>
          <w:p w14:paraId="6033018D" w14:textId="77777777" w:rsidR="00E82B27" w:rsidRPr="00FD1719" w:rsidRDefault="00E82B27" w:rsidP="007948BF">
            <w:pPr>
              <w:rPr>
                <w:rFonts w:ascii="Arial" w:hAnsi="Arial" w:cs="Arial"/>
                <w:sz w:val="18"/>
                <w:szCs w:val="18"/>
              </w:rPr>
            </w:pPr>
            <w:r w:rsidRPr="00FD1719">
              <w:rPr>
                <w:rFonts w:ascii="Arial" w:hAnsi="Arial" w:cs="Arial"/>
                <w:sz w:val="18"/>
                <w:szCs w:val="18"/>
              </w:rPr>
              <w:t>725.41</w:t>
            </w:r>
          </w:p>
        </w:tc>
        <w:tc>
          <w:tcPr>
            <w:tcW w:w="0" w:type="auto"/>
          </w:tcPr>
          <w:p w14:paraId="1FCF6CF8"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73942B66"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651E8EF"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5F61DC7C"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Laxogenin-3-O-{α-L-arabinopyranosyl-(1→6)-β-D-glucopyranoside}</w:t>
            </w:r>
          </w:p>
        </w:tc>
        <w:tc>
          <w:tcPr>
            <w:tcW w:w="0" w:type="auto"/>
          </w:tcPr>
          <w:p w14:paraId="48545BB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5A7E208E" w14:textId="77777777" w:rsidTr="00244D69">
        <w:tc>
          <w:tcPr>
            <w:tcW w:w="0" w:type="auto"/>
          </w:tcPr>
          <w:p w14:paraId="628D0CE6" w14:textId="77777777" w:rsidR="00E82B27" w:rsidRPr="00FD1719" w:rsidRDefault="00E82B27" w:rsidP="007948BF">
            <w:pPr>
              <w:rPr>
                <w:rFonts w:ascii="Arial" w:hAnsi="Arial" w:cs="Arial"/>
                <w:sz w:val="18"/>
                <w:szCs w:val="18"/>
              </w:rPr>
            </w:pPr>
            <w:r w:rsidRPr="00FD1719">
              <w:rPr>
                <w:rFonts w:ascii="Arial" w:hAnsi="Arial" w:cs="Arial"/>
                <w:sz w:val="18"/>
                <w:szCs w:val="18"/>
              </w:rPr>
              <w:t>14</w:t>
            </w:r>
          </w:p>
        </w:tc>
        <w:tc>
          <w:tcPr>
            <w:tcW w:w="0" w:type="auto"/>
          </w:tcPr>
          <w:p w14:paraId="5834CC43" w14:textId="77777777" w:rsidR="00E82B27" w:rsidRPr="00FD1719" w:rsidRDefault="00E82B27" w:rsidP="007948BF">
            <w:pPr>
              <w:rPr>
                <w:rFonts w:ascii="Arial" w:hAnsi="Arial" w:cs="Arial"/>
                <w:sz w:val="18"/>
                <w:szCs w:val="18"/>
              </w:rPr>
            </w:pPr>
            <w:r w:rsidRPr="00FD1719">
              <w:rPr>
                <w:rFonts w:ascii="Arial" w:hAnsi="Arial" w:cs="Arial"/>
                <w:sz w:val="18"/>
                <w:szCs w:val="18"/>
              </w:rPr>
              <w:t>6.81</w:t>
            </w:r>
          </w:p>
        </w:tc>
        <w:tc>
          <w:tcPr>
            <w:tcW w:w="0" w:type="auto"/>
          </w:tcPr>
          <w:p w14:paraId="7C8D1814" w14:textId="77777777" w:rsidR="00E82B27" w:rsidRPr="00FD1719" w:rsidRDefault="00E82B27" w:rsidP="007948BF">
            <w:pPr>
              <w:rPr>
                <w:rFonts w:ascii="Arial" w:hAnsi="Arial" w:cs="Arial"/>
                <w:sz w:val="18"/>
                <w:szCs w:val="18"/>
              </w:rPr>
            </w:pPr>
            <w:r w:rsidRPr="00FD1719">
              <w:rPr>
                <w:rFonts w:ascii="Arial" w:hAnsi="Arial" w:cs="Arial"/>
                <w:sz w:val="18"/>
                <w:szCs w:val="18"/>
              </w:rPr>
              <w:t>C39H64O13</w:t>
            </w:r>
          </w:p>
        </w:tc>
        <w:tc>
          <w:tcPr>
            <w:tcW w:w="0" w:type="auto"/>
          </w:tcPr>
          <w:p w14:paraId="4BE1AD21" w14:textId="77777777" w:rsidR="00E82B27" w:rsidRPr="00FD1719" w:rsidRDefault="00E82B27" w:rsidP="007948BF">
            <w:pPr>
              <w:rPr>
                <w:rFonts w:ascii="Arial" w:hAnsi="Arial" w:cs="Arial"/>
                <w:sz w:val="18"/>
                <w:szCs w:val="18"/>
              </w:rPr>
            </w:pPr>
            <w:r w:rsidRPr="00FD1719">
              <w:rPr>
                <w:rFonts w:ascii="Arial" w:hAnsi="Arial" w:cs="Arial"/>
                <w:sz w:val="18"/>
                <w:szCs w:val="18"/>
              </w:rPr>
              <w:t>741.44</w:t>
            </w:r>
          </w:p>
        </w:tc>
        <w:tc>
          <w:tcPr>
            <w:tcW w:w="0" w:type="auto"/>
          </w:tcPr>
          <w:p w14:paraId="2BBB9A30"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5716FD0D"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7F6BEDB"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400496F3" w14:textId="77777777" w:rsidR="00E82B27" w:rsidRPr="00FD1719" w:rsidRDefault="00E82B27" w:rsidP="007948BF">
            <w:pPr>
              <w:rPr>
                <w:rFonts w:ascii="Arial" w:hAnsi="Arial" w:cs="Arial"/>
                <w:sz w:val="18"/>
                <w:szCs w:val="18"/>
              </w:rPr>
            </w:pPr>
            <w:r w:rsidRPr="00FD1719">
              <w:rPr>
                <w:rFonts w:ascii="Arial" w:hAnsi="Arial" w:cs="Arial"/>
                <w:sz w:val="18"/>
                <w:szCs w:val="18"/>
              </w:rPr>
              <w:t>Timosaponin B-IIa</w:t>
            </w:r>
          </w:p>
        </w:tc>
        <w:tc>
          <w:tcPr>
            <w:tcW w:w="0" w:type="auto"/>
          </w:tcPr>
          <w:p w14:paraId="0B1FB562"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42B2931F" w14:textId="77777777" w:rsidTr="00244D69">
        <w:tc>
          <w:tcPr>
            <w:tcW w:w="0" w:type="auto"/>
          </w:tcPr>
          <w:p w14:paraId="33B3CB04" w14:textId="77777777" w:rsidR="00E82B27" w:rsidRPr="00FD1719" w:rsidRDefault="00E82B27" w:rsidP="007948BF">
            <w:pPr>
              <w:rPr>
                <w:rFonts w:ascii="Arial" w:hAnsi="Arial" w:cs="Arial"/>
                <w:sz w:val="18"/>
                <w:szCs w:val="18"/>
              </w:rPr>
            </w:pPr>
            <w:r w:rsidRPr="00FD1719">
              <w:rPr>
                <w:rFonts w:ascii="Arial" w:hAnsi="Arial" w:cs="Arial"/>
                <w:sz w:val="18"/>
                <w:szCs w:val="18"/>
              </w:rPr>
              <w:t>15</w:t>
            </w:r>
          </w:p>
        </w:tc>
        <w:tc>
          <w:tcPr>
            <w:tcW w:w="0" w:type="auto"/>
          </w:tcPr>
          <w:p w14:paraId="138033B8" w14:textId="77777777" w:rsidR="00E82B27" w:rsidRPr="00FD1719" w:rsidRDefault="00E82B27" w:rsidP="007948BF">
            <w:pPr>
              <w:rPr>
                <w:rFonts w:ascii="Arial" w:hAnsi="Arial" w:cs="Arial"/>
                <w:sz w:val="18"/>
                <w:szCs w:val="18"/>
              </w:rPr>
            </w:pPr>
            <w:r w:rsidRPr="00FD1719">
              <w:rPr>
                <w:rFonts w:ascii="Arial" w:hAnsi="Arial" w:cs="Arial"/>
                <w:sz w:val="18"/>
                <w:szCs w:val="18"/>
              </w:rPr>
              <w:t>6.99</w:t>
            </w:r>
          </w:p>
        </w:tc>
        <w:tc>
          <w:tcPr>
            <w:tcW w:w="0" w:type="auto"/>
          </w:tcPr>
          <w:p w14:paraId="384CD676" w14:textId="77777777" w:rsidR="00E82B27" w:rsidRPr="00FD1719" w:rsidRDefault="00E82B27" w:rsidP="007948BF">
            <w:pPr>
              <w:rPr>
                <w:rFonts w:ascii="Arial" w:hAnsi="Arial" w:cs="Arial"/>
                <w:sz w:val="18"/>
                <w:szCs w:val="18"/>
              </w:rPr>
            </w:pPr>
            <w:r w:rsidRPr="00FD1719">
              <w:rPr>
                <w:rFonts w:ascii="Arial" w:hAnsi="Arial" w:cs="Arial"/>
                <w:sz w:val="18"/>
                <w:szCs w:val="18"/>
              </w:rPr>
              <w:t>C39H64O13</w:t>
            </w:r>
          </w:p>
        </w:tc>
        <w:tc>
          <w:tcPr>
            <w:tcW w:w="0" w:type="auto"/>
          </w:tcPr>
          <w:p w14:paraId="76CC44AE" w14:textId="77777777" w:rsidR="00E82B27" w:rsidRPr="00FD1719" w:rsidRDefault="00E82B27" w:rsidP="007948BF">
            <w:pPr>
              <w:rPr>
                <w:rFonts w:ascii="Arial" w:hAnsi="Arial" w:cs="Arial"/>
                <w:sz w:val="18"/>
                <w:szCs w:val="18"/>
              </w:rPr>
            </w:pPr>
            <w:r w:rsidRPr="00FD1719">
              <w:rPr>
                <w:rFonts w:ascii="Arial" w:hAnsi="Arial" w:cs="Arial"/>
                <w:sz w:val="18"/>
                <w:szCs w:val="18"/>
              </w:rPr>
              <w:t>741.44</w:t>
            </w:r>
          </w:p>
        </w:tc>
        <w:tc>
          <w:tcPr>
            <w:tcW w:w="0" w:type="auto"/>
          </w:tcPr>
          <w:p w14:paraId="1573C2EC"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15098704"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98D6F88"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31FC8E65"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)-Timosaponin B-IIa</w:t>
            </w:r>
          </w:p>
        </w:tc>
        <w:tc>
          <w:tcPr>
            <w:tcW w:w="0" w:type="auto"/>
          </w:tcPr>
          <w:p w14:paraId="40EF984D"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r>
      <w:tr w:rsidR="00E82B27" w:rsidRPr="00FD1719" w14:paraId="32074E70" w14:textId="77777777" w:rsidTr="00244D69">
        <w:tc>
          <w:tcPr>
            <w:tcW w:w="0" w:type="auto"/>
          </w:tcPr>
          <w:p w14:paraId="57C2DB3C" w14:textId="77777777" w:rsidR="00E82B27" w:rsidRPr="00FD1719" w:rsidRDefault="00E82B27" w:rsidP="007948BF">
            <w:pPr>
              <w:rPr>
                <w:rFonts w:ascii="Arial" w:hAnsi="Arial" w:cs="Arial"/>
                <w:sz w:val="18"/>
                <w:szCs w:val="18"/>
              </w:rPr>
            </w:pPr>
            <w:r w:rsidRPr="00FD1719">
              <w:rPr>
                <w:rFonts w:ascii="Arial" w:hAnsi="Arial" w:cs="Arial"/>
                <w:sz w:val="18"/>
                <w:szCs w:val="18"/>
              </w:rPr>
              <w:t>16</w:t>
            </w:r>
            <w:r w:rsidRPr="00FD1719">
              <w:rPr>
                <w:rFonts w:ascii="Arial" w:hAnsi="Arial" w:cs="Arial"/>
                <w:sz w:val="18"/>
                <w:szCs w:val="20"/>
                <w:vertAlign w:val="superscript"/>
              </w:rPr>
              <w:t>#</w:t>
            </w:r>
          </w:p>
        </w:tc>
        <w:tc>
          <w:tcPr>
            <w:tcW w:w="0" w:type="auto"/>
          </w:tcPr>
          <w:p w14:paraId="696177DE" w14:textId="77777777" w:rsidR="00E82B27" w:rsidRPr="00FD1719" w:rsidRDefault="00E82B27" w:rsidP="007948BF">
            <w:pPr>
              <w:rPr>
                <w:rFonts w:ascii="Arial" w:hAnsi="Arial" w:cs="Arial"/>
                <w:sz w:val="18"/>
                <w:szCs w:val="18"/>
              </w:rPr>
            </w:pPr>
            <w:r w:rsidRPr="00FD1719">
              <w:rPr>
                <w:rFonts w:ascii="Arial" w:hAnsi="Arial" w:cs="Arial"/>
                <w:sz w:val="18"/>
                <w:szCs w:val="18"/>
              </w:rPr>
              <w:t>10.15</w:t>
            </w:r>
          </w:p>
        </w:tc>
        <w:tc>
          <w:tcPr>
            <w:tcW w:w="0" w:type="auto"/>
          </w:tcPr>
          <w:p w14:paraId="5B406F24" w14:textId="77777777" w:rsidR="00E82B27" w:rsidRPr="00FD1719" w:rsidRDefault="00E82B27" w:rsidP="007948BF">
            <w:pPr>
              <w:rPr>
                <w:rFonts w:ascii="Arial" w:hAnsi="Arial" w:cs="Arial"/>
                <w:sz w:val="18"/>
                <w:szCs w:val="18"/>
              </w:rPr>
            </w:pPr>
            <w:r w:rsidRPr="00FD1719">
              <w:rPr>
                <w:rFonts w:ascii="Arial" w:hAnsi="Arial" w:cs="Arial"/>
                <w:sz w:val="18"/>
                <w:szCs w:val="18"/>
              </w:rPr>
              <w:t>C39H64O13</w:t>
            </w:r>
          </w:p>
        </w:tc>
        <w:tc>
          <w:tcPr>
            <w:tcW w:w="0" w:type="auto"/>
          </w:tcPr>
          <w:p w14:paraId="51F49CB5" w14:textId="77777777" w:rsidR="00E82B27" w:rsidRPr="00FD1719" w:rsidRDefault="00E82B27" w:rsidP="007948BF">
            <w:pPr>
              <w:rPr>
                <w:rFonts w:ascii="Arial" w:hAnsi="Arial" w:cs="Arial"/>
                <w:sz w:val="18"/>
                <w:szCs w:val="18"/>
              </w:rPr>
            </w:pPr>
            <w:r w:rsidRPr="00FD1719">
              <w:rPr>
                <w:rFonts w:ascii="Arial" w:hAnsi="Arial" w:cs="Arial"/>
                <w:sz w:val="18"/>
                <w:szCs w:val="18"/>
              </w:rPr>
              <w:t>741.44</w:t>
            </w:r>
          </w:p>
        </w:tc>
        <w:tc>
          <w:tcPr>
            <w:tcW w:w="0" w:type="auto"/>
          </w:tcPr>
          <w:p w14:paraId="302CA36C"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3B862DA4"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591CA64"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650E21B0"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)-Timosaponin A-III</w:t>
            </w:r>
          </w:p>
        </w:tc>
        <w:tc>
          <w:tcPr>
            <w:tcW w:w="0" w:type="auto"/>
          </w:tcPr>
          <w:p w14:paraId="6A2F421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0D00CA06" w14:textId="77777777" w:rsidTr="00244D69">
        <w:tc>
          <w:tcPr>
            <w:tcW w:w="0" w:type="auto"/>
          </w:tcPr>
          <w:p w14:paraId="5D58EF9C" w14:textId="77777777" w:rsidR="00E82B27" w:rsidRPr="00FD1719" w:rsidRDefault="00E82B27" w:rsidP="007948BF">
            <w:pPr>
              <w:rPr>
                <w:rFonts w:ascii="Arial" w:hAnsi="Arial" w:cs="Arial"/>
                <w:sz w:val="18"/>
                <w:szCs w:val="18"/>
              </w:rPr>
            </w:pPr>
            <w:r w:rsidRPr="00FD1719">
              <w:rPr>
                <w:rFonts w:ascii="Arial" w:hAnsi="Arial" w:cs="Arial"/>
                <w:sz w:val="18"/>
                <w:szCs w:val="18"/>
              </w:rPr>
              <w:t>17</w:t>
            </w:r>
          </w:p>
        </w:tc>
        <w:tc>
          <w:tcPr>
            <w:tcW w:w="0" w:type="auto"/>
          </w:tcPr>
          <w:p w14:paraId="37ED141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.99</w:t>
            </w:r>
          </w:p>
        </w:tc>
        <w:tc>
          <w:tcPr>
            <w:tcW w:w="0" w:type="auto"/>
          </w:tcPr>
          <w:p w14:paraId="1D2920E2" w14:textId="77777777" w:rsidR="00E82B27" w:rsidRPr="00FD1719" w:rsidRDefault="00E82B27" w:rsidP="007948BF">
            <w:pPr>
              <w:rPr>
                <w:rFonts w:ascii="Arial" w:hAnsi="Arial" w:cs="Arial"/>
                <w:sz w:val="18"/>
                <w:szCs w:val="18"/>
              </w:rPr>
            </w:pPr>
            <w:r w:rsidRPr="00FD1719">
              <w:rPr>
                <w:rFonts w:ascii="Arial" w:hAnsi="Arial" w:cs="Arial"/>
                <w:sz w:val="18"/>
                <w:szCs w:val="18"/>
              </w:rPr>
              <w:t>C39H64O15</w:t>
            </w:r>
          </w:p>
        </w:tc>
        <w:tc>
          <w:tcPr>
            <w:tcW w:w="0" w:type="auto"/>
          </w:tcPr>
          <w:p w14:paraId="4DDF461B" w14:textId="77777777" w:rsidR="00E82B27" w:rsidRPr="00FD1719" w:rsidRDefault="00E82B27" w:rsidP="007948BF">
            <w:pPr>
              <w:rPr>
                <w:rFonts w:ascii="Arial" w:hAnsi="Arial" w:cs="Arial"/>
                <w:sz w:val="18"/>
                <w:szCs w:val="18"/>
              </w:rPr>
            </w:pPr>
            <w:r w:rsidRPr="00FD1719">
              <w:rPr>
                <w:rFonts w:ascii="Arial" w:hAnsi="Arial" w:cs="Arial"/>
                <w:sz w:val="18"/>
                <w:szCs w:val="18"/>
              </w:rPr>
              <w:t>755.42</w:t>
            </w:r>
          </w:p>
        </w:tc>
        <w:tc>
          <w:tcPr>
            <w:tcW w:w="0" w:type="auto"/>
          </w:tcPr>
          <w:p w14:paraId="09916901" w14:textId="77777777" w:rsidR="00E82B27" w:rsidRPr="00FD1719" w:rsidRDefault="00E82B27" w:rsidP="007948BF">
            <w:pPr>
              <w:rPr>
                <w:rFonts w:ascii="Arial" w:hAnsi="Arial" w:cs="Arial"/>
                <w:sz w:val="18"/>
                <w:szCs w:val="18"/>
              </w:rPr>
            </w:pPr>
            <w:r w:rsidRPr="00FD1719">
              <w:rPr>
                <w:rFonts w:ascii="Arial" w:hAnsi="Arial" w:cs="Arial"/>
                <w:sz w:val="18"/>
                <w:szCs w:val="18"/>
              </w:rPr>
              <w:t>593.37</w:t>
            </w:r>
          </w:p>
        </w:tc>
        <w:tc>
          <w:tcPr>
            <w:tcW w:w="0" w:type="auto"/>
          </w:tcPr>
          <w:p w14:paraId="2A76141F"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EEEAB0D"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7524D7A1" w14:textId="77777777" w:rsidR="00E82B27" w:rsidRPr="00FD1719" w:rsidRDefault="00E82B27" w:rsidP="007948BF">
            <w:pPr>
              <w:rPr>
                <w:rFonts w:ascii="Arial" w:hAnsi="Arial" w:cs="Arial"/>
                <w:sz w:val="18"/>
                <w:szCs w:val="18"/>
              </w:rPr>
            </w:pPr>
            <w:r w:rsidRPr="00FD1719">
              <w:rPr>
                <w:rFonts w:ascii="Arial" w:hAnsi="Arial" w:cs="Arial"/>
                <w:sz w:val="18"/>
                <w:szCs w:val="18"/>
              </w:rPr>
              <w:t>26-</w:t>
            </w:r>
            <w:r w:rsidRPr="00FD1719">
              <w:rPr>
                <w:rFonts w:ascii="Arial" w:hAnsi="Arial" w:cs="Arial"/>
                <w:i/>
                <w:iCs/>
                <w:sz w:val="18"/>
                <w:szCs w:val="18"/>
              </w:rPr>
              <w:t>O</w:t>
            </w:r>
            <w:r w:rsidRPr="00FD1719">
              <w:rPr>
                <w:rFonts w:ascii="Arial" w:hAnsi="Arial" w:cs="Arial"/>
                <w:sz w:val="18"/>
                <w:szCs w:val="18"/>
              </w:rPr>
              <w:t>-β-D-glucopyranosyl-3β,22α,26-trihydroxy-25(</w:t>
            </w:r>
            <w:r w:rsidRPr="00FD1719">
              <w:rPr>
                <w:rFonts w:ascii="Arial" w:hAnsi="Arial" w:cs="Arial"/>
                <w:i/>
                <w:iCs/>
                <w:sz w:val="18"/>
                <w:szCs w:val="18"/>
              </w:rPr>
              <w:t>S</w:t>
            </w:r>
            <w:r w:rsidRPr="00FD1719">
              <w:rPr>
                <w:rFonts w:ascii="Arial" w:hAnsi="Arial" w:cs="Arial"/>
                <w:sz w:val="18"/>
                <w:szCs w:val="18"/>
              </w:rPr>
              <w:t>)-5α-furostan-6-one-3-</w:t>
            </w:r>
            <w:r w:rsidRPr="00FD1719">
              <w:rPr>
                <w:rFonts w:ascii="Arial" w:hAnsi="Arial" w:cs="Arial"/>
                <w:i/>
                <w:iCs/>
                <w:sz w:val="18"/>
                <w:szCs w:val="18"/>
              </w:rPr>
              <w:t>O</w:t>
            </w:r>
            <w:r w:rsidRPr="00FD1719">
              <w:rPr>
                <w:rFonts w:ascii="Arial" w:hAnsi="Arial" w:cs="Arial"/>
                <w:sz w:val="18"/>
                <w:szCs w:val="18"/>
              </w:rPr>
              <w:t>-β-D-glucopyranoside</w:t>
            </w:r>
          </w:p>
        </w:tc>
        <w:tc>
          <w:tcPr>
            <w:tcW w:w="0" w:type="auto"/>
          </w:tcPr>
          <w:p w14:paraId="2171276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2737FEE7" w14:textId="77777777" w:rsidTr="00244D69">
        <w:tc>
          <w:tcPr>
            <w:tcW w:w="0" w:type="auto"/>
          </w:tcPr>
          <w:p w14:paraId="7252FF79" w14:textId="77777777" w:rsidR="00E82B27" w:rsidRPr="00FD1719" w:rsidRDefault="00E82B27" w:rsidP="007948BF">
            <w:pPr>
              <w:rPr>
                <w:rFonts w:ascii="Arial" w:hAnsi="Arial" w:cs="Arial"/>
                <w:sz w:val="18"/>
                <w:szCs w:val="18"/>
              </w:rPr>
            </w:pPr>
            <w:r w:rsidRPr="00FD1719">
              <w:rPr>
                <w:rFonts w:ascii="Arial" w:hAnsi="Arial" w:cs="Arial"/>
                <w:sz w:val="18"/>
                <w:szCs w:val="18"/>
              </w:rPr>
              <w:t>18</w:t>
            </w:r>
            <w:r w:rsidRPr="00FD1719">
              <w:rPr>
                <w:rFonts w:ascii="Arial" w:hAnsi="Arial" w:cs="Arial"/>
                <w:sz w:val="18"/>
                <w:szCs w:val="20"/>
                <w:vertAlign w:val="superscript"/>
              </w:rPr>
              <w:t>#</w:t>
            </w:r>
          </w:p>
        </w:tc>
        <w:tc>
          <w:tcPr>
            <w:tcW w:w="0" w:type="auto"/>
          </w:tcPr>
          <w:p w14:paraId="751FC71B" w14:textId="77777777" w:rsidR="00E82B27" w:rsidRPr="00FD1719" w:rsidRDefault="00E82B27" w:rsidP="007948BF">
            <w:pPr>
              <w:rPr>
                <w:rFonts w:ascii="Arial" w:hAnsi="Arial" w:cs="Arial"/>
                <w:sz w:val="18"/>
                <w:szCs w:val="18"/>
              </w:rPr>
            </w:pPr>
            <w:r w:rsidRPr="00FD1719">
              <w:rPr>
                <w:rFonts w:ascii="Arial" w:hAnsi="Arial" w:cs="Arial"/>
                <w:sz w:val="18"/>
                <w:szCs w:val="18"/>
              </w:rPr>
              <w:t>4.19</w:t>
            </w:r>
          </w:p>
        </w:tc>
        <w:tc>
          <w:tcPr>
            <w:tcW w:w="0" w:type="auto"/>
          </w:tcPr>
          <w:p w14:paraId="5F264447" w14:textId="77777777" w:rsidR="00E82B27" w:rsidRPr="00FD1719" w:rsidRDefault="00E82B27" w:rsidP="007948BF">
            <w:pPr>
              <w:rPr>
                <w:rFonts w:ascii="Arial" w:hAnsi="Arial" w:cs="Arial"/>
                <w:sz w:val="18"/>
                <w:szCs w:val="18"/>
              </w:rPr>
            </w:pPr>
            <w:r w:rsidRPr="00FD1719">
              <w:rPr>
                <w:rFonts w:ascii="Arial" w:hAnsi="Arial" w:cs="Arial"/>
                <w:sz w:val="18"/>
                <w:szCs w:val="18"/>
              </w:rPr>
              <w:t>C39H64O15</w:t>
            </w:r>
          </w:p>
        </w:tc>
        <w:tc>
          <w:tcPr>
            <w:tcW w:w="0" w:type="auto"/>
          </w:tcPr>
          <w:p w14:paraId="5A16402B" w14:textId="77777777" w:rsidR="00E82B27" w:rsidRPr="00FD1719" w:rsidRDefault="00E82B27" w:rsidP="007948BF">
            <w:pPr>
              <w:rPr>
                <w:rFonts w:ascii="Arial" w:hAnsi="Arial" w:cs="Arial"/>
                <w:sz w:val="18"/>
                <w:szCs w:val="18"/>
              </w:rPr>
            </w:pPr>
            <w:r w:rsidRPr="00FD1719">
              <w:rPr>
                <w:rFonts w:ascii="Arial" w:hAnsi="Arial" w:cs="Arial"/>
                <w:sz w:val="18"/>
                <w:szCs w:val="18"/>
              </w:rPr>
              <w:t>755.42</w:t>
            </w:r>
          </w:p>
        </w:tc>
        <w:tc>
          <w:tcPr>
            <w:tcW w:w="0" w:type="auto"/>
          </w:tcPr>
          <w:p w14:paraId="22A88C70" w14:textId="77777777" w:rsidR="00E82B27" w:rsidRPr="00FD1719" w:rsidRDefault="00E82B27" w:rsidP="007948BF">
            <w:pPr>
              <w:rPr>
                <w:rFonts w:ascii="Arial" w:hAnsi="Arial" w:cs="Arial"/>
                <w:sz w:val="18"/>
                <w:szCs w:val="18"/>
              </w:rPr>
            </w:pPr>
            <w:r w:rsidRPr="00FD1719">
              <w:rPr>
                <w:rFonts w:ascii="Arial" w:hAnsi="Arial" w:cs="Arial"/>
                <w:sz w:val="18"/>
                <w:szCs w:val="18"/>
              </w:rPr>
              <w:t>593.37</w:t>
            </w:r>
          </w:p>
        </w:tc>
        <w:tc>
          <w:tcPr>
            <w:tcW w:w="0" w:type="auto"/>
          </w:tcPr>
          <w:p w14:paraId="37205DDC"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6FBD8B19"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558E378A" w14:textId="77777777" w:rsidR="00E82B27" w:rsidRPr="00FD1719" w:rsidRDefault="00E82B27" w:rsidP="007948BF">
            <w:pPr>
              <w:rPr>
                <w:rFonts w:ascii="Arial" w:hAnsi="Arial" w:cs="Arial"/>
                <w:sz w:val="18"/>
                <w:szCs w:val="18"/>
              </w:rPr>
            </w:pPr>
            <w:r w:rsidRPr="00FD1719">
              <w:rPr>
                <w:rFonts w:ascii="Arial" w:hAnsi="Arial" w:cs="Arial"/>
                <w:sz w:val="18"/>
                <w:szCs w:val="18"/>
              </w:rPr>
              <w:t>26-</w:t>
            </w:r>
            <w:r w:rsidRPr="00FD1719">
              <w:rPr>
                <w:rFonts w:ascii="Arial" w:hAnsi="Arial" w:cs="Arial"/>
                <w:i/>
                <w:iCs/>
                <w:sz w:val="18"/>
                <w:szCs w:val="18"/>
              </w:rPr>
              <w:t>O</w:t>
            </w:r>
            <w:r w:rsidRPr="00FD1719">
              <w:rPr>
                <w:rFonts w:ascii="Arial" w:hAnsi="Arial" w:cs="Arial"/>
                <w:sz w:val="18"/>
                <w:szCs w:val="18"/>
              </w:rPr>
              <w:t>-β-D-glucopyranosyl-3β,22α,26-trihydroxy-25(</w:t>
            </w:r>
            <w:r w:rsidRPr="00FD1719">
              <w:rPr>
                <w:rFonts w:ascii="Arial" w:hAnsi="Arial" w:cs="Arial"/>
                <w:i/>
                <w:iCs/>
                <w:sz w:val="18"/>
                <w:szCs w:val="18"/>
              </w:rPr>
              <w:t>R</w:t>
            </w:r>
            <w:r w:rsidRPr="00FD1719">
              <w:rPr>
                <w:rFonts w:ascii="Arial" w:hAnsi="Arial" w:cs="Arial"/>
                <w:sz w:val="18"/>
                <w:szCs w:val="18"/>
              </w:rPr>
              <w:t>)-5α-furostan-6-one-3-</w:t>
            </w:r>
            <w:r w:rsidRPr="00FD1719">
              <w:rPr>
                <w:rFonts w:ascii="Arial" w:hAnsi="Arial" w:cs="Arial"/>
                <w:i/>
                <w:iCs/>
                <w:sz w:val="18"/>
                <w:szCs w:val="18"/>
              </w:rPr>
              <w:t>O</w:t>
            </w:r>
            <w:r w:rsidRPr="00FD1719">
              <w:rPr>
                <w:rFonts w:ascii="Arial" w:hAnsi="Arial" w:cs="Arial"/>
                <w:sz w:val="18"/>
                <w:szCs w:val="18"/>
              </w:rPr>
              <w:t>-β-D-glucopyranoside</w:t>
            </w:r>
          </w:p>
        </w:tc>
        <w:tc>
          <w:tcPr>
            <w:tcW w:w="0" w:type="auto"/>
          </w:tcPr>
          <w:p w14:paraId="4BF593E8"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r>
      <w:tr w:rsidR="00E82B27" w:rsidRPr="00FD1719" w14:paraId="0B825FF0" w14:textId="77777777" w:rsidTr="00244D69">
        <w:tc>
          <w:tcPr>
            <w:tcW w:w="0" w:type="auto"/>
          </w:tcPr>
          <w:p w14:paraId="2A3AB2A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9</w:t>
            </w:r>
          </w:p>
        </w:tc>
        <w:tc>
          <w:tcPr>
            <w:tcW w:w="0" w:type="auto"/>
          </w:tcPr>
          <w:p w14:paraId="28E5204A" w14:textId="77777777" w:rsidR="00E82B27" w:rsidRPr="00FD1719" w:rsidRDefault="00E82B27" w:rsidP="007948BF">
            <w:pPr>
              <w:rPr>
                <w:rFonts w:ascii="Arial" w:hAnsi="Arial" w:cs="Arial"/>
                <w:sz w:val="18"/>
                <w:szCs w:val="18"/>
              </w:rPr>
            </w:pPr>
            <w:r w:rsidRPr="00FD1719">
              <w:rPr>
                <w:rFonts w:ascii="Arial" w:hAnsi="Arial" w:cs="Arial"/>
                <w:sz w:val="18"/>
                <w:szCs w:val="18"/>
              </w:rPr>
              <w:t>8.08</w:t>
            </w:r>
          </w:p>
        </w:tc>
        <w:tc>
          <w:tcPr>
            <w:tcW w:w="0" w:type="auto"/>
          </w:tcPr>
          <w:p w14:paraId="79148C5F" w14:textId="77777777" w:rsidR="00E82B27" w:rsidRPr="00FD1719" w:rsidRDefault="00E82B27" w:rsidP="007948BF">
            <w:pPr>
              <w:rPr>
                <w:rFonts w:ascii="Arial" w:hAnsi="Arial" w:cs="Arial"/>
                <w:sz w:val="18"/>
                <w:szCs w:val="18"/>
              </w:rPr>
            </w:pPr>
            <w:r w:rsidRPr="00FD1719">
              <w:rPr>
                <w:rFonts w:ascii="Arial" w:hAnsi="Arial" w:cs="Arial"/>
                <w:sz w:val="18"/>
                <w:szCs w:val="18"/>
              </w:rPr>
              <w:t>C39H62O14</w:t>
            </w:r>
          </w:p>
        </w:tc>
        <w:tc>
          <w:tcPr>
            <w:tcW w:w="0" w:type="auto"/>
          </w:tcPr>
          <w:p w14:paraId="245A2262" w14:textId="77777777" w:rsidR="00E82B27" w:rsidRPr="00FD1719" w:rsidRDefault="00E82B27" w:rsidP="007948BF">
            <w:pPr>
              <w:rPr>
                <w:rFonts w:ascii="Arial" w:hAnsi="Arial" w:cs="Arial"/>
                <w:sz w:val="18"/>
                <w:szCs w:val="18"/>
              </w:rPr>
            </w:pPr>
            <w:r w:rsidRPr="00FD1719">
              <w:rPr>
                <w:rFonts w:ascii="Arial" w:hAnsi="Arial" w:cs="Arial"/>
                <w:sz w:val="18"/>
                <w:szCs w:val="18"/>
              </w:rPr>
              <w:t>755.42</w:t>
            </w:r>
          </w:p>
        </w:tc>
        <w:tc>
          <w:tcPr>
            <w:tcW w:w="0" w:type="auto"/>
          </w:tcPr>
          <w:p w14:paraId="30E5C578" w14:textId="77777777" w:rsidR="00E82B27" w:rsidRPr="00FD1719" w:rsidRDefault="00E82B27" w:rsidP="007948BF">
            <w:pPr>
              <w:rPr>
                <w:rFonts w:ascii="Arial" w:hAnsi="Arial" w:cs="Arial"/>
                <w:sz w:val="18"/>
                <w:szCs w:val="18"/>
              </w:rPr>
            </w:pPr>
            <w:r w:rsidRPr="00FD1719">
              <w:rPr>
                <w:rFonts w:ascii="Arial" w:hAnsi="Arial" w:cs="Arial"/>
                <w:sz w:val="18"/>
                <w:szCs w:val="18"/>
              </w:rPr>
              <w:t>593.37</w:t>
            </w:r>
          </w:p>
        </w:tc>
        <w:tc>
          <w:tcPr>
            <w:tcW w:w="0" w:type="auto"/>
          </w:tcPr>
          <w:p w14:paraId="79D56B73"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B881956"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7F40A3C6"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S</w:t>
            </w:r>
          </w:p>
        </w:tc>
        <w:tc>
          <w:tcPr>
            <w:tcW w:w="0" w:type="auto"/>
          </w:tcPr>
          <w:p w14:paraId="6DD7D13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1FD2EFD" w14:textId="77777777" w:rsidTr="00244D69">
        <w:tc>
          <w:tcPr>
            <w:tcW w:w="0" w:type="auto"/>
          </w:tcPr>
          <w:p w14:paraId="23A720C7" w14:textId="77777777" w:rsidR="00E82B27" w:rsidRPr="00FD1719" w:rsidRDefault="00E82B27" w:rsidP="007948BF">
            <w:pPr>
              <w:rPr>
                <w:rFonts w:ascii="Arial" w:hAnsi="Arial" w:cs="Arial"/>
                <w:sz w:val="18"/>
                <w:szCs w:val="18"/>
              </w:rPr>
            </w:pPr>
            <w:r w:rsidRPr="00FD1719">
              <w:rPr>
                <w:rFonts w:ascii="Arial" w:hAnsi="Arial" w:cs="Arial"/>
                <w:sz w:val="18"/>
                <w:szCs w:val="18"/>
              </w:rPr>
              <w:lastRenderedPageBreak/>
              <w:t>20</w:t>
            </w:r>
            <w:r w:rsidRPr="00FD1719">
              <w:rPr>
                <w:rFonts w:ascii="Arial" w:hAnsi="Arial" w:cs="Arial"/>
                <w:sz w:val="18"/>
                <w:szCs w:val="20"/>
                <w:vertAlign w:val="superscript"/>
              </w:rPr>
              <w:t>#</w:t>
            </w:r>
          </w:p>
        </w:tc>
        <w:tc>
          <w:tcPr>
            <w:tcW w:w="0" w:type="auto"/>
          </w:tcPr>
          <w:p w14:paraId="5DA13AAC" w14:textId="77777777" w:rsidR="00E82B27" w:rsidRPr="00FD1719" w:rsidRDefault="00E82B27" w:rsidP="007948BF">
            <w:pPr>
              <w:rPr>
                <w:rFonts w:ascii="Arial" w:hAnsi="Arial" w:cs="Arial"/>
                <w:sz w:val="18"/>
                <w:szCs w:val="18"/>
              </w:rPr>
            </w:pPr>
            <w:r w:rsidRPr="00FD1719">
              <w:rPr>
                <w:rFonts w:ascii="Arial" w:hAnsi="Arial" w:cs="Arial"/>
                <w:sz w:val="18"/>
                <w:szCs w:val="18"/>
              </w:rPr>
              <w:t>2.06</w:t>
            </w:r>
          </w:p>
        </w:tc>
        <w:tc>
          <w:tcPr>
            <w:tcW w:w="0" w:type="auto"/>
          </w:tcPr>
          <w:p w14:paraId="0D54C429" w14:textId="77777777" w:rsidR="00E82B27" w:rsidRPr="00FD1719" w:rsidRDefault="00E82B27" w:rsidP="007948BF">
            <w:pPr>
              <w:rPr>
                <w:rFonts w:ascii="Arial" w:hAnsi="Arial" w:cs="Arial"/>
                <w:sz w:val="18"/>
                <w:szCs w:val="18"/>
              </w:rPr>
            </w:pPr>
            <w:r w:rsidRPr="00FD1719">
              <w:rPr>
                <w:rFonts w:ascii="Arial" w:hAnsi="Arial" w:cs="Arial"/>
                <w:sz w:val="18"/>
                <w:szCs w:val="18"/>
              </w:rPr>
              <w:t>C57H96O30</w:t>
            </w:r>
          </w:p>
        </w:tc>
        <w:tc>
          <w:tcPr>
            <w:tcW w:w="0" w:type="auto"/>
          </w:tcPr>
          <w:p w14:paraId="07F60D0C" w14:textId="77777777" w:rsidR="00E82B27" w:rsidRPr="00FD1719" w:rsidRDefault="00E82B27" w:rsidP="007948BF">
            <w:pPr>
              <w:rPr>
                <w:rFonts w:ascii="Arial" w:hAnsi="Arial" w:cs="Arial"/>
                <w:sz w:val="18"/>
                <w:szCs w:val="18"/>
              </w:rPr>
            </w:pPr>
            <w:r w:rsidRPr="00FD1719">
              <w:rPr>
                <w:rFonts w:ascii="Arial" w:hAnsi="Arial" w:cs="Arial"/>
                <w:sz w:val="18"/>
                <w:szCs w:val="18"/>
              </w:rPr>
              <w:t>757.44</w:t>
            </w:r>
          </w:p>
        </w:tc>
        <w:tc>
          <w:tcPr>
            <w:tcW w:w="0" w:type="auto"/>
          </w:tcPr>
          <w:p w14:paraId="055F4906" w14:textId="77777777" w:rsidR="00E82B27" w:rsidRPr="00FD1719" w:rsidRDefault="00E82B27" w:rsidP="007948BF">
            <w:pPr>
              <w:rPr>
                <w:rFonts w:ascii="Arial" w:hAnsi="Arial" w:cs="Arial"/>
                <w:sz w:val="18"/>
                <w:szCs w:val="18"/>
              </w:rPr>
            </w:pPr>
            <w:r w:rsidRPr="00FD1719">
              <w:rPr>
                <w:rFonts w:ascii="Arial" w:hAnsi="Arial" w:cs="Arial"/>
                <w:sz w:val="18"/>
                <w:szCs w:val="18"/>
              </w:rPr>
              <w:t>595.38</w:t>
            </w:r>
          </w:p>
        </w:tc>
        <w:tc>
          <w:tcPr>
            <w:tcW w:w="0" w:type="auto"/>
          </w:tcPr>
          <w:p w14:paraId="33811F7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7BA18347"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7E363393" w14:textId="77777777" w:rsidR="00E82B27" w:rsidRPr="00FD1719" w:rsidRDefault="00E82B27" w:rsidP="007948BF">
            <w:pPr>
              <w:rPr>
                <w:rFonts w:ascii="Arial" w:hAnsi="Arial" w:cs="Arial"/>
                <w:sz w:val="18"/>
                <w:szCs w:val="18"/>
              </w:rPr>
            </w:pPr>
            <w:r w:rsidRPr="00FD1719">
              <w:rPr>
                <w:rFonts w:ascii="Arial" w:hAnsi="Arial" w:cs="Arial"/>
                <w:sz w:val="18"/>
                <w:szCs w:val="18"/>
              </w:rPr>
              <w:t>Pentandroside F</w:t>
            </w:r>
          </w:p>
        </w:tc>
        <w:tc>
          <w:tcPr>
            <w:tcW w:w="0" w:type="auto"/>
          </w:tcPr>
          <w:p w14:paraId="0065871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0EDBE697" w14:textId="77777777" w:rsidTr="00244D69">
        <w:tc>
          <w:tcPr>
            <w:tcW w:w="0" w:type="auto"/>
          </w:tcPr>
          <w:p w14:paraId="79007660" w14:textId="77777777" w:rsidR="00E82B27" w:rsidRPr="00FD1719" w:rsidRDefault="00E82B27" w:rsidP="007948BF">
            <w:pPr>
              <w:rPr>
                <w:rFonts w:ascii="Arial" w:hAnsi="Arial" w:cs="Arial"/>
                <w:sz w:val="18"/>
                <w:szCs w:val="18"/>
              </w:rPr>
            </w:pPr>
            <w:r w:rsidRPr="00FD1719">
              <w:rPr>
                <w:rFonts w:ascii="Arial" w:hAnsi="Arial" w:cs="Arial"/>
                <w:sz w:val="18"/>
                <w:szCs w:val="18"/>
              </w:rPr>
              <w:t>21</w:t>
            </w:r>
            <w:r w:rsidRPr="00FD1719">
              <w:rPr>
                <w:rFonts w:ascii="Arial" w:hAnsi="Arial" w:cs="Arial"/>
                <w:sz w:val="18"/>
                <w:szCs w:val="20"/>
                <w:vertAlign w:val="superscript"/>
              </w:rPr>
              <w:t>#</w:t>
            </w:r>
          </w:p>
        </w:tc>
        <w:tc>
          <w:tcPr>
            <w:tcW w:w="0" w:type="auto"/>
          </w:tcPr>
          <w:p w14:paraId="21CA40A1" w14:textId="77777777" w:rsidR="00E82B27" w:rsidRPr="00FD1719" w:rsidRDefault="00E82B27" w:rsidP="007948BF">
            <w:pPr>
              <w:rPr>
                <w:rFonts w:ascii="Arial" w:hAnsi="Arial" w:cs="Arial"/>
                <w:sz w:val="18"/>
                <w:szCs w:val="18"/>
              </w:rPr>
            </w:pPr>
            <w:r w:rsidRPr="00FD1719">
              <w:rPr>
                <w:rFonts w:ascii="Arial" w:hAnsi="Arial" w:cs="Arial"/>
                <w:sz w:val="18"/>
                <w:szCs w:val="18"/>
              </w:rPr>
              <w:t>2.15</w:t>
            </w:r>
          </w:p>
        </w:tc>
        <w:tc>
          <w:tcPr>
            <w:tcW w:w="0" w:type="auto"/>
          </w:tcPr>
          <w:p w14:paraId="671E2EC9" w14:textId="77777777" w:rsidR="00E82B27" w:rsidRPr="00FD1719" w:rsidRDefault="00E82B27" w:rsidP="007948BF">
            <w:pPr>
              <w:rPr>
                <w:rFonts w:ascii="Arial" w:hAnsi="Arial" w:cs="Arial"/>
                <w:sz w:val="18"/>
                <w:szCs w:val="18"/>
              </w:rPr>
            </w:pPr>
            <w:r w:rsidRPr="00FD1719">
              <w:rPr>
                <w:rFonts w:ascii="Arial" w:hAnsi="Arial" w:cs="Arial"/>
                <w:sz w:val="18"/>
                <w:szCs w:val="18"/>
              </w:rPr>
              <w:t>C57H96O30</w:t>
            </w:r>
          </w:p>
        </w:tc>
        <w:tc>
          <w:tcPr>
            <w:tcW w:w="0" w:type="auto"/>
          </w:tcPr>
          <w:p w14:paraId="0BF5CE1B" w14:textId="77777777" w:rsidR="00E82B27" w:rsidRPr="00FD1719" w:rsidRDefault="00E82B27" w:rsidP="007948BF">
            <w:pPr>
              <w:rPr>
                <w:rFonts w:ascii="Arial" w:hAnsi="Arial" w:cs="Arial"/>
                <w:sz w:val="18"/>
                <w:szCs w:val="18"/>
              </w:rPr>
            </w:pPr>
            <w:r w:rsidRPr="00FD1719">
              <w:rPr>
                <w:rFonts w:ascii="Arial" w:hAnsi="Arial" w:cs="Arial"/>
                <w:sz w:val="18"/>
                <w:szCs w:val="18"/>
              </w:rPr>
              <w:t>757.44</w:t>
            </w:r>
          </w:p>
        </w:tc>
        <w:tc>
          <w:tcPr>
            <w:tcW w:w="0" w:type="auto"/>
          </w:tcPr>
          <w:p w14:paraId="6FF0A9AA" w14:textId="77777777" w:rsidR="00E82B27" w:rsidRPr="00FD1719" w:rsidRDefault="00E82B27" w:rsidP="007948BF">
            <w:pPr>
              <w:rPr>
                <w:rFonts w:ascii="Arial" w:hAnsi="Arial" w:cs="Arial"/>
                <w:sz w:val="18"/>
                <w:szCs w:val="18"/>
              </w:rPr>
            </w:pPr>
            <w:r w:rsidRPr="00FD1719">
              <w:rPr>
                <w:rFonts w:ascii="Arial" w:hAnsi="Arial" w:cs="Arial"/>
                <w:sz w:val="18"/>
                <w:szCs w:val="18"/>
              </w:rPr>
              <w:t>595.38</w:t>
            </w:r>
          </w:p>
        </w:tc>
        <w:tc>
          <w:tcPr>
            <w:tcW w:w="0" w:type="auto"/>
          </w:tcPr>
          <w:p w14:paraId="7EA9C003"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1382A9A"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72C724FE"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R</w:t>
            </w:r>
          </w:p>
        </w:tc>
        <w:tc>
          <w:tcPr>
            <w:tcW w:w="0" w:type="auto"/>
          </w:tcPr>
          <w:p w14:paraId="5CE3165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4D62F008" w14:textId="77777777" w:rsidTr="00244D69">
        <w:tc>
          <w:tcPr>
            <w:tcW w:w="0" w:type="auto"/>
          </w:tcPr>
          <w:p w14:paraId="2529D512" w14:textId="77777777" w:rsidR="00E82B27" w:rsidRPr="00FD1719" w:rsidRDefault="00E82B27" w:rsidP="007948BF">
            <w:pPr>
              <w:rPr>
                <w:rFonts w:ascii="Arial" w:hAnsi="Arial" w:cs="Arial"/>
                <w:sz w:val="18"/>
                <w:szCs w:val="18"/>
              </w:rPr>
            </w:pPr>
            <w:r w:rsidRPr="00FD1719">
              <w:rPr>
                <w:rFonts w:ascii="Arial" w:hAnsi="Arial" w:cs="Arial"/>
                <w:sz w:val="18"/>
                <w:szCs w:val="18"/>
              </w:rPr>
              <w:t>22</w:t>
            </w:r>
          </w:p>
        </w:tc>
        <w:tc>
          <w:tcPr>
            <w:tcW w:w="0" w:type="auto"/>
          </w:tcPr>
          <w:p w14:paraId="50DFDF71" w14:textId="77777777" w:rsidR="00E82B27" w:rsidRPr="00FD1719" w:rsidRDefault="00E82B27" w:rsidP="007948BF">
            <w:pPr>
              <w:rPr>
                <w:rFonts w:ascii="Arial" w:hAnsi="Arial" w:cs="Arial"/>
                <w:sz w:val="18"/>
                <w:szCs w:val="18"/>
              </w:rPr>
            </w:pPr>
            <w:r w:rsidRPr="00FD1719">
              <w:rPr>
                <w:rFonts w:ascii="Arial" w:hAnsi="Arial" w:cs="Arial"/>
                <w:sz w:val="18"/>
                <w:szCs w:val="18"/>
              </w:rPr>
              <w:t>8.63</w:t>
            </w:r>
          </w:p>
        </w:tc>
        <w:tc>
          <w:tcPr>
            <w:tcW w:w="0" w:type="auto"/>
          </w:tcPr>
          <w:p w14:paraId="378BCBF7" w14:textId="77777777" w:rsidR="00E82B27" w:rsidRPr="00FD1719" w:rsidRDefault="00E82B27" w:rsidP="007948BF">
            <w:pPr>
              <w:rPr>
                <w:rFonts w:ascii="Arial" w:hAnsi="Arial" w:cs="Arial"/>
                <w:sz w:val="18"/>
                <w:szCs w:val="18"/>
              </w:rPr>
            </w:pPr>
            <w:r w:rsidRPr="00FD1719">
              <w:rPr>
                <w:rFonts w:ascii="Arial" w:hAnsi="Arial" w:cs="Arial"/>
                <w:sz w:val="18"/>
                <w:szCs w:val="18"/>
              </w:rPr>
              <w:t>C39H64O14</w:t>
            </w:r>
          </w:p>
        </w:tc>
        <w:tc>
          <w:tcPr>
            <w:tcW w:w="0" w:type="auto"/>
          </w:tcPr>
          <w:p w14:paraId="091C9B60" w14:textId="77777777" w:rsidR="00E82B27" w:rsidRPr="00FD1719" w:rsidRDefault="00E82B27" w:rsidP="007948BF">
            <w:pPr>
              <w:rPr>
                <w:rFonts w:ascii="Arial" w:hAnsi="Arial" w:cs="Arial"/>
                <w:sz w:val="18"/>
                <w:szCs w:val="18"/>
              </w:rPr>
            </w:pPr>
            <w:r w:rsidRPr="00FD1719">
              <w:rPr>
                <w:rFonts w:ascii="Arial" w:hAnsi="Arial" w:cs="Arial"/>
                <w:sz w:val="18"/>
                <w:szCs w:val="18"/>
              </w:rPr>
              <w:t>757.44</w:t>
            </w:r>
          </w:p>
        </w:tc>
        <w:tc>
          <w:tcPr>
            <w:tcW w:w="0" w:type="auto"/>
          </w:tcPr>
          <w:p w14:paraId="298160C8" w14:textId="77777777" w:rsidR="00E82B27" w:rsidRPr="00FD1719" w:rsidRDefault="00E82B27" w:rsidP="007948BF">
            <w:pPr>
              <w:rPr>
                <w:rFonts w:ascii="Arial" w:hAnsi="Arial" w:cs="Arial"/>
                <w:sz w:val="18"/>
                <w:szCs w:val="18"/>
              </w:rPr>
            </w:pPr>
            <w:r w:rsidRPr="00FD1719">
              <w:rPr>
                <w:rFonts w:ascii="Arial" w:hAnsi="Arial" w:cs="Arial"/>
                <w:sz w:val="18"/>
                <w:szCs w:val="18"/>
              </w:rPr>
              <w:t>433.33</w:t>
            </w:r>
          </w:p>
        </w:tc>
        <w:tc>
          <w:tcPr>
            <w:tcW w:w="0" w:type="auto"/>
          </w:tcPr>
          <w:p w14:paraId="636AA741"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D9F5736"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34E169F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)-12β-hydroxy-Timosaponin A-III</w:t>
            </w:r>
          </w:p>
        </w:tc>
        <w:tc>
          <w:tcPr>
            <w:tcW w:w="0" w:type="auto"/>
          </w:tcPr>
          <w:p w14:paraId="46ABF1A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3A8C43DB" w14:textId="77777777" w:rsidTr="00244D69">
        <w:tc>
          <w:tcPr>
            <w:tcW w:w="0" w:type="auto"/>
          </w:tcPr>
          <w:p w14:paraId="679F449C" w14:textId="77777777" w:rsidR="00E82B27" w:rsidRPr="00FD1719" w:rsidRDefault="00E82B27" w:rsidP="007948BF">
            <w:pPr>
              <w:rPr>
                <w:rFonts w:ascii="Arial" w:hAnsi="Arial" w:cs="Arial"/>
                <w:sz w:val="18"/>
                <w:szCs w:val="18"/>
              </w:rPr>
            </w:pPr>
            <w:r w:rsidRPr="00FD1719">
              <w:rPr>
                <w:rFonts w:ascii="Arial" w:hAnsi="Arial" w:cs="Arial"/>
                <w:sz w:val="18"/>
                <w:szCs w:val="18"/>
              </w:rPr>
              <w:t>23</w:t>
            </w:r>
          </w:p>
        </w:tc>
        <w:tc>
          <w:tcPr>
            <w:tcW w:w="0" w:type="auto"/>
          </w:tcPr>
          <w:p w14:paraId="64180F7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.86</w:t>
            </w:r>
          </w:p>
        </w:tc>
        <w:tc>
          <w:tcPr>
            <w:tcW w:w="0" w:type="auto"/>
          </w:tcPr>
          <w:p w14:paraId="0A16B05D" w14:textId="77777777" w:rsidR="00E82B27" w:rsidRPr="00FD1719" w:rsidRDefault="00E82B27" w:rsidP="007948BF">
            <w:pPr>
              <w:rPr>
                <w:rFonts w:ascii="Arial" w:hAnsi="Arial" w:cs="Arial"/>
                <w:sz w:val="18"/>
                <w:szCs w:val="18"/>
              </w:rPr>
            </w:pPr>
            <w:r w:rsidRPr="00FD1719">
              <w:rPr>
                <w:rFonts w:ascii="Arial" w:hAnsi="Arial" w:cs="Arial"/>
                <w:sz w:val="18"/>
                <w:szCs w:val="18"/>
              </w:rPr>
              <w:t>C40H62O14</w:t>
            </w:r>
          </w:p>
        </w:tc>
        <w:tc>
          <w:tcPr>
            <w:tcW w:w="0" w:type="auto"/>
          </w:tcPr>
          <w:p w14:paraId="237888A0" w14:textId="77777777" w:rsidR="00E82B27" w:rsidRPr="00FD1719" w:rsidRDefault="00E82B27" w:rsidP="007948BF">
            <w:pPr>
              <w:rPr>
                <w:rFonts w:ascii="Arial" w:hAnsi="Arial" w:cs="Arial"/>
                <w:sz w:val="18"/>
                <w:szCs w:val="18"/>
              </w:rPr>
            </w:pPr>
            <w:r w:rsidRPr="00FD1719">
              <w:rPr>
                <w:rFonts w:ascii="Arial" w:hAnsi="Arial" w:cs="Arial"/>
                <w:sz w:val="18"/>
                <w:szCs w:val="18"/>
              </w:rPr>
              <w:t>767.42</w:t>
            </w:r>
          </w:p>
        </w:tc>
        <w:tc>
          <w:tcPr>
            <w:tcW w:w="0" w:type="auto"/>
          </w:tcPr>
          <w:p w14:paraId="621E1560"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3726E702"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6A78F71D"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3DAD0700"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VII</w:t>
            </w:r>
          </w:p>
        </w:tc>
        <w:tc>
          <w:tcPr>
            <w:tcW w:w="0" w:type="auto"/>
          </w:tcPr>
          <w:p w14:paraId="31F2615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56C6CC1F" w14:textId="77777777" w:rsidTr="00244D69">
        <w:tc>
          <w:tcPr>
            <w:tcW w:w="0" w:type="auto"/>
          </w:tcPr>
          <w:p w14:paraId="321403D3" w14:textId="77777777" w:rsidR="00E82B27" w:rsidRPr="00FD1719" w:rsidRDefault="00E82B27" w:rsidP="007948BF">
            <w:pPr>
              <w:rPr>
                <w:rFonts w:ascii="Arial" w:hAnsi="Arial" w:cs="Arial"/>
                <w:sz w:val="18"/>
                <w:szCs w:val="18"/>
              </w:rPr>
            </w:pPr>
            <w:r w:rsidRPr="00FD1719">
              <w:rPr>
                <w:rFonts w:ascii="Arial" w:hAnsi="Arial" w:cs="Arial"/>
                <w:sz w:val="18"/>
                <w:szCs w:val="18"/>
              </w:rPr>
              <w:t>24</w:t>
            </w:r>
            <w:r w:rsidRPr="00FD1719">
              <w:rPr>
                <w:rFonts w:ascii="Arial" w:hAnsi="Arial" w:cs="Arial"/>
                <w:sz w:val="18"/>
                <w:szCs w:val="20"/>
                <w:vertAlign w:val="superscript"/>
              </w:rPr>
              <w:t>#</w:t>
            </w:r>
          </w:p>
        </w:tc>
        <w:tc>
          <w:tcPr>
            <w:tcW w:w="0" w:type="auto"/>
          </w:tcPr>
          <w:p w14:paraId="44E37245" w14:textId="77777777" w:rsidR="00E82B27" w:rsidRPr="00FD1719" w:rsidRDefault="00E82B27" w:rsidP="007948BF">
            <w:pPr>
              <w:rPr>
                <w:rFonts w:ascii="Arial" w:hAnsi="Arial" w:cs="Arial"/>
                <w:sz w:val="18"/>
                <w:szCs w:val="18"/>
              </w:rPr>
            </w:pPr>
            <w:r w:rsidRPr="00FD1719">
              <w:rPr>
                <w:rFonts w:ascii="Arial" w:hAnsi="Arial" w:cs="Arial"/>
                <w:sz w:val="18"/>
                <w:szCs w:val="18"/>
              </w:rPr>
              <w:t>10.04</w:t>
            </w:r>
          </w:p>
        </w:tc>
        <w:tc>
          <w:tcPr>
            <w:tcW w:w="0" w:type="auto"/>
          </w:tcPr>
          <w:p w14:paraId="64A398E1" w14:textId="77777777" w:rsidR="00E82B27" w:rsidRPr="00FD1719" w:rsidRDefault="00E82B27" w:rsidP="007948BF">
            <w:pPr>
              <w:rPr>
                <w:rFonts w:ascii="Arial" w:hAnsi="Arial" w:cs="Arial"/>
                <w:sz w:val="18"/>
                <w:szCs w:val="18"/>
              </w:rPr>
            </w:pPr>
            <w:r w:rsidRPr="00FD1719">
              <w:rPr>
                <w:rFonts w:ascii="Arial" w:hAnsi="Arial" w:cs="Arial"/>
                <w:sz w:val="18"/>
                <w:szCs w:val="18"/>
              </w:rPr>
              <w:t>C40H62O14</w:t>
            </w:r>
          </w:p>
        </w:tc>
        <w:tc>
          <w:tcPr>
            <w:tcW w:w="0" w:type="auto"/>
          </w:tcPr>
          <w:p w14:paraId="732CEB71" w14:textId="77777777" w:rsidR="00E82B27" w:rsidRPr="00FD1719" w:rsidRDefault="00E82B27" w:rsidP="007948BF">
            <w:pPr>
              <w:rPr>
                <w:rFonts w:ascii="Arial" w:hAnsi="Arial" w:cs="Arial"/>
                <w:sz w:val="18"/>
                <w:szCs w:val="18"/>
              </w:rPr>
            </w:pPr>
            <w:r w:rsidRPr="00FD1719">
              <w:rPr>
                <w:rFonts w:ascii="Arial" w:hAnsi="Arial" w:cs="Arial"/>
                <w:sz w:val="18"/>
                <w:szCs w:val="18"/>
              </w:rPr>
              <w:t>767.42</w:t>
            </w:r>
          </w:p>
        </w:tc>
        <w:tc>
          <w:tcPr>
            <w:tcW w:w="0" w:type="auto"/>
          </w:tcPr>
          <w:p w14:paraId="1D5149FC"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52900CCE"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7B4826E1"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1A08831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)-5α-spirostan-3-O-{O-(4-O-acetyl-α-L-</w:t>
            </w:r>
            <w:proofErr w:type="gramStart"/>
            <w:r w:rsidRPr="00FD1719">
              <w:rPr>
                <w:rFonts w:ascii="Arial" w:hAnsi="Arial" w:cs="Arial"/>
                <w:sz w:val="18"/>
                <w:szCs w:val="18"/>
              </w:rPr>
              <w:t>rabinopyranosyl)-(</w:t>
            </w:r>
            <w:proofErr w:type="gramEnd"/>
            <w:r w:rsidRPr="00FD1719">
              <w:rPr>
                <w:rFonts w:ascii="Arial" w:hAnsi="Arial" w:cs="Arial"/>
                <w:sz w:val="18"/>
                <w:szCs w:val="18"/>
              </w:rPr>
              <w:t>1→6)-β-D-glucopyranoside}</w:t>
            </w:r>
          </w:p>
        </w:tc>
        <w:tc>
          <w:tcPr>
            <w:tcW w:w="0" w:type="auto"/>
          </w:tcPr>
          <w:p w14:paraId="539A053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665C5F81" w14:textId="77777777" w:rsidTr="00244D69">
        <w:tc>
          <w:tcPr>
            <w:tcW w:w="0" w:type="auto"/>
          </w:tcPr>
          <w:p w14:paraId="2391A37F"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sz w:val="18"/>
                <w:szCs w:val="20"/>
                <w:vertAlign w:val="superscript"/>
              </w:rPr>
              <w:t>#</w:t>
            </w:r>
          </w:p>
        </w:tc>
        <w:tc>
          <w:tcPr>
            <w:tcW w:w="0" w:type="auto"/>
          </w:tcPr>
          <w:p w14:paraId="2539F7A2" w14:textId="77777777" w:rsidR="00E82B27" w:rsidRPr="00FD1719" w:rsidRDefault="00E82B27" w:rsidP="007948BF">
            <w:pPr>
              <w:rPr>
                <w:rFonts w:ascii="Arial" w:hAnsi="Arial" w:cs="Arial"/>
                <w:sz w:val="18"/>
                <w:szCs w:val="18"/>
              </w:rPr>
            </w:pPr>
            <w:r w:rsidRPr="00FD1719">
              <w:rPr>
                <w:rFonts w:ascii="Arial" w:hAnsi="Arial" w:cs="Arial"/>
                <w:sz w:val="18"/>
                <w:szCs w:val="18"/>
              </w:rPr>
              <w:t>9.40</w:t>
            </w:r>
          </w:p>
        </w:tc>
        <w:tc>
          <w:tcPr>
            <w:tcW w:w="0" w:type="auto"/>
          </w:tcPr>
          <w:p w14:paraId="3BDDDA0B" w14:textId="77777777" w:rsidR="00E82B27" w:rsidRPr="00FD1719" w:rsidRDefault="00E82B27" w:rsidP="007948BF">
            <w:pPr>
              <w:rPr>
                <w:rFonts w:ascii="Arial" w:hAnsi="Arial" w:cs="Arial"/>
                <w:sz w:val="18"/>
                <w:szCs w:val="18"/>
              </w:rPr>
            </w:pPr>
            <w:r w:rsidRPr="00FD1719">
              <w:rPr>
                <w:rFonts w:ascii="Arial" w:hAnsi="Arial" w:cs="Arial"/>
                <w:sz w:val="18"/>
                <w:szCs w:val="18"/>
              </w:rPr>
              <w:t>C43H68O17</w:t>
            </w:r>
          </w:p>
        </w:tc>
        <w:tc>
          <w:tcPr>
            <w:tcW w:w="0" w:type="auto"/>
          </w:tcPr>
          <w:p w14:paraId="4902A9D1" w14:textId="77777777" w:rsidR="00E82B27" w:rsidRPr="00FD1719" w:rsidRDefault="00E82B27" w:rsidP="007948BF">
            <w:pPr>
              <w:rPr>
                <w:rFonts w:ascii="Arial" w:hAnsi="Arial" w:cs="Arial"/>
                <w:sz w:val="18"/>
                <w:szCs w:val="18"/>
              </w:rPr>
            </w:pPr>
            <w:r w:rsidRPr="00FD1719">
              <w:rPr>
                <w:rFonts w:ascii="Arial" w:hAnsi="Arial" w:cs="Arial"/>
                <w:sz w:val="18"/>
                <w:szCs w:val="18"/>
              </w:rPr>
              <w:t>857.45</w:t>
            </w:r>
          </w:p>
        </w:tc>
        <w:tc>
          <w:tcPr>
            <w:tcW w:w="0" w:type="auto"/>
          </w:tcPr>
          <w:p w14:paraId="06399E41"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6B78E998"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8A65F16"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419A9400"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Laxogenin-3-O-{β-D-xylopyranosyl-(1→4)-O-[α-L-arabinopyranosyl-(1→6)]-β-D-glucopyranoside}</w:t>
            </w:r>
          </w:p>
        </w:tc>
        <w:tc>
          <w:tcPr>
            <w:tcW w:w="0" w:type="auto"/>
          </w:tcPr>
          <w:p w14:paraId="622CA90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20AB6611" w14:textId="77777777" w:rsidTr="00244D69">
        <w:tc>
          <w:tcPr>
            <w:tcW w:w="0" w:type="auto"/>
          </w:tcPr>
          <w:p w14:paraId="00C8D76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6</w:t>
            </w:r>
          </w:p>
        </w:tc>
        <w:tc>
          <w:tcPr>
            <w:tcW w:w="0" w:type="auto"/>
          </w:tcPr>
          <w:p w14:paraId="33FBF703" w14:textId="77777777" w:rsidR="00E82B27" w:rsidRPr="00FD1719" w:rsidRDefault="00E82B27" w:rsidP="007948BF">
            <w:pPr>
              <w:rPr>
                <w:rFonts w:ascii="Arial" w:hAnsi="Arial" w:cs="Arial"/>
                <w:sz w:val="18"/>
                <w:szCs w:val="18"/>
              </w:rPr>
            </w:pPr>
            <w:r w:rsidRPr="00FD1719">
              <w:rPr>
                <w:rFonts w:ascii="Arial" w:hAnsi="Arial" w:cs="Arial"/>
                <w:sz w:val="18"/>
                <w:szCs w:val="18"/>
              </w:rPr>
              <w:t>2.59</w:t>
            </w:r>
          </w:p>
        </w:tc>
        <w:tc>
          <w:tcPr>
            <w:tcW w:w="0" w:type="auto"/>
          </w:tcPr>
          <w:p w14:paraId="64400634" w14:textId="77777777" w:rsidR="00E82B27" w:rsidRPr="00FD1719" w:rsidRDefault="00E82B27" w:rsidP="007948BF">
            <w:pPr>
              <w:rPr>
                <w:rFonts w:ascii="Arial" w:hAnsi="Arial" w:cs="Arial"/>
                <w:sz w:val="18"/>
                <w:szCs w:val="18"/>
              </w:rPr>
            </w:pPr>
            <w:r w:rsidRPr="00FD1719">
              <w:rPr>
                <w:rFonts w:ascii="Arial" w:hAnsi="Arial" w:cs="Arial"/>
                <w:sz w:val="18"/>
                <w:szCs w:val="18"/>
              </w:rPr>
              <w:t>C44H72O19</w:t>
            </w:r>
          </w:p>
        </w:tc>
        <w:tc>
          <w:tcPr>
            <w:tcW w:w="0" w:type="auto"/>
          </w:tcPr>
          <w:p w14:paraId="073AF59D" w14:textId="77777777" w:rsidR="00E82B27" w:rsidRPr="00FD1719" w:rsidRDefault="00E82B27" w:rsidP="007948BF">
            <w:pPr>
              <w:rPr>
                <w:rFonts w:ascii="Arial" w:hAnsi="Arial" w:cs="Arial"/>
                <w:sz w:val="18"/>
                <w:szCs w:val="18"/>
              </w:rPr>
            </w:pPr>
            <w:r w:rsidRPr="00FD1719">
              <w:rPr>
                <w:rFonts w:ascii="Arial" w:hAnsi="Arial" w:cs="Arial"/>
                <w:sz w:val="18"/>
                <w:szCs w:val="18"/>
              </w:rPr>
              <w:t>887.46</w:t>
            </w:r>
          </w:p>
        </w:tc>
        <w:tc>
          <w:tcPr>
            <w:tcW w:w="0" w:type="auto"/>
          </w:tcPr>
          <w:p w14:paraId="7BED3570"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56280CBC"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97D7CA9"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3E243C9B"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S</w:t>
            </w:r>
            <w:r w:rsidRPr="00FD1719">
              <w:rPr>
                <w:rFonts w:ascii="Arial" w:hAnsi="Arial" w:cs="Arial"/>
                <w:sz w:val="18"/>
                <w:szCs w:val="18"/>
              </w:rPr>
              <w:t>)-5α-furostan-6-one-3-O-α-L-arabinopyranosyl-(1→6)-β-D-glucopyranoside</w:t>
            </w:r>
          </w:p>
        </w:tc>
        <w:tc>
          <w:tcPr>
            <w:tcW w:w="0" w:type="auto"/>
          </w:tcPr>
          <w:p w14:paraId="0F35DEA7"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r>
      <w:tr w:rsidR="00E82B27" w:rsidRPr="00FD1719" w14:paraId="0C1610A8" w14:textId="77777777" w:rsidTr="00244D69">
        <w:tc>
          <w:tcPr>
            <w:tcW w:w="0" w:type="auto"/>
          </w:tcPr>
          <w:p w14:paraId="6A7752E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7</w:t>
            </w:r>
            <w:r w:rsidRPr="00FD1719">
              <w:rPr>
                <w:rFonts w:ascii="Arial" w:hAnsi="Arial" w:cs="Arial"/>
                <w:sz w:val="18"/>
                <w:szCs w:val="20"/>
                <w:vertAlign w:val="superscript"/>
              </w:rPr>
              <w:t>#</w:t>
            </w:r>
          </w:p>
        </w:tc>
        <w:tc>
          <w:tcPr>
            <w:tcW w:w="0" w:type="auto"/>
          </w:tcPr>
          <w:p w14:paraId="7EB4084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.80</w:t>
            </w:r>
          </w:p>
        </w:tc>
        <w:tc>
          <w:tcPr>
            <w:tcW w:w="0" w:type="auto"/>
          </w:tcPr>
          <w:p w14:paraId="5BAEC457" w14:textId="77777777" w:rsidR="00E82B27" w:rsidRPr="00FD1719" w:rsidRDefault="00E82B27" w:rsidP="007948BF">
            <w:pPr>
              <w:rPr>
                <w:rFonts w:ascii="Arial" w:hAnsi="Arial" w:cs="Arial"/>
                <w:sz w:val="18"/>
                <w:szCs w:val="18"/>
              </w:rPr>
            </w:pPr>
            <w:r w:rsidRPr="00FD1719">
              <w:rPr>
                <w:rFonts w:ascii="Arial" w:hAnsi="Arial" w:cs="Arial"/>
                <w:sz w:val="18"/>
                <w:szCs w:val="18"/>
              </w:rPr>
              <w:t>C44H72O19</w:t>
            </w:r>
          </w:p>
        </w:tc>
        <w:tc>
          <w:tcPr>
            <w:tcW w:w="0" w:type="auto"/>
          </w:tcPr>
          <w:p w14:paraId="5AAF2621" w14:textId="77777777" w:rsidR="00E82B27" w:rsidRPr="00FD1719" w:rsidRDefault="00E82B27" w:rsidP="007948BF">
            <w:pPr>
              <w:rPr>
                <w:rFonts w:ascii="Arial" w:hAnsi="Arial" w:cs="Arial"/>
                <w:sz w:val="18"/>
                <w:szCs w:val="18"/>
              </w:rPr>
            </w:pPr>
            <w:r w:rsidRPr="00FD1719">
              <w:rPr>
                <w:rFonts w:ascii="Arial" w:hAnsi="Arial" w:cs="Arial"/>
                <w:sz w:val="18"/>
                <w:szCs w:val="18"/>
              </w:rPr>
              <w:t>887.46</w:t>
            </w:r>
          </w:p>
        </w:tc>
        <w:tc>
          <w:tcPr>
            <w:tcW w:w="0" w:type="auto"/>
          </w:tcPr>
          <w:p w14:paraId="0C56A8BE"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739431F3"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74D2892"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061A3518"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R</w:t>
            </w:r>
            <w:r w:rsidRPr="00FD1719">
              <w:rPr>
                <w:rFonts w:ascii="Arial" w:hAnsi="Arial" w:cs="Arial"/>
                <w:sz w:val="18"/>
                <w:szCs w:val="18"/>
              </w:rPr>
              <w:t>)-5α-furostan-6-one-3-O-α-L-arabinopyranosyl-(1→6)-β-D-glucopyranoside</w:t>
            </w:r>
          </w:p>
        </w:tc>
        <w:tc>
          <w:tcPr>
            <w:tcW w:w="0" w:type="auto"/>
          </w:tcPr>
          <w:p w14:paraId="36739B3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2ABF481C" w14:textId="77777777" w:rsidTr="00244D69">
        <w:tc>
          <w:tcPr>
            <w:tcW w:w="0" w:type="auto"/>
          </w:tcPr>
          <w:p w14:paraId="4589ACB0" w14:textId="77777777" w:rsidR="00E82B27" w:rsidRPr="00FD1719" w:rsidRDefault="00E82B27" w:rsidP="007948BF">
            <w:pPr>
              <w:rPr>
                <w:rFonts w:ascii="Arial" w:hAnsi="Arial" w:cs="Arial"/>
                <w:sz w:val="18"/>
                <w:szCs w:val="18"/>
              </w:rPr>
            </w:pPr>
            <w:r w:rsidRPr="00FD1719">
              <w:rPr>
                <w:rFonts w:ascii="Arial" w:hAnsi="Arial" w:cs="Arial"/>
                <w:sz w:val="18"/>
                <w:szCs w:val="18"/>
              </w:rPr>
              <w:t>28</w:t>
            </w:r>
          </w:p>
        </w:tc>
        <w:tc>
          <w:tcPr>
            <w:tcW w:w="0" w:type="auto"/>
          </w:tcPr>
          <w:p w14:paraId="4DB2A37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.97</w:t>
            </w:r>
          </w:p>
        </w:tc>
        <w:tc>
          <w:tcPr>
            <w:tcW w:w="0" w:type="auto"/>
          </w:tcPr>
          <w:p w14:paraId="59370485" w14:textId="77777777" w:rsidR="00E82B27" w:rsidRPr="00FD1719" w:rsidRDefault="00E82B27" w:rsidP="007948BF">
            <w:pPr>
              <w:rPr>
                <w:rFonts w:ascii="Arial" w:hAnsi="Arial" w:cs="Arial"/>
                <w:sz w:val="18"/>
                <w:szCs w:val="18"/>
              </w:rPr>
            </w:pPr>
            <w:r w:rsidRPr="00FD1719">
              <w:rPr>
                <w:rFonts w:ascii="Arial" w:hAnsi="Arial" w:cs="Arial"/>
                <w:sz w:val="18"/>
                <w:szCs w:val="18"/>
              </w:rPr>
              <w:t>C44H70O18</w:t>
            </w:r>
          </w:p>
        </w:tc>
        <w:tc>
          <w:tcPr>
            <w:tcW w:w="0" w:type="auto"/>
          </w:tcPr>
          <w:p w14:paraId="2EB543CD" w14:textId="77777777" w:rsidR="00E82B27" w:rsidRPr="00FD1719" w:rsidRDefault="00E82B27" w:rsidP="007948BF">
            <w:pPr>
              <w:rPr>
                <w:rFonts w:ascii="Arial" w:hAnsi="Arial" w:cs="Arial"/>
                <w:sz w:val="18"/>
                <w:szCs w:val="18"/>
              </w:rPr>
            </w:pPr>
            <w:r w:rsidRPr="00FD1719">
              <w:rPr>
                <w:rFonts w:ascii="Arial" w:hAnsi="Arial" w:cs="Arial"/>
                <w:sz w:val="18"/>
                <w:szCs w:val="18"/>
              </w:rPr>
              <w:t>887.46</w:t>
            </w:r>
          </w:p>
        </w:tc>
        <w:tc>
          <w:tcPr>
            <w:tcW w:w="0" w:type="auto"/>
          </w:tcPr>
          <w:p w14:paraId="7AF6CF02"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69708120"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C169D24"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2A9732D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)-Chinenoside III</w:t>
            </w:r>
          </w:p>
        </w:tc>
        <w:tc>
          <w:tcPr>
            <w:tcW w:w="0" w:type="auto"/>
          </w:tcPr>
          <w:p w14:paraId="0587186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7A12D216" w14:textId="77777777" w:rsidTr="00244D69">
        <w:tc>
          <w:tcPr>
            <w:tcW w:w="0" w:type="auto"/>
          </w:tcPr>
          <w:p w14:paraId="073E3237" w14:textId="77777777" w:rsidR="00E82B27" w:rsidRPr="00FD1719" w:rsidRDefault="00E82B27" w:rsidP="007948BF">
            <w:pPr>
              <w:rPr>
                <w:rFonts w:ascii="Arial" w:hAnsi="Arial" w:cs="Arial"/>
                <w:sz w:val="18"/>
                <w:szCs w:val="18"/>
              </w:rPr>
            </w:pPr>
            <w:r w:rsidRPr="00FD1719">
              <w:rPr>
                <w:rFonts w:ascii="Arial" w:hAnsi="Arial" w:cs="Arial"/>
                <w:sz w:val="18"/>
                <w:szCs w:val="18"/>
              </w:rPr>
              <w:t>29</w:t>
            </w:r>
          </w:p>
        </w:tc>
        <w:tc>
          <w:tcPr>
            <w:tcW w:w="0" w:type="auto"/>
          </w:tcPr>
          <w:p w14:paraId="78192BDD" w14:textId="77777777" w:rsidR="00E82B27" w:rsidRPr="00FD1719" w:rsidRDefault="00E82B27" w:rsidP="007948BF">
            <w:pPr>
              <w:rPr>
                <w:rFonts w:ascii="Arial" w:hAnsi="Arial" w:cs="Arial"/>
                <w:sz w:val="18"/>
                <w:szCs w:val="18"/>
              </w:rPr>
            </w:pPr>
            <w:r w:rsidRPr="00FD1719">
              <w:rPr>
                <w:rFonts w:ascii="Arial" w:hAnsi="Arial" w:cs="Arial"/>
                <w:sz w:val="18"/>
                <w:szCs w:val="18"/>
              </w:rPr>
              <w:t>7.03</w:t>
            </w:r>
          </w:p>
        </w:tc>
        <w:tc>
          <w:tcPr>
            <w:tcW w:w="0" w:type="auto"/>
          </w:tcPr>
          <w:p w14:paraId="78B4ACDA" w14:textId="77777777" w:rsidR="00E82B27" w:rsidRPr="00FD1719" w:rsidRDefault="00E82B27" w:rsidP="007948BF">
            <w:pPr>
              <w:rPr>
                <w:rFonts w:ascii="Arial" w:hAnsi="Arial" w:cs="Arial"/>
                <w:sz w:val="18"/>
                <w:szCs w:val="18"/>
              </w:rPr>
            </w:pPr>
            <w:r w:rsidRPr="00FD1719">
              <w:rPr>
                <w:rFonts w:ascii="Arial" w:hAnsi="Arial" w:cs="Arial"/>
                <w:sz w:val="18"/>
                <w:szCs w:val="18"/>
              </w:rPr>
              <w:t>C44H70O18</w:t>
            </w:r>
          </w:p>
        </w:tc>
        <w:tc>
          <w:tcPr>
            <w:tcW w:w="0" w:type="auto"/>
          </w:tcPr>
          <w:p w14:paraId="465812DE" w14:textId="77777777" w:rsidR="00E82B27" w:rsidRPr="00FD1719" w:rsidRDefault="00E82B27" w:rsidP="007948BF">
            <w:pPr>
              <w:rPr>
                <w:rFonts w:ascii="Arial" w:hAnsi="Arial" w:cs="Arial"/>
                <w:sz w:val="18"/>
                <w:szCs w:val="18"/>
              </w:rPr>
            </w:pPr>
            <w:r w:rsidRPr="00FD1719">
              <w:rPr>
                <w:rFonts w:ascii="Arial" w:hAnsi="Arial" w:cs="Arial"/>
                <w:sz w:val="18"/>
                <w:szCs w:val="18"/>
              </w:rPr>
              <w:t>887.46</w:t>
            </w:r>
          </w:p>
        </w:tc>
        <w:tc>
          <w:tcPr>
            <w:tcW w:w="0" w:type="auto"/>
          </w:tcPr>
          <w:p w14:paraId="3BD8A93D"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01E153C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3C5842ED"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210C5013"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III</w:t>
            </w:r>
          </w:p>
        </w:tc>
        <w:tc>
          <w:tcPr>
            <w:tcW w:w="0" w:type="auto"/>
          </w:tcPr>
          <w:p w14:paraId="7068A87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7D71A6B8" w14:textId="77777777" w:rsidTr="00244D69">
        <w:tc>
          <w:tcPr>
            <w:tcW w:w="0" w:type="auto"/>
          </w:tcPr>
          <w:p w14:paraId="3F128A8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0</w:t>
            </w:r>
            <w:r w:rsidRPr="00FD1719">
              <w:rPr>
                <w:rFonts w:ascii="Arial" w:hAnsi="Arial" w:cs="Arial"/>
                <w:sz w:val="18"/>
                <w:szCs w:val="20"/>
                <w:vertAlign w:val="superscript"/>
              </w:rPr>
              <w:t>#</w:t>
            </w:r>
          </w:p>
        </w:tc>
        <w:tc>
          <w:tcPr>
            <w:tcW w:w="0" w:type="auto"/>
          </w:tcPr>
          <w:p w14:paraId="45586216" w14:textId="77777777" w:rsidR="00E82B27" w:rsidRPr="00FD1719" w:rsidRDefault="00E82B27" w:rsidP="007948BF">
            <w:pPr>
              <w:rPr>
                <w:rFonts w:ascii="Arial" w:hAnsi="Arial" w:cs="Arial"/>
                <w:sz w:val="18"/>
                <w:szCs w:val="18"/>
              </w:rPr>
            </w:pPr>
            <w:r w:rsidRPr="00FD1719">
              <w:rPr>
                <w:rFonts w:ascii="Arial" w:hAnsi="Arial" w:cs="Arial"/>
                <w:sz w:val="18"/>
                <w:szCs w:val="18"/>
              </w:rPr>
              <w:t>4.16</w:t>
            </w:r>
          </w:p>
        </w:tc>
        <w:tc>
          <w:tcPr>
            <w:tcW w:w="0" w:type="auto"/>
          </w:tcPr>
          <w:p w14:paraId="6AB7BD0E" w14:textId="77777777" w:rsidR="00E82B27" w:rsidRPr="00FD1719" w:rsidRDefault="00E82B27" w:rsidP="007948BF">
            <w:pPr>
              <w:rPr>
                <w:rFonts w:ascii="Arial" w:hAnsi="Arial" w:cs="Arial"/>
                <w:sz w:val="18"/>
                <w:szCs w:val="18"/>
              </w:rPr>
            </w:pPr>
            <w:r w:rsidRPr="00FD1719">
              <w:rPr>
                <w:rFonts w:ascii="Arial" w:hAnsi="Arial" w:cs="Arial"/>
                <w:sz w:val="18"/>
                <w:szCs w:val="18"/>
              </w:rPr>
              <w:t>C45H74O19</w:t>
            </w:r>
          </w:p>
        </w:tc>
        <w:tc>
          <w:tcPr>
            <w:tcW w:w="0" w:type="auto"/>
          </w:tcPr>
          <w:p w14:paraId="25DCC4D6" w14:textId="77777777" w:rsidR="00E82B27" w:rsidRPr="00FD1719" w:rsidRDefault="00E82B27" w:rsidP="007948BF">
            <w:pPr>
              <w:rPr>
                <w:rFonts w:ascii="Arial" w:hAnsi="Arial" w:cs="Arial"/>
                <w:sz w:val="18"/>
                <w:szCs w:val="18"/>
              </w:rPr>
            </w:pPr>
            <w:r w:rsidRPr="00FD1719">
              <w:rPr>
                <w:rFonts w:ascii="Arial" w:hAnsi="Arial" w:cs="Arial"/>
                <w:sz w:val="18"/>
                <w:szCs w:val="18"/>
              </w:rPr>
              <w:t>901.48</w:t>
            </w:r>
          </w:p>
        </w:tc>
        <w:tc>
          <w:tcPr>
            <w:tcW w:w="0" w:type="auto"/>
          </w:tcPr>
          <w:p w14:paraId="21781E29"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1829CB43"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16677DF1"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B574DA9"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O</w:t>
            </w:r>
          </w:p>
        </w:tc>
        <w:tc>
          <w:tcPr>
            <w:tcW w:w="0" w:type="auto"/>
          </w:tcPr>
          <w:p w14:paraId="7F4B0E5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5AB0C0C" w14:textId="77777777" w:rsidTr="00244D69">
        <w:tc>
          <w:tcPr>
            <w:tcW w:w="0" w:type="auto"/>
          </w:tcPr>
          <w:p w14:paraId="0C15EAF1" w14:textId="77777777" w:rsidR="00E82B27" w:rsidRPr="00FD1719" w:rsidRDefault="00E82B27" w:rsidP="007948BF">
            <w:pPr>
              <w:rPr>
                <w:rFonts w:ascii="Arial" w:hAnsi="Arial" w:cs="Arial"/>
                <w:sz w:val="18"/>
                <w:szCs w:val="18"/>
              </w:rPr>
            </w:pPr>
            <w:r w:rsidRPr="00FD1719">
              <w:rPr>
                <w:rFonts w:ascii="Arial" w:hAnsi="Arial" w:cs="Arial"/>
                <w:sz w:val="18"/>
                <w:szCs w:val="18"/>
              </w:rPr>
              <w:t>31</w:t>
            </w:r>
            <w:r w:rsidRPr="00FD1719">
              <w:rPr>
                <w:rFonts w:ascii="Arial" w:hAnsi="Arial" w:cs="Arial"/>
                <w:sz w:val="18"/>
                <w:szCs w:val="20"/>
                <w:vertAlign w:val="superscript"/>
              </w:rPr>
              <w:t>#</w:t>
            </w:r>
          </w:p>
        </w:tc>
        <w:tc>
          <w:tcPr>
            <w:tcW w:w="0" w:type="auto"/>
          </w:tcPr>
          <w:p w14:paraId="3FE2CA09" w14:textId="77777777" w:rsidR="00E82B27" w:rsidRPr="00FD1719" w:rsidRDefault="00E82B27" w:rsidP="007948BF">
            <w:pPr>
              <w:rPr>
                <w:rFonts w:ascii="Arial" w:hAnsi="Arial" w:cs="Arial"/>
                <w:sz w:val="18"/>
                <w:szCs w:val="18"/>
              </w:rPr>
            </w:pPr>
            <w:r w:rsidRPr="00FD1719">
              <w:rPr>
                <w:rFonts w:ascii="Arial" w:hAnsi="Arial" w:cs="Arial"/>
                <w:sz w:val="18"/>
                <w:szCs w:val="18"/>
              </w:rPr>
              <w:t>4.78</w:t>
            </w:r>
          </w:p>
        </w:tc>
        <w:tc>
          <w:tcPr>
            <w:tcW w:w="0" w:type="auto"/>
          </w:tcPr>
          <w:p w14:paraId="7A6D94BB" w14:textId="77777777" w:rsidR="00E82B27" w:rsidRPr="00FD1719" w:rsidRDefault="00E82B27" w:rsidP="007948BF">
            <w:pPr>
              <w:rPr>
                <w:rFonts w:ascii="Arial" w:hAnsi="Arial" w:cs="Arial"/>
                <w:sz w:val="18"/>
                <w:szCs w:val="18"/>
              </w:rPr>
            </w:pPr>
            <w:r w:rsidRPr="00FD1719">
              <w:rPr>
                <w:rFonts w:ascii="Arial" w:hAnsi="Arial" w:cs="Arial"/>
                <w:sz w:val="18"/>
                <w:szCs w:val="18"/>
              </w:rPr>
              <w:t>C45H76O19</w:t>
            </w:r>
          </w:p>
        </w:tc>
        <w:tc>
          <w:tcPr>
            <w:tcW w:w="0" w:type="auto"/>
          </w:tcPr>
          <w:p w14:paraId="58EFC57D"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01783A7C"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7C685400"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496B839B"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3CA49D36" w14:textId="77777777" w:rsidR="00E82B27" w:rsidRPr="00FD1719" w:rsidRDefault="00E82B27" w:rsidP="007948BF">
            <w:pPr>
              <w:rPr>
                <w:rFonts w:ascii="Arial" w:hAnsi="Arial" w:cs="Arial"/>
                <w:sz w:val="18"/>
                <w:szCs w:val="18"/>
              </w:rPr>
            </w:pPr>
            <w:r w:rsidRPr="00FD1719">
              <w:rPr>
                <w:rFonts w:ascii="Arial" w:hAnsi="Arial" w:cs="Arial"/>
                <w:sz w:val="18"/>
                <w:szCs w:val="18"/>
              </w:rPr>
              <w:t>Timosaponin B-II</w:t>
            </w:r>
          </w:p>
        </w:tc>
        <w:tc>
          <w:tcPr>
            <w:tcW w:w="0" w:type="auto"/>
          </w:tcPr>
          <w:p w14:paraId="122FFA8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090F694" w14:textId="77777777" w:rsidTr="00244D69">
        <w:tc>
          <w:tcPr>
            <w:tcW w:w="0" w:type="auto"/>
          </w:tcPr>
          <w:p w14:paraId="1DF9FDA1" w14:textId="77777777" w:rsidR="00E82B27" w:rsidRPr="00FD1719" w:rsidRDefault="00E82B27" w:rsidP="007948BF">
            <w:pPr>
              <w:rPr>
                <w:rFonts w:ascii="Arial" w:hAnsi="Arial" w:cs="Arial"/>
                <w:sz w:val="18"/>
                <w:szCs w:val="18"/>
              </w:rPr>
            </w:pPr>
            <w:r w:rsidRPr="00FD1719">
              <w:rPr>
                <w:rFonts w:ascii="Arial" w:hAnsi="Arial" w:cs="Arial"/>
                <w:sz w:val="18"/>
                <w:szCs w:val="18"/>
              </w:rPr>
              <w:t>32</w:t>
            </w:r>
            <w:r w:rsidRPr="00FD1719">
              <w:rPr>
                <w:rFonts w:ascii="Arial" w:hAnsi="Arial" w:cs="Arial"/>
                <w:sz w:val="18"/>
                <w:szCs w:val="20"/>
                <w:vertAlign w:val="superscript"/>
              </w:rPr>
              <w:t>#</w:t>
            </w:r>
          </w:p>
        </w:tc>
        <w:tc>
          <w:tcPr>
            <w:tcW w:w="0" w:type="auto"/>
          </w:tcPr>
          <w:p w14:paraId="1A83D817" w14:textId="77777777" w:rsidR="00E82B27" w:rsidRPr="00FD1719" w:rsidRDefault="00E82B27" w:rsidP="007948BF">
            <w:pPr>
              <w:rPr>
                <w:rFonts w:ascii="Arial" w:hAnsi="Arial" w:cs="Arial"/>
                <w:sz w:val="18"/>
                <w:szCs w:val="18"/>
              </w:rPr>
            </w:pPr>
            <w:r w:rsidRPr="00FD1719">
              <w:rPr>
                <w:rFonts w:ascii="Arial" w:hAnsi="Arial" w:cs="Arial"/>
                <w:sz w:val="18"/>
                <w:szCs w:val="18"/>
              </w:rPr>
              <w:t>5.06</w:t>
            </w:r>
          </w:p>
        </w:tc>
        <w:tc>
          <w:tcPr>
            <w:tcW w:w="0" w:type="auto"/>
          </w:tcPr>
          <w:p w14:paraId="4F05B296" w14:textId="77777777" w:rsidR="00E82B27" w:rsidRPr="00FD1719" w:rsidRDefault="00E82B27" w:rsidP="007948BF">
            <w:pPr>
              <w:rPr>
                <w:rFonts w:ascii="Arial" w:hAnsi="Arial" w:cs="Arial"/>
                <w:sz w:val="18"/>
                <w:szCs w:val="18"/>
              </w:rPr>
            </w:pPr>
            <w:r w:rsidRPr="00FD1719">
              <w:rPr>
                <w:rFonts w:ascii="Arial" w:hAnsi="Arial" w:cs="Arial"/>
                <w:sz w:val="18"/>
                <w:szCs w:val="18"/>
              </w:rPr>
              <w:t>C45H76O19</w:t>
            </w:r>
          </w:p>
        </w:tc>
        <w:tc>
          <w:tcPr>
            <w:tcW w:w="0" w:type="auto"/>
          </w:tcPr>
          <w:p w14:paraId="28A1023B"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43DF4DD3"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68B980ED"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F93E5CE"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57E3E447"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)-Timosaponin B-II</w:t>
            </w:r>
          </w:p>
        </w:tc>
        <w:tc>
          <w:tcPr>
            <w:tcW w:w="0" w:type="auto"/>
          </w:tcPr>
          <w:p w14:paraId="5CB96CD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4D995726" w14:textId="77777777" w:rsidTr="00244D69">
        <w:tc>
          <w:tcPr>
            <w:tcW w:w="0" w:type="auto"/>
          </w:tcPr>
          <w:p w14:paraId="64506561" w14:textId="77777777" w:rsidR="00E82B27" w:rsidRPr="00FD1719" w:rsidRDefault="00E82B27" w:rsidP="007948BF">
            <w:pPr>
              <w:rPr>
                <w:rFonts w:ascii="Arial" w:hAnsi="Arial" w:cs="Arial"/>
                <w:sz w:val="18"/>
                <w:szCs w:val="18"/>
              </w:rPr>
            </w:pPr>
            <w:r w:rsidRPr="00FD1719">
              <w:rPr>
                <w:rFonts w:ascii="Arial" w:hAnsi="Arial" w:cs="Arial"/>
                <w:sz w:val="18"/>
                <w:szCs w:val="18"/>
              </w:rPr>
              <w:t>33</w:t>
            </w:r>
            <w:r w:rsidRPr="00FD1719">
              <w:rPr>
                <w:rFonts w:ascii="Arial" w:hAnsi="Arial" w:cs="Arial"/>
                <w:sz w:val="18"/>
                <w:szCs w:val="20"/>
                <w:vertAlign w:val="superscript"/>
              </w:rPr>
              <w:t>#</w:t>
            </w:r>
          </w:p>
        </w:tc>
        <w:tc>
          <w:tcPr>
            <w:tcW w:w="0" w:type="auto"/>
          </w:tcPr>
          <w:p w14:paraId="7B4E1D5D" w14:textId="77777777" w:rsidR="00E82B27" w:rsidRPr="00FD1719" w:rsidRDefault="00E82B27" w:rsidP="007948BF">
            <w:pPr>
              <w:rPr>
                <w:rFonts w:ascii="Arial" w:hAnsi="Arial" w:cs="Arial"/>
                <w:sz w:val="18"/>
                <w:szCs w:val="18"/>
              </w:rPr>
            </w:pPr>
            <w:r w:rsidRPr="00FD1719">
              <w:rPr>
                <w:rFonts w:ascii="Arial" w:hAnsi="Arial" w:cs="Arial"/>
                <w:sz w:val="18"/>
                <w:szCs w:val="18"/>
              </w:rPr>
              <w:t>7.67</w:t>
            </w:r>
          </w:p>
        </w:tc>
        <w:tc>
          <w:tcPr>
            <w:tcW w:w="0" w:type="auto"/>
          </w:tcPr>
          <w:p w14:paraId="7EC984E6" w14:textId="77777777" w:rsidR="00E82B27" w:rsidRPr="00FD1719" w:rsidRDefault="00E82B27" w:rsidP="007948BF">
            <w:pPr>
              <w:rPr>
                <w:rFonts w:ascii="Arial" w:hAnsi="Arial" w:cs="Arial"/>
                <w:sz w:val="18"/>
                <w:szCs w:val="18"/>
              </w:rPr>
            </w:pPr>
            <w:r w:rsidRPr="00FD1719">
              <w:rPr>
                <w:rFonts w:ascii="Arial" w:hAnsi="Arial" w:cs="Arial"/>
                <w:sz w:val="18"/>
                <w:szCs w:val="18"/>
              </w:rPr>
              <w:t>C45H74O18</w:t>
            </w:r>
          </w:p>
        </w:tc>
        <w:tc>
          <w:tcPr>
            <w:tcW w:w="0" w:type="auto"/>
          </w:tcPr>
          <w:p w14:paraId="13FC5F2C"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53DBD8F3"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341EC46F"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1B62AE38"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33C2504B" w14:textId="77777777" w:rsidR="00E82B27" w:rsidRPr="00FD1719" w:rsidRDefault="00E82B27" w:rsidP="007948BF">
            <w:pPr>
              <w:rPr>
                <w:rFonts w:ascii="Arial" w:hAnsi="Arial" w:cs="Arial"/>
                <w:sz w:val="18"/>
                <w:szCs w:val="18"/>
              </w:rPr>
            </w:pPr>
            <w:r w:rsidRPr="00FD1719">
              <w:rPr>
                <w:rFonts w:ascii="Arial" w:hAnsi="Arial" w:cs="Arial"/>
                <w:sz w:val="18"/>
                <w:szCs w:val="18"/>
              </w:rPr>
              <w:t>Timosaponin B-III</w:t>
            </w:r>
          </w:p>
        </w:tc>
        <w:tc>
          <w:tcPr>
            <w:tcW w:w="0" w:type="auto"/>
          </w:tcPr>
          <w:p w14:paraId="408F1EB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1FD27FF" w14:textId="77777777" w:rsidTr="00244D69">
        <w:tc>
          <w:tcPr>
            <w:tcW w:w="0" w:type="auto"/>
          </w:tcPr>
          <w:p w14:paraId="0EB12765" w14:textId="77777777" w:rsidR="00E82B27" w:rsidRPr="00FD1719" w:rsidRDefault="00E82B27" w:rsidP="007948BF">
            <w:pPr>
              <w:rPr>
                <w:rFonts w:ascii="Arial" w:hAnsi="Arial" w:cs="Arial"/>
                <w:sz w:val="18"/>
                <w:szCs w:val="18"/>
              </w:rPr>
            </w:pPr>
            <w:r w:rsidRPr="00FD1719">
              <w:rPr>
                <w:rFonts w:ascii="Arial" w:hAnsi="Arial" w:cs="Arial"/>
                <w:sz w:val="18"/>
                <w:szCs w:val="18"/>
              </w:rPr>
              <w:t>34</w:t>
            </w:r>
            <w:r w:rsidRPr="00FD1719">
              <w:rPr>
                <w:rFonts w:ascii="Arial" w:hAnsi="Arial" w:cs="Arial"/>
                <w:sz w:val="18"/>
                <w:szCs w:val="20"/>
                <w:vertAlign w:val="superscript"/>
              </w:rPr>
              <w:t>#</w:t>
            </w:r>
          </w:p>
        </w:tc>
        <w:tc>
          <w:tcPr>
            <w:tcW w:w="0" w:type="auto"/>
          </w:tcPr>
          <w:p w14:paraId="3D411852" w14:textId="77777777" w:rsidR="00E82B27" w:rsidRPr="00FD1719" w:rsidRDefault="00E82B27" w:rsidP="007948BF">
            <w:pPr>
              <w:rPr>
                <w:rFonts w:ascii="Arial" w:hAnsi="Arial" w:cs="Arial"/>
                <w:sz w:val="18"/>
                <w:szCs w:val="18"/>
              </w:rPr>
            </w:pPr>
            <w:r w:rsidRPr="00FD1719">
              <w:rPr>
                <w:rFonts w:ascii="Arial" w:hAnsi="Arial" w:cs="Arial"/>
                <w:sz w:val="18"/>
                <w:szCs w:val="18"/>
              </w:rPr>
              <w:t>7.72</w:t>
            </w:r>
          </w:p>
        </w:tc>
        <w:tc>
          <w:tcPr>
            <w:tcW w:w="0" w:type="auto"/>
          </w:tcPr>
          <w:p w14:paraId="054ED856" w14:textId="77777777" w:rsidR="00E82B27" w:rsidRPr="00FD1719" w:rsidRDefault="00E82B27" w:rsidP="007948BF">
            <w:pPr>
              <w:rPr>
                <w:rFonts w:ascii="Arial" w:hAnsi="Arial" w:cs="Arial"/>
                <w:sz w:val="18"/>
                <w:szCs w:val="18"/>
              </w:rPr>
            </w:pPr>
            <w:r w:rsidRPr="00FD1719">
              <w:rPr>
                <w:rFonts w:ascii="Arial" w:hAnsi="Arial" w:cs="Arial"/>
                <w:sz w:val="18"/>
                <w:szCs w:val="18"/>
              </w:rPr>
              <w:t>C45H74O18</w:t>
            </w:r>
          </w:p>
        </w:tc>
        <w:tc>
          <w:tcPr>
            <w:tcW w:w="0" w:type="auto"/>
          </w:tcPr>
          <w:p w14:paraId="3CCE06DA"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46E9A818"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0CE284D4"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690E5FE7"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6782052C"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F</w:t>
            </w:r>
          </w:p>
        </w:tc>
        <w:tc>
          <w:tcPr>
            <w:tcW w:w="0" w:type="auto"/>
          </w:tcPr>
          <w:p w14:paraId="020D442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D910180" w14:textId="77777777" w:rsidTr="00244D69">
        <w:tc>
          <w:tcPr>
            <w:tcW w:w="0" w:type="auto"/>
          </w:tcPr>
          <w:p w14:paraId="77F43D9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6FEB1C5F" w14:textId="77777777" w:rsidR="00E82B27" w:rsidRPr="00FD1719" w:rsidRDefault="00E82B27" w:rsidP="007948BF">
            <w:pPr>
              <w:rPr>
                <w:rFonts w:ascii="Arial" w:hAnsi="Arial" w:cs="Arial"/>
                <w:sz w:val="18"/>
                <w:szCs w:val="18"/>
              </w:rPr>
            </w:pPr>
            <w:r w:rsidRPr="00FD1719">
              <w:rPr>
                <w:rFonts w:ascii="Arial" w:hAnsi="Arial" w:cs="Arial"/>
                <w:sz w:val="18"/>
                <w:szCs w:val="18"/>
              </w:rPr>
              <w:t>6.39</w:t>
            </w:r>
          </w:p>
        </w:tc>
        <w:tc>
          <w:tcPr>
            <w:tcW w:w="0" w:type="auto"/>
          </w:tcPr>
          <w:p w14:paraId="29AC5EFA" w14:textId="77777777" w:rsidR="00E82B27" w:rsidRPr="00FD1719" w:rsidRDefault="00E82B27" w:rsidP="007948BF">
            <w:pPr>
              <w:rPr>
                <w:rFonts w:ascii="Arial" w:hAnsi="Arial" w:cs="Arial"/>
                <w:sz w:val="18"/>
                <w:szCs w:val="18"/>
              </w:rPr>
            </w:pPr>
            <w:r w:rsidRPr="00FD1719">
              <w:rPr>
                <w:rFonts w:ascii="Arial" w:hAnsi="Arial" w:cs="Arial"/>
                <w:sz w:val="18"/>
                <w:szCs w:val="18"/>
              </w:rPr>
              <w:t>C45H76O19</w:t>
            </w:r>
          </w:p>
        </w:tc>
        <w:tc>
          <w:tcPr>
            <w:tcW w:w="0" w:type="auto"/>
          </w:tcPr>
          <w:p w14:paraId="54C4570A"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0B4BF9A5"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7CB4EEB4"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44365F55"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74F4281A"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)-26-O-β-D-glucopyranosyl-5α-furost-3β,26-didyroxy-3-O-{O-β-D-glucopyranosyl-(1→2)-β-D-glucopyranosyl-(1→4)-β-D-galactopyranoside}</w:t>
            </w:r>
          </w:p>
        </w:tc>
        <w:tc>
          <w:tcPr>
            <w:tcW w:w="0" w:type="auto"/>
          </w:tcPr>
          <w:p w14:paraId="55B360A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39CEBF99" w14:textId="77777777" w:rsidTr="00244D69">
        <w:tc>
          <w:tcPr>
            <w:tcW w:w="0" w:type="auto"/>
          </w:tcPr>
          <w:p w14:paraId="1EF362DE" w14:textId="77777777" w:rsidR="00E82B27" w:rsidRPr="00FD1719" w:rsidRDefault="00E82B27" w:rsidP="007948BF">
            <w:pPr>
              <w:rPr>
                <w:rFonts w:ascii="Arial" w:hAnsi="Arial" w:cs="Arial"/>
                <w:sz w:val="18"/>
                <w:szCs w:val="18"/>
              </w:rPr>
            </w:pPr>
            <w:r w:rsidRPr="00FD1719">
              <w:rPr>
                <w:rFonts w:ascii="Arial" w:hAnsi="Arial" w:cs="Arial"/>
                <w:sz w:val="18"/>
                <w:szCs w:val="18"/>
              </w:rPr>
              <w:t>36</w:t>
            </w:r>
            <w:r w:rsidRPr="00FD1719">
              <w:rPr>
                <w:rFonts w:ascii="Arial" w:hAnsi="Arial" w:cs="Arial"/>
                <w:sz w:val="18"/>
                <w:szCs w:val="20"/>
                <w:vertAlign w:val="superscript"/>
              </w:rPr>
              <w:t>#</w:t>
            </w:r>
          </w:p>
        </w:tc>
        <w:tc>
          <w:tcPr>
            <w:tcW w:w="0" w:type="auto"/>
          </w:tcPr>
          <w:p w14:paraId="7A24B08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.46</w:t>
            </w:r>
          </w:p>
        </w:tc>
        <w:tc>
          <w:tcPr>
            <w:tcW w:w="0" w:type="auto"/>
          </w:tcPr>
          <w:p w14:paraId="6C95B2CA" w14:textId="77777777" w:rsidR="00E82B27" w:rsidRPr="00FD1719" w:rsidRDefault="00E82B27" w:rsidP="007948BF">
            <w:pPr>
              <w:rPr>
                <w:rFonts w:ascii="Arial" w:hAnsi="Arial" w:cs="Arial"/>
                <w:sz w:val="18"/>
                <w:szCs w:val="18"/>
              </w:rPr>
            </w:pPr>
            <w:r w:rsidRPr="00FD1719">
              <w:rPr>
                <w:rFonts w:ascii="Arial" w:hAnsi="Arial" w:cs="Arial"/>
                <w:sz w:val="18"/>
                <w:szCs w:val="18"/>
              </w:rPr>
              <w:t>C45H76O19</w:t>
            </w:r>
          </w:p>
        </w:tc>
        <w:tc>
          <w:tcPr>
            <w:tcW w:w="0" w:type="auto"/>
          </w:tcPr>
          <w:p w14:paraId="45F8D79C"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7674489F"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6612EA81"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7EBB42AE"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70FA1C06"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)-26-O-β-D-glucopyranosyl-5α-furost-3β,26-didyroxy-3-O-{O-β-D-glucopyranosyl-(1→2)-β-D-glucopyranosyl-(1→4)-β-D-galactopyranoside}</w:t>
            </w:r>
          </w:p>
        </w:tc>
        <w:tc>
          <w:tcPr>
            <w:tcW w:w="0" w:type="auto"/>
          </w:tcPr>
          <w:p w14:paraId="4611F41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43FCA658" w14:textId="77777777" w:rsidTr="00244D69">
        <w:tc>
          <w:tcPr>
            <w:tcW w:w="0" w:type="auto"/>
          </w:tcPr>
          <w:p w14:paraId="4B9919DD" w14:textId="77777777" w:rsidR="00E82B27" w:rsidRPr="00FD1719" w:rsidRDefault="00E82B27" w:rsidP="007948BF">
            <w:pPr>
              <w:rPr>
                <w:rFonts w:ascii="Arial" w:hAnsi="Arial" w:cs="Arial"/>
                <w:sz w:val="18"/>
                <w:szCs w:val="18"/>
              </w:rPr>
            </w:pPr>
            <w:r w:rsidRPr="00FD1719">
              <w:rPr>
                <w:rFonts w:ascii="Arial" w:hAnsi="Arial" w:cs="Arial"/>
                <w:sz w:val="18"/>
                <w:szCs w:val="18"/>
              </w:rPr>
              <w:t>37</w:t>
            </w:r>
            <w:r w:rsidRPr="00FD1719">
              <w:rPr>
                <w:rFonts w:ascii="Arial" w:hAnsi="Arial" w:cs="Arial"/>
                <w:sz w:val="18"/>
                <w:szCs w:val="20"/>
                <w:vertAlign w:val="superscript"/>
              </w:rPr>
              <w:t>#</w:t>
            </w:r>
          </w:p>
        </w:tc>
        <w:tc>
          <w:tcPr>
            <w:tcW w:w="0" w:type="auto"/>
          </w:tcPr>
          <w:p w14:paraId="4B81FF7D" w14:textId="77777777" w:rsidR="00E82B27" w:rsidRPr="00FD1719" w:rsidRDefault="00E82B27" w:rsidP="007948BF">
            <w:pPr>
              <w:rPr>
                <w:rFonts w:ascii="Arial" w:hAnsi="Arial" w:cs="Arial"/>
                <w:sz w:val="18"/>
                <w:szCs w:val="18"/>
              </w:rPr>
            </w:pPr>
            <w:r w:rsidRPr="00FD1719">
              <w:rPr>
                <w:rFonts w:ascii="Arial" w:hAnsi="Arial" w:cs="Arial"/>
                <w:sz w:val="18"/>
                <w:szCs w:val="18"/>
              </w:rPr>
              <w:t>10.61</w:t>
            </w:r>
          </w:p>
        </w:tc>
        <w:tc>
          <w:tcPr>
            <w:tcW w:w="0" w:type="auto"/>
          </w:tcPr>
          <w:p w14:paraId="55332DD5" w14:textId="77777777" w:rsidR="00E82B27" w:rsidRPr="00FD1719" w:rsidRDefault="00E82B27" w:rsidP="007948BF">
            <w:pPr>
              <w:rPr>
                <w:rFonts w:ascii="Arial" w:hAnsi="Arial" w:cs="Arial"/>
                <w:sz w:val="18"/>
                <w:szCs w:val="18"/>
              </w:rPr>
            </w:pPr>
            <w:r w:rsidRPr="00FD1719">
              <w:rPr>
                <w:rFonts w:ascii="Arial" w:hAnsi="Arial" w:cs="Arial"/>
                <w:sz w:val="18"/>
                <w:szCs w:val="18"/>
              </w:rPr>
              <w:t>C45H74O18</w:t>
            </w:r>
          </w:p>
        </w:tc>
        <w:tc>
          <w:tcPr>
            <w:tcW w:w="0" w:type="auto"/>
          </w:tcPr>
          <w:p w14:paraId="277232E6" w14:textId="77777777" w:rsidR="00E82B27" w:rsidRPr="00FD1719" w:rsidRDefault="00E82B27" w:rsidP="007948BF">
            <w:pPr>
              <w:rPr>
                <w:rFonts w:ascii="Arial" w:hAnsi="Arial" w:cs="Arial"/>
                <w:sz w:val="18"/>
                <w:szCs w:val="18"/>
              </w:rPr>
            </w:pPr>
            <w:r w:rsidRPr="00FD1719">
              <w:rPr>
                <w:rFonts w:ascii="Arial" w:hAnsi="Arial" w:cs="Arial"/>
                <w:sz w:val="18"/>
                <w:szCs w:val="18"/>
              </w:rPr>
              <w:t>903.49</w:t>
            </w:r>
          </w:p>
        </w:tc>
        <w:tc>
          <w:tcPr>
            <w:tcW w:w="0" w:type="auto"/>
          </w:tcPr>
          <w:p w14:paraId="63177852" w14:textId="77777777" w:rsidR="00E82B27" w:rsidRPr="00FD1719" w:rsidRDefault="00E82B27" w:rsidP="007948BF">
            <w:pPr>
              <w:rPr>
                <w:rFonts w:ascii="Arial" w:hAnsi="Arial" w:cs="Arial"/>
                <w:sz w:val="18"/>
                <w:szCs w:val="18"/>
              </w:rPr>
            </w:pPr>
            <w:r w:rsidRPr="00FD1719">
              <w:rPr>
                <w:rFonts w:ascii="Arial" w:hAnsi="Arial" w:cs="Arial"/>
                <w:sz w:val="18"/>
                <w:szCs w:val="18"/>
              </w:rPr>
              <w:t>255.21</w:t>
            </w:r>
          </w:p>
        </w:tc>
        <w:tc>
          <w:tcPr>
            <w:tcW w:w="0" w:type="auto"/>
          </w:tcPr>
          <w:p w14:paraId="166FC8A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9720AA8"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070FB443"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)-5α-spirostane-3β-ol-3-O-{O-β-D-glucopyranosyl-(1→2)-O-β-D-glucopyranosyl-(1→4)-β-D-galactopyranoside}</w:t>
            </w:r>
          </w:p>
        </w:tc>
        <w:tc>
          <w:tcPr>
            <w:tcW w:w="0" w:type="auto"/>
          </w:tcPr>
          <w:p w14:paraId="0083310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102E3A7C" w14:textId="77777777" w:rsidTr="00244D69">
        <w:tc>
          <w:tcPr>
            <w:tcW w:w="0" w:type="auto"/>
          </w:tcPr>
          <w:p w14:paraId="4E865EC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8</w:t>
            </w:r>
            <w:r w:rsidRPr="00FD1719">
              <w:rPr>
                <w:rFonts w:ascii="Arial" w:hAnsi="Arial" w:cs="Arial"/>
                <w:sz w:val="18"/>
                <w:szCs w:val="20"/>
                <w:vertAlign w:val="superscript"/>
              </w:rPr>
              <w:t>#</w:t>
            </w:r>
          </w:p>
        </w:tc>
        <w:tc>
          <w:tcPr>
            <w:tcW w:w="0" w:type="auto"/>
          </w:tcPr>
          <w:p w14:paraId="13EED150" w14:textId="77777777" w:rsidR="00E82B27" w:rsidRPr="00FD1719" w:rsidRDefault="00E82B27" w:rsidP="007948BF">
            <w:pPr>
              <w:rPr>
                <w:rFonts w:ascii="Arial" w:hAnsi="Arial" w:cs="Arial"/>
                <w:sz w:val="18"/>
                <w:szCs w:val="18"/>
              </w:rPr>
            </w:pPr>
            <w:r w:rsidRPr="00FD1719">
              <w:rPr>
                <w:rFonts w:ascii="Arial" w:hAnsi="Arial" w:cs="Arial"/>
                <w:sz w:val="18"/>
                <w:szCs w:val="18"/>
              </w:rPr>
              <w:t>1.31</w:t>
            </w:r>
          </w:p>
        </w:tc>
        <w:tc>
          <w:tcPr>
            <w:tcW w:w="0" w:type="auto"/>
          </w:tcPr>
          <w:p w14:paraId="4BE09572" w14:textId="77777777" w:rsidR="00E82B27" w:rsidRPr="00FD1719" w:rsidRDefault="00E82B27" w:rsidP="007948BF">
            <w:pPr>
              <w:rPr>
                <w:rFonts w:ascii="Arial" w:hAnsi="Arial" w:cs="Arial"/>
                <w:sz w:val="18"/>
                <w:szCs w:val="18"/>
              </w:rPr>
            </w:pPr>
            <w:r w:rsidRPr="00FD1719">
              <w:rPr>
                <w:rFonts w:ascii="Arial" w:hAnsi="Arial" w:cs="Arial"/>
                <w:sz w:val="18"/>
                <w:szCs w:val="18"/>
              </w:rPr>
              <w:t>C45H72O20</w:t>
            </w:r>
          </w:p>
        </w:tc>
        <w:tc>
          <w:tcPr>
            <w:tcW w:w="0" w:type="auto"/>
          </w:tcPr>
          <w:p w14:paraId="01D216C7" w14:textId="77777777" w:rsidR="00E82B27" w:rsidRPr="00FD1719" w:rsidRDefault="00E82B27" w:rsidP="007948BF">
            <w:pPr>
              <w:rPr>
                <w:rFonts w:ascii="Arial" w:hAnsi="Arial" w:cs="Arial"/>
                <w:sz w:val="18"/>
                <w:szCs w:val="18"/>
              </w:rPr>
            </w:pPr>
            <w:r w:rsidRPr="00FD1719">
              <w:rPr>
                <w:rFonts w:ascii="Arial" w:hAnsi="Arial" w:cs="Arial"/>
                <w:sz w:val="18"/>
                <w:szCs w:val="18"/>
              </w:rPr>
              <w:t>915.46</w:t>
            </w:r>
          </w:p>
        </w:tc>
        <w:tc>
          <w:tcPr>
            <w:tcW w:w="0" w:type="auto"/>
          </w:tcPr>
          <w:p w14:paraId="73C07408" w14:textId="77777777" w:rsidR="00E82B27" w:rsidRPr="00FD1719" w:rsidRDefault="00E82B27" w:rsidP="007948BF">
            <w:pPr>
              <w:rPr>
                <w:rFonts w:ascii="Arial" w:hAnsi="Arial" w:cs="Arial"/>
                <w:sz w:val="18"/>
                <w:szCs w:val="18"/>
              </w:rPr>
            </w:pPr>
            <w:r w:rsidRPr="00FD1719">
              <w:rPr>
                <w:rFonts w:ascii="Arial" w:hAnsi="Arial" w:cs="Arial"/>
                <w:sz w:val="18"/>
                <w:szCs w:val="18"/>
              </w:rPr>
              <w:t>429.30</w:t>
            </w:r>
          </w:p>
        </w:tc>
        <w:tc>
          <w:tcPr>
            <w:tcW w:w="0" w:type="auto"/>
          </w:tcPr>
          <w:p w14:paraId="39304966"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C7CAD97"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261C4409"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I</w:t>
            </w:r>
          </w:p>
        </w:tc>
        <w:tc>
          <w:tcPr>
            <w:tcW w:w="0" w:type="auto"/>
          </w:tcPr>
          <w:p w14:paraId="256AE05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C3677D8" w14:textId="77777777" w:rsidTr="00244D69">
        <w:tc>
          <w:tcPr>
            <w:tcW w:w="0" w:type="auto"/>
          </w:tcPr>
          <w:p w14:paraId="588673B3" w14:textId="77777777" w:rsidR="00E82B27" w:rsidRPr="00FD1719" w:rsidRDefault="00E82B27" w:rsidP="007948BF">
            <w:pPr>
              <w:rPr>
                <w:rFonts w:ascii="Arial" w:hAnsi="Arial" w:cs="Arial"/>
                <w:sz w:val="18"/>
                <w:szCs w:val="18"/>
              </w:rPr>
            </w:pPr>
            <w:r w:rsidRPr="00FD1719">
              <w:rPr>
                <w:rFonts w:ascii="Arial" w:hAnsi="Arial" w:cs="Arial"/>
                <w:sz w:val="18"/>
                <w:szCs w:val="18"/>
              </w:rPr>
              <w:lastRenderedPageBreak/>
              <w:t>39</w:t>
            </w:r>
          </w:p>
        </w:tc>
        <w:tc>
          <w:tcPr>
            <w:tcW w:w="0" w:type="auto"/>
          </w:tcPr>
          <w:p w14:paraId="39116CE6" w14:textId="77777777" w:rsidR="00E82B27" w:rsidRPr="00FD1719" w:rsidRDefault="00E82B27" w:rsidP="007948BF">
            <w:pPr>
              <w:rPr>
                <w:rFonts w:ascii="Arial" w:hAnsi="Arial" w:cs="Arial"/>
                <w:sz w:val="18"/>
                <w:szCs w:val="18"/>
              </w:rPr>
            </w:pPr>
            <w:r w:rsidRPr="00FD1719">
              <w:rPr>
                <w:rFonts w:ascii="Arial" w:hAnsi="Arial" w:cs="Arial"/>
                <w:sz w:val="18"/>
                <w:szCs w:val="18"/>
              </w:rPr>
              <w:t>3.38</w:t>
            </w:r>
          </w:p>
        </w:tc>
        <w:tc>
          <w:tcPr>
            <w:tcW w:w="0" w:type="auto"/>
          </w:tcPr>
          <w:p w14:paraId="6C8B8958" w14:textId="77777777" w:rsidR="00E82B27" w:rsidRPr="00FD1719" w:rsidRDefault="00E82B27" w:rsidP="007948BF">
            <w:pPr>
              <w:rPr>
                <w:rFonts w:ascii="Arial" w:hAnsi="Arial" w:cs="Arial"/>
                <w:sz w:val="18"/>
                <w:szCs w:val="18"/>
              </w:rPr>
            </w:pPr>
            <w:r w:rsidRPr="00FD1719">
              <w:rPr>
                <w:rFonts w:ascii="Arial" w:hAnsi="Arial" w:cs="Arial"/>
                <w:sz w:val="18"/>
                <w:szCs w:val="18"/>
              </w:rPr>
              <w:t>C45H70O19</w:t>
            </w:r>
          </w:p>
        </w:tc>
        <w:tc>
          <w:tcPr>
            <w:tcW w:w="0" w:type="auto"/>
          </w:tcPr>
          <w:p w14:paraId="4020F459" w14:textId="77777777" w:rsidR="00E82B27" w:rsidRPr="00FD1719" w:rsidRDefault="00E82B27" w:rsidP="007948BF">
            <w:pPr>
              <w:rPr>
                <w:rFonts w:ascii="Arial" w:hAnsi="Arial" w:cs="Arial"/>
                <w:sz w:val="18"/>
                <w:szCs w:val="18"/>
              </w:rPr>
            </w:pPr>
            <w:r w:rsidRPr="00FD1719">
              <w:rPr>
                <w:rFonts w:ascii="Arial" w:hAnsi="Arial" w:cs="Arial"/>
                <w:sz w:val="18"/>
                <w:szCs w:val="18"/>
              </w:rPr>
              <w:t>915.46</w:t>
            </w:r>
          </w:p>
        </w:tc>
        <w:tc>
          <w:tcPr>
            <w:tcW w:w="0" w:type="auto"/>
          </w:tcPr>
          <w:p w14:paraId="4B4ACC14" w14:textId="77777777" w:rsidR="00E82B27" w:rsidRPr="00FD1719" w:rsidRDefault="00E82B27" w:rsidP="007948BF">
            <w:pPr>
              <w:rPr>
                <w:rFonts w:ascii="Arial" w:hAnsi="Arial" w:cs="Arial"/>
                <w:sz w:val="18"/>
                <w:szCs w:val="18"/>
              </w:rPr>
            </w:pPr>
            <w:r w:rsidRPr="00FD1719">
              <w:rPr>
                <w:rFonts w:ascii="Arial" w:hAnsi="Arial" w:cs="Arial"/>
                <w:sz w:val="18"/>
                <w:szCs w:val="18"/>
              </w:rPr>
              <w:t>429.30</w:t>
            </w:r>
          </w:p>
        </w:tc>
        <w:tc>
          <w:tcPr>
            <w:tcW w:w="0" w:type="auto"/>
          </w:tcPr>
          <w:p w14:paraId="0F83FBA0"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558F33A"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5077EA8F" w14:textId="77777777" w:rsidR="00E82B27" w:rsidRPr="00FD1719" w:rsidRDefault="00E82B27" w:rsidP="007948BF">
            <w:pPr>
              <w:rPr>
                <w:rFonts w:ascii="Arial" w:hAnsi="Arial" w:cs="Arial"/>
                <w:sz w:val="18"/>
                <w:szCs w:val="18"/>
              </w:rPr>
            </w:pPr>
            <w:r w:rsidRPr="00FD1719">
              <w:rPr>
                <w:rFonts w:ascii="Arial" w:hAnsi="Arial" w:cs="Arial"/>
                <w:sz w:val="18"/>
                <w:szCs w:val="18"/>
              </w:rPr>
              <w:t>20(22)-ene-Macrostemonoside I</w:t>
            </w:r>
          </w:p>
        </w:tc>
        <w:tc>
          <w:tcPr>
            <w:tcW w:w="0" w:type="auto"/>
          </w:tcPr>
          <w:p w14:paraId="236E5EC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4613CC62" w14:textId="77777777" w:rsidTr="00244D69">
        <w:tc>
          <w:tcPr>
            <w:tcW w:w="0" w:type="auto"/>
          </w:tcPr>
          <w:p w14:paraId="30A06FDD" w14:textId="77777777" w:rsidR="00E82B27" w:rsidRPr="00FD1719" w:rsidRDefault="00E82B27" w:rsidP="007948BF">
            <w:pPr>
              <w:rPr>
                <w:rFonts w:ascii="Arial" w:hAnsi="Arial" w:cs="Arial"/>
                <w:sz w:val="18"/>
                <w:szCs w:val="18"/>
              </w:rPr>
            </w:pPr>
            <w:r w:rsidRPr="00FD1719">
              <w:rPr>
                <w:rFonts w:ascii="Arial" w:hAnsi="Arial" w:cs="Arial"/>
                <w:sz w:val="18"/>
                <w:szCs w:val="18"/>
              </w:rPr>
              <w:t>40</w:t>
            </w:r>
            <w:r w:rsidRPr="00FD1719">
              <w:rPr>
                <w:rFonts w:ascii="Arial" w:hAnsi="Arial" w:cs="Arial"/>
                <w:sz w:val="18"/>
                <w:szCs w:val="20"/>
                <w:vertAlign w:val="superscript"/>
              </w:rPr>
              <w:t>#</w:t>
            </w:r>
          </w:p>
        </w:tc>
        <w:tc>
          <w:tcPr>
            <w:tcW w:w="0" w:type="auto"/>
          </w:tcPr>
          <w:p w14:paraId="15F03553" w14:textId="77777777" w:rsidR="00E82B27" w:rsidRPr="00FD1719" w:rsidRDefault="00E82B27" w:rsidP="007948BF">
            <w:pPr>
              <w:rPr>
                <w:rFonts w:ascii="Arial" w:hAnsi="Arial" w:cs="Arial"/>
                <w:sz w:val="18"/>
                <w:szCs w:val="18"/>
              </w:rPr>
            </w:pPr>
            <w:r w:rsidRPr="00FD1719">
              <w:rPr>
                <w:rFonts w:ascii="Arial" w:hAnsi="Arial" w:cs="Arial"/>
                <w:sz w:val="18"/>
                <w:szCs w:val="18"/>
              </w:rPr>
              <w:t>1.02</w:t>
            </w:r>
          </w:p>
        </w:tc>
        <w:tc>
          <w:tcPr>
            <w:tcW w:w="0" w:type="auto"/>
          </w:tcPr>
          <w:p w14:paraId="3B3A61EE" w14:textId="77777777" w:rsidR="00E82B27" w:rsidRPr="00FD1719" w:rsidRDefault="00E82B27" w:rsidP="007948BF">
            <w:pPr>
              <w:rPr>
                <w:rFonts w:ascii="Arial" w:hAnsi="Arial" w:cs="Arial"/>
                <w:sz w:val="18"/>
                <w:szCs w:val="18"/>
              </w:rPr>
            </w:pPr>
            <w:r w:rsidRPr="00FD1719">
              <w:rPr>
                <w:rFonts w:ascii="Arial" w:hAnsi="Arial" w:cs="Arial"/>
                <w:sz w:val="18"/>
                <w:szCs w:val="18"/>
              </w:rPr>
              <w:t>C45H74O20</w:t>
            </w:r>
          </w:p>
        </w:tc>
        <w:tc>
          <w:tcPr>
            <w:tcW w:w="0" w:type="auto"/>
          </w:tcPr>
          <w:p w14:paraId="49CBCAD1" w14:textId="77777777" w:rsidR="00E82B27" w:rsidRPr="00FD1719" w:rsidRDefault="00E82B27" w:rsidP="007948BF">
            <w:pPr>
              <w:rPr>
                <w:rFonts w:ascii="Arial" w:hAnsi="Arial" w:cs="Arial"/>
                <w:sz w:val="18"/>
                <w:szCs w:val="18"/>
              </w:rPr>
            </w:pPr>
            <w:r w:rsidRPr="00FD1719">
              <w:rPr>
                <w:rFonts w:ascii="Arial" w:hAnsi="Arial" w:cs="Arial"/>
                <w:sz w:val="18"/>
                <w:szCs w:val="18"/>
              </w:rPr>
              <w:t>917.47</w:t>
            </w:r>
          </w:p>
        </w:tc>
        <w:tc>
          <w:tcPr>
            <w:tcW w:w="0" w:type="auto"/>
          </w:tcPr>
          <w:p w14:paraId="2A308839" w14:textId="77777777" w:rsidR="00E82B27" w:rsidRPr="00FD1719" w:rsidRDefault="00E82B27" w:rsidP="007948BF">
            <w:pPr>
              <w:rPr>
                <w:rFonts w:ascii="Arial" w:hAnsi="Arial" w:cs="Arial"/>
                <w:sz w:val="18"/>
                <w:szCs w:val="18"/>
              </w:rPr>
            </w:pPr>
            <w:r w:rsidRPr="00FD1719">
              <w:rPr>
                <w:rFonts w:ascii="Arial" w:hAnsi="Arial" w:cs="Arial"/>
                <w:sz w:val="18"/>
                <w:szCs w:val="18"/>
              </w:rPr>
              <w:t>413.31</w:t>
            </w:r>
          </w:p>
        </w:tc>
        <w:tc>
          <w:tcPr>
            <w:tcW w:w="0" w:type="auto"/>
          </w:tcPr>
          <w:p w14:paraId="22E6B372"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077EF3DC"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2C5DF16D"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G</w:t>
            </w:r>
          </w:p>
        </w:tc>
        <w:tc>
          <w:tcPr>
            <w:tcW w:w="0" w:type="auto"/>
          </w:tcPr>
          <w:p w14:paraId="2B03A66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10C53E4" w14:textId="77777777" w:rsidTr="00244D69">
        <w:tc>
          <w:tcPr>
            <w:tcW w:w="0" w:type="auto"/>
          </w:tcPr>
          <w:p w14:paraId="009494F6" w14:textId="77777777" w:rsidR="00E82B27" w:rsidRPr="00FD1719" w:rsidRDefault="00E82B27" w:rsidP="007948BF">
            <w:pPr>
              <w:rPr>
                <w:rFonts w:ascii="Arial" w:hAnsi="Arial" w:cs="Arial"/>
                <w:sz w:val="18"/>
                <w:szCs w:val="18"/>
              </w:rPr>
            </w:pPr>
            <w:r w:rsidRPr="00FD1719">
              <w:rPr>
                <w:rFonts w:ascii="Arial" w:hAnsi="Arial" w:cs="Arial"/>
                <w:sz w:val="18"/>
                <w:szCs w:val="18"/>
              </w:rPr>
              <w:t>41</w:t>
            </w:r>
            <w:r w:rsidRPr="00FD1719">
              <w:rPr>
                <w:rFonts w:ascii="Arial" w:hAnsi="Arial" w:cs="Arial"/>
                <w:sz w:val="18"/>
                <w:szCs w:val="20"/>
                <w:vertAlign w:val="superscript"/>
              </w:rPr>
              <w:t>#</w:t>
            </w:r>
          </w:p>
        </w:tc>
        <w:tc>
          <w:tcPr>
            <w:tcW w:w="0" w:type="auto"/>
          </w:tcPr>
          <w:p w14:paraId="5F234E2C" w14:textId="77777777" w:rsidR="00E82B27" w:rsidRPr="00FD1719" w:rsidRDefault="00E82B27" w:rsidP="007948BF">
            <w:pPr>
              <w:rPr>
                <w:rFonts w:ascii="Arial" w:hAnsi="Arial" w:cs="Arial"/>
                <w:sz w:val="18"/>
                <w:szCs w:val="18"/>
              </w:rPr>
            </w:pPr>
            <w:r w:rsidRPr="00FD1719">
              <w:rPr>
                <w:rFonts w:ascii="Arial" w:hAnsi="Arial" w:cs="Arial"/>
                <w:sz w:val="18"/>
                <w:szCs w:val="18"/>
              </w:rPr>
              <w:t>1.41</w:t>
            </w:r>
          </w:p>
        </w:tc>
        <w:tc>
          <w:tcPr>
            <w:tcW w:w="0" w:type="auto"/>
          </w:tcPr>
          <w:p w14:paraId="687ADFA6" w14:textId="77777777" w:rsidR="00E82B27" w:rsidRPr="00FD1719" w:rsidRDefault="00E82B27" w:rsidP="007948BF">
            <w:pPr>
              <w:rPr>
                <w:rFonts w:ascii="Arial" w:hAnsi="Arial" w:cs="Arial"/>
                <w:sz w:val="18"/>
                <w:szCs w:val="18"/>
              </w:rPr>
            </w:pPr>
            <w:r w:rsidRPr="00FD1719">
              <w:rPr>
                <w:rFonts w:ascii="Arial" w:hAnsi="Arial" w:cs="Arial"/>
                <w:sz w:val="18"/>
                <w:szCs w:val="18"/>
              </w:rPr>
              <w:t>C45H74O20</w:t>
            </w:r>
          </w:p>
        </w:tc>
        <w:tc>
          <w:tcPr>
            <w:tcW w:w="0" w:type="auto"/>
          </w:tcPr>
          <w:p w14:paraId="4CE2DDAA" w14:textId="77777777" w:rsidR="00E82B27" w:rsidRPr="00FD1719" w:rsidRDefault="00E82B27" w:rsidP="007948BF">
            <w:pPr>
              <w:rPr>
                <w:rFonts w:ascii="Arial" w:hAnsi="Arial" w:cs="Arial"/>
                <w:sz w:val="18"/>
                <w:szCs w:val="18"/>
              </w:rPr>
            </w:pPr>
            <w:r w:rsidRPr="00FD1719">
              <w:rPr>
                <w:rFonts w:ascii="Arial" w:hAnsi="Arial" w:cs="Arial"/>
                <w:sz w:val="18"/>
                <w:szCs w:val="18"/>
              </w:rPr>
              <w:t>917.47</w:t>
            </w:r>
          </w:p>
        </w:tc>
        <w:tc>
          <w:tcPr>
            <w:tcW w:w="0" w:type="auto"/>
          </w:tcPr>
          <w:p w14:paraId="365E8DFD"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6479E478"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333ECD53"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0B57BB0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)-Macrostemonoside I</w:t>
            </w:r>
          </w:p>
        </w:tc>
        <w:tc>
          <w:tcPr>
            <w:tcW w:w="0" w:type="auto"/>
          </w:tcPr>
          <w:p w14:paraId="3FAFA9A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DA5449D" w14:textId="77777777" w:rsidTr="00244D69">
        <w:tc>
          <w:tcPr>
            <w:tcW w:w="0" w:type="auto"/>
          </w:tcPr>
          <w:p w14:paraId="60FB4511" w14:textId="77777777" w:rsidR="00E82B27" w:rsidRPr="00FD1719" w:rsidRDefault="00E82B27" w:rsidP="007948BF">
            <w:pPr>
              <w:rPr>
                <w:rFonts w:ascii="Arial" w:hAnsi="Arial" w:cs="Arial"/>
                <w:sz w:val="18"/>
                <w:szCs w:val="18"/>
              </w:rPr>
            </w:pPr>
            <w:r w:rsidRPr="00FD1719">
              <w:rPr>
                <w:rFonts w:ascii="Arial" w:hAnsi="Arial" w:cs="Arial"/>
                <w:sz w:val="18"/>
                <w:szCs w:val="18"/>
              </w:rPr>
              <w:t>42</w:t>
            </w:r>
            <w:r w:rsidRPr="00FD1719">
              <w:rPr>
                <w:rFonts w:ascii="Arial" w:hAnsi="Arial" w:cs="Arial"/>
                <w:sz w:val="18"/>
                <w:szCs w:val="20"/>
                <w:vertAlign w:val="superscript"/>
              </w:rPr>
              <w:t>#</w:t>
            </w:r>
          </w:p>
        </w:tc>
        <w:tc>
          <w:tcPr>
            <w:tcW w:w="0" w:type="auto"/>
          </w:tcPr>
          <w:p w14:paraId="229584F4" w14:textId="77777777" w:rsidR="00E82B27" w:rsidRPr="00FD1719" w:rsidRDefault="00E82B27" w:rsidP="007948BF">
            <w:pPr>
              <w:rPr>
                <w:rFonts w:ascii="Arial" w:hAnsi="Arial" w:cs="Arial"/>
                <w:sz w:val="18"/>
                <w:szCs w:val="18"/>
              </w:rPr>
            </w:pPr>
            <w:r w:rsidRPr="00FD1719">
              <w:rPr>
                <w:rFonts w:ascii="Arial" w:hAnsi="Arial" w:cs="Arial"/>
                <w:sz w:val="18"/>
                <w:szCs w:val="18"/>
              </w:rPr>
              <w:t>2.22</w:t>
            </w:r>
          </w:p>
        </w:tc>
        <w:tc>
          <w:tcPr>
            <w:tcW w:w="0" w:type="auto"/>
          </w:tcPr>
          <w:p w14:paraId="5D1A4E12" w14:textId="77777777" w:rsidR="00E82B27" w:rsidRPr="00FD1719" w:rsidRDefault="00E82B27" w:rsidP="007948BF">
            <w:pPr>
              <w:rPr>
                <w:rFonts w:ascii="Arial" w:hAnsi="Arial" w:cs="Arial"/>
                <w:sz w:val="18"/>
                <w:szCs w:val="18"/>
              </w:rPr>
            </w:pPr>
            <w:r w:rsidRPr="00FD1719">
              <w:rPr>
                <w:rFonts w:ascii="Arial" w:hAnsi="Arial" w:cs="Arial"/>
                <w:sz w:val="18"/>
                <w:szCs w:val="18"/>
              </w:rPr>
              <w:t>C57H94O30</w:t>
            </w:r>
          </w:p>
        </w:tc>
        <w:tc>
          <w:tcPr>
            <w:tcW w:w="0" w:type="auto"/>
          </w:tcPr>
          <w:p w14:paraId="5531E2AD" w14:textId="77777777" w:rsidR="00E82B27" w:rsidRPr="00FD1719" w:rsidRDefault="00E82B27" w:rsidP="007948BF">
            <w:pPr>
              <w:rPr>
                <w:rFonts w:ascii="Arial" w:hAnsi="Arial" w:cs="Arial"/>
                <w:sz w:val="18"/>
                <w:szCs w:val="18"/>
              </w:rPr>
            </w:pPr>
            <w:r w:rsidRPr="00FD1719">
              <w:rPr>
                <w:rFonts w:ascii="Arial" w:hAnsi="Arial" w:cs="Arial"/>
                <w:sz w:val="18"/>
                <w:szCs w:val="18"/>
              </w:rPr>
              <w:t>917.47</w:t>
            </w:r>
          </w:p>
        </w:tc>
        <w:tc>
          <w:tcPr>
            <w:tcW w:w="0" w:type="auto"/>
          </w:tcPr>
          <w:p w14:paraId="75D1F464" w14:textId="77777777" w:rsidR="00E82B27" w:rsidRPr="00FD1719" w:rsidRDefault="00E82B27" w:rsidP="007948BF">
            <w:pPr>
              <w:rPr>
                <w:rFonts w:ascii="Arial" w:hAnsi="Arial" w:cs="Arial"/>
                <w:sz w:val="18"/>
                <w:szCs w:val="18"/>
              </w:rPr>
            </w:pPr>
            <w:r w:rsidRPr="00FD1719">
              <w:rPr>
                <w:rFonts w:ascii="Arial" w:hAnsi="Arial" w:cs="Arial"/>
                <w:sz w:val="18"/>
                <w:szCs w:val="18"/>
              </w:rPr>
              <w:t>413.31</w:t>
            </w:r>
          </w:p>
        </w:tc>
        <w:tc>
          <w:tcPr>
            <w:tcW w:w="0" w:type="auto"/>
          </w:tcPr>
          <w:p w14:paraId="12998F9A"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2826B062"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6F49643C" w14:textId="77777777" w:rsidR="00E82B27" w:rsidRPr="00FD1719" w:rsidRDefault="00E82B27" w:rsidP="007948BF">
            <w:pPr>
              <w:rPr>
                <w:rFonts w:ascii="Arial" w:hAnsi="Arial" w:cs="Arial"/>
                <w:sz w:val="18"/>
                <w:szCs w:val="18"/>
              </w:rPr>
            </w:pPr>
            <w:r w:rsidRPr="00FD1719">
              <w:rPr>
                <w:rFonts w:ascii="Arial" w:hAnsi="Arial" w:cs="Arial"/>
                <w:sz w:val="18"/>
                <w:szCs w:val="18"/>
              </w:rPr>
              <w:t>25(27)-ene-12β-hydroxy-Macrostemonoside B</w:t>
            </w:r>
          </w:p>
        </w:tc>
        <w:tc>
          <w:tcPr>
            <w:tcW w:w="0" w:type="auto"/>
          </w:tcPr>
          <w:p w14:paraId="6D973A5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49DF7293" w14:textId="77777777" w:rsidTr="00244D69">
        <w:tc>
          <w:tcPr>
            <w:tcW w:w="0" w:type="auto"/>
          </w:tcPr>
          <w:p w14:paraId="2846195F" w14:textId="77777777" w:rsidR="00E82B27" w:rsidRPr="00FD1719" w:rsidRDefault="00E82B27" w:rsidP="007948BF">
            <w:pPr>
              <w:rPr>
                <w:rFonts w:ascii="Arial" w:hAnsi="Arial" w:cs="Arial"/>
                <w:sz w:val="18"/>
                <w:szCs w:val="18"/>
              </w:rPr>
            </w:pPr>
            <w:r w:rsidRPr="00FD1719">
              <w:rPr>
                <w:rFonts w:ascii="Arial" w:hAnsi="Arial" w:cs="Arial"/>
                <w:sz w:val="18"/>
                <w:szCs w:val="18"/>
              </w:rPr>
              <w:t>43</w:t>
            </w:r>
            <w:r w:rsidRPr="00FD1719">
              <w:rPr>
                <w:rFonts w:ascii="Arial" w:hAnsi="Arial" w:cs="Arial"/>
                <w:sz w:val="18"/>
                <w:szCs w:val="20"/>
                <w:vertAlign w:val="superscript"/>
              </w:rPr>
              <w:t>#</w:t>
            </w:r>
          </w:p>
        </w:tc>
        <w:tc>
          <w:tcPr>
            <w:tcW w:w="0" w:type="auto"/>
          </w:tcPr>
          <w:p w14:paraId="24481F4A" w14:textId="77777777" w:rsidR="00E82B27" w:rsidRPr="00FD1719" w:rsidRDefault="00E82B27" w:rsidP="007948BF">
            <w:pPr>
              <w:rPr>
                <w:rFonts w:ascii="Arial" w:hAnsi="Arial" w:cs="Arial"/>
                <w:sz w:val="18"/>
                <w:szCs w:val="18"/>
              </w:rPr>
            </w:pPr>
            <w:r w:rsidRPr="00FD1719">
              <w:rPr>
                <w:rFonts w:ascii="Arial" w:hAnsi="Arial" w:cs="Arial"/>
                <w:sz w:val="18"/>
                <w:szCs w:val="18"/>
              </w:rPr>
              <w:t>1.07</w:t>
            </w:r>
          </w:p>
        </w:tc>
        <w:tc>
          <w:tcPr>
            <w:tcW w:w="0" w:type="auto"/>
          </w:tcPr>
          <w:p w14:paraId="7DE5222F" w14:textId="77777777" w:rsidR="00E82B27" w:rsidRPr="00FD1719" w:rsidRDefault="00E82B27" w:rsidP="007948BF">
            <w:pPr>
              <w:rPr>
                <w:rFonts w:ascii="Arial" w:hAnsi="Arial" w:cs="Arial"/>
                <w:sz w:val="18"/>
                <w:szCs w:val="18"/>
              </w:rPr>
            </w:pPr>
            <w:r w:rsidRPr="00FD1719">
              <w:rPr>
                <w:rFonts w:ascii="Arial" w:hAnsi="Arial" w:cs="Arial"/>
                <w:sz w:val="18"/>
                <w:szCs w:val="18"/>
              </w:rPr>
              <w:t>C45H76O20</w:t>
            </w:r>
          </w:p>
        </w:tc>
        <w:tc>
          <w:tcPr>
            <w:tcW w:w="0" w:type="auto"/>
          </w:tcPr>
          <w:p w14:paraId="5A5D7024"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4DA3F3B6" w14:textId="77777777" w:rsidR="00E82B27" w:rsidRPr="00FD1719" w:rsidRDefault="00E82B27" w:rsidP="007948BF">
            <w:pPr>
              <w:rPr>
                <w:rFonts w:ascii="Arial" w:hAnsi="Arial" w:cs="Arial"/>
                <w:sz w:val="18"/>
                <w:szCs w:val="18"/>
              </w:rPr>
            </w:pPr>
            <w:r w:rsidRPr="00FD1719">
              <w:rPr>
                <w:rFonts w:ascii="Arial" w:hAnsi="Arial" w:cs="Arial"/>
                <w:sz w:val="18"/>
                <w:szCs w:val="18"/>
              </w:rPr>
              <w:t>415.32</w:t>
            </w:r>
          </w:p>
        </w:tc>
        <w:tc>
          <w:tcPr>
            <w:tcW w:w="0" w:type="auto"/>
          </w:tcPr>
          <w:p w14:paraId="25C976C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3CDE1B63"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2FCD8B2B" w14:textId="77777777" w:rsidR="00E82B27" w:rsidRPr="00FD1719" w:rsidRDefault="00E82B27" w:rsidP="007948BF">
            <w:pPr>
              <w:rPr>
                <w:rFonts w:ascii="Arial" w:hAnsi="Arial" w:cs="Arial"/>
                <w:sz w:val="18"/>
                <w:szCs w:val="18"/>
              </w:rPr>
            </w:pPr>
            <w:r w:rsidRPr="00FD1719">
              <w:rPr>
                <w:rFonts w:ascii="Arial" w:hAnsi="Arial" w:cs="Arial"/>
                <w:sz w:val="18"/>
                <w:szCs w:val="18"/>
              </w:rPr>
              <w:t>Elephanoside E</w:t>
            </w:r>
          </w:p>
        </w:tc>
        <w:tc>
          <w:tcPr>
            <w:tcW w:w="0" w:type="auto"/>
          </w:tcPr>
          <w:p w14:paraId="7B60C12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4BB9AA99" w14:textId="77777777" w:rsidTr="00244D69">
        <w:tc>
          <w:tcPr>
            <w:tcW w:w="0" w:type="auto"/>
          </w:tcPr>
          <w:p w14:paraId="1C3B573B" w14:textId="77777777" w:rsidR="00E82B27" w:rsidRPr="00FD1719" w:rsidRDefault="00E82B27" w:rsidP="007948BF">
            <w:pPr>
              <w:rPr>
                <w:rFonts w:ascii="Arial" w:hAnsi="Arial" w:cs="Arial"/>
                <w:sz w:val="18"/>
                <w:szCs w:val="18"/>
              </w:rPr>
            </w:pPr>
            <w:r w:rsidRPr="00FD1719">
              <w:rPr>
                <w:rFonts w:ascii="Arial" w:hAnsi="Arial" w:cs="Arial"/>
                <w:sz w:val="18"/>
                <w:szCs w:val="18"/>
              </w:rPr>
              <w:t>44</w:t>
            </w:r>
            <w:r w:rsidRPr="00FD1719">
              <w:rPr>
                <w:rFonts w:ascii="Arial" w:hAnsi="Arial" w:cs="Arial"/>
                <w:sz w:val="18"/>
                <w:szCs w:val="20"/>
                <w:vertAlign w:val="superscript"/>
              </w:rPr>
              <w:t>#</w:t>
            </w:r>
          </w:p>
        </w:tc>
        <w:tc>
          <w:tcPr>
            <w:tcW w:w="0" w:type="auto"/>
          </w:tcPr>
          <w:p w14:paraId="2B8E4681" w14:textId="77777777" w:rsidR="00E82B27" w:rsidRPr="00FD1719" w:rsidRDefault="00E82B27" w:rsidP="007948BF">
            <w:pPr>
              <w:rPr>
                <w:rFonts w:ascii="Arial" w:hAnsi="Arial" w:cs="Arial"/>
                <w:sz w:val="18"/>
                <w:szCs w:val="18"/>
              </w:rPr>
            </w:pPr>
            <w:r w:rsidRPr="00FD1719">
              <w:rPr>
                <w:rFonts w:ascii="Arial" w:hAnsi="Arial" w:cs="Arial"/>
                <w:sz w:val="18"/>
                <w:szCs w:val="18"/>
              </w:rPr>
              <w:t>1.46</w:t>
            </w:r>
          </w:p>
        </w:tc>
        <w:tc>
          <w:tcPr>
            <w:tcW w:w="0" w:type="auto"/>
          </w:tcPr>
          <w:p w14:paraId="0C339510" w14:textId="77777777" w:rsidR="00E82B27" w:rsidRPr="00FD1719" w:rsidRDefault="00E82B27" w:rsidP="007948BF">
            <w:pPr>
              <w:rPr>
                <w:rFonts w:ascii="Arial" w:hAnsi="Arial" w:cs="Arial"/>
                <w:sz w:val="18"/>
                <w:szCs w:val="18"/>
              </w:rPr>
            </w:pPr>
            <w:r w:rsidRPr="00FD1719">
              <w:rPr>
                <w:rFonts w:ascii="Arial" w:hAnsi="Arial" w:cs="Arial"/>
                <w:sz w:val="18"/>
                <w:szCs w:val="18"/>
              </w:rPr>
              <w:t>C45H76O20</w:t>
            </w:r>
          </w:p>
        </w:tc>
        <w:tc>
          <w:tcPr>
            <w:tcW w:w="0" w:type="auto"/>
          </w:tcPr>
          <w:p w14:paraId="31EA4441"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0349495C" w14:textId="77777777" w:rsidR="00E82B27" w:rsidRPr="00FD1719" w:rsidRDefault="00E82B27" w:rsidP="007948BF">
            <w:pPr>
              <w:rPr>
                <w:rFonts w:ascii="Arial" w:hAnsi="Arial" w:cs="Arial"/>
                <w:sz w:val="18"/>
                <w:szCs w:val="18"/>
              </w:rPr>
            </w:pPr>
            <w:r w:rsidRPr="00FD1719">
              <w:rPr>
                <w:rFonts w:ascii="Arial" w:hAnsi="Arial" w:cs="Arial"/>
                <w:sz w:val="18"/>
                <w:szCs w:val="18"/>
              </w:rPr>
              <w:t>415.32</w:t>
            </w:r>
          </w:p>
        </w:tc>
        <w:tc>
          <w:tcPr>
            <w:tcW w:w="0" w:type="auto"/>
          </w:tcPr>
          <w:p w14:paraId="2D8FF66F"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6EDDA05"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6DD1A630"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)-12α-hydroxy-Timosaponin B-II</w:t>
            </w:r>
          </w:p>
        </w:tc>
        <w:tc>
          <w:tcPr>
            <w:tcW w:w="0" w:type="auto"/>
          </w:tcPr>
          <w:p w14:paraId="1EE17E5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6493DAC" w14:textId="77777777" w:rsidTr="00244D69">
        <w:tc>
          <w:tcPr>
            <w:tcW w:w="0" w:type="auto"/>
          </w:tcPr>
          <w:p w14:paraId="2CD2903E" w14:textId="77777777" w:rsidR="00E82B27" w:rsidRPr="00FD1719" w:rsidRDefault="00E82B27" w:rsidP="007948BF">
            <w:pPr>
              <w:rPr>
                <w:rFonts w:ascii="Arial" w:hAnsi="Arial" w:cs="Arial"/>
                <w:sz w:val="18"/>
                <w:szCs w:val="18"/>
              </w:rPr>
            </w:pPr>
            <w:r w:rsidRPr="00FD1719">
              <w:rPr>
                <w:rFonts w:ascii="Arial" w:hAnsi="Arial" w:cs="Arial"/>
                <w:sz w:val="18"/>
                <w:szCs w:val="18"/>
              </w:rPr>
              <w:t>45</w:t>
            </w:r>
            <w:r w:rsidRPr="00FD1719">
              <w:rPr>
                <w:rFonts w:ascii="Arial" w:hAnsi="Arial" w:cs="Arial"/>
                <w:sz w:val="18"/>
                <w:szCs w:val="20"/>
                <w:vertAlign w:val="superscript"/>
              </w:rPr>
              <w:t>#</w:t>
            </w:r>
          </w:p>
        </w:tc>
        <w:tc>
          <w:tcPr>
            <w:tcW w:w="0" w:type="auto"/>
          </w:tcPr>
          <w:p w14:paraId="24F45A24" w14:textId="77777777" w:rsidR="00E82B27" w:rsidRPr="00FD1719" w:rsidRDefault="00E82B27" w:rsidP="007948BF">
            <w:pPr>
              <w:rPr>
                <w:rFonts w:ascii="Arial" w:hAnsi="Arial" w:cs="Arial"/>
                <w:sz w:val="18"/>
                <w:szCs w:val="18"/>
              </w:rPr>
            </w:pPr>
            <w:r w:rsidRPr="00FD1719">
              <w:rPr>
                <w:rFonts w:ascii="Arial" w:hAnsi="Arial" w:cs="Arial"/>
                <w:sz w:val="18"/>
                <w:szCs w:val="18"/>
              </w:rPr>
              <w:t>2.83</w:t>
            </w:r>
          </w:p>
        </w:tc>
        <w:tc>
          <w:tcPr>
            <w:tcW w:w="0" w:type="auto"/>
          </w:tcPr>
          <w:p w14:paraId="4D32D2B8" w14:textId="77777777" w:rsidR="00E82B27" w:rsidRPr="00FD1719" w:rsidRDefault="00E82B27" w:rsidP="007948BF">
            <w:pPr>
              <w:rPr>
                <w:rFonts w:ascii="Arial" w:hAnsi="Arial" w:cs="Arial"/>
                <w:sz w:val="18"/>
                <w:szCs w:val="18"/>
              </w:rPr>
            </w:pPr>
            <w:r w:rsidRPr="00FD1719">
              <w:rPr>
                <w:rFonts w:ascii="Arial" w:hAnsi="Arial" w:cs="Arial"/>
                <w:sz w:val="18"/>
                <w:szCs w:val="18"/>
              </w:rPr>
              <w:t>C45H76O20</w:t>
            </w:r>
          </w:p>
        </w:tc>
        <w:tc>
          <w:tcPr>
            <w:tcW w:w="0" w:type="auto"/>
          </w:tcPr>
          <w:p w14:paraId="31CACD2A"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4C2D8273" w14:textId="77777777" w:rsidR="00E82B27" w:rsidRPr="00FD1719" w:rsidRDefault="00E82B27" w:rsidP="007948BF">
            <w:pPr>
              <w:rPr>
                <w:rFonts w:ascii="Arial" w:hAnsi="Arial" w:cs="Arial"/>
                <w:sz w:val="18"/>
                <w:szCs w:val="18"/>
              </w:rPr>
            </w:pPr>
            <w:r w:rsidRPr="00FD1719">
              <w:rPr>
                <w:rFonts w:ascii="Arial" w:hAnsi="Arial" w:cs="Arial"/>
                <w:sz w:val="18"/>
                <w:szCs w:val="18"/>
              </w:rPr>
              <w:t>397.31</w:t>
            </w:r>
          </w:p>
        </w:tc>
        <w:tc>
          <w:tcPr>
            <w:tcW w:w="0" w:type="auto"/>
          </w:tcPr>
          <w:p w14:paraId="08F2467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518681D9"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30303F45"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J</w:t>
            </w:r>
          </w:p>
        </w:tc>
        <w:tc>
          <w:tcPr>
            <w:tcW w:w="0" w:type="auto"/>
          </w:tcPr>
          <w:p w14:paraId="45F800F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04E8CE9E" w14:textId="77777777" w:rsidTr="00244D69">
        <w:tc>
          <w:tcPr>
            <w:tcW w:w="0" w:type="auto"/>
          </w:tcPr>
          <w:p w14:paraId="52CFCFB1" w14:textId="77777777" w:rsidR="00E82B27" w:rsidRPr="00FD1719" w:rsidRDefault="00E82B27" w:rsidP="007948BF">
            <w:pPr>
              <w:rPr>
                <w:rFonts w:ascii="Arial" w:hAnsi="Arial" w:cs="Arial"/>
                <w:sz w:val="18"/>
                <w:szCs w:val="18"/>
              </w:rPr>
            </w:pPr>
            <w:r w:rsidRPr="00FD1719">
              <w:rPr>
                <w:rFonts w:ascii="Arial" w:hAnsi="Arial" w:cs="Arial"/>
                <w:sz w:val="18"/>
                <w:szCs w:val="18"/>
              </w:rPr>
              <w:t>46</w:t>
            </w:r>
            <w:r w:rsidRPr="00FD1719">
              <w:rPr>
                <w:rFonts w:ascii="Arial" w:hAnsi="Arial" w:cs="Arial"/>
                <w:sz w:val="18"/>
                <w:szCs w:val="20"/>
                <w:vertAlign w:val="superscript"/>
              </w:rPr>
              <w:t>#</w:t>
            </w:r>
          </w:p>
        </w:tc>
        <w:tc>
          <w:tcPr>
            <w:tcW w:w="0" w:type="auto"/>
          </w:tcPr>
          <w:p w14:paraId="095F9BD6" w14:textId="77777777" w:rsidR="00E82B27" w:rsidRPr="00FD1719" w:rsidRDefault="00E82B27" w:rsidP="007948BF">
            <w:pPr>
              <w:rPr>
                <w:rFonts w:ascii="Arial" w:hAnsi="Arial" w:cs="Arial"/>
                <w:sz w:val="18"/>
                <w:szCs w:val="18"/>
              </w:rPr>
            </w:pPr>
            <w:r w:rsidRPr="00FD1719">
              <w:rPr>
                <w:rFonts w:ascii="Arial" w:hAnsi="Arial" w:cs="Arial"/>
                <w:sz w:val="18"/>
                <w:szCs w:val="18"/>
              </w:rPr>
              <w:t>2.10</w:t>
            </w:r>
          </w:p>
        </w:tc>
        <w:tc>
          <w:tcPr>
            <w:tcW w:w="0" w:type="auto"/>
          </w:tcPr>
          <w:p w14:paraId="33EA0EC0" w14:textId="77777777" w:rsidR="00E82B27" w:rsidRPr="00FD1719" w:rsidRDefault="00E82B27" w:rsidP="007948BF">
            <w:pPr>
              <w:rPr>
                <w:rFonts w:ascii="Arial" w:hAnsi="Arial" w:cs="Arial"/>
                <w:sz w:val="18"/>
                <w:szCs w:val="18"/>
              </w:rPr>
            </w:pPr>
            <w:r w:rsidRPr="00FD1719">
              <w:rPr>
                <w:rFonts w:ascii="Arial" w:hAnsi="Arial" w:cs="Arial"/>
                <w:sz w:val="18"/>
                <w:szCs w:val="18"/>
              </w:rPr>
              <w:t>C57H96O30</w:t>
            </w:r>
          </w:p>
        </w:tc>
        <w:tc>
          <w:tcPr>
            <w:tcW w:w="0" w:type="auto"/>
          </w:tcPr>
          <w:p w14:paraId="3544A375"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253F92D3" w14:textId="77777777" w:rsidR="00E82B27" w:rsidRPr="00FD1719" w:rsidRDefault="00E82B27" w:rsidP="007948BF">
            <w:pPr>
              <w:rPr>
                <w:rFonts w:ascii="Arial" w:hAnsi="Arial" w:cs="Arial"/>
                <w:sz w:val="18"/>
                <w:szCs w:val="18"/>
              </w:rPr>
            </w:pPr>
            <w:r w:rsidRPr="00FD1719">
              <w:rPr>
                <w:rFonts w:ascii="Arial" w:hAnsi="Arial" w:cs="Arial"/>
                <w:sz w:val="18"/>
                <w:szCs w:val="18"/>
              </w:rPr>
              <w:t>433.33</w:t>
            </w:r>
          </w:p>
        </w:tc>
        <w:tc>
          <w:tcPr>
            <w:tcW w:w="0" w:type="auto"/>
          </w:tcPr>
          <w:p w14:paraId="12F081E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FB3EE7B"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24D0B8AE" w14:textId="77777777" w:rsidR="00E82B27" w:rsidRPr="00FD1719" w:rsidRDefault="00E82B27" w:rsidP="007948BF">
            <w:pPr>
              <w:rPr>
                <w:rFonts w:ascii="Arial" w:hAnsi="Arial" w:cs="Arial"/>
                <w:sz w:val="18"/>
                <w:szCs w:val="18"/>
              </w:rPr>
            </w:pPr>
            <w:r w:rsidRPr="00FD1719">
              <w:rPr>
                <w:rFonts w:ascii="Arial" w:hAnsi="Arial" w:cs="Arial"/>
                <w:sz w:val="18"/>
                <w:szCs w:val="18"/>
              </w:rPr>
              <w:t>12β-hydroxy-Macrostemonoside B</w:t>
            </w:r>
          </w:p>
        </w:tc>
        <w:tc>
          <w:tcPr>
            <w:tcW w:w="0" w:type="auto"/>
          </w:tcPr>
          <w:p w14:paraId="7649B67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23B2EAC3" w14:textId="77777777" w:rsidTr="00244D69">
        <w:tc>
          <w:tcPr>
            <w:tcW w:w="0" w:type="auto"/>
          </w:tcPr>
          <w:p w14:paraId="724B3479" w14:textId="77777777" w:rsidR="00E82B27" w:rsidRPr="00FD1719" w:rsidRDefault="00E82B27" w:rsidP="007948BF">
            <w:pPr>
              <w:rPr>
                <w:rFonts w:ascii="Arial" w:hAnsi="Arial" w:cs="Arial"/>
                <w:sz w:val="18"/>
                <w:szCs w:val="18"/>
              </w:rPr>
            </w:pPr>
            <w:r w:rsidRPr="00FD1719">
              <w:rPr>
                <w:rFonts w:ascii="Arial" w:hAnsi="Arial" w:cs="Arial"/>
                <w:sz w:val="18"/>
                <w:szCs w:val="18"/>
              </w:rPr>
              <w:t>47</w:t>
            </w:r>
            <w:r w:rsidRPr="00FD1719">
              <w:rPr>
                <w:rFonts w:ascii="Arial" w:hAnsi="Arial" w:cs="Arial"/>
                <w:sz w:val="18"/>
                <w:szCs w:val="20"/>
                <w:vertAlign w:val="superscript"/>
              </w:rPr>
              <w:t>#</w:t>
            </w:r>
          </w:p>
        </w:tc>
        <w:tc>
          <w:tcPr>
            <w:tcW w:w="0" w:type="auto"/>
          </w:tcPr>
          <w:p w14:paraId="4A29052F" w14:textId="77777777" w:rsidR="00E82B27" w:rsidRPr="00FD1719" w:rsidRDefault="00E82B27" w:rsidP="007948BF">
            <w:pPr>
              <w:rPr>
                <w:rFonts w:ascii="Arial" w:hAnsi="Arial" w:cs="Arial"/>
                <w:sz w:val="18"/>
                <w:szCs w:val="18"/>
              </w:rPr>
            </w:pPr>
            <w:r w:rsidRPr="00FD1719">
              <w:rPr>
                <w:rFonts w:ascii="Arial" w:hAnsi="Arial" w:cs="Arial"/>
                <w:sz w:val="18"/>
                <w:szCs w:val="18"/>
              </w:rPr>
              <w:t>3.69</w:t>
            </w:r>
          </w:p>
        </w:tc>
        <w:tc>
          <w:tcPr>
            <w:tcW w:w="0" w:type="auto"/>
          </w:tcPr>
          <w:p w14:paraId="22B8C666" w14:textId="77777777" w:rsidR="00E82B27" w:rsidRPr="00FD1719" w:rsidRDefault="00E82B27" w:rsidP="007948BF">
            <w:pPr>
              <w:rPr>
                <w:rFonts w:ascii="Arial" w:hAnsi="Arial" w:cs="Arial"/>
                <w:sz w:val="18"/>
                <w:szCs w:val="18"/>
              </w:rPr>
            </w:pPr>
            <w:r w:rsidRPr="00FD1719">
              <w:rPr>
                <w:rFonts w:ascii="Arial" w:hAnsi="Arial" w:cs="Arial"/>
                <w:sz w:val="18"/>
                <w:szCs w:val="18"/>
              </w:rPr>
              <w:t>C45H76O20</w:t>
            </w:r>
          </w:p>
        </w:tc>
        <w:tc>
          <w:tcPr>
            <w:tcW w:w="0" w:type="auto"/>
          </w:tcPr>
          <w:p w14:paraId="25A0073B"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0742238D" w14:textId="77777777" w:rsidR="00E82B27" w:rsidRPr="00FD1719" w:rsidRDefault="00E82B27" w:rsidP="007948BF">
            <w:pPr>
              <w:rPr>
                <w:rFonts w:ascii="Arial" w:hAnsi="Arial" w:cs="Arial"/>
                <w:sz w:val="18"/>
                <w:szCs w:val="18"/>
              </w:rPr>
            </w:pPr>
            <w:r w:rsidRPr="00FD1719">
              <w:rPr>
                <w:rFonts w:ascii="Arial" w:hAnsi="Arial" w:cs="Arial"/>
                <w:sz w:val="18"/>
                <w:szCs w:val="18"/>
              </w:rPr>
              <w:t>397.31</w:t>
            </w:r>
          </w:p>
        </w:tc>
        <w:tc>
          <w:tcPr>
            <w:tcW w:w="0" w:type="auto"/>
          </w:tcPr>
          <w:p w14:paraId="0F5A85C8"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ECB0DEB"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6EE1B60D"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P</w:t>
            </w:r>
          </w:p>
        </w:tc>
        <w:tc>
          <w:tcPr>
            <w:tcW w:w="0" w:type="auto"/>
          </w:tcPr>
          <w:p w14:paraId="64120E1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05CA1677" w14:textId="77777777" w:rsidTr="00244D69">
        <w:tc>
          <w:tcPr>
            <w:tcW w:w="0" w:type="auto"/>
          </w:tcPr>
          <w:p w14:paraId="21E4F7FC" w14:textId="77777777" w:rsidR="00E82B27" w:rsidRPr="00FD1719" w:rsidRDefault="00E82B27" w:rsidP="007948BF">
            <w:pPr>
              <w:rPr>
                <w:rFonts w:ascii="Arial" w:hAnsi="Arial" w:cs="Arial"/>
                <w:sz w:val="18"/>
                <w:szCs w:val="18"/>
              </w:rPr>
            </w:pPr>
            <w:r w:rsidRPr="00FD1719">
              <w:rPr>
                <w:rFonts w:ascii="Arial" w:hAnsi="Arial" w:cs="Arial"/>
                <w:sz w:val="18"/>
                <w:szCs w:val="18"/>
              </w:rPr>
              <w:t>48</w:t>
            </w:r>
          </w:p>
        </w:tc>
        <w:tc>
          <w:tcPr>
            <w:tcW w:w="0" w:type="auto"/>
          </w:tcPr>
          <w:p w14:paraId="680A3A6A" w14:textId="77777777" w:rsidR="00E82B27" w:rsidRPr="00FD1719" w:rsidRDefault="00E82B27" w:rsidP="007948BF">
            <w:pPr>
              <w:rPr>
                <w:rFonts w:ascii="Arial" w:hAnsi="Arial" w:cs="Arial"/>
                <w:sz w:val="18"/>
                <w:szCs w:val="18"/>
              </w:rPr>
            </w:pPr>
            <w:r w:rsidRPr="00FD1719">
              <w:rPr>
                <w:rFonts w:ascii="Arial" w:hAnsi="Arial" w:cs="Arial"/>
                <w:sz w:val="18"/>
                <w:szCs w:val="18"/>
              </w:rPr>
              <w:t>9.70</w:t>
            </w:r>
          </w:p>
        </w:tc>
        <w:tc>
          <w:tcPr>
            <w:tcW w:w="0" w:type="auto"/>
          </w:tcPr>
          <w:p w14:paraId="6B6FD35D" w14:textId="77777777" w:rsidR="00E82B27" w:rsidRPr="00FD1719" w:rsidRDefault="00E82B27" w:rsidP="007948BF">
            <w:pPr>
              <w:rPr>
                <w:rFonts w:ascii="Arial" w:hAnsi="Arial" w:cs="Arial"/>
                <w:sz w:val="18"/>
                <w:szCs w:val="18"/>
              </w:rPr>
            </w:pPr>
            <w:r w:rsidRPr="00FD1719">
              <w:rPr>
                <w:rFonts w:ascii="Arial" w:hAnsi="Arial" w:cs="Arial"/>
                <w:sz w:val="18"/>
                <w:szCs w:val="18"/>
              </w:rPr>
              <w:t>C45H74O19</w:t>
            </w:r>
          </w:p>
        </w:tc>
        <w:tc>
          <w:tcPr>
            <w:tcW w:w="0" w:type="auto"/>
          </w:tcPr>
          <w:p w14:paraId="3C0C9557"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49C9FC80" w14:textId="77777777" w:rsidR="00E82B27" w:rsidRPr="00FD1719" w:rsidRDefault="00E82B27" w:rsidP="007948BF">
            <w:pPr>
              <w:rPr>
                <w:rFonts w:ascii="Arial" w:hAnsi="Arial" w:cs="Arial"/>
                <w:sz w:val="18"/>
                <w:szCs w:val="18"/>
              </w:rPr>
            </w:pPr>
            <w:r w:rsidRPr="00FD1719">
              <w:rPr>
                <w:rFonts w:ascii="Arial" w:hAnsi="Arial" w:cs="Arial"/>
                <w:sz w:val="18"/>
                <w:szCs w:val="18"/>
              </w:rPr>
              <w:t>433.33</w:t>
            </w:r>
          </w:p>
        </w:tc>
        <w:tc>
          <w:tcPr>
            <w:tcW w:w="0" w:type="auto"/>
          </w:tcPr>
          <w:p w14:paraId="64E8A8C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4CA05BF9"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3EF52C55"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)-5α-spirostane-2α,3β-diol-3-O-{O-β-D-glucopyranosyl-(1→2)-O-β-D-glucopyranosyl-(1→4)- β-D-galactopyranoside}</w:t>
            </w:r>
          </w:p>
        </w:tc>
        <w:tc>
          <w:tcPr>
            <w:tcW w:w="0" w:type="auto"/>
          </w:tcPr>
          <w:p w14:paraId="5EB2A0A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13EDC4F6" w14:textId="77777777" w:rsidTr="00244D69">
        <w:tc>
          <w:tcPr>
            <w:tcW w:w="0" w:type="auto"/>
          </w:tcPr>
          <w:p w14:paraId="34CC8702" w14:textId="77777777" w:rsidR="00E82B27" w:rsidRPr="00FD1719" w:rsidRDefault="00E82B27" w:rsidP="007948BF">
            <w:pPr>
              <w:rPr>
                <w:rFonts w:ascii="Arial" w:hAnsi="Arial" w:cs="Arial"/>
                <w:sz w:val="18"/>
                <w:szCs w:val="18"/>
              </w:rPr>
            </w:pPr>
            <w:r w:rsidRPr="00FD1719">
              <w:rPr>
                <w:rFonts w:ascii="Arial" w:hAnsi="Arial" w:cs="Arial"/>
                <w:sz w:val="18"/>
                <w:szCs w:val="18"/>
              </w:rPr>
              <w:t>49</w:t>
            </w:r>
            <w:r w:rsidRPr="00FD1719">
              <w:rPr>
                <w:rFonts w:ascii="Arial" w:hAnsi="Arial" w:cs="Arial"/>
                <w:sz w:val="18"/>
                <w:szCs w:val="20"/>
                <w:vertAlign w:val="superscript"/>
              </w:rPr>
              <w:t>#</w:t>
            </w:r>
          </w:p>
        </w:tc>
        <w:tc>
          <w:tcPr>
            <w:tcW w:w="0" w:type="auto"/>
          </w:tcPr>
          <w:p w14:paraId="25641EE9" w14:textId="77777777" w:rsidR="00E82B27" w:rsidRPr="00FD1719" w:rsidRDefault="00E82B27" w:rsidP="007948BF">
            <w:pPr>
              <w:rPr>
                <w:rFonts w:ascii="Arial" w:hAnsi="Arial" w:cs="Arial"/>
                <w:sz w:val="18"/>
                <w:szCs w:val="18"/>
              </w:rPr>
            </w:pPr>
            <w:r w:rsidRPr="00FD1719">
              <w:rPr>
                <w:rFonts w:ascii="Arial" w:hAnsi="Arial" w:cs="Arial"/>
                <w:sz w:val="18"/>
                <w:szCs w:val="18"/>
              </w:rPr>
              <w:t>9.81</w:t>
            </w:r>
          </w:p>
        </w:tc>
        <w:tc>
          <w:tcPr>
            <w:tcW w:w="0" w:type="auto"/>
          </w:tcPr>
          <w:p w14:paraId="0D02998E" w14:textId="77777777" w:rsidR="00E82B27" w:rsidRPr="00FD1719" w:rsidRDefault="00E82B27" w:rsidP="007948BF">
            <w:pPr>
              <w:rPr>
                <w:rFonts w:ascii="Arial" w:hAnsi="Arial" w:cs="Arial"/>
                <w:sz w:val="18"/>
                <w:szCs w:val="18"/>
              </w:rPr>
            </w:pPr>
            <w:r w:rsidRPr="00FD1719">
              <w:rPr>
                <w:rFonts w:ascii="Arial" w:hAnsi="Arial" w:cs="Arial"/>
                <w:sz w:val="18"/>
                <w:szCs w:val="18"/>
              </w:rPr>
              <w:t>C45H74O19</w:t>
            </w:r>
          </w:p>
        </w:tc>
        <w:tc>
          <w:tcPr>
            <w:tcW w:w="0" w:type="auto"/>
          </w:tcPr>
          <w:p w14:paraId="37C985F2"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492478F1" w14:textId="77777777" w:rsidR="00E82B27" w:rsidRPr="00FD1719" w:rsidRDefault="00E82B27" w:rsidP="007948BF">
            <w:pPr>
              <w:rPr>
                <w:rFonts w:ascii="Arial" w:hAnsi="Arial" w:cs="Arial"/>
                <w:sz w:val="18"/>
                <w:szCs w:val="18"/>
              </w:rPr>
            </w:pPr>
            <w:r w:rsidRPr="00FD1719">
              <w:rPr>
                <w:rFonts w:ascii="Arial" w:hAnsi="Arial" w:cs="Arial"/>
                <w:sz w:val="18"/>
                <w:szCs w:val="18"/>
              </w:rPr>
              <w:t>433.33</w:t>
            </w:r>
          </w:p>
        </w:tc>
        <w:tc>
          <w:tcPr>
            <w:tcW w:w="0" w:type="auto"/>
          </w:tcPr>
          <w:p w14:paraId="1740A233"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59B408B"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5007C8F2"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)-5α-spirostane-2α,3β-diol-3-O-{O-β-D-glucopyranosyl-(1→2)-O-β-D-glucopyranosyl-(1→4)-β-D-galactopyranoside}</w:t>
            </w:r>
          </w:p>
        </w:tc>
        <w:tc>
          <w:tcPr>
            <w:tcW w:w="0" w:type="auto"/>
          </w:tcPr>
          <w:p w14:paraId="55B4CB7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104AF594" w14:textId="77777777" w:rsidTr="00244D69">
        <w:tc>
          <w:tcPr>
            <w:tcW w:w="0" w:type="auto"/>
          </w:tcPr>
          <w:p w14:paraId="23A9BE1A" w14:textId="77777777" w:rsidR="00E82B27" w:rsidRPr="00FD1719" w:rsidRDefault="00E82B27" w:rsidP="007948BF">
            <w:pPr>
              <w:rPr>
                <w:rFonts w:ascii="Arial" w:hAnsi="Arial" w:cs="Arial"/>
                <w:sz w:val="18"/>
                <w:szCs w:val="18"/>
              </w:rPr>
            </w:pPr>
            <w:r w:rsidRPr="00FD1719">
              <w:rPr>
                <w:rFonts w:ascii="Arial" w:hAnsi="Arial" w:cs="Arial"/>
                <w:sz w:val="18"/>
                <w:szCs w:val="18"/>
              </w:rPr>
              <w:t>50</w:t>
            </w:r>
          </w:p>
        </w:tc>
        <w:tc>
          <w:tcPr>
            <w:tcW w:w="0" w:type="auto"/>
          </w:tcPr>
          <w:p w14:paraId="41EEAFC8" w14:textId="77777777" w:rsidR="00E82B27" w:rsidRPr="00FD1719" w:rsidRDefault="00E82B27" w:rsidP="007948BF">
            <w:pPr>
              <w:rPr>
                <w:rFonts w:ascii="Arial" w:hAnsi="Arial" w:cs="Arial"/>
                <w:sz w:val="18"/>
                <w:szCs w:val="18"/>
              </w:rPr>
            </w:pPr>
            <w:r w:rsidRPr="00FD1719">
              <w:rPr>
                <w:rFonts w:ascii="Arial" w:hAnsi="Arial" w:cs="Arial"/>
                <w:sz w:val="18"/>
                <w:szCs w:val="18"/>
              </w:rPr>
              <w:t>6.63</w:t>
            </w:r>
          </w:p>
        </w:tc>
        <w:tc>
          <w:tcPr>
            <w:tcW w:w="0" w:type="auto"/>
          </w:tcPr>
          <w:p w14:paraId="7CDA584E" w14:textId="77777777" w:rsidR="00E82B27" w:rsidRPr="00FD1719" w:rsidRDefault="00E82B27" w:rsidP="007948BF">
            <w:pPr>
              <w:rPr>
                <w:rFonts w:ascii="Arial" w:hAnsi="Arial" w:cs="Arial"/>
                <w:sz w:val="18"/>
                <w:szCs w:val="18"/>
              </w:rPr>
            </w:pPr>
            <w:r w:rsidRPr="00FD1719">
              <w:rPr>
                <w:rFonts w:ascii="Arial" w:hAnsi="Arial" w:cs="Arial"/>
                <w:sz w:val="18"/>
                <w:szCs w:val="18"/>
              </w:rPr>
              <w:t>C45H74O19</w:t>
            </w:r>
          </w:p>
        </w:tc>
        <w:tc>
          <w:tcPr>
            <w:tcW w:w="0" w:type="auto"/>
          </w:tcPr>
          <w:p w14:paraId="5F7AA191" w14:textId="77777777" w:rsidR="00E82B27" w:rsidRPr="00FD1719" w:rsidRDefault="00E82B27" w:rsidP="007948BF">
            <w:pPr>
              <w:rPr>
                <w:rFonts w:ascii="Arial" w:hAnsi="Arial" w:cs="Arial"/>
                <w:sz w:val="18"/>
                <w:szCs w:val="18"/>
              </w:rPr>
            </w:pPr>
            <w:r w:rsidRPr="00FD1719">
              <w:rPr>
                <w:rFonts w:ascii="Arial" w:hAnsi="Arial" w:cs="Arial"/>
                <w:sz w:val="18"/>
                <w:szCs w:val="18"/>
              </w:rPr>
              <w:t>919.49</w:t>
            </w:r>
          </w:p>
        </w:tc>
        <w:tc>
          <w:tcPr>
            <w:tcW w:w="0" w:type="auto"/>
          </w:tcPr>
          <w:p w14:paraId="7E9533FA" w14:textId="77777777" w:rsidR="00E82B27" w:rsidRPr="00FD1719" w:rsidRDefault="00E82B27" w:rsidP="007948BF">
            <w:pPr>
              <w:rPr>
                <w:rFonts w:ascii="Arial" w:hAnsi="Arial" w:cs="Arial"/>
                <w:sz w:val="18"/>
                <w:szCs w:val="18"/>
              </w:rPr>
            </w:pPr>
            <w:r w:rsidRPr="00FD1719">
              <w:rPr>
                <w:rFonts w:ascii="Arial" w:hAnsi="Arial" w:cs="Arial"/>
                <w:sz w:val="18"/>
                <w:szCs w:val="18"/>
              </w:rPr>
              <w:t>433.33</w:t>
            </w:r>
          </w:p>
        </w:tc>
        <w:tc>
          <w:tcPr>
            <w:tcW w:w="0" w:type="auto"/>
          </w:tcPr>
          <w:p w14:paraId="3CF80B23"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2D0075F"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51B79031"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L</w:t>
            </w:r>
          </w:p>
        </w:tc>
        <w:tc>
          <w:tcPr>
            <w:tcW w:w="0" w:type="auto"/>
          </w:tcPr>
          <w:p w14:paraId="0A2388F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58418709" w14:textId="77777777" w:rsidTr="00244D69">
        <w:tc>
          <w:tcPr>
            <w:tcW w:w="0" w:type="auto"/>
          </w:tcPr>
          <w:p w14:paraId="26BBF3ED" w14:textId="77777777" w:rsidR="00E82B27" w:rsidRPr="00FD1719" w:rsidRDefault="00E82B27" w:rsidP="007948BF">
            <w:pPr>
              <w:rPr>
                <w:rFonts w:ascii="Arial" w:hAnsi="Arial" w:cs="Arial"/>
                <w:sz w:val="18"/>
                <w:szCs w:val="18"/>
              </w:rPr>
            </w:pPr>
            <w:r w:rsidRPr="00FD1719">
              <w:rPr>
                <w:rFonts w:ascii="Arial" w:hAnsi="Arial" w:cs="Arial"/>
                <w:sz w:val="18"/>
                <w:szCs w:val="18"/>
              </w:rPr>
              <w:t>51</w:t>
            </w:r>
          </w:p>
        </w:tc>
        <w:tc>
          <w:tcPr>
            <w:tcW w:w="0" w:type="auto"/>
          </w:tcPr>
          <w:p w14:paraId="138997A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.23</w:t>
            </w:r>
          </w:p>
        </w:tc>
        <w:tc>
          <w:tcPr>
            <w:tcW w:w="0" w:type="auto"/>
          </w:tcPr>
          <w:p w14:paraId="208C93C1" w14:textId="77777777" w:rsidR="00E82B27" w:rsidRPr="00FD1719" w:rsidRDefault="00E82B27" w:rsidP="007948BF">
            <w:pPr>
              <w:rPr>
                <w:rFonts w:ascii="Arial" w:hAnsi="Arial" w:cs="Arial"/>
                <w:sz w:val="18"/>
                <w:szCs w:val="18"/>
              </w:rPr>
            </w:pPr>
            <w:r w:rsidRPr="00FD1719">
              <w:rPr>
                <w:rFonts w:ascii="Arial" w:hAnsi="Arial" w:cs="Arial"/>
                <w:sz w:val="18"/>
                <w:szCs w:val="18"/>
              </w:rPr>
              <w:t>C46H74O20</w:t>
            </w:r>
          </w:p>
        </w:tc>
        <w:tc>
          <w:tcPr>
            <w:tcW w:w="0" w:type="auto"/>
          </w:tcPr>
          <w:p w14:paraId="4C0D06A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29.47</w:t>
            </w:r>
          </w:p>
        </w:tc>
        <w:tc>
          <w:tcPr>
            <w:tcW w:w="0" w:type="auto"/>
          </w:tcPr>
          <w:p w14:paraId="2AC5806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31.32</w:t>
            </w:r>
          </w:p>
        </w:tc>
        <w:tc>
          <w:tcPr>
            <w:tcW w:w="0" w:type="auto"/>
          </w:tcPr>
          <w:p w14:paraId="75DB9E5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0555A4C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w:t>
            </w:r>
          </w:p>
        </w:tc>
        <w:tc>
          <w:tcPr>
            <w:tcW w:w="0" w:type="auto"/>
          </w:tcPr>
          <w:p w14:paraId="419E486B"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S</w:t>
            </w:r>
            <w:r w:rsidRPr="00FD1719">
              <w:rPr>
                <w:rFonts w:ascii="Arial" w:hAnsi="Arial" w:cs="Arial"/>
                <w:sz w:val="18"/>
                <w:szCs w:val="18"/>
              </w:rPr>
              <w:t>)-5α-furostan-6-one-3-O-β-D-xylopyranosyl-(1→4)-O-β-D-glucopyranoside]-Acetylation</w:t>
            </w:r>
          </w:p>
        </w:tc>
        <w:tc>
          <w:tcPr>
            <w:tcW w:w="0" w:type="auto"/>
          </w:tcPr>
          <w:p w14:paraId="704D159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50B95D4A" w14:textId="77777777" w:rsidTr="00244D69">
        <w:tc>
          <w:tcPr>
            <w:tcW w:w="0" w:type="auto"/>
          </w:tcPr>
          <w:p w14:paraId="64E64DFE" w14:textId="77777777" w:rsidR="00E82B27" w:rsidRPr="00FD1719" w:rsidRDefault="00E82B27" w:rsidP="007948BF">
            <w:pPr>
              <w:rPr>
                <w:rFonts w:ascii="Arial" w:hAnsi="Arial" w:cs="Arial"/>
                <w:sz w:val="18"/>
                <w:szCs w:val="18"/>
              </w:rPr>
            </w:pPr>
            <w:r w:rsidRPr="00FD1719">
              <w:rPr>
                <w:rFonts w:ascii="Arial" w:hAnsi="Arial" w:cs="Arial"/>
                <w:sz w:val="18"/>
                <w:szCs w:val="18"/>
              </w:rPr>
              <w:t>52</w:t>
            </w:r>
          </w:p>
        </w:tc>
        <w:tc>
          <w:tcPr>
            <w:tcW w:w="0" w:type="auto"/>
          </w:tcPr>
          <w:p w14:paraId="724AEE6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.48</w:t>
            </w:r>
          </w:p>
        </w:tc>
        <w:tc>
          <w:tcPr>
            <w:tcW w:w="0" w:type="auto"/>
          </w:tcPr>
          <w:p w14:paraId="3FA9ADAE" w14:textId="77777777" w:rsidR="00E82B27" w:rsidRPr="00FD1719" w:rsidRDefault="00E82B27" w:rsidP="007948BF">
            <w:pPr>
              <w:rPr>
                <w:rFonts w:ascii="Arial" w:hAnsi="Arial" w:cs="Arial"/>
                <w:sz w:val="18"/>
                <w:szCs w:val="18"/>
              </w:rPr>
            </w:pPr>
            <w:r w:rsidRPr="00FD1719">
              <w:rPr>
                <w:rFonts w:ascii="Arial" w:hAnsi="Arial" w:cs="Arial"/>
                <w:sz w:val="18"/>
                <w:szCs w:val="18"/>
              </w:rPr>
              <w:t>C46H74O20</w:t>
            </w:r>
          </w:p>
        </w:tc>
        <w:tc>
          <w:tcPr>
            <w:tcW w:w="0" w:type="auto"/>
          </w:tcPr>
          <w:p w14:paraId="6B78BD3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29.47</w:t>
            </w:r>
          </w:p>
        </w:tc>
        <w:tc>
          <w:tcPr>
            <w:tcW w:w="0" w:type="auto"/>
          </w:tcPr>
          <w:p w14:paraId="11FF81A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31.32</w:t>
            </w:r>
          </w:p>
        </w:tc>
        <w:tc>
          <w:tcPr>
            <w:tcW w:w="0" w:type="auto"/>
          </w:tcPr>
          <w:p w14:paraId="121DD6F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1DCD49E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w:t>
            </w:r>
          </w:p>
        </w:tc>
        <w:tc>
          <w:tcPr>
            <w:tcW w:w="0" w:type="auto"/>
          </w:tcPr>
          <w:p w14:paraId="6799F4C4"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R</w:t>
            </w:r>
            <w:r w:rsidRPr="00FD1719">
              <w:rPr>
                <w:rFonts w:ascii="Arial" w:hAnsi="Arial" w:cs="Arial"/>
                <w:sz w:val="18"/>
                <w:szCs w:val="18"/>
              </w:rPr>
              <w:t>)-5α-furostan-6-one-3-O-β-D-xylopyranosyl-(1→4)-O-β-D-glucopyranoside]-Acetylation</w:t>
            </w:r>
          </w:p>
        </w:tc>
        <w:tc>
          <w:tcPr>
            <w:tcW w:w="0" w:type="auto"/>
          </w:tcPr>
          <w:p w14:paraId="1850041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56D7F2A4" w14:textId="77777777" w:rsidTr="00244D69">
        <w:tc>
          <w:tcPr>
            <w:tcW w:w="0" w:type="auto"/>
          </w:tcPr>
          <w:p w14:paraId="723CBA8B" w14:textId="77777777" w:rsidR="00E82B27" w:rsidRPr="00FD1719" w:rsidRDefault="00E82B27" w:rsidP="007948BF">
            <w:pPr>
              <w:rPr>
                <w:rFonts w:ascii="Arial" w:hAnsi="Arial" w:cs="Arial"/>
                <w:sz w:val="18"/>
                <w:szCs w:val="18"/>
              </w:rPr>
            </w:pPr>
            <w:r w:rsidRPr="00FD1719">
              <w:rPr>
                <w:rFonts w:ascii="Arial" w:hAnsi="Arial" w:cs="Arial"/>
                <w:sz w:val="18"/>
                <w:szCs w:val="18"/>
              </w:rPr>
              <w:t>53</w:t>
            </w:r>
          </w:p>
        </w:tc>
        <w:tc>
          <w:tcPr>
            <w:tcW w:w="0" w:type="auto"/>
          </w:tcPr>
          <w:p w14:paraId="1ECD5E7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.90</w:t>
            </w:r>
          </w:p>
        </w:tc>
        <w:tc>
          <w:tcPr>
            <w:tcW w:w="0" w:type="auto"/>
          </w:tcPr>
          <w:p w14:paraId="47AD8100" w14:textId="77777777" w:rsidR="00E82B27" w:rsidRPr="00FD1719" w:rsidRDefault="00E82B27" w:rsidP="007948BF">
            <w:pPr>
              <w:rPr>
                <w:rFonts w:ascii="Arial" w:hAnsi="Arial" w:cs="Arial"/>
                <w:sz w:val="18"/>
                <w:szCs w:val="18"/>
              </w:rPr>
            </w:pPr>
            <w:r w:rsidRPr="00FD1719">
              <w:rPr>
                <w:rFonts w:ascii="Arial" w:hAnsi="Arial" w:cs="Arial"/>
                <w:sz w:val="18"/>
                <w:szCs w:val="18"/>
              </w:rPr>
              <w:t>C46H74O20</w:t>
            </w:r>
          </w:p>
        </w:tc>
        <w:tc>
          <w:tcPr>
            <w:tcW w:w="0" w:type="auto"/>
          </w:tcPr>
          <w:p w14:paraId="663AB65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29.47</w:t>
            </w:r>
          </w:p>
        </w:tc>
        <w:tc>
          <w:tcPr>
            <w:tcW w:w="0" w:type="auto"/>
          </w:tcPr>
          <w:p w14:paraId="757108A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31.32</w:t>
            </w:r>
          </w:p>
        </w:tc>
        <w:tc>
          <w:tcPr>
            <w:tcW w:w="0" w:type="auto"/>
          </w:tcPr>
          <w:p w14:paraId="0C66F17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6449948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w:t>
            </w:r>
          </w:p>
        </w:tc>
        <w:tc>
          <w:tcPr>
            <w:tcW w:w="0" w:type="auto"/>
          </w:tcPr>
          <w:p w14:paraId="75D3F161"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S</w:t>
            </w:r>
            <w:r w:rsidRPr="00FD1719">
              <w:rPr>
                <w:rFonts w:ascii="Arial" w:hAnsi="Arial" w:cs="Arial"/>
                <w:sz w:val="18"/>
                <w:szCs w:val="18"/>
              </w:rPr>
              <w:t>)-5α-furostan-6-one-3-O-α-L-arabinopyranosyl-(1→6)-β-D-glucopyranoside]-Acetylation</w:t>
            </w:r>
          </w:p>
        </w:tc>
        <w:tc>
          <w:tcPr>
            <w:tcW w:w="0" w:type="auto"/>
          </w:tcPr>
          <w:p w14:paraId="5EE01D7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37421983" w14:textId="77777777" w:rsidTr="00244D69">
        <w:tc>
          <w:tcPr>
            <w:tcW w:w="0" w:type="auto"/>
          </w:tcPr>
          <w:p w14:paraId="35845A31" w14:textId="77777777" w:rsidR="00E82B27" w:rsidRPr="00FD1719" w:rsidRDefault="00E82B27" w:rsidP="007948BF">
            <w:pPr>
              <w:rPr>
                <w:rFonts w:ascii="Arial" w:hAnsi="Arial" w:cs="Arial"/>
                <w:sz w:val="18"/>
                <w:szCs w:val="18"/>
              </w:rPr>
            </w:pPr>
            <w:r w:rsidRPr="00FD1719">
              <w:rPr>
                <w:rFonts w:ascii="Arial" w:hAnsi="Arial" w:cs="Arial"/>
                <w:sz w:val="18"/>
                <w:szCs w:val="18"/>
              </w:rPr>
              <w:t>54</w:t>
            </w:r>
          </w:p>
        </w:tc>
        <w:tc>
          <w:tcPr>
            <w:tcW w:w="0" w:type="auto"/>
          </w:tcPr>
          <w:p w14:paraId="3184D0C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.98</w:t>
            </w:r>
          </w:p>
        </w:tc>
        <w:tc>
          <w:tcPr>
            <w:tcW w:w="0" w:type="auto"/>
          </w:tcPr>
          <w:p w14:paraId="4F497CD7" w14:textId="77777777" w:rsidR="00E82B27" w:rsidRPr="00FD1719" w:rsidRDefault="00E82B27" w:rsidP="007948BF">
            <w:pPr>
              <w:rPr>
                <w:rFonts w:ascii="Arial" w:hAnsi="Arial" w:cs="Arial"/>
                <w:sz w:val="18"/>
                <w:szCs w:val="18"/>
              </w:rPr>
            </w:pPr>
            <w:r w:rsidRPr="00FD1719">
              <w:rPr>
                <w:rFonts w:ascii="Arial" w:hAnsi="Arial" w:cs="Arial"/>
                <w:sz w:val="18"/>
                <w:szCs w:val="18"/>
              </w:rPr>
              <w:t>C46H74O20</w:t>
            </w:r>
          </w:p>
        </w:tc>
        <w:tc>
          <w:tcPr>
            <w:tcW w:w="0" w:type="auto"/>
          </w:tcPr>
          <w:p w14:paraId="5147203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29.47</w:t>
            </w:r>
          </w:p>
        </w:tc>
        <w:tc>
          <w:tcPr>
            <w:tcW w:w="0" w:type="auto"/>
          </w:tcPr>
          <w:p w14:paraId="30AADAB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31.32</w:t>
            </w:r>
          </w:p>
        </w:tc>
        <w:tc>
          <w:tcPr>
            <w:tcW w:w="0" w:type="auto"/>
          </w:tcPr>
          <w:p w14:paraId="2595229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5</w:t>
            </w:r>
          </w:p>
        </w:tc>
        <w:tc>
          <w:tcPr>
            <w:tcW w:w="0" w:type="auto"/>
          </w:tcPr>
          <w:p w14:paraId="655D476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w:t>
            </w:r>
          </w:p>
        </w:tc>
        <w:tc>
          <w:tcPr>
            <w:tcW w:w="0" w:type="auto"/>
          </w:tcPr>
          <w:p w14:paraId="46895C57"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R</w:t>
            </w:r>
            <w:r w:rsidRPr="00FD1719">
              <w:rPr>
                <w:rFonts w:ascii="Arial" w:hAnsi="Arial" w:cs="Arial"/>
                <w:sz w:val="18"/>
                <w:szCs w:val="18"/>
              </w:rPr>
              <w:t>)-5α-furostan-6-one-3-O-α-L-arabinopyranosyl-(1→6)-β-D-glucopyranoside]-Acetylation</w:t>
            </w:r>
          </w:p>
        </w:tc>
        <w:tc>
          <w:tcPr>
            <w:tcW w:w="0" w:type="auto"/>
          </w:tcPr>
          <w:p w14:paraId="1EA83D3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34BF61A8" w14:textId="77777777" w:rsidTr="00244D69">
        <w:tc>
          <w:tcPr>
            <w:tcW w:w="0" w:type="auto"/>
          </w:tcPr>
          <w:p w14:paraId="7DD993F2" w14:textId="77777777" w:rsidR="00E82B27" w:rsidRPr="00FD1719" w:rsidRDefault="00E82B27" w:rsidP="007948BF">
            <w:pPr>
              <w:rPr>
                <w:rFonts w:ascii="Arial" w:hAnsi="Arial" w:cs="Arial"/>
                <w:sz w:val="18"/>
                <w:szCs w:val="18"/>
              </w:rPr>
            </w:pPr>
            <w:r w:rsidRPr="00FD1719">
              <w:rPr>
                <w:rFonts w:ascii="Arial" w:hAnsi="Arial" w:cs="Arial"/>
                <w:sz w:val="18"/>
                <w:szCs w:val="18"/>
              </w:rPr>
              <w:t>55</w:t>
            </w:r>
          </w:p>
        </w:tc>
        <w:tc>
          <w:tcPr>
            <w:tcW w:w="0" w:type="auto"/>
          </w:tcPr>
          <w:p w14:paraId="1F0DB78F" w14:textId="77777777" w:rsidR="00E82B27" w:rsidRPr="00FD1719" w:rsidRDefault="00E82B27" w:rsidP="007948BF">
            <w:pPr>
              <w:rPr>
                <w:rFonts w:ascii="Arial" w:hAnsi="Arial" w:cs="Arial"/>
                <w:sz w:val="18"/>
                <w:szCs w:val="18"/>
              </w:rPr>
            </w:pPr>
            <w:r w:rsidRPr="00FD1719">
              <w:rPr>
                <w:rFonts w:ascii="Arial" w:hAnsi="Arial" w:cs="Arial"/>
                <w:sz w:val="18"/>
                <w:szCs w:val="18"/>
              </w:rPr>
              <w:t>1.35</w:t>
            </w:r>
          </w:p>
        </w:tc>
        <w:tc>
          <w:tcPr>
            <w:tcW w:w="0" w:type="auto"/>
          </w:tcPr>
          <w:p w14:paraId="6C479A2D" w14:textId="77777777" w:rsidR="00E82B27" w:rsidRPr="00FD1719" w:rsidRDefault="00E82B27" w:rsidP="007948BF">
            <w:pPr>
              <w:rPr>
                <w:rFonts w:ascii="Arial" w:hAnsi="Arial" w:cs="Arial"/>
                <w:sz w:val="18"/>
                <w:szCs w:val="18"/>
              </w:rPr>
            </w:pPr>
            <w:r w:rsidRPr="00FD1719">
              <w:rPr>
                <w:rFonts w:ascii="Arial" w:hAnsi="Arial" w:cs="Arial"/>
                <w:sz w:val="18"/>
                <w:szCs w:val="18"/>
              </w:rPr>
              <w:t>C45H74O21</w:t>
            </w:r>
          </w:p>
        </w:tc>
        <w:tc>
          <w:tcPr>
            <w:tcW w:w="0" w:type="auto"/>
          </w:tcPr>
          <w:p w14:paraId="11F29727" w14:textId="77777777" w:rsidR="00E82B27" w:rsidRPr="00FD1719" w:rsidRDefault="00E82B27" w:rsidP="007948BF">
            <w:pPr>
              <w:rPr>
                <w:rFonts w:ascii="Arial" w:hAnsi="Arial" w:cs="Arial"/>
                <w:sz w:val="18"/>
                <w:szCs w:val="18"/>
              </w:rPr>
            </w:pPr>
            <w:r w:rsidRPr="00FD1719">
              <w:rPr>
                <w:rFonts w:ascii="Arial" w:hAnsi="Arial" w:cs="Arial"/>
                <w:sz w:val="18"/>
                <w:szCs w:val="18"/>
              </w:rPr>
              <w:t>933.47</w:t>
            </w:r>
          </w:p>
        </w:tc>
        <w:tc>
          <w:tcPr>
            <w:tcW w:w="0" w:type="auto"/>
          </w:tcPr>
          <w:p w14:paraId="229D6EBD" w14:textId="77777777" w:rsidR="00E82B27" w:rsidRPr="00FD1719" w:rsidRDefault="00E82B27" w:rsidP="007948BF">
            <w:pPr>
              <w:rPr>
                <w:rFonts w:ascii="Arial" w:hAnsi="Arial" w:cs="Arial"/>
                <w:sz w:val="18"/>
                <w:szCs w:val="18"/>
              </w:rPr>
            </w:pPr>
            <w:r w:rsidRPr="00FD1719">
              <w:rPr>
                <w:rFonts w:ascii="Arial" w:hAnsi="Arial" w:cs="Arial"/>
                <w:sz w:val="18"/>
                <w:szCs w:val="18"/>
              </w:rPr>
              <w:t>753.41</w:t>
            </w:r>
          </w:p>
        </w:tc>
        <w:tc>
          <w:tcPr>
            <w:tcW w:w="0" w:type="auto"/>
          </w:tcPr>
          <w:p w14:paraId="0CAE0BA6"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C01A19F"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35A1FAB9" w14:textId="77777777" w:rsidR="00E82B27" w:rsidRPr="00FD1719" w:rsidRDefault="00E82B27" w:rsidP="007948BF">
            <w:pPr>
              <w:rPr>
                <w:rFonts w:ascii="Arial" w:hAnsi="Arial" w:cs="Arial"/>
                <w:sz w:val="18"/>
                <w:szCs w:val="18"/>
              </w:rPr>
            </w:pPr>
            <w:r w:rsidRPr="00FD1719">
              <w:rPr>
                <w:rFonts w:ascii="Arial" w:hAnsi="Arial" w:cs="Arial"/>
                <w:sz w:val="18"/>
                <w:szCs w:val="18"/>
              </w:rPr>
              <w:t>25(27)-ene-Macrostemonoside Q</w:t>
            </w:r>
          </w:p>
        </w:tc>
        <w:tc>
          <w:tcPr>
            <w:tcW w:w="0" w:type="auto"/>
          </w:tcPr>
          <w:p w14:paraId="221C5A4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21475A37" w14:textId="77777777" w:rsidTr="00244D69">
        <w:tc>
          <w:tcPr>
            <w:tcW w:w="0" w:type="auto"/>
          </w:tcPr>
          <w:p w14:paraId="2D122F0B" w14:textId="77777777" w:rsidR="00E82B27" w:rsidRPr="00FD1719" w:rsidRDefault="00E82B27" w:rsidP="007948BF">
            <w:pPr>
              <w:rPr>
                <w:rFonts w:ascii="Arial" w:hAnsi="Arial" w:cs="Arial"/>
                <w:sz w:val="18"/>
                <w:szCs w:val="18"/>
              </w:rPr>
            </w:pPr>
            <w:r w:rsidRPr="00FD1719">
              <w:rPr>
                <w:rFonts w:ascii="Arial" w:hAnsi="Arial" w:cs="Arial"/>
                <w:sz w:val="18"/>
                <w:szCs w:val="18"/>
              </w:rPr>
              <w:t>56</w:t>
            </w:r>
            <w:r w:rsidRPr="00FD1719">
              <w:rPr>
                <w:rFonts w:ascii="Arial" w:hAnsi="Arial" w:cs="Arial"/>
                <w:sz w:val="18"/>
                <w:szCs w:val="20"/>
                <w:vertAlign w:val="superscript"/>
              </w:rPr>
              <w:t>#</w:t>
            </w:r>
          </w:p>
        </w:tc>
        <w:tc>
          <w:tcPr>
            <w:tcW w:w="0" w:type="auto"/>
          </w:tcPr>
          <w:p w14:paraId="2DA377A3" w14:textId="77777777" w:rsidR="00E82B27" w:rsidRPr="00FD1719" w:rsidRDefault="00E82B27" w:rsidP="007948BF">
            <w:pPr>
              <w:rPr>
                <w:rFonts w:ascii="Arial" w:hAnsi="Arial" w:cs="Arial"/>
                <w:sz w:val="18"/>
                <w:szCs w:val="18"/>
              </w:rPr>
            </w:pPr>
            <w:r w:rsidRPr="00FD1719">
              <w:rPr>
                <w:rFonts w:ascii="Arial" w:hAnsi="Arial" w:cs="Arial"/>
                <w:sz w:val="18"/>
                <w:szCs w:val="18"/>
              </w:rPr>
              <w:t>1.32</w:t>
            </w:r>
          </w:p>
        </w:tc>
        <w:tc>
          <w:tcPr>
            <w:tcW w:w="0" w:type="auto"/>
          </w:tcPr>
          <w:p w14:paraId="73317C5B" w14:textId="77777777" w:rsidR="00E82B27" w:rsidRPr="00FD1719" w:rsidRDefault="00E82B27" w:rsidP="007948BF">
            <w:pPr>
              <w:rPr>
                <w:rFonts w:ascii="Arial" w:hAnsi="Arial" w:cs="Arial"/>
                <w:sz w:val="18"/>
                <w:szCs w:val="18"/>
              </w:rPr>
            </w:pPr>
            <w:r w:rsidRPr="00FD1719">
              <w:rPr>
                <w:rFonts w:ascii="Arial" w:hAnsi="Arial" w:cs="Arial"/>
                <w:sz w:val="18"/>
                <w:szCs w:val="18"/>
              </w:rPr>
              <w:t>C45H76O21</w:t>
            </w:r>
          </w:p>
        </w:tc>
        <w:tc>
          <w:tcPr>
            <w:tcW w:w="0" w:type="auto"/>
          </w:tcPr>
          <w:p w14:paraId="4C7CAE96" w14:textId="77777777" w:rsidR="00E82B27" w:rsidRPr="00FD1719" w:rsidRDefault="00E82B27" w:rsidP="007948BF">
            <w:pPr>
              <w:rPr>
                <w:rFonts w:ascii="Arial" w:hAnsi="Arial" w:cs="Arial"/>
                <w:sz w:val="18"/>
                <w:szCs w:val="18"/>
              </w:rPr>
            </w:pPr>
            <w:r w:rsidRPr="00FD1719">
              <w:rPr>
                <w:rFonts w:ascii="Arial" w:hAnsi="Arial" w:cs="Arial"/>
                <w:sz w:val="18"/>
                <w:szCs w:val="18"/>
              </w:rPr>
              <w:t>935.48</w:t>
            </w:r>
          </w:p>
        </w:tc>
        <w:tc>
          <w:tcPr>
            <w:tcW w:w="0" w:type="auto"/>
          </w:tcPr>
          <w:p w14:paraId="66429053" w14:textId="77777777" w:rsidR="00E82B27" w:rsidRPr="00FD1719" w:rsidRDefault="00E82B27" w:rsidP="007948BF">
            <w:pPr>
              <w:rPr>
                <w:rFonts w:ascii="Arial" w:hAnsi="Arial" w:cs="Arial"/>
                <w:sz w:val="18"/>
                <w:szCs w:val="18"/>
              </w:rPr>
            </w:pPr>
            <w:r w:rsidRPr="00FD1719">
              <w:rPr>
                <w:rFonts w:ascii="Arial" w:hAnsi="Arial" w:cs="Arial"/>
                <w:sz w:val="18"/>
                <w:szCs w:val="18"/>
              </w:rPr>
              <w:t>755.42</w:t>
            </w:r>
          </w:p>
        </w:tc>
        <w:tc>
          <w:tcPr>
            <w:tcW w:w="0" w:type="auto"/>
          </w:tcPr>
          <w:p w14:paraId="22A7A63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4A001DE" w14:textId="77777777" w:rsidR="00E82B27" w:rsidRPr="00FD1719" w:rsidRDefault="00E82B27" w:rsidP="007948BF">
            <w:pPr>
              <w:rPr>
                <w:rFonts w:ascii="Arial" w:hAnsi="Arial" w:cs="Arial"/>
                <w:sz w:val="18"/>
                <w:szCs w:val="18"/>
              </w:rPr>
            </w:pPr>
            <w:r w:rsidRPr="00FD1719">
              <w:rPr>
                <w:rFonts w:ascii="Arial" w:hAnsi="Arial" w:cs="Arial"/>
                <w:sz w:val="18"/>
                <w:szCs w:val="18"/>
              </w:rPr>
              <w:t>20</w:t>
            </w:r>
          </w:p>
        </w:tc>
        <w:tc>
          <w:tcPr>
            <w:tcW w:w="0" w:type="auto"/>
          </w:tcPr>
          <w:p w14:paraId="5974677B"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Q</w:t>
            </w:r>
          </w:p>
        </w:tc>
        <w:tc>
          <w:tcPr>
            <w:tcW w:w="0" w:type="auto"/>
          </w:tcPr>
          <w:p w14:paraId="61B2BE9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r>
      <w:tr w:rsidR="00E82B27" w:rsidRPr="00FD1719" w14:paraId="704F96F3" w14:textId="77777777" w:rsidTr="00244D69">
        <w:tc>
          <w:tcPr>
            <w:tcW w:w="0" w:type="auto"/>
          </w:tcPr>
          <w:p w14:paraId="495CA6E7" w14:textId="77777777" w:rsidR="00E82B27" w:rsidRPr="00FD1719" w:rsidRDefault="00E82B27" w:rsidP="007948BF">
            <w:pPr>
              <w:rPr>
                <w:rFonts w:ascii="Arial" w:hAnsi="Arial" w:cs="Arial"/>
                <w:sz w:val="18"/>
                <w:szCs w:val="18"/>
              </w:rPr>
            </w:pPr>
            <w:r w:rsidRPr="00FD1719">
              <w:rPr>
                <w:rFonts w:ascii="Arial" w:hAnsi="Arial" w:cs="Arial"/>
                <w:sz w:val="18"/>
                <w:szCs w:val="18"/>
              </w:rPr>
              <w:t>57</w:t>
            </w:r>
          </w:p>
        </w:tc>
        <w:tc>
          <w:tcPr>
            <w:tcW w:w="0" w:type="auto"/>
          </w:tcPr>
          <w:p w14:paraId="027BCB3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.48</w:t>
            </w:r>
          </w:p>
        </w:tc>
        <w:tc>
          <w:tcPr>
            <w:tcW w:w="0" w:type="auto"/>
          </w:tcPr>
          <w:p w14:paraId="62304BB5" w14:textId="77777777" w:rsidR="00E82B27" w:rsidRPr="00FD1719" w:rsidRDefault="00E82B27" w:rsidP="007948BF">
            <w:pPr>
              <w:rPr>
                <w:rFonts w:ascii="Arial" w:hAnsi="Arial" w:cs="Arial"/>
                <w:sz w:val="18"/>
                <w:szCs w:val="18"/>
              </w:rPr>
            </w:pPr>
            <w:r w:rsidRPr="00FD1719">
              <w:rPr>
                <w:rFonts w:ascii="Arial" w:hAnsi="Arial" w:cs="Arial"/>
                <w:sz w:val="18"/>
                <w:szCs w:val="18"/>
              </w:rPr>
              <w:t>C49H80O23</w:t>
            </w:r>
          </w:p>
        </w:tc>
        <w:tc>
          <w:tcPr>
            <w:tcW w:w="0" w:type="auto"/>
          </w:tcPr>
          <w:p w14:paraId="71D53E36" w14:textId="77777777" w:rsidR="00E82B27" w:rsidRPr="00FD1719" w:rsidRDefault="00E82B27" w:rsidP="007948BF">
            <w:pPr>
              <w:rPr>
                <w:rFonts w:ascii="Arial" w:hAnsi="Arial" w:cs="Arial"/>
                <w:sz w:val="18"/>
                <w:szCs w:val="18"/>
              </w:rPr>
            </w:pPr>
            <w:r w:rsidRPr="00FD1719">
              <w:rPr>
                <w:rFonts w:ascii="Arial" w:hAnsi="Arial" w:cs="Arial"/>
                <w:sz w:val="18"/>
                <w:szCs w:val="18"/>
              </w:rPr>
              <w:t>1019.51</w:t>
            </w:r>
          </w:p>
        </w:tc>
        <w:tc>
          <w:tcPr>
            <w:tcW w:w="0" w:type="auto"/>
          </w:tcPr>
          <w:p w14:paraId="1CC09E32"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2481B251"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EA29236"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5DCFF1B7"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)-Chinenoside I</w:t>
            </w:r>
          </w:p>
        </w:tc>
        <w:tc>
          <w:tcPr>
            <w:tcW w:w="0" w:type="auto"/>
          </w:tcPr>
          <w:p w14:paraId="0D78D9F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7130A508" w14:textId="77777777" w:rsidTr="00244D69">
        <w:tc>
          <w:tcPr>
            <w:tcW w:w="0" w:type="auto"/>
          </w:tcPr>
          <w:p w14:paraId="385ED287" w14:textId="77777777" w:rsidR="00E82B27" w:rsidRPr="00FD1719" w:rsidRDefault="00E82B27" w:rsidP="007948BF">
            <w:pPr>
              <w:rPr>
                <w:rFonts w:ascii="Arial" w:hAnsi="Arial" w:cs="Arial"/>
                <w:sz w:val="18"/>
                <w:szCs w:val="18"/>
              </w:rPr>
            </w:pPr>
            <w:r w:rsidRPr="00FD1719">
              <w:rPr>
                <w:rFonts w:ascii="Arial" w:hAnsi="Arial" w:cs="Arial"/>
                <w:sz w:val="18"/>
                <w:szCs w:val="18"/>
              </w:rPr>
              <w:t>58</w:t>
            </w:r>
            <w:r w:rsidRPr="00FD1719">
              <w:rPr>
                <w:rFonts w:ascii="Arial" w:hAnsi="Arial" w:cs="Arial"/>
                <w:sz w:val="18"/>
                <w:szCs w:val="20"/>
                <w:vertAlign w:val="superscript"/>
              </w:rPr>
              <w:t>#</w:t>
            </w:r>
          </w:p>
        </w:tc>
        <w:tc>
          <w:tcPr>
            <w:tcW w:w="0" w:type="auto"/>
          </w:tcPr>
          <w:p w14:paraId="28BF4E66" w14:textId="77777777" w:rsidR="00E82B27" w:rsidRPr="00FD1719" w:rsidRDefault="00E82B27" w:rsidP="007948BF">
            <w:pPr>
              <w:rPr>
                <w:rFonts w:ascii="Arial" w:hAnsi="Arial" w:cs="Arial"/>
                <w:sz w:val="18"/>
                <w:szCs w:val="18"/>
              </w:rPr>
            </w:pPr>
            <w:r w:rsidRPr="00FD1719">
              <w:rPr>
                <w:rFonts w:ascii="Arial" w:hAnsi="Arial" w:cs="Arial"/>
                <w:sz w:val="18"/>
                <w:szCs w:val="18"/>
              </w:rPr>
              <w:t>2.59</w:t>
            </w:r>
          </w:p>
        </w:tc>
        <w:tc>
          <w:tcPr>
            <w:tcW w:w="0" w:type="auto"/>
          </w:tcPr>
          <w:p w14:paraId="4E2F7239" w14:textId="77777777" w:rsidR="00E82B27" w:rsidRPr="00FD1719" w:rsidRDefault="00E82B27" w:rsidP="007948BF">
            <w:pPr>
              <w:rPr>
                <w:rFonts w:ascii="Arial" w:hAnsi="Arial" w:cs="Arial"/>
                <w:sz w:val="18"/>
                <w:szCs w:val="18"/>
              </w:rPr>
            </w:pPr>
            <w:r w:rsidRPr="00FD1719">
              <w:rPr>
                <w:rFonts w:ascii="Arial" w:hAnsi="Arial" w:cs="Arial"/>
                <w:sz w:val="18"/>
                <w:szCs w:val="18"/>
              </w:rPr>
              <w:t>C49H80O23</w:t>
            </w:r>
          </w:p>
        </w:tc>
        <w:tc>
          <w:tcPr>
            <w:tcW w:w="0" w:type="auto"/>
          </w:tcPr>
          <w:p w14:paraId="0D3DE660" w14:textId="77777777" w:rsidR="00E82B27" w:rsidRPr="00FD1719" w:rsidRDefault="00E82B27" w:rsidP="007948BF">
            <w:pPr>
              <w:rPr>
                <w:rFonts w:ascii="Arial" w:hAnsi="Arial" w:cs="Arial"/>
                <w:sz w:val="18"/>
                <w:szCs w:val="18"/>
              </w:rPr>
            </w:pPr>
            <w:r w:rsidRPr="00FD1719">
              <w:rPr>
                <w:rFonts w:ascii="Arial" w:hAnsi="Arial" w:cs="Arial"/>
                <w:sz w:val="18"/>
                <w:szCs w:val="18"/>
              </w:rPr>
              <w:t>1019.51</w:t>
            </w:r>
          </w:p>
        </w:tc>
        <w:tc>
          <w:tcPr>
            <w:tcW w:w="0" w:type="auto"/>
          </w:tcPr>
          <w:p w14:paraId="1ABBB968"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2EC49E07"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47EF44D0"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412FCA56"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w:t>
            </w:r>
          </w:p>
        </w:tc>
        <w:tc>
          <w:tcPr>
            <w:tcW w:w="0" w:type="auto"/>
          </w:tcPr>
          <w:p w14:paraId="617218D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40F8ABE0" w14:textId="77777777" w:rsidTr="00244D69">
        <w:tc>
          <w:tcPr>
            <w:tcW w:w="0" w:type="auto"/>
          </w:tcPr>
          <w:p w14:paraId="7238206F" w14:textId="77777777" w:rsidR="00E82B27" w:rsidRPr="00FD1719" w:rsidRDefault="00E82B27" w:rsidP="007948BF">
            <w:pPr>
              <w:rPr>
                <w:rFonts w:ascii="Arial" w:hAnsi="Arial" w:cs="Arial"/>
                <w:sz w:val="18"/>
                <w:szCs w:val="18"/>
              </w:rPr>
            </w:pPr>
            <w:r w:rsidRPr="00FD1719">
              <w:rPr>
                <w:rFonts w:ascii="Arial" w:hAnsi="Arial" w:cs="Arial"/>
                <w:sz w:val="18"/>
                <w:szCs w:val="18"/>
              </w:rPr>
              <w:lastRenderedPageBreak/>
              <w:t>59</w:t>
            </w:r>
          </w:p>
        </w:tc>
        <w:tc>
          <w:tcPr>
            <w:tcW w:w="0" w:type="auto"/>
          </w:tcPr>
          <w:p w14:paraId="6E413E5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.76</w:t>
            </w:r>
          </w:p>
        </w:tc>
        <w:tc>
          <w:tcPr>
            <w:tcW w:w="0" w:type="auto"/>
          </w:tcPr>
          <w:p w14:paraId="58010E08" w14:textId="77777777" w:rsidR="00E82B27" w:rsidRPr="00FD1719" w:rsidRDefault="00E82B27" w:rsidP="007948BF">
            <w:pPr>
              <w:rPr>
                <w:rFonts w:ascii="Arial" w:hAnsi="Arial" w:cs="Arial"/>
                <w:sz w:val="18"/>
                <w:szCs w:val="18"/>
              </w:rPr>
            </w:pPr>
            <w:r w:rsidRPr="00FD1719">
              <w:rPr>
                <w:rFonts w:ascii="Arial" w:hAnsi="Arial" w:cs="Arial"/>
                <w:sz w:val="18"/>
                <w:szCs w:val="18"/>
              </w:rPr>
              <w:t>C49H78O22</w:t>
            </w:r>
          </w:p>
        </w:tc>
        <w:tc>
          <w:tcPr>
            <w:tcW w:w="0" w:type="auto"/>
          </w:tcPr>
          <w:p w14:paraId="3B8429F0" w14:textId="77777777" w:rsidR="00E82B27" w:rsidRPr="00FD1719" w:rsidRDefault="00E82B27" w:rsidP="007948BF">
            <w:pPr>
              <w:rPr>
                <w:rFonts w:ascii="Arial" w:hAnsi="Arial" w:cs="Arial"/>
                <w:sz w:val="18"/>
                <w:szCs w:val="18"/>
              </w:rPr>
            </w:pPr>
            <w:r w:rsidRPr="00FD1719">
              <w:rPr>
                <w:rFonts w:ascii="Arial" w:hAnsi="Arial" w:cs="Arial"/>
                <w:sz w:val="18"/>
                <w:szCs w:val="18"/>
              </w:rPr>
              <w:t>1019.51</w:t>
            </w:r>
          </w:p>
        </w:tc>
        <w:tc>
          <w:tcPr>
            <w:tcW w:w="0" w:type="auto"/>
          </w:tcPr>
          <w:p w14:paraId="5849BEA4"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20238D58"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EF234C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7CE0490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)-Chinenoside II</w:t>
            </w:r>
          </w:p>
        </w:tc>
        <w:tc>
          <w:tcPr>
            <w:tcW w:w="0" w:type="auto"/>
          </w:tcPr>
          <w:p w14:paraId="435F7AD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1FA0C4FE" w14:textId="77777777" w:rsidTr="00244D69">
        <w:tc>
          <w:tcPr>
            <w:tcW w:w="0" w:type="auto"/>
          </w:tcPr>
          <w:p w14:paraId="1EE6906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0</w:t>
            </w:r>
            <w:r w:rsidRPr="00FD1719">
              <w:rPr>
                <w:rFonts w:ascii="Arial" w:hAnsi="Arial" w:cs="Arial"/>
                <w:sz w:val="18"/>
                <w:szCs w:val="20"/>
                <w:vertAlign w:val="superscript"/>
              </w:rPr>
              <w:t>#</w:t>
            </w:r>
          </w:p>
        </w:tc>
        <w:tc>
          <w:tcPr>
            <w:tcW w:w="0" w:type="auto"/>
          </w:tcPr>
          <w:p w14:paraId="0E3FC6EC" w14:textId="77777777" w:rsidR="00E82B27" w:rsidRPr="00FD1719" w:rsidRDefault="00E82B27" w:rsidP="007948BF">
            <w:pPr>
              <w:rPr>
                <w:rFonts w:ascii="Arial" w:hAnsi="Arial" w:cs="Arial"/>
                <w:sz w:val="18"/>
                <w:szCs w:val="18"/>
              </w:rPr>
            </w:pPr>
            <w:r w:rsidRPr="00FD1719">
              <w:rPr>
                <w:rFonts w:ascii="Arial" w:hAnsi="Arial" w:cs="Arial"/>
                <w:sz w:val="18"/>
                <w:szCs w:val="18"/>
              </w:rPr>
              <w:t>6.89</w:t>
            </w:r>
          </w:p>
        </w:tc>
        <w:tc>
          <w:tcPr>
            <w:tcW w:w="0" w:type="auto"/>
          </w:tcPr>
          <w:p w14:paraId="3FBF01FC" w14:textId="77777777" w:rsidR="00E82B27" w:rsidRPr="00FD1719" w:rsidRDefault="00E82B27" w:rsidP="007948BF">
            <w:pPr>
              <w:rPr>
                <w:rFonts w:ascii="Arial" w:hAnsi="Arial" w:cs="Arial"/>
                <w:sz w:val="18"/>
                <w:szCs w:val="18"/>
              </w:rPr>
            </w:pPr>
            <w:r w:rsidRPr="00FD1719">
              <w:rPr>
                <w:rFonts w:ascii="Arial" w:hAnsi="Arial" w:cs="Arial"/>
                <w:sz w:val="18"/>
                <w:szCs w:val="18"/>
              </w:rPr>
              <w:t>C49H78O22</w:t>
            </w:r>
          </w:p>
        </w:tc>
        <w:tc>
          <w:tcPr>
            <w:tcW w:w="0" w:type="auto"/>
          </w:tcPr>
          <w:p w14:paraId="1DBBE782" w14:textId="77777777" w:rsidR="00E82B27" w:rsidRPr="00FD1719" w:rsidRDefault="00E82B27" w:rsidP="007948BF">
            <w:pPr>
              <w:rPr>
                <w:rFonts w:ascii="Arial" w:hAnsi="Arial" w:cs="Arial"/>
                <w:sz w:val="18"/>
                <w:szCs w:val="18"/>
              </w:rPr>
            </w:pPr>
            <w:r w:rsidRPr="00FD1719">
              <w:rPr>
                <w:rFonts w:ascii="Arial" w:hAnsi="Arial" w:cs="Arial"/>
                <w:sz w:val="18"/>
                <w:szCs w:val="18"/>
              </w:rPr>
              <w:t>1019.51</w:t>
            </w:r>
          </w:p>
        </w:tc>
        <w:tc>
          <w:tcPr>
            <w:tcW w:w="0" w:type="auto"/>
          </w:tcPr>
          <w:p w14:paraId="4CAD1A3A"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27D3FF29"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AF08471"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48158D89"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II</w:t>
            </w:r>
          </w:p>
        </w:tc>
        <w:tc>
          <w:tcPr>
            <w:tcW w:w="0" w:type="auto"/>
          </w:tcPr>
          <w:p w14:paraId="7DE39A3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582FF5C9" w14:textId="77777777" w:rsidTr="00244D69">
        <w:tc>
          <w:tcPr>
            <w:tcW w:w="0" w:type="auto"/>
          </w:tcPr>
          <w:p w14:paraId="75B20BF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1</w:t>
            </w:r>
            <w:r w:rsidRPr="00FD1719">
              <w:rPr>
                <w:rFonts w:ascii="Arial" w:hAnsi="Arial" w:cs="Arial"/>
                <w:sz w:val="18"/>
                <w:szCs w:val="20"/>
                <w:vertAlign w:val="superscript"/>
              </w:rPr>
              <w:t>#</w:t>
            </w:r>
          </w:p>
        </w:tc>
        <w:tc>
          <w:tcPr>
            <w:tcW w:w="0" w:type="auto"/>
          </w:tcPr>
          <w:p w14:paraId="4A826F81" w14:textId="77777777" w:rsidR="00E82B27" w:rsidRPr="00FD1719" w:rsidRDefault="00E82B27" w:rsidP="007948BF">
            <w:pPr>
              <w:rPr>
                <w:rFonts w:ascii="Arial" w:hAnsi="Arial" w:cs="Arial"/>
                <w:sz w:val="18"/>
                <w:szCs w:val="18"/>
              </w:rPr>
            </w:pPr>
            <w:r w:rsidRPr="00FD1719">
              <w:rPr>
                <w:rFonts w:ascii="Arial" w:hAnsi="Arial" w:cs="Arial"/>
                <w:sz w:val="18"/>
                <w:szCs w:val="18"/>
              </w:rPr>
              <w:t>12.79</w:t>
            </w:r>
          </w:p>
        </w:tc>
        <w:tc>
          <w:tcPr>
            <w:tcW w:w="0" w:type="auto"/>
          </w:tcPr>
          <w:p w14:paraId="08FC811B" w14:textId="77777777" w:rsidR="00E82B27" w:rsidRPr="00FD1719" w:rsidRDefault="00E82B27" w:rsidP="007948BF">
            <w:pPr>
              <w:rPr>
                <w:rFonts w:ascii="Arial" w:hAnsi="Arial" w:cs="Arial"/>
                <w:sz w:val="18"/>
                <w:szCs w:val="18"/>
              </w:rPr>
            </w:pPr>
            <w:r w:rsidRPr="00FD1719">
              <w:rPr>
                <w:rFonts w:ascii="Arial" w:hAnsi="Arial" w:cs="Arial"/>
                <w:sz w:val="18"/>
                <w:szCs w:val="18"/>
              </w:rPr>
              <w:t>C49H78O22</w:t>
            </w:r>
          </w:p>
        </w:tc>
        <w:tc>
          <w:tcPr>
            <w:tcW w:w="0" w:type="auto"/>
          </w:tcPr>
          <w:p w14:paraId="59F1A919" w14:textId="77777777" w:rsidR="00E82B27" w:rsidRPr="00FD1719" w:rsidRDefault="00E82B27" w:rsidP="007948BF">
            <w:pPr>
              <w:rPr>
                <w:rFonts w:ascii="Arial" w:hAnsi="Arial" w:cs="Arial"/>
                <w:sz w:val="18"/>
                <w:szCs w:val="18"/>
              </w:rPr>
            </w:pPr>
            <w:r w:rsidRPr="00FD1719">
              <w:rPr>
                <w:rFonts w:ascii="Arial" w:hAnsi="Arial" w:cs="Arial"/>
                <w:sz w:val="18"/>
                <w:szCs w:val="18"/>
              </w:rPr>
              <w:t>1019.51</w:t>
            </w:r>
          </w:p>
        </w:tc>
        <w:tc>
          <w:tcPr>
            <w:tcW w:w="0" w:type="auto"/>
          </w:tcPr>
          <w:p w14:paraId="26F0F814"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0569E27F"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4A22E3B3"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37862165"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)-3β-hydroxy-5α-spirostan-6-one-3-O-{O-β-D-glucopyranosyl-(1→3)-O-β-D-xylopyranosyl-(1→4)-O-[α-L-arabinopyranosyl-(1→6)]}-β-D-glucopyranoside</w:t>
            </w:r>
          </w:p>
        </w:tc>
        <w:tc>
          <w:tcPr>
            <w:tcW w:w="0" w:type="auto"/>
          </w:tcPr>
          <w:p w14:paraId="2FBBF19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r>
      <w:tr w:rsidR="00E82B27" w:rsidRPr="00FD1719" w14:paraId="56645060" w14:textId="77777777" w:rsidTr="00244D69">
        <w:tc>
          <w:tcPr>
            <w:tcW w:w="0" w:type="auto"/>
          </w:tcPr>
          <w:p w14:paraId="42F5083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2</w:t>
            </w:r>
          </w:p>
        </w:tc>
        <w:tc>
          <w:tcPr>
            <w:tcW w:w="0" w:type="auto"/>
          </w:tcPr>
          <w:p w14:paraId="4D4A25C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.26</w:t>
            </w:r>
          </w:p>
        </w:tc>
        <w:tc>
          <w:tcPr>
            <w:tcW w:w="0" w:type="auto"/>
          </w:tcPr>
          <w:p w14:paraId="3097919E" w14:textId="77777777" w:rsidR="00E82B27" w:rsidRPr="00FD1719" w:rsidRDefault="00E82B27" w:rsidP="007948BF">
            <w:pPr>
              <w:rPr>
                <w:rFonts w:ascii="Arial" w:hAnsi="Arial" w:cs="Arial"/>
                <w:sz w:val="18"/>
                <w:szCs w:val="18"/>
              </w:rPr>
            </w:pPr>
            <w:r w:rsidRPr="00FD1719">
              <w:rPr>
                <w:rFonts w:ascii="Arial" w:hAnsi="Arial" w:cs="Arial"/>
                <w:sz w:val="18"/>
                <w:szCs w:val="18"/>
              </w:rPr>
              <w:t>C50H80O23</w:t>
            </w:r>
          </w:p>
        </w:tc>
        <w:tc>
          <w:tcPr>
            <w:tcW w:w="0" w:type="auto"/>
          </w:tcPr>
          <w:p w14:paraId="41BA23D4" w14:textId="77777777" w:rsidR="00E82B27" w:rsidRPr="00FD1719" w:rsidRDefault="00E82B27" w:rsidP="007948BF">
            <w:pPr>
              <w:rPr>
                <w:rFonts w:ascii="Arial" w:hAnsi="Arial" w:cs="Arial"/>
                <w:sz w:val="18"/>
                <w:szCs w:val="18"/>
              </w:rPr>
            </w:pPr>
            <w:r w:rsidRPr="00FD1719">
              <w:rPr>
                <w:rFonts w:ascii="Arial" w:hAnsi="Arial" w:cs="Arial"/>
                <w:sz w:val="18"/>
                <w:szCs w:val="18"/>
              </w:rPr>
              <w:t>1049.52</w:t>
            </w:r>
          </w:p>
        </w:tc>
        <w:tc>
          <w:tcPr>
            <w:tcW w:w="0" w:type="auto"/>
          </w:tcPr>
          <w:p w14:paraId="1CFD5628"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3DDF03B7"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F9E4C63"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66E541B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w:t>
            </w:r>
            <w:r w:rsidRPr="00FD1719">
              <w:rPr>
                <w:rFonts w:ascii="Arial" w:hAnsi="Arial" w:cs="Arial"/>
                <w:i/>
                <w:iCs/>
                <w:sz w:val="18"/>
                <w:szCs w:val="18"/>
              </w:rPr>
              <w:t>S</w:t>
            </w:r>
            <w:r w:rsidRPr="00FD1719">
              <w:rPr>
                <w:rFonts w:ascii="Arial" w:hAnsi="Arial" w:cs="Arial"/>
                <w:sz w:val="18"/>
                <w:szCs w:val="18"/>
              </w:rPr>
              <w:t>)-Chinenoside IV</w:t>
            </w:r>
          </w:p>
        </w:tc>
        <w:tc>
          <w:tcPr>
            <w:tcW w:w="0" w:type="auto"/>
          </w:tcPr>
          <w:p w14:paraId="0415E0F9"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r>
      <w:tr w:rsidR="00E82B27" w:rsidRPr="00FD1719" w14:paraId="4E3A6643" w14:textId="77777777" w:rsidTr="00244D69">
        <w:tc>
          <w:tcPr>
            <w:tcW w:w="0" w:type="auto"/>
          </w:tcPr>
          <w:p w14:paraId="616C5B4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3</w:t>
            </w:r>
          </w:p>
        </w:tc>
        <w:tc>
          <w:tcPr>
            <w:tcW w:w="0" w:type="auto"/>
          </w:tcPr>
          <w:p w14:paraId="14F58111" w14:textId="77777777" w:rsidR="00E82B27" w:rsidRPr="00FD1719" w:rsidRDefault="00E82B27" w:rsidP="007948BF">
            <w:pPr>
              <w:rPr>
                <w:rFonts w:ascii="Arial" w:hAnsi="Arial" w:cs="Arial"/>
                <w:sz w:val="18"/>
                <w:szCs w:val="18"/>
              </w:rPr>
            </w:pPr>
            <w:r w:rsidRPr="00FD1719">
              <w:rPr>
                <w:rFonts w:ascii="Arial" w:hAnsi="Arial" w:cs="Arial"/>
                <w:sz w:val="18"/>
                <w:szCs w:val="18"/>
              </w:rPr>
              <w:t>2.34</w:t>
            </w:r>
          </w:p>
        </w:tc>
        <w:tc>
          <w:tcPr>
            <w:tcW w:w="0" w:type="auto"/>
          </w:tcPr>
          <w:p w14:paraId="29652259" w14:textId="77777777" w:rsidR="00E82B27" w:rsidRPr="00FD1719" w:rsidRDefault="00E82B27" w:rsidP="007948BF">
            <w:pPr>
              <w:rPr>
                <w:rFonts w:ascii="Arial" w:hAnsi="Arial" w:cs="Arial"/>
                <w:sz w:val="18"/>
                <w:szCs w:val="18"/>
              </w:rPr>
            </w:pPr>
            <w:r w:rsidRPr="00FD1719">
              <w:rPr>
                <w:rFonts w:ascii="Arial" w:hAnsi="Arial" w:cs="Arial"/>
                <w:sz w:val="18"/>
                <w:szCs w:val="18"/>
              </w:rPr>
              <w:t>C50H80O23</w:t>
            </w:r>
          </w:p>
        </w:tc>
        <w:tc>
          <w:tcPr>
            <w:tcW w:w="0" w:type="auto"/>
          </w:tcPr>
          <w:p w14:paraId="27E37A83" w14:textId="77777777" w:rsidR="00E82B27" w:rsidRPr="00FD1719" w:rsidRDefault="00E82B27" w:rsidP="007948BF">
            <w:pPr>
              <w:rPr>
                <w:rFonts w:ascii="Arial" w:hAnsi="Arial" w:cs="Arial"/>
                <w:sz w:val="18"/>
                <w:szCs w:val="18"/>
              </w:rPr>
            </w:pPr>
            <w:r w:rsidRPr="00FD1719">
              <w:rPr>
                <w:rFonts w:ascii="Arial" w:hAnsi="Arial" w:cs="Arial"/>
                <w:sz w:val="18"/>
                <w:szCs w:val="18"/>
              </w:rPr>
              <w:t>1049.52</w:t>
            </w:r>
          </w:p>
        </w:tc>
        <w:tc>
          <w:tcPr>
            <w:tcW w:w="0" w:type="auto"/>
          </w:tcPr>
          <w:p w14:paraId="5CDFC6AF" w14:textId="77777777" w:rsidR="00E82B27" w:rsidRPr="00FD1719" w:rsidRDefault="00E82B27" w:rsidP="007948BF">
            <w:pPr>
              <w:rPr>
                <w:rFonts w:ascii="Arial" w:hAnsi="Arial" w:cs="Arial"/>
                <w:sz w:val="18"/>
                <w:szCs w:val="18"/>
              </w:rPr>
            </w:pPr>
            <w:r w:rsidRPr="00FD1719">
              <w:rPr>
                <w:rFonts w:ascii="Arial" w:hAnsi="Arial" w:cs="Arial"/>
                <w:sz w:val="18"/>
                <w:szCs w:val="18"/>
              </w:rPr>
              <w:t>431.32</w:t>
            </w:r>
          </w:p>
        </w:tc>
        <w:tc>
          <w:tcPr>
            <w:tcW w:w="0" w:type="auto"/>
          </w:tcPr>
          <w:p w14:paraId="0FD61246"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287D415"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4FDFFC80"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IV</w:t>
            </w:r>
          </w:p>
        </w:tc>
        <w:tc>
          <w:tcPr>
            <w:tcW w:w="0" w:type="auto"/>
          </w:tcPr>
          <w:p w14:paraId="5EE6904B"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r>
      <w:tr w:rsidR="00E82B27" w:rsidRPr="00FD1719" w14:paraId="79EE35BA" w14:textId="77777777" w:rsidTr="00244D69">
        <w:tc>
          <w:tcPr>
            <w:tcW w:w="0" w:type="auto"/>
          </w:tcPr>
          <w:p w14:paraId="3171EA1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4</w:t>
            </w:r>
          </w:p>
        </w:tc>
        <w:tc>
          <w:tcPr>
            <w:tcW w:w="0" w:type="auto"/>
          </w:tcPr>
          <w:p w14:paraId="7A2E2E5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.04</w:t>
            </w:r>
          </w:p>
        </w:tc>
        <w:tc>
          <w:tcPr>
            <w:tcW w:w="0" w:type="auto"/>
          </w:tcPr>
          <w:p w14:paraId="58B4FCCC" w14:textId="77777777" w:rsidR="00E82B27" w:rsidRPr="00FD1719" w:rsidRDefault="00E82B27" w:rsidP="007948BF">
            <w:pPr>
              <w:rPr>
                <w:rFonts w:ascii="Arial" w:hAnsi="Arial" w:cs="Arial"/>
                <w:sz w:val="18"/>
                <w:szCs w:val="18"/>
              </w:rPr>
            </w:pPr>
            <w:r w:rsidRPr="00FD1719">
              <w:rPr>
                <w:rFonts w:ascii="Arial" w:hAnsi="Arial" w:cs="Arial"/>
                <w:sz w:val="18"/>
                <w:szCs w:val="18"/>
              </w:rPr>
              <w:t>C51H86O24</w:t>
            </w:r>
          </w:p>
        </w:tc>
        <w:tc>
          <w:tcPr>
            <w:tcW w:w="0" w:type="auto"/>
          </w:tcPr>
          <w:p w14:paraId="325310AD" w14:textId="77777777" w:rsidR="00E82B27" w:rsidRPr="00FD1719" w:rsidRDefault="00E82B27" w:rsidP="007948BF">
            <w:pPr>
              <w:rPr>
                <w:rFonts w:ascii="Arial" w:hAnsi="Arial" w:cs="Arial"/>
                <w:sz w:val="18"/>
                <w:szCs w:val="18"/>
              </w:rPr>
            </w:pPr>
            <w:r w:rsidRPr="00FD1719">
              <w:rPr>
                <w:rFonts w:ascii="Arial" w:hAnsi="Arial" w:cs="Arial"/>
                <w:sz w:val="18"/>
                <w:szCs w:val="18"/>
              </w:rPr>
              <w:t>1065.55</w:t>
            </w:r>
          </w:p>
        </w:tc>
        <w:tc>
          <w:tcPr>
            <w:tcW w:w="0" w:type="auto"/>
          </w:tcPr>
          <w:p w14:paraId="37B38C46" w14:textId="77777777" w:rsidR="00E82B27" w:rsidRPr="00FD1719" w:rsidRDefault="00E82B27" w:rsidP="007948BF">
            <w:pPr>
              <w:rPr>
                <w:rFonts w:ascii="Arial" w:hAnsi="Arial" w:cs="Arial"/>
                <w:sz w:val="18"/>
                <w:szCs w:val="18"/>
              </w:rPr>
            </w:pPr>
            <w:r w:rsidRPr="00FD1719">
              <w:rPr>
                <w:rFonts w:ascii="Arial" w:hAnsi="Arial" w:cs="Arial"/>
                <w:sz w:val="18"/>
                <w:szCs w:val="18"/>
              </w:rPr>
              <w:t>417.34</w:t>
            </w:r>
          </w:p>
        </w:tc>
        <w:tc>
          <w:tcPr>
            <w:tcW w:w="0" w:type="auto"/>
          </w:tcPr>
          <w:p w14:paraId="7E192195"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252A4E43"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63092100" w14:textId="77777777" w:rsidR="00E82B27" w:rsidRPr="00FD1719" w:rsidRDefault="00E82B27" w:rsidP="007948BF">
            <w:pPr>
              <w:rPr>
                <w:rFonts w:ascii="Arial" w:hAnsi="Arial" w:cs="Arial"/>
                <w:sz w:val="18"/>
                <w:szCs w:val="18"/>
              </w:rPr>
            </w:pPr>
            <w:r w:rsidRPr="00FD1719">
              <w:rPr>
                <w:rFonts w:ascii="Arial" w:hAnsi="Arial" w:cs="Arial"/>
                <w:sz w:val="18"/>
                <w:szCs w:val="18"/>
              </w:rPr>
              <w:t>25(S)-26-O-β-D-glucopyranosyl-5α-furost-3β,26-didyroxy-3-O-{O-β-D-glucopyranosyl-(1→2)-O-β-D-glucopyranosyl-(1→4)-β-D-galactopyranoside}</w:t>
            </w:r>
          </w:p>
        </w:tc>
        <w:tc>
          <w:tcPr>
            <w:tcW w:w="0" w:type="auto"/>
          </w:tcPr>
          <w:p w14:paraId="7043F3D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77DD0863" w14:textId="77777777" w:rsidTr="00244D69">
        <w:tc>
          <w:tcPr>
            <w:tcW w:w="0" w:type="auto"/>
          </w:tcPr>
          <w:p w14:paraId="42900A7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5</w:t>
            </w:r>
            <w:r w:rsidRPr="00FD1719">
              <w:rPr>
                <w:rFonts w:ascii="Arial" w:hAnsi="Arial" w:cs="Arial"/>
                <w:sz w:val="18"/>
                <w:szCs w:val="20"/>
                <w:vertAlign w:val="superscript"/>
              </w:rPr>
              <w:t>#</w:t>
            </w:r>
          </w:p>
        </w:tc>
        <w:tc>
          <w:tcPr>
            <w:tcW w:w="0" w:type="auto"/>
          </w:tcPr>
          <w:p w14:paraId="2AED843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.13</w:t>
            </w:r>
          </w:p>
        </w:tc>
        <w:tc>
          <w:tcPr>
            <w:tcW w:w="0" w:type="auto"/>
          </w:tcPr>
          <w:p w14:paraId="74F612C9" w14:textId="77777777" w:rsidR="00E82B27" w:rsidRPr="00FD1719" w:rsidRDefault="00E82B27" w:rsidP="007948BF">
            <w:pPr>
              <w:rPr>
                <w:rFonts w:ascii="Arial" w:hAnsi="Arial" w:cs="Arial"/>
                <w:sz w:val="18"/>
                <w:szCs w:val="18"/>
              </w:rPr>
            </w:pPr>
            <w:r w:rsidRPr="00FD1719">
              <w:rPr>
                <w:rFonts w:ascii="Arial" w:hAnsi="Arial" w:cs="Arial"/>
                <w:sz w:val="18"/>
                <w:szCs w:val="18"/>
              </w:rPr>
              <w:t>C51H86O24</w:t>
            </w:r>
          </w:p>
        </w:tc>
        <w:tc>
          <w:tcPr>
            <w:tcW w:w="0" w:type="auto"/>
          </w:tcPr>
          <w:p w14:paraId="1F3B9CF0" w14:textId="77777777" w:rsidR="00E82B27" w:rsidRPr="00FD1719" w:rsidRDefault="00E82B27" w:rsidP="007948BF">
            <w:pPr>
              <w:rPr>
                <w:rFonts w:ascii="Arial" w:hAnsi="Arial" w:cs="Arial"/>
                <w:sz w:val="18"/>
                <w:szCs w:val="18"/>
              </w:rPr>
            </w:pPr>
            <w:r w:rsidRPr="00FD1719">
              <w:rPr>
                <w:rFonts w:ascii="Arial" w:hAnsi="Arial" w:cs="Arial"/>
                <w:sz w:val="18"/>
                <w:szCs w:val="18"/>
              </w:rPr>
              <w:t>1065.55</w:t>
            </w:r>
          </w:p>
        </w:tc>
        <w:tc>
          <w:tcPr>
            <w:tcW w:w="0" w:type="auto"/>
          </w:tcPr>
          <w:p w14:paraId="4D0056AA" w14:textId="77777777" w:rsidR="00E82B27" w:rsidRPr="00FD1719" w:rsidRDefault="00E82B27" w:rsidP="007948BF">
            <w:pPr>
              <w:rPr>
                <w:rFonts w:ascii="Arial" w:hAnsi="Arial" w:cs="Arial"/>
                <w:sz w:val="18"/>
                <w:szCs w:val="18"/>
              </w:rPr>
            </w:pPr>
            <w:r w:rsidRPr="00FD1719">
              <w:rPr>
                <w:rFonts w:ascii="Arial" w:hAnsi="Arial" w:cs="Arial"/>
                <w:sz w:val="18"/>
                <w:szCs w:val="18"/>
              </w:rPr>
              <w:t>417.34</w:t>
            </w:r>
          </w:p>
        </w:tc>
        <w:tc>
          <w:tcPr>
            <w:tcW w:w="0" w:type="auto"/>
          </w:tcPr>
          <w:p w14:paraId="2109896F"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05EA1A5B"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0101BCE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)-26-O-β-D-glucopyranosyl-5α-furost-3β,26-didyroxy-3-O-{O-β-D-glucopyranosyl-(1→3)-O-β-D-glucopyranosyl-(1→4)-β-D-galactopyranoside}</w:t>
            </w:r>
          </w:p>
        </w:tc>
        <w:tc>
          <w:tcPr>
            <w:tcW w:w="0" w:type="auto"/>
          </w:tcPr>
          <w:p w14:paraId="3AB9757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5CC1F019" w14:textId="77777777" w:rsidTr="00244D69">
        <w:tc>
          <w:tcPr>
            <w:tcW w:w="0" w:type="auto"/>
          </w:tcPr>
          <w:p w14:paraId="7597AA4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6</w:t>
            </w:r>
            <w:r w:rsidRPr="00FD1719">
              <w:rPr>
                <w:rFonts w:ascii="Arial" w:hAnsi="Arial" w:cs="Arial"/>
                <w:sz w:val="18"/>
                <w:szCs w:val="20"/>
                <w:vertAlign w:val="superscript"/>
              </w:rPr>
              <w:t>#</w:t>
            </w:r>
          </w:p>
        </w:tc>
        <w:tc>
          <w:tcPr>
            <w:tcW w:w="0" w:type="auto"/>
          </w:tcPr>
          <w:p w14:paraId="566D8BB7" w14:textId="77777777" w:rsidR="00E82B27" w:rsidRPr="00FD1719" w:rsidRDefault="00E82B27" w:rsidP="007948BF">
            <w:pPr>
              <w:rPr>
                <w:rFonts w:ascii="Arial" w:hAnsi="Arial" w:cs="Arial"/>
                <w:sz w:val="18"/>
                <w:szCs w:val="18"/>
              </w:rPr>
            </w:pPr>
            <w:r w:rsidRPr="00FD1719">
              <w:rPr>
                <w:rFonts w:ascii="Arial" w:hAnsi="Arial" w:cs="Arial"/>
                <w:sz w:val="18"/>
                <w:szCs w:val="18"/>
              </w:rPr>
              <w:t>10.41</w:t>
            </w:r>
          </w:p>
        </w:tc>
        <w:tc>
          <w:tcPr>
            <w:tcW w:w="0" w:type="auto"/>
          </w:tcPr>
          <w:p w14:paraId="4395BE6D" w14:textId="77777777" w:rsidR="00E82B27" w:rsidRPr="00FD1719" w:rsidRDefault="00E82B27" w:rsidP="007948BF">
            <w:pPr>
              <w:rPr>
                <w:rFonts w:ascii="Arial" w:hAnsi="Arial" w:cs="Arial"/>
                <w:sz w:val="18"/>
                <w:szCs w:val="18"/>
              </w:rPr>
            </w:pPr>
            <w:r w:rsidRPr="00FD1719">
              <w:rPr>
                <w:rFonts w:ascii="Arial" w:hAnsi="Arial" w:cs="Arial"/>
                <w:sz w:val="18"/>
                <w:szCs w:val="18"/>
              </w:rPr>
              <w:t>C51H84O23</w:t>
            </w:r>
          </w:p>
        </w:tc>
        <w:tc>
          <w:tcPr>
            <w:tcW w:w="0" w:type="auto"/>
          </w:tcPr>
          <w:p w14:paraId="62B7385B" w14:textId="77777777" w:rsidR="00E82B27" w:rsidRPr="00FD1719" w:rsidRDefault="00E82B27" w:rsidP="007948BF">
            <w:pPr>
              <w:rPr>
                <w:rFonts w:ascii="Arial" w:hAnsi="Arial" w:cs="Arial"/>
                <w:sz w:val="18"/>
                <w:szCs w:val="18"/>
              </w:rPr>
            </w:pPr>
            <w:r w:rsidRPr="00FD1719">
              <w:rPr>
                <w:rFonts w:ascii="Arial" w:hAnsi="Arial" w:cs="Arial"/>
                <w:sz w:val="18"/>
                <w:szCs w:val="18"/>
              </w:rPr>
              <w:t>1065.55</w:t>
            </w:r>
          </w:p>
        </w:tc>
        <w:tc>
          <w:tcPr>
            <w:tcW w:w="0" w:type="auto"/>
          </w:tcPr>
          <w:p w14:paraId="29F9F651" w14:textId="77777777" w:rsidR="00E82B27" w:rsidRPr="00FD1719" w:rsidRDefault="00E82B27" w:rsidP="007948BF">
            <w:pPr>
              <w:rPr>
                <w:rFonts w:ascii="Arial" w:hAnsi="Arial" w:cs="Arial"/>
                <w:sz w:val="18"/>
                <w:szCs w:val="18"/>
              </w:rPr>
            </w:pPr>
            <w:r w:rsidRPr="00FD1719">
              <w:rPr>
                <w:rFonts w:ascii="Arial" w:hAnsi="Arial" w:cs="Arial"/>
                <w:sz w:val="18"/>
                <w:szCs w:val="18"/>
              </w:rPr>
              <w:t>417.34</w:t>
            </w:r>
          </w:p>
        </w:tc>
        <w:tc>
          <w:tcPr>
            <w:tcW w:w="0" w:type="auto"/>
          </w:tcPr>
          <w:p w14:paraId="756B538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3170FEB2"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56E7CE9A"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A</w:t>
            </w:r>
          </w:p>
        </w:tc>
        <w:tc>
          <w:tcPr>
            <w:tcW w:w="0" w:type="auto"/>
          </w:tcPr>
          <w:p w14:paraId="15EDBEE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1B0EC3D4" w14:textId="77777777" w:rsidTr="00244D69">
        <w:tc>
          <w:tcPr>
            <w:tcW w:w="0" w:type="auto"/>
          </w:tcPr>
          <w:p w14:paraId="1724C7C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7</w:t>
            </w:r>
          </w:p>
        </w:tc>
        <w:tc>
          <w:tcPr>
            <w:tcW w:w="0" w:type="auto"/>
          </w:tcPr>
          <w:p w14:paraId="7911B958" w14:textId="77777777" w:rsidR="00E82B27" w:rsidRPr="00FD1719" w:rsidRDefault="00E82B27" w:rsidP="007948BF">
            <w:pPr>
              <w:rPr>
                <w:rFonts w:ascii="Arial" w:hAnsi="Arial" w:cs="Arial"/>
                <w:sz w:val="18"/>
                <w:szCs w:val="18"/>
              </w:rPr>
            </w:pPr>
            <w:r w:rsidRPr="00FD1719">
              <w:rPr>
                <w:rFonts w:ascii="Arial" w:hAnsi="Arial" w:cs="Arial"/>
                <w:sz w:val="18"/>
                <w:szCs w:val="18"/>
              </w:rPr>
              <w:t>9.47</w:t>
            </w:r>
          </w:p>
        </w:tc>
        <w:tc>
          <w:tcPr>
            <w:tcW w:w="0" w:type="auto"/>
          </w:tcPr>
          <w:p w14:paraId="380055D0" w14:textId="77777777" w:rsidR="00E82B27" w:rsidRPr="00FD1719" w:rsidRDefault="00E82B27" w:rsidP="007948BF">
            <w:pPr>
              <w:rPr>
                <w:rFonts w:ascii="Arial" w:hAnsi="Arial" w:cs="Arial"/>
                <w:sz w:val="18"/>
                <w:szCs w:val="18"/>
              </w:rPr>
            </w:pPr>
            <w:r w:rsidRPr="00FD1719">
              <w:rPr>
                <w:rFonts w:ascii="Arial" w:hAnsi="Arial" w:cs="Arial"/>
                <w:sz w:val="18"/>
                <w:szCs w:val="18"/>
              </w:rPr>
              <w:t>C51H82O24</w:t>
            </w:r>
          </w:p>
        </w:tc>
        <w:tc>
          <w:tcPr>
            <w:tcW w:w="0" w:type="auto"/>
          </w:tcPr>
          <w:p w14:paraId="7FE8D550" w14:textId="77777777" w:rsidR="00E82B27" w:rsidRPr="00FD1719" w:rsidRDefault="00E82B27" w:rsidP="007948BF">
            <w:pPr>
              <w:rPr>
                <w:rFonts w:ascii="Arial" w:hAnsi="Arial" w:cs="Arial"/>
                <w:sz w:val="18"/>
                <w:szCs w:val="18"/>
              </w:rPr>
            </w:pPr>
            <w:r w:rsidRPr="00FD1719">
              <w:rPr>
                <w:rFonts w:ascii="Arial" w:hAnsi="Arial" w:cs="Arial"/>
                <w:sz w:val="18"/>
                <w:szCs w:val="18"/>
              </w:rPr>
              <w:t>1079.53</w:t>
            </w:r>
          </w:p>
        </w:tc>
        <w:tc>
          <w:tcPr>
            <w:tcW w:w="0" w:type="auto"/>
          </w:tcPr>
          <w:p w14:paraId="224C6C94" w14:textId="77777777" w:rsidR="00E82B27" w:rsidRPr="00FD1719" w:rsidRDefault="00E82B27" w:rsidP="007948BF">
            <w:pPr>
              <w:rPr>
                <w:rFonts w:ascii="Arial" w:hAnsi="Arial" w:cs="Arial"/>
                <w:sz w:val="18"/>
                <w:szCs w:val="18"/>
              </w:rPr>
            </w:pPr>
            <w:r w:rsidRPr="00FD1719">
              <w:rPr>
                <w:rFonts w:ascii="Arial" w:hAnsi="Arial" w:cs="Arial"/>
                <w:sz w:val="18"/>
                <w:szCs w:val="18"/>
              </w:rPr>
              <w:t>413.31</w:t>
            </w:r>
          </w:p>
        </w:tc>
        <w:tc>
          <w:tcPr>
            <w:tcW w:w="0" w:type="auto"/>
          </w:tcPr>
          <w:p w14:paraId="68EE2FD2"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4AD8520"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5FD8DD70" w14:textId="77777777" w:rsidR="00E82B27" w:rsidRPr="00FD1719" w:rsidRDefault="00E82B27" w:rsidP="007948BF">
            <w:pPr>
              <w:rPr>
                <w:rFonts w:ascii="Arial" w:hAnsi="Arial" w:cs="Arial"/>
                <w:sz w:val="18"/>
                <w:szCs w:val="18"/>
              </w:rPr>
            </w:pPr>
            <w:r w:rsidRPr="00FD1719">
              <w:rPr>
                <w:rFonts w:ascii="Arial" w:hAnsi="Arial" w:cs="Arial"/>
                <w:sz w:val="18"/>
                <w:szCs w:val="18"/>
              </w:rPr>
              <w:t>Borivilianoside G</w:t>
            </w:r>
          </w:p>
        </w:tc>
        <w:tc>
          <w:tcPr>
            <w:tcW w:w="0" w:type="auto"/>
          </w:tcPr>
          <w:p w14:paraId="1DB3F01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14EAF317" w14:textId="77777777" w:rsidTr="00244D69">
        <w:tc>
          <w:tcPr>
            <w:tcW w:w="0" w:type="auto"/>
          </w:tcPr>
          <w:p w14:paraId="207B603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8</w:t>
            </w:r>
            <w:r w:rsidRPr="00FD1719">
              <w:rPr>
                <w:rFonts w:ascii="Arial" w:hAnsi="Arial" w:cs="Arial"/>
                <w:sz w:val="18"/>
                <w:szCs w:val="20"/>
                <w:vertAlign w:val="superscript"/>
              </w:rPr>
              <w:t>#</w:t>
            </w:r>
          </w:p>
        </w:tc>
        <w:tc>
          <w:tcPr>
            <w:tcW w:w="0" w:type="auto"/>
          </w:tcPr>
          <w:p w14:paraId="3826699B" w14:textId="77777777" w:rsidR="00E82B27" w:rsidRPr="00FD1719" w:rsidRDefault="00E82B27" w:rsidP="007948BF">
            <w:pPr>
              <w:rPr>
                <w:rFonts w:ascii="Arial" w:hAnsi="Arial" w:cs="Arial"/>
                <w:sz w:val="18"/>
                <w:szCs w:val="18"/>
              </w:rPr>
            </w:pPr>
            <w:r w:rsidRPr="00FD1719">
              <w:rPr>
                <w:rFonts w:ascii="Arial" w:hAnsi="Arial" w:cs="Arial"/>
                <w:sz w:val="18"/>
                <w:szCs w:val="18"/>
              </w:rPr>
              <w:t>10.47</w:t>
            </w:r>
          </w:p>
        </w:tc>
        <w:tc>
          <w:tcPr>
            <w:tcW w:w="0" w:type="auto"/>
          </w:tcPr>
          <w:p w14:paraId="34AE3A6C" w14:textId="77777777" w:rsidR="00E82B27" w:rsidRPr="00FD1719" w:rsidRDefault="00E82B27" w:rsidP="007948BF">
            <w:pPr>
              <w:rPr>
                <w:rFonts w:ascii="Arial" w:hAnsi="Arial" w:cs="Arial"/>
                <w:sz w:val="18"/>
                <w:szCs w:val="18"/>
              </w:rPr>
            </w:pPr>
            <w:r w:rsidRPr="00FD1719">
              <w:rPr>
                <w:rFonts w:ascii="Arial" w:hAnsi="Arial" w:cs="Arial"/>
                <w:sz w:val="18"/>
                <w:szCs w:val="18"/>
              </w:rPr>
              <w:t>C53H86O24</w:t>
            </w:r>
          </w:p>
        </w:tc>
        <w:tc>
          <w:tcPr>
            <w:tcW w:w="0" w:type="auto"/>
          </w:tcPr>
          <w:p w14:paraId="1B041648" w14:textId="77777777" w:rsidR="00E82B27" w:rsidRPr="00FD1719" w:rsidRDefault="00E82B27" w:rsidP="007948BF">
            <w:pPr>
              <w:rPr>
                <w:rFonts w:ascii="Arial" w:hAnsi="Arial" w:cs="Arial"/>
                <w:sz w:val="18"/>
                <w:szCs w:val="18"/>
              </w:rPr>
            </w:pPr>
            <w:r w:rsidRPr="00FD1719">
              <w:rPr>
                <w:rFonts w:ascii="Arial" w:hAnsi="Arial" w:cs="Arial"/>
                <w:sz w:val="18"/>
                <w:szCs w:val="18"/>
              </w:rPr>
              <w:t>1107.56</w:t>
            </w:r>
          </w:p>
        </w:tc>
        <w:tc>
          <w:tcPr>
            <w:tcW w:w="0" w:type="auto"/>
          </w:tcPr>
          <w:p w14:paraId="06D781DB"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149D5CCB"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73FD8DFE"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613D3698"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D</w:t>
            </w:r>
          </w:p>
        </w:tc>
        <w:tc>
          <w:tcPr>
            <w:tcW w:w="0" w:type="auto"/>
          </w:tcPr>
          <w:p w14:paraId="04643FA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0EB07F6E" w14:textId="77777777" w:rsidTr="00244D69">
        <w:tc>
          <w:tcPr>
            <w:tcW w:w="0" w:type="auto"/>
          </w:tcPr>
          <w:p w14:paraId="147C71C8" w14:textId="77777777" w:rsidR="00E82B27" w:rsidRPr="00FD1719" w:rsidRDefault="00E82B27" w:rsidP="007948BF">
            <w:pPr>
              <w:rPr>
                <w:rFonts w:ascii="Arial" w:hAnsi="Arial" w:cs="Arial"/>
                <w:sz w:val="18"/>
                <w:szCs w:val="18"/>
              </w:rPr>
            </w:pPr>
            <w:r w:rsidRPr="00FD1719">
              <w:rPr>
                <w:rFonts w:ascii="Arial" w:hAnsi="Arial" w:cs="Arial"/>
                <w:sz w:val="18"/>
                <w:szCs w:val="18"/>
              </w:rPr>
              <w:t>69</w:t>
            </w:r>
          </w:p>
        </w:tc>
        <w:tc>
          <w:tcPr>
            <w:tcW w:w="0" w:type="auto"/>
          </w:tcPr>
          <w:p w14:paraId="0525B08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0.73</w:t>
            </w:r>
          </w:p>
        </w:tc>
        <w:tc>
          <w:tcPr>
            <w:tcW w:w="0" w:type="auto"/>
          </w:tcPr>
          <w:p w14:paraId="11F18DE6" w14:textId="77777777" w:rsidR="00E82B27" w:rsidRPr="00FD1719" w:rsidRDefault="00E82B27" w:rsidP="007948BF">
            <w:pPr>
              <w:rPr>
                <w:rFonts w:ascii="Arial" w:hAnsi="Arial" w:cs="Arial"/>
                <w:sz w:val="18"/>
                <w:szCs w:val="18"/>
              </w:rPr>
            </w:pPr>
            <w:r w:rsidRPr="00FD1719">
              <w:rPr>
                <w:rFonts w:ascii="Arial" w:hAnsi="Arial" w:cs="Arial"/>
                <w:sz w:val="18"/>
                <w:szCs w:val="18"/>
              </w:rPr>
              <w:t>C53H86O24</w:t>
            </w:r>
          </w:p>
        </w:tc>
        <w:tc>
          <w:tcPr>
            <w:tcW w:w="0" w:type="auto"/>
          </w:tcPr>
          <w:p w14:paraId="7ADD7124" w14:textId="77777777" w:rsidR="00E82B27" w:rsidRPr="00FD1719" w:rsidRDefault="00E82B27" w:rsidP="007948BF">
            <w:pPr>
              <w:rPr>
                <w:rFonts w:ascii="Arial" w:hAnsi="Arial" w:cs="Arial"/>
                <w:sz w:val="18"/>
                <w:szCs w:val="18"/>
              </w:rPr>
            </w:pPr>
            <w:r w:rsidRPr="00FD1719">
              <w:rPr>
                <w:rFonts w:ascii="Arial" w:hAnsi="Arial" w:cs="Arial"/>
                <w:sz w:val="18"/>
                <w:szCs w:val="18"/>
              </w:rPr>
              <w:t>1107.56</w:t>
            </w:r>
          </w:p>
        </w:tc>
        <w:tc>
          <w:tcPr>
            <w:tcW w:w="0" w:type="auto"/>
          </w:tcPr>
          <w:p w14:paraId="1C4A61F3"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6C9C6218"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466C231C"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3D8BD4B2"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A-Acetylation</w:t>
            </w:r>
          </w:p>
        </w:tc>
        <w:tc>
          <w:tcPr>
            <w:tcW w:w="0" w:type="auto"/>
          </w:tcPr>
          <w:p w14:paraId="386B7D3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6825E1D6" w14:textId="77777777" w:rsidTr="00244D69">
        <w:tc>
          <w:tcPr>
            <w:tcW w:w="0" w:type="auto"/>
          </w:tcPr>
          <w:p w14:paraId="2415528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0</w:t>
            </w:r>
          </w:p>
        </w:tc>
        <w:tc>
          <w:tcPr>
            <w:tcW w:w="0" w:type="auto"/>
          </w:tcPr>
          <w:p w14:paraId="610B443A" w14:textId="77777777" w:rsidR="00E82B27" w:rsidRPr="00FD1719" w:rsidRDefault="00E82B27" w:rsidP="007948BF">
            <w:pPr>
              <w:rPr>
                <w:rFonts w:ascii="Arial" w:hAnsi="Arial" w:cs="Arial"/>
                <w:sz w:val="18"/>
                <w:szCs w:val="18"/>
              </w:rPr>
            </w:pPr>
            <w:r w:rsidRPr="00FD1719">
              <w:rPr>
                <w:rFonts w:ascii="Arial" w:hAnsi="Arial" w:cs="Arial"/>
                <w:sz w:val="18"/>
                <w:szCs w:val="18"/>
              </w:rPr>
              <w:t>10.96</w:t>
            </w:r>
          </w:p>
        </w:tc>
        <w:tc>
          <w:tcPr>
            <w:tcW w:w="0" w:type="auto"/>
          </w:tcPr>
          <w:p w14:paraId="084560B5" w14:textId="77777777" w:rsidR="00E82B27" w:rsidRPr="00FD1719" w:rsidRDefault="00E82B27" w:rsidP="007948BF">
            <w:pPr>
              <w:rPr>
                <w:rFonts w:ascii="Arial" w:hAnsi="Arial" w:cs="Arial"/>
                <w:sz w:val="18"/>
                <w:szCs w:val="18"/>
              </w:rPr>
            </w:pPr>
            <w:r w:rsidRPr="00FD1719">
              <w:rPr>
                <w:rFonts w:ascii="Arial" w:hAnsi="Arial" w:cs="Arial"/>
                <w:sz w:val="18"/>
                <w:szCs w:val="18"/>
              </w:rPr>
              <w:t>C53H86O24</w:t>
            </w:r>
          </w:p>
        </w:tc>
        <w:tc>
          <w:tcPr>
            <w:tcW w:w="0" w:type="auto"/>
          </w:tcPr>
          <w:p w14:paraId="689BA7FD" w14:textId="77777777" w:rsidR="00E82B27" w:rsidRPr="00FD1719" w:rsidRDefault="00E82B27" w:rsidP="007948BF">
            <w:pPr>
              <w:rPr>
                <w:rFonts w:ascii="Arial" w:hAnsi="Arial" w:cs="Arial"/>
                <w:sz w:val="18"/>
                <w:szCs w:val="18"/>
              </w:rPr>
            </w:pPr>
            <w:r w:rsidRPr="00FD1719">
              <w:rPr>
                <w:rFonts w:ascii="Arial" w:hAnsi="Arial" w:cs="Arial"/>
                <w:sz w:val="18"/>
                <w:szCs w:val="18"/>
              </w:rPr>
              <w:t>1107.56</w:t>
            </w:r>
          </w:p>
        </w:tc>
        <w:tc>
          <w:tcPr>
            <w:tcW w:w="0" w:type="auto"/>
          </w:tcPr>
          <w:p w14:paraId="36888381"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2E29C99A"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1427D557"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57302D84"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A-Acetylation</w:t>
            </w:r>
          </w:p>
        </w:tc>
        <w:tc>
          <w:tcPr>
            <w:tcW w:w="0" w:type="auto"/>
          </w:tcPr>
          <w:p w14:paraId="6E4F02A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5BB7DA7B" w14:textId="77777777" w:rsidTr="00244D69">
        <w:tc>
          <w:tcPr>
            <w:tcW w:w="0" w:type="auto"/>
          </w:tcPr>
          <w:p w14:paraId="1055C3D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1</w:t>
            </w:r>
          </w:p>
        </w:tc>
        <w:tc>
          <w:tcPr>
            <w:tcW w:w="0" w:type="auto"/>
          </w:tcPr>
          <w:p w14:paraId="45477EB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1.03</w:t>
            </w:r>
          </w:p>
        </w:tc>
        <w:tc>
          <w:tcPr>
            <w:tcW w:w="0" w:type="auto"/>
          </w:tcPr>
          <w:p w14:paraId="62D57B10" w14:textId="77777777" w:rsidR="00E82B27" w:rsidRPr="00FD1719" w:rsidRDefault="00E82B27" w:rsidP="007948BF">
            <w:pPr>
              <w:rPr>
                <w:rFonts w:ascii="Arial" w:hAnsi="Arial" w:cs="Arial"/>
                <w:sz w:val="18"/>
                <w:szCs w:val="18"/>
              </w:rPr>
            </w:pPr>
            <w:r w:rsidRPr="00FD1719">
              <w:rPr>
                <w:rFonts w:ascii="Arial" w:hAnsi="Arial" w:cs="Arial"/>
                <w:sz w:val="18"/>
                <w:szCs w:val="18"/>
              </w:rPr>
              <w:t>C53H86O24</w:t>
            </w:r>
          </w:p>
        </w:tc>
        <w:tc>
          <w:tcPr>
            <w:tcW w:w="0" w:type="auto"/>
          </w:tcPr>
          <w:p w14:paraId="32DEF852" w14:textId="77777777" w:rsidR="00E82B27" w:rsidRPr="00FD1719" w:rsidRDefault="00E82B27" w:rsidP="007948BF">
            <w:pPr>
              <w:rPr>
                <w:rFonts w:ascii="Arial" w:hAnsi="Arial" w:cs="Arial"/>
                <w:sz w:val="18"/>
                <w:szCs w:val="18"/>
              </w:rPr>
            </w:pPr>
            <w:r w:rsidRPr="00FD1719">
              <w:rPr>
                <w:rFonts w:ascii="Arial" w:hAnsi="Arial" w:cs="Arial"/>
                <w:sz w:val="18"/>
                <w:szCs w:val="18"/>
              </w:rPr>
              <w:t>1107.56</w:t>
            </w:r>
          </w:p>
        </w:tc>
        <w:tc>
          <w:tcPr>
            <w:tcW w:w="0" w:type="auto"/>
          </w:tcPr>
          <w:p w14:paraId="2EE91DA8"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402394E4" w14:textId="77777777" w:rsidR="00E82B27" w:rsidRPr="00FD1719" w:rsidRDefault="00E82B27" w:rsidP="007948BF">
            <w:pPr>
              <w:rPr>
                <w:rFonts w:ascii="Arial" w:hAnsi="Arial" w:cs="Arial"/>
                <w:sz w:val="18"/>
                <w:szCs w:val="18"/>
              </w:rPr>
            </w:pPr>
            <w:r w:rsidRPr="00FD1719">
              <w:rPr>
                <w:rFonts w:ascii="Arial" w:hAnsi="Arial" w:cs="Arial"/>
                <w:sz w:val="18"/>
                <w:szCs w:val="18"/>
              </w:rPr>
              <w:t>35</w:t>
            </w:r>
          </w:p>
        </w:tc>
        <w:tc>
          <w:tcPr>
            <w:tcW w:w="0" w:type="auto"/>
          </w:tcPr>
          <w:p w14:paraId="3013C705"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01C6DCA4"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A-Acetylation</w:t>
            </w:r>
          </w:p>
        </w:tc>
        <w:tc>
          <w:tcPr>
            <w:tcW w:w="0" w:type="auto"/>
          </w:tcPr>
          <w:p w14:paraId="450B408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2DFCAAA1" w14:textId="77777777" w:rsidTr="00244D69">
        <w:tc>
          <w:tcPr>
            <w:tcW w:w="0" w:type="auto"/>
          </w:tcPr>
          <w:p w14:paraId="3745843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2</w:t>
            </w:r>
          </w:p>
        </w:tc>
        <w:tc>
          <w:tcPr>
            <w:tcW w:w="0" w:type="auto"/>
          </w:tcPr>
          <w:p w14:paraId="00ED07A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.74</w:t>
            </w:r>
          </w:p>
        </w:tc>
        <w:tc>
          <w:tcPr>
            <w:tcW w:w="0" w:type="auto"/>
          </w:tcPr>
          <w:p w14:paraId="204C09FC" w14:textId="77777777" w:rsidR="00E82B27" w:rsidRPr="00FD1719" w:rsidRDefault="00E82B27" w:rsidP="007948BF">
            <w:pPr>
              <w:rPr>
                <w:rFonts w:ascii="Arial" w:hAnsi="Arial" w:cs="Arial"/>
                <w:sz w:val="18"/>
                <w:szCs w:val="18"/>
              </w:rPr>
            </w:pPr>
            <w:r w:rsidRPr="00FD1719">
              <w:rPr>
                <w:rFonts w:ascii="Arial" w:hAnsi="Arial" w:cs="Arial"/>
                <w:sz w:val="18"/>
                <w:szCs w:val="18"/>
              </w:rPr>
              <w:t>C57H94O29</w:t>
            </w:r>
          </w:p>
        </w:tc>
        <w:tc>
          <w:tcPr>
            <w:tcW w:w="0" w:type="auto"/>
          </w:tcPr>
          <w:p w14:paraId="2027BA61" w14:textId="77777777" w:rsidR="00E82B27" w:rsidRPr="00FD1719" w:rsidRDefault="00E82B27" w:rsidP="007948BF">
            <w:pPr>
              <w:rPr>
                <w:rFonts w:ascii="Arial" w:hAnsi="Arial" w:cs="Arial"/>
                <w:sz w:val="18"/>
                <w:szCs w:val="18"/>
              </w:rPr>
            </w:pPr>
            <w:r w:rsidRPr="00FD1719">
              <w:rPr>
                <w:rFonts w:ascii="Arial" w:hAnsi="Arial" w:cs="Arial"/>
                <w:sz w:val="18"/>
                <w:szCs w:val="18"/>
              </w:rPr>
              <w:t>1225.59</w:t>
            </w:r>
          </w:p>
        </w:tc>
        <w:tc>
          <w:tcPr>
            <w:tcW w:w="0" w:type="auto"/>
          </w:tcPr>
          <w:p w14:paraId="2F25D233" w14:textId="77777777" w:rsidR="00E82B27" w:rsidRPr="00FD1719" w:rsidRDefault="00E82B27" w:rsidP="007948BF">
            <w:pPr>
              <w:rPr>
                <w:rFonts w:ascii="Arial" w:hAnsi="Arial" w:cs="Arial"/>
                <w:sz w:val="18"/>
                <w:szCs w:val="18"/>
              </w:rPr>
            </w:pPr>
            <w:r w:rsidRPr="00FD1719">
              <w:rPr>
                <w:rFonts w:ascii="Arial" w:hAnsi="Arial" w:cs="Arial"/>
                <w:sz w:val="18"/>
                <w:szCs w:val="18"/>
              </w:rPr>
              <w:t>271.21</w:t>
            </w:r>
          </w:p>
        </w:tc>
        <w:tc>
          <w:tcPr>
            <w:tcW w:w="0" w:type="auto"/>
          </w:tcPr>
          <w:p w14:paraId="58FDBE23"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1974317A"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199ACE91"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)-5(6)-ene-Macrostemonoside B</w:t>
            </w:r>
          </w:p>
        </w:tc>
        <w:tc>
          <w:tcPr>
            <w:tcW w:w="0" w:type="auto"/>
          </w:tcPr>
          <w:p w14:paraId="62F361D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355FABC8" w14:textId="77777777" w:rsidTr="00244D69">
        <w:tc>
          <w:tcPr>
            <w:tcW w:w="0" w:type="auto"/>
          </w:tcPr>
          <w:p w14:paraId="512AA73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3</w:t>
            </w:r>
            <w:r w:rsidRPr="00FD1719">
              <w:rPr>
                <w:rFonts w:ascii="Arial" w:hAnsi="Arial" w:cs="Arial"/>
                <w:sz w:val="18"/>
                <w:szCs w:val="20"/>
                <w:vertAlign w:val="superscript"/>
              </w:rPr>
              <w:t>#</w:t>
            </w:r>
          </w:p>
        </w:tc>
        <w:tc>
          <w:tcPr>
            <w:tcW w:w="0" w:type="auto"/>
          </w:tcPr>
          <w:p w14:paraId="6C5D18A8" w14:textId="77777777" w:rsidR="00E82B27" w:rsidRPr="00FD1719" w:rsidRDefault="00E82B27" w:rsidP="007948BF">
            <w:pPr>
              <w:rPr>
                <w:rFonts w:ascii="Arial" w:hAnsi="Arial" w:cs="Arial"/>
                <w:sz w:val="18"/>
                <w:szCs w:val="18"/>
              </w:rPr>
            </w:pPr>
            <w:r w:rsidRPr="00FD1719">
              <w:rPr>
                <w:rFonts w:ascii="Arial" w:hAnsi="Arial" w:cs="Arial"/>
                <w:sz w:val="18"/>
                <w:szCs w:val="18"/>
              </w:rPr>
              <w:t>5.86</w:t>
            </w:r>
          </w:p>
        </w:tc>
        <w:tc>
          <w:tcPr>
            <w:tcW w:w="0" w:type="auto"/>
          </w:tcPr>
          <w:p w14:paraId="4A87C9A9" w14:textId="77777777" w:rsidR="00E82B27" w:rsidRPr="00FD1719" w:rsidRDefault="00E82B27" w:rsidP="007948BF">
            <w:pPr>
              <w:rPr>
                <w:rFonts w:ascii="Arial" w:hAnsi="Arial" w:cs="Arial"/>
                <w:sz w:val="18"/>
                <w:szCs w:val="18"/>
              </w:rPr>
            </w:pPr>
            <w:r w:rsidRPr="00FD1719">
              <w:rPr>
                <w:rFonts w:ascii="Arial" w:hAnsi="Arial" w:cs="Arial"/>
                <w:sz w:val="18"/>
                <w:szCs w:val="18"/>
              </w:rPr>
              <w:t>C57H94O29</w:t>
            </w:r>
          </w:p>
        </w:tc>
        <w:tc>
          <w:tcPr>
            <w:tcW w:w="0" w:type="auto"/>
          </w:tcPr>
          <w:p w14:paraId="56503022" w14:textId="77777777" w:rsidR="00E82B27" w:rsidRPr="00FD1719" w:rsidRDefault="00E82B27" w:rsidP="007948BF">
            <w:pPr>
              <w:rPr>
                <w:rFonts w:ascii="Arial" w:hAnsi="Arial" w:cs="Arial"/>
                <w:sz w:val="18"/>
                <w:szCs w:val="18"/>
              </w:rPr>
            </w:pPr>
            <w:r w:rsidRPr="00FD1719">
              <w:rPr>
                <w:rFonts w:ascii="Arial" w:hAnsi="Arial" w:cs="Arial"/>
                <w:sz w:val="18"/>
                <w:szCs w:val="18"/>
              </w:rPr>
              <w:t>1225.59</w:t>
            </w:r>
          </w:p>
        </w:tc>
        <w:tc>
          <w:tcPr>
            <w:tcW w:w="0" w:type="auto"/>
          </w:tcPr>
          <w:p w14:paraId="5D537D17" w14:textId="77777777" w:rsidR="00E82B27" w:rsidRPr="00FD1719" w:rsidRDefault="00E82B27" w:rsidP="007948BF">
            <w:pPr>
              <w:rPr>
                <w:rFonts w:ascii="Arial" w:hAnsi="Arial" w:cs="Arial"/>
                <w:sz w:val="18"/>
                <w:szCs w:val="18"/>
              </w:rPr>
            </w:pPr>
            <w:r w:rsidRPr="00FD1719">
              <w:rPr>
                <w:rFonts w:ascii="Arial" w:hAnsi="Arial" w:cs="Arial"/>
                <w:sz w:val="18"/>
                <w:szCs w:val="18"/>
              </w:rPr>
              <w:t>271.21</w:t>
            </w:r>
          </w:p>
        </w:tc>
        <w:tc>
          <w:tcPr>
            <w:tcW w:w="0" w:type="auto"/>
          </w:tcPr>
          <w:p w14:paraId="66F2B50B"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08185119" w14:textId="77777777" w:rsidR="00E82B27" w:rsidRPr="00FD1719" w:rsidRDefault="00E82B27" w:rsidP="007948BF">
            <w:pPr>
              <w:rPr>
                <w:rFonts w:ascii="Arial" w:hAnsi="Arial" w:cs="Arial"/>
                <w:sz w:val="18"/>
                <w:szCs w:val="18"/>
              </w:rPr>
            </w:pPr>
            <w:r w:rsidRPr="00FD1719">
              <w:rPr>
                <w:rFonts w:ascii="Arial" w:hAnsi="Arial" w:cs="Arial"/>
                <w:sz w:val="18"/>
                <w:szCs w:val="18"/>
              </w:rPr>
              <w:t>40</w:t>
            </w:r>
          </w:p>
        </w:tc>
        <w:tc>
          <w:tcPr>
            <w:tcW w:w="0" w:type="auto"/>
          </w:tcPr>
          <w:p w14:paraId="27EBE75A" w14:textId="77777777" w:rsidR="00E82B27" w:rsidRPr="00FD1719" w:rsidRDefault="00E82B27" w:rsidP="007948BF">
            <w:pPr>
              <w:rPr>
                <w:rFonts w:ascii="Arial" w:hAnsi="Arial" w:cs="Arial"/>
                <w:sz w:val="18"/>
                <w:szCs w:val="18"/>
              </w:rPr>
            </w:pPr>
            <w:r w:rsidRPr="00FD1719">
              <w:rPr>
                <w:rFonts w:ascii="Arial" w:hAnsi="Arial" w:cs="Arial"/>
                <w:sz w:val="18"/>
                <w:szCs w:val="18"/>
              </w:rPr>
              <w:t>5(6)-ene-Macrostemonoside B</w:t>
            </w:r>
          </w:p>
        </w:tc>
        <w:tc>
          <w:tcPr>
            <w:tcW w:w="0" w:type="auto"/>
          </w:tcPr>
          <w:p w14:paraId="2017352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2B3B9DFC" w14:textId="77777777" w:rsidTr="00244D69">
        <w:tc>
          <w:tcPr>
            <w:tcW w:w="0" w:type="auto"/>
          </w:tcPr>
          <w:p w14:paraId="324DE67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4</w:t>
            </w:r>
            <w:r w:rsidRPr="00FD1719">
              <w:rPr>
                <w:rFonts w:ascii="Arial" w:hAnsi="Arial" w:cs="Arial"/>
                <w:sz w:val="18"/>
                <w:szCs w:val="20"/>
                <w:vertAlign w:val="superscript"/>
              </w:rPr>
              <w:t>#</w:t>
            </w:r>
          </w:p>
        </w:tc>
        <w:tc>
          <w:tcPr>
            <w:tcW w:w="0" w:type="auto"/>
          </w:tcPr>
          <w:p w14:paraId="718FD9D1" w14:textId="77777777" w:rsidR="00E82B27" w:rsidRPr="00FD1719" w:rsidRDefault="00E82B27" w:rsidP="007948BF">
            <w:pPr>
              <w:rPr>
                <w:rFonts w:ascii="Arial" w:hAnsi="Arial" w:cs="Arial"/>
                <w:sz w:val="18"/>
                <w:szCs w:val="18"/>
              </w:rPr>
            </w:pPr>
            <w:r w:rsidRPr="00FD1719">
              <w:rPr>
                <w:rFonts w:ascii="Arial" w:hAnsi="Arial" w:cs="Arial"/>
                <w:sz w:val="18"/>
                <w:szCs w:val="18"/>
              </w:rPr>
              <w:t>5.99</w:t>
            </w:r>
          </w:p>
        </w:tc>
        <w:tc>
          <w:tcPr>
            <w:tcW w:w="0" w:type="auto"/>
          </w:tcPr>
          <w:p w14:paraId="36A41EA9" w14:textId="77777777" w:rsidR="00E82B27" w:rsidRPr="00FD1719" w:rsidRDefault="00E82B27" w:rsidP="007948BF">
            <w:pPr>
              <w:rPr>
                <w:rFonts w:ascii="Arial" w:hAnsi="Arial" w:cs="Arial"/>
                <w:sz w:val="18"/>
                <w:szCs w:val="18"/>
              </w:rPr>
            </w:pPr>
            <w:r w:rsidRPr="00FD1719">
              <w:rPr>
                <w:rFonts w:ascii="Arial" w:hAnsi="Arial" w:cs="Arial"/>
                <w:sz w:val="18"/>
                <w:szCs w:val="18"/>
              </w:rPr>
              <w:t>C57H96O29</w:t>
            </w:r>
          </w:p>
        </w:tc>
        <w:tc>
          <w:tcPr>
            <w:tcW w:w="0" w:type="auto"/>
          </w:tcPr>
          <w:p w14:paraId="51391D6C" w14:textId="77777777" w:rsidR="00E82B27" w:rsidRPr="00FD1719" w:rsidRDefault="00E82B27" w:rsidP="007948BF">
            <w:pPr>
              <w:rPr>
                <w:rFonts w:ascii="Arial" w:hAnsi="Arial" w:cs="Arial"/>
                <w:sz w:val="18"/>
                <w:szCs w:val="18"/>
              </w:rPr>
            </w:pPr>
            <w:r w:rsidRPr="00FD1719">
              <w:rPr>
                <w:rFonts w:ascii="Arial" w:hAnsi="Arial" w:cs="Arial"/>
                <w:sz w:val="18"/>
                <w:szCs w:val="18"/>
              </w:rPr>
              <w:t>1227.60</w:t>
            </w:r>
          </w:p>
        </w:tc>
        <w:tc>
          <w:tcPr>
            <w:tcW w:w="0" w:type="auto"/>
          </w:tcPr>
          <w:p w14:paraId="172AA4E2"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5A04341D"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6E50175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119C90DE"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)-Macrostemonoside B</w:t>
            </w:r>
          </w:p>
        </w:tc>
        <w:tc>
          <w:tcPr>
            <w:tcW w:w="0" w:type="auto"/>
          </w:tcPr>
          <w:p w14:paraId="3E6E5EE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65B579B2" w14:textId="77777777" w:rsidTr="00244D69">
        <w:tc>
          <w:tcPr>
            <w:tcW w:w="0" w:type="auto"/>
          </w:tcPr>
          <w:p w14:paraId="29288CC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5</w:t>
            </w:r>
            <w:r w:rsidRPr="00FD1719">
              <w:rPr>
                <w:rFonts w:ascii="Arial" w:hAnsi="Arial" w:cs="Arial"/>
                <w:sz w:val="18"/>
                <w:szCs w:val="20"/>
                <w:vertAlign w:val="superscript"/>
              </w:rPr>
              <w:t>#</w:t>
            </w:r>
          </w:p>
        </w:tc>
        <w:tc>
          <w:tcPr>
            <w:tcW w:w="0" w:type="auto"/>
          </w:tcPr>
          <w:p w14:paraId="13ACE1DF" w14:textId="77777777" w:rsidR="00E82B27" w:rsidRPr="00FD1719" w:rsidRDefault="00E82B27" w:rsidP="007948BF">
            <w:pPr>
              <w:rPr>
                <w:rFonts w:ascii="Arial" w:hAnsi="Arial" w:cs="Arial"/>
                <w:sz w:val="18"/>
                <w:szCs w:val="18"/>
              </w:rPr>
            </w:pPr>
            <w:r w:rsidRPr="00FD1719">
              <w:rPr>
                <w:rFonts w:ascii="Arial" w:hAnsi="Arial" w:cs="Arial"/>
                <w:sz w:val="18"/>
                <w:szCs w:val="18"/>
              </w:rPr>
              <w:t>6.07</w:t>
            </w:r>
          </w:p>
        </w:tc>
        <w:tc>
          <w:tcPr>
            <w:tcW w:w="0" w:type="auto"/>
          </w:tcPr>
          <w:p w14:paraId="6A61D0FF" w14:textId="77777777" w:rsidR="00E82B27" w:rsidRPr="00FD1719" w:rsidRDefault="00E82B27" w:rsidP="007948BF">
            <w:pPr>
              <w:rPr>
                <w:rFonts w:ascii="Arial" w:hAnsi="Arial" w:cs="Arial"/>
                <w:sz w:val="18"/>
                <w:szCs w:val="18"/>
              </w:rPr>
            </w:pPr>
            <w:r w:rsidRPr="00FD1719">
              <w:rPr>
                <w:rFonts w:ascii="Arial" w:hAnsi="Arial" w:cs="Arial"/>
                <w:sz w:val="18"/>
                <w:szCs w:val="18"/>
              </w:rPr>
              <w:t>C57H96O29</w:t>
            </w:r>
          </w:p>
        </w:tc>
        <w:tc>
          <w:tcPr>
            <w:tcW w:w="0" w:type="auto"/>
          </w:tcPr>
          <w:p w14:paraId="459BAE30" w14:textId="77777777" w:rsidR="00E82B27" w:rsidRPr="00FD1719" w:rsidRDefault="00E82B27" w:rsidP="007948BF">
            <w:pPr>
              <w:rPr>
                <w:rFonts w:ascii="Arial" w:hAnsi="Arial" w:cs="Arial"/>
                <w:sz w:val="18"/>
                <w:szCs w:val="18"/>
              </w:rPr>
            </w:pPr>
            <w:r w:rsidRPr="00FD1719">
              <w:rPr>
                <w:rFonts w:ascii="Arial" w:hAnsi="Arial" w:cs="Arial"/>
                <w:sz w:val="18"/>
                <w:szCs w:val="18"/>
              </w:rPr>
              <w:t>1227.60</w:t>
            </w:r>
          </w:p>
        </w:tc>
        <w:tc>
          <w:tcPr>
            <w:tcW w:w="0" w:type="auto"/>
          </w:tcPr>
          <w:p w14:paraId="00764254"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53DB50A7"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1FB20318"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0B2D684B"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B</w:t>
            </w:r>
          </w:p>
        </w:tc>
        <w:tc>
          <w:tcPr>
            <w:tcW w:w="0" w:type="auto"/>
          </w:tcPr>
          <w:p w14:paraId="6806BE0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4ADA4B90" w14:textId="77777777" w:rsidTr="00244D69">
        <w:tc>
          <w:tcPr>
            <w:tcW w:w="0" w:type="auto"/>
          </w:tcPr>
          <w:p w14:paraId="7E0A895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6</w:t>
            </w:r>
            <w:r w:rsidRPr="00FD1719">
              <w:rPr>
                <w:rFonts w:ascii="Arial" w:hAnsi="Arial" w:cs="Arial"/>
                <w:sz w:val="18"/>
                <w:szCs w:val="20"/>
                <w:vertAlign w:val="superscript"/>
              </w:rPr>
              <w:t>#</w:t>
            </w:r>
          </w:p>
        </w:tc>
        <w:tc>
          <w:tcPr>
            <w:tcW w:w="0" w:type="auto"/>
          </w:tcPr>
          <w:p w14:paraId="75449D9B" w14:textId="77777777" w:rsidR="00E82B27" w:rsidRPr="00FD1719" w:rsidRDefault="00E82B27" w:rsidP="007948BF">
            <w:pPr>
              <w:rPr>
                <w:rFonts w:ascii="Arial" w:hAnsi="Arial" w:cs="Arial"/>
                <w:sz w:val="18"/>
                <w:szCs w:val="18"/>
              </w:rPr>
            </w:pPr>
            <w:r w:rsidRPr="00FD1719">
              <w:rPr>
                <w:rFonts w:ascii="Arial" w:hAnsi="Arial" w:cs="Arial"/>
                <w:sz w:val="18"/>
                <w:szCs w:val="18"/>
              </w:rPr>
              <w:t>7.83</w:t>
            </w:r>
          </w:p>
        </w:tc>
        <w:tc>
          <w:tcPr>
            <w:tcW w:w="0" w:type="auto"/>
          </w:tcPr>
          <w:p w14:paraId="645F4801" w14:textId="77777777" w:rsidR="00E82B27" w:rsidRPr="00FD1719" w:rsidRDefault="00E82B27" w:rsidP="007948BF">
            <w:pPr>
              <w:rPr>
                <w:rFonts w:ascii="Arial" w:hAnsi="Arial" w:cs="Arial"/>
                <w:sz w:val="18"/>
                <w:szCs w:val="18"/>
              </w:rPr>
            </w:pPr>
            <w:r w:rsidRPr="00FD1719">
              <w:rPr>
                <w:rFonts w:ascii="Arial" w:hAnsi="Arial" w:cs="Arial"/>
                <w:sz w:val="18"/>
                <w:szCs w:val="18"/>
              </w:rPr>
              <w:t>C57H94O28</w:t>
            </w:r>
          </w:p>
        </w:tc>
        <w:tc>
          <w:tcPr>
            <w:tcW w:w="0" w:type="auto"/>
          </w:tcPr>
          <w:p w14:paraId="365A4294" w14:textId="77777777" w:rsidR="00E82B27" w:rsidRPr="00FD1719" w:rsidRDefault="00E82B27" w:rsidP="007948BF">
            <w:pPr>
              <w:rPr>
                <w:rFonts w:ascii="Arial" w:hAnsi="Arial" w:cs="Arial"/>
                <w:sz w:val="18"/>
                <w:szCs w:val="18"/>
              </w:rPr>
            </w:pPr>
            <w:r w:rsidRPr="00FD1719">
              <w:rPr>
                <w:rFonts w:ascii="Arial" w:hAnsi="Arial" w:cs="Arial"/>
                <w:sz w:val="18"/>
                <w:szCs w:val="18"/>
              </w:rPr>
              <w:t>1227.60</w:t>
            </w:r>
          </w:p>
        </w:tc>
        <w:tc>
          <w:tcPr>
            <w:tcW w:w="0" w:type="auto"/>
          </w:tcPr>
          <w:p w14:paraId="3FB8F70A"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35EA1B37"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7122EBFD"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63C42F0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)-Macrostemonoside E</w:t>
            </w:r>
          </w:p>
        </w:tc>
        <w:tc>
          <w:tcPr>
            <w:tcW w:w="0" w:type="auto"/>
          </w:tcPr>
          <w:p w14:paraId="784D5C4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r w:rsidR="00E82B27" w:rsidRPr="00FD1719" w14:paraId="54ECA86A" w14:textId="77777777" w:rsidTr="00244D69">
        <w:tc>
          <w:tcPr>
            <w:tcW w:w="0" w:type="auto"/>
          </w:tcPr>
          <w:p w14:paraId="3391B4A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7</w:t>
            </w:r>
            <w:r w:rsidRPr="00FD1719">
              <w:rPr>
                <w:rFonts w:ascii="Arial" w:hAnsi="Arial" w:cs="Arial"/>
                <w:sz w:val="18"/>
                <w:szCs w:val="20"/>
                <w:vertAlign w:val="superscript"/>
              </w:rPr>
              <w:t>#</w:t>
            </w:r>
          </w:p>
        </w:tc>
        <w:tc>
          <w:tcPr>
            <w:tcW w:w="0" w:type="auto"/>
          </w:tcPr>
          <w:p w14:paraId="77CBF5E7" w14:textId="77777777" w:rsidR="00E82B27" w:rsidRPr="00FD1719" w:rsidRDefault="00E82B27" w:rsidP="007948BF">
            <w:pPr>
              <w:rPr>
                <w:rFonts w:ascii="Arial" w:hAnsi="Arial" w:cs="Arial"/>
                <w:sz w:val="18"/>
                <w:szCs w:val="18"/>
              </w:rPr>
            </w:pPr>
            <w:r w:rsidRPr="00FD1719">
              <w:rPr>
                <w:rFonts w:ascii="Arial" w:hAnsi="Arial" w:cs="Arial"/>
                <w:sz w:val="18"/>
                <w:szCs w:val="18"/>
              </w:rPr>
              <w:t>7.91</w:t>
            </w:r>
          </w:p>
        </w:tc>
        <w:tc>
          <w:tcPr>
            <w:tcW w:w="0" w:type="auto"/>
          </w:tcPr>
          <w:p w14:paraId="66A5A88F" w14:textId="77777777" w:rsidR="00E82B27" w:rsidRPr="00FD1719" w:rsidRDefault="00E82B27" w:rsidP="007948BF">
            <w:pPr>
              <w:rPr>
                <w:rFonts w:ascii="Arial" w:hAnsi="Arial" w:cs="Arial"/>
                <w:sz w:val="18"/>
                <w:szCs w:val="18"/>
              </w:rPr>
            </w:pPr>
            <w:r w:rsidRPr="00FD1719">
              <w:rPr>
                <w:rFonts w:ascii="Arial" w:hAnsi="Arial" w:cs="Arial"/>
                <w:sz w:val="18"/>
                <w:szCs w:val="18"/>
              </w:rPr>
              <w:t>C57H94O28</w:t>
            </w:r>
          </w:p>
        </w:tc>
        <w:tc>
          <w:tcPr>
            <w:tcW w:w="0" w:type="auto"/>
          </w:tcPr>
          <w:p w14:paraId="7C4069B6" w14:textId="77777777" w:rsidR="00E82B27" w:rsidRPr="00FD1719" w:rsidRDefault="00E82B27" w:rsidP="007948BF">
            <w:pPr>
              <w:rPr>
                <w:rFonts w:ascii="Arial" w:hAnsi="Arial" w:cs="Arial"/>
                <w:sz w:val="18"/>
                <w:szCs w:val="18"/>
              </w:rPr>
            </w:pPr>
            <w:r w:rsidRPr="00FD1719">
              <w:rPr>
                <w:rFonts w:ascii="Arial" w:hAnsi="Arial" w:cs="Arial"/>
                <w:sz w:val="18"/>
                <w:szCs w:val="18"/>
              </w:rPr>
              <w:t>1227.60</w:t>
            </w:r>
          </w:p>
        </w:tc>
        <w:tc>
          <w:tcPr>
            <w:tcW w:w="0" w:type="auto"/>
          </w:tcPr>
          <w:p w14:paraId="4E245D4F" w14:textId="77777777" w:rsidR="00E82B27" w:rsidRPr="00FD1719" w:rsidRDefault="00E82B27" w:rsidP="007948BF">
            <w:pPr>
              <w:rPr>
                <w:rFonts w:ascii="Arial" w:hAnsi="Arial" w:cs="Arial"/>
                <w:sz w:val="18"/>
                <w:szCs w:val="18"/>
              </w:rPr>
            </w:pPr>
            <w:r w:rsidRPr="00FD1719">
              <w:rPr>
                <w:rFonts w:ascii="Arial" w:hAnsi="Arial" w:cs="Arial"/>
                <w:sz w:val="18"/>
                <w:szCs w:val="18"/>
              </w:rPr>
              <w:t>579.39</w:t>
            </w:r>
          </w:p>
        </w:tc>
        <w:tc>
          <w:tcPr>
            <w:tcW w:w="0" w:type="auto"/>
          </w:tcPr>
          <w:p w14:paraId="641C72A5" w14:textId="77777777" w:rsidR="00E82B27" w:rsidRPr="00FD1719" w:rsidRDefault="00E82B27" w:rsidP="007948BF">
            <w:pPr>
              <w:rPr>
                <w:rFonts w:ascii="Arial" w:hAnsi="Arial" w:cs="Arial"/>
                <w:sz w:val="18"/>
                <w:szCs w:val="18"/>
              </w:rPr>
            </w:pPr>
            <w:r w:rsidRPr="00FD1719">
              <w:rPr>
                <w:rFonts w:ascii="Arial" w:hAnsi="Arial" w:cs="Arial"/>
                <w:sz w:val="18"/>
                <w:szCs w:val="18"/>
              </w:rPr>
              <w:t>30</w:t>
            </w:r>
          </w:p>
        </w:tc>
        <w:tc>
          <w:tcPr>
            <w:tcW w:w="0" w:type="auto"/>
          </w:tcPr>
          <w:p w14:paraId="326700B4" w14:textId="77777777" w:rsidR="00E82B27" w:rsidRPr="00FD1719" w:rsidRDefault="00E82B27" w:rsidP="007948BF">
            <w:pPr>
              <w:rPr>
                <w:rFonts w:ascii="Arial" w:hAnsi="Arial" w:cs="Arial"/>
                <w:sz w:val="18"/>
                <w:szCs w:val="18"/>
              </w:rPr>
            </w:pPr>
            <w:r w:rsidRPr="00FD1719">
              <w:rPr>
                <w:rFonts w:ascii="Arial" w:hAnsi="Arial" w:cs="Arial"/>
                <w:sz w:val="18"/>
                <w:szCs w:val="18"/>
              </w:rPr>
              <w:t>25</w:t>
            </w:r>
          </w:p>
        </w:tc>
        <w:tc>
          <w:tcPr>
            <w:tcW w:w="0" w:type="auto"/>
          </w:tcPr>
          <w:p w14:paraId="3492CE49"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E</w:t>
            </w:r>
          </w:p>
        </w:tc>
        <w:tc>
          <w:tcPr>
            <w:tcW w:w="0" w:type="auto"/>
          </w:tcPr>
          <w:p w14:paraId="7F0098A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r>
    </w:tbl>
    <w:p w14:paraId="1605C673" w14:textId="77777777" w:rsidR="00E82B27" w:rsidRPr="00FD1719" w:rsidRDefault="00E82B27" w:rsidP="007948BF">
      <w:pPr>
        <w:rPr>
          <w:rFonts w:ascii="Arial" w:hAnsi="Arial" w:cs="Arial"/>
          <w:sz w:val="18"/>
          <w:szCs w:val="20"/>
        </w:rPr>
        <w:sectPr w:rsidR="00E82B27" w:rsidRPr="00FD1719" w:rsidSect="00DB7CC3">
          <w:pgSz w:w="16838" w:h="11906" w:orient="landscape"/>
          <w:pgMar w:top="1800" w:right="1440" w:bottom="1800" w:left="1440" w:header="851" w:footer="992" w:gutter="0"/>
          <w:cols w:space="425"/>
          <w:docGrid w:type="lines" w:linePitch="312"/>
        </w:sectPr>
      </w:pPr>
      <w:r w:rsidRPr="00FD1719">
        <w:rPr>
          <w:rFonts w:ascii="Arial" w:hAnsi="Arial" w:cs="Arial" w:hint="eastAsia"/>
          <w:sz w:val="18"/>
          <w:szCs w:val="20"/>
        </w:rPr>
        <w:t>N</w:t>
      </w:r>
      <w:r w:rsidRPr="00FD1719">
        <w:rPr>
          <w:rFonts w:ascii="Arial" w:hAnsi="Arial" w:cs="Arial"/>
          <w:sz w:val="18"/>
          <w:szCs w:val="20"/>
        </w:rPr>
        <w:t xml:space="preserve">ote: </w:t>
      </w:r>
      <w:r w:rsidRPr="00FD1719">
        <w:rPr>
          <w:rFonts w:ascii="Arial" w:hAnsi="Arial" w:cs="Arial"/>
          <w:sz w:val="18"/>
          <w:szCs w:val="20"/>
          <w:vertAlign w:val="superscript"/>
        </w:rPr>
        <w:t>#</w:t>
      </w:r>
      <w:r w:rsidRPr="00FD1719">
        <w:rPr>
          <w:rFonts w:ascii="Arial" w:hAnsi="Arial" w:cs="Arial"/>
          <w:sz w:val="18"/>
          <w:szCs w:val="20"/>
        </w:rPr>
        <w:t xml:space="preserve"> meant herbal compounds were identified with authentic standards. AMB and ACGD meant </w:t>
      </w:r>
      <w:r w:rsidRPr="00FD1719">
        <w:rPr>
          <w:rFonts w:ascii="Arial" w:hAnsi="Arial" w:cs="Arial"/>
          <w:i/>
          <w:iCs/>
          <w:sz w:val="18"/>
          <w:szCs w:val="20"/>
        </w:rPr>
        <w:t>Allium macrostemon</w:t>
      </w:r>
      <w:r w:rsidRPr="00FD1719">
        <w:rPr>
          <w:rFonts w:ascii="Arial" w:hAnsi="Arial" w:cs="Arial"/>
          <w:sz w:val="18"/>
          <w:szCs w:val="20"/>
        </w:rPr>
        <w:t xml:space="preserve"> Bge. and </w:t>
      </w:r>
      <w:r w:rsidRPr="00FD1719">
        <w:rPr>
          <w:rFonts w:ascii="Arial" w:hAnsi="Arial" w:cs="Arial"/>
          <w:i/>
          <w:iCs/>
          <w:sz w:val="18"/>
          <w:szCs w:val="20"/>
        </w:rPr>
        <w:t>Allium chinense</w:t>
      </w:r>
      <w:r w:rsidRPr="00FD1719">
        <w:rPr>
          <w:rFonts w:ascii="Arial" w:hAnsi="Arial" w:cs="Arial"/>
          <w:sz w:val="18"/>
          <w:szCs w:val="20"/>
        </w:rPr>
        <w:t xml:space="preserve"> G. Don, respectively. </w:t>
      </w:r>
    </w:p>
    <w:p w14:paraId="2D6C00B1" w14:textId="6F4D07F1" w:rsidR="00E82B27" w:rsidRPr="00FD1719" w:rsidRDefault="00E82B27" w:rsidP="005535B3">
      <w:pPr>
        <w:spacing w:line="360" w:lineRule="auto"/>
        <w:rPr>
          <w:rFonts w:ascii="Arial" w:hAnsi="Arial" w:cs="Arial"/>
          <w:sz w:val="24"/>
          <w:szCs w:val="28"/>
        </w:rPr>
      </w:pPr>
      <w:r w:rsidRPr="00BC13D6">
        <w:rPr>
          <w:rFonts w:ascii="Arial" w:hAnsi="Arial" w:cs="Arial"/>
          <w:color w:val="FF0000"/>
          <w:sz w:val="24"/>
          <w:szCs w:val="28"/>
        </w:rPr>
        <w:lastRenderedPageBreak/>
        <w:t>Table S</w:t>
      </w:r>
      <w:r w:rsidR="00BC13D6" w:rsidRPr="00BC13D6">
        <w:rPr>
          <w:rFonts w:ascii="Arial" w:hAnsi="Arial" w:cs="Arial"/>
          <w:color w:val="FF0000"/>
          <w:sz w:val="24"/>
          <w:szCs w:val="28"/>
        </w:rPr>
        <w:t>3</w:t>
      </w:r>
      <w:r w:rsidRPr="00FD1719">
        <w:rPr>
          <w:rFonts w:ascii="Arial" w:hAnsi="Arial" w:cs="Arial"/>
          <w:sz w:val="24"/>
          <w:szCs w:val="28"/>
        </w:rPr>
        <w:t xml:space="preserve"> Significant variables between AMB and ACGD after multivariate statistical analysis.</w:t>
      </w:r>
    </w:p>
    <w:tbl>
      <w:tblPr>
        <w:tblStyle w:val="a7"/>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3"/>
        <w:gridCol w:w="709"/>
        <w:gridCol w:w="6946"/>
        <w:gridCol w:w="1276"/>
        <w:gridCol w:w="709"/>
        <w:gridCol w:w="1133"/>
        <w:gridCol w:w="994"/>
        <w:gridCol w:w="1058"/>
      </w:tblGrid>
      <w:tr w:rsidR="00E82B27" w:rsidRPr="00FD1719" w14:paraId="61390784" w14:textId="77777777" w:rsidTr="00244D69">
        <w:tc>
          <w:tcPr>
            <w:tcW w:w="406" w:type="pct"/>
            <w:tcBorders>
              <w:bottom w:val="single" w:sz="12" w:space="0" w:color="auto"/>
            </w:tcBorders>
          </w:tcPr>
          <w:p w14:paraId="23635F18"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No.</w:t>
            </w:r>
          </w:p>
        </w:tc>
        <w:tc>
          <w:tcPr>
            <w:tcW w:w="254" w:type="pct"/>
            <w:tcBorders>
              <w:bottom w:val="single" w:sz="12" w:space="0" w:color="auto"/>
            </w:tcBorders>
          </w:tcPr>
          <w:p w14:paraId="3643D890"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Time</w:t>
            </w:r>
          </w:p>
          <w:p w14:paraId="63D7D2AB"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(min)</w:t>
            </w:r>
          </w:p>
        </w:tc>
        <w:tc>
          <w:tcPr>
            <w:tcW w:w="2488" w:type="pct"/>
            <w:tcBorders>
              <w:bottom w:val="single" w:sz="12" w:space="0" w:color="auto"/>
            </w:tcBorders>
          </w:tcPr>
          <w:p w14:paraId="69B9D976"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Identification</w:t>
            </w:r>
          </w:p>
        </w:tc>
        <w:tc>
          <w:tcPr>
            <w:tcW w:w="457" w:type="pct"/>
            <w:tcBorders>
              <w:bottom w:val="single" w:sz="12" w:space="0" w:color="auto"/>
            </w:tcBorders>
          </w:tcPr>
          <w:p w14:paraId="19D880ED"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Origin</w:t>
            </w:r>
          </w:p>
        </w:tc>
        <w:tc>
          <w:tcPr>
            <w:tcW w:w="254" w:type="pct"/>
            <w:tcBorders>
              <w:bottom w:val="single" w:sz="12" w:space="0" w:color="auto"/>
            </w:tcBorders>
          </w:tcPr>
          <w:p w14:paraId="21D6BDA5"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VIP</w:t>
            </w:r>
          </w:p>
        </w:tc>
        <w:tc>
          <w:tcPr>
            <w:tcW w:w="406" w:type="pct"/>
            <w:tcBorders>
              <w:bottom w:val="single" w:sz="12" w:space="0" w:color="auto"/>
            </w:tcBorders>
          </w:tcPr>
          <w:p w14:paraId="46362999"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Log2(</w:t>
            </w:r>
            <w:r w:rsidRPr="00FD1719">
              <w:rPr>
                <w:rFonts w:ascii="Arial" w:hAnsi="Arial" w:cs="Arial" w:hint="eastAsia"/>
                <w:b/>
                <w:bCs/>
                <w:sz w:val="18"/>
                <w:szCs w:val="18"/>
              </w:rPr>
              <w:t>F</w:t>
            </w:r>
            <w:r w:rsidRPr="00FD1719">
              <w:rPr>
                <w:rFonts w:ascii="Arial" w:hAnsi="Arial" w:cs="Arial"/>
                <w:b/>
                <w:bCs/>
                <w:sz w:val="18"/>
                <w:szCs w:val="18"/>
              </w:rPr>
              <w:t>old</w:t>
            </w:r>
          </w:p>
          <w:p w14:paraId="26E6B770"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Change)</w:t>
            </w:r>
          </w:p>
        </w:tc>
        <w:tc>
          <w:tcPr>
            <w:tcW w:w="356" w:type="pct"/>
            <w:tcBorders>
              <w:bottom w:val="single" w:sz="12" w:space="0" w:color="auto"/>
            </w:tcBorders>
          </w:tcPr>
          <w:p w14:paraId="7C1809E4" w14:textId="77777777" w:rsidR="00E82B27" w:rsidRPr="00FD1719" w:rsidRDefault="00E82B27" w:rsidP="007948BF">
            <w:pPr>
              <w:rPr>
                <w:rFonts w:ascii="Arial" w:hAnsi="Arial" w:cs="Arial"/>
                <w:b/>
                <w:bCs/>
                <w:sz w:val="18"/>
                <w:szCs w:val="18"/>
              </w:rPr>
            </w:pPr>
            <w:r w:rsidRPr="00FD1719">
              <w:rPr>
                <w:rFonts w:ascii="Arial" w:hAnsi="Arial" w:cs="Arial"/>
                <w:b/>
                <w:bCs/>
                <w:sz w:val="18"/>
                <w:szCs w:val="18"/>
              </w:rPr>
              <w:t>p Value</w:t>
            </w:r>
          </w:p>
        </w:tc>
        <w:tc>
          <w:tcPr>
            <w:tcW w:w="379" w:type="pct"/>
            <w:tcBorders>
              <w:bottom w:val="single" w:sz="12" w:space="0" w:color="auto"/>
            </w:tcBorders>
          </w:tcPr>
          <w:p w14:paraId="41407799" w14:textId="77777777" w:rsidR="00E82B27" w:rsidRPr="00FD1719" w:rsidRDefault="00E82B27" w:rsidP="007948BF">
            <w:pPr>
              <w:rPr>
                <w:rFonts w:ascii="Arial" w:hAnsi="Arial" w:cs="Arial"/>
                <w:b/>
                <w:bCs/>
                <w:sz w:val="18"/>
                <w:szCs w:val="18"/>
              </w:rPr>
            </w:pPr>
            <w:r w:rsidRPr="00FD1719">
              <w:rPr>
                <w:rFonts w:ascii="Arial" w:hAnsi="Arial" w:cs="Arial" w:hint="eastAsia"/>
                <w:b/>
                <w:bCs/>
                <w:sz w:val="18"/>
                <w:szCs w:val="18"/>
              </w:rPr>
              <w:t>F</w:t>
            </w:r>
            <w:r w:rsidRPr="00FD1719">
              <w:rPr>
                <w:rFonts w:ascii="Arial" w:hAnsi="Arial" w:cs="Arial"/>
                <w:b/>
                <w:bCs/>
                <w:sz w:val="18"/>
                <w:szCs w:val="18"/>
              </w:rPr>
              <w:t>DR</w:t>
            </w:r>
          </w:p>
        </w:tc>
      </w:tr>
      <w:tr w:rsidR="00E82B27" w:rsidRPr="00FD1719" w14:paraId="7E6AF3BC" w14:textId="77777777" w:rsidTr="00244D69">
        <w:tc>
          <w:tcPr>
            <w:tcW w:w="406" w:type="pct"/>
          </w:tcPr>
          <w:p w14:paraId="63E2321C" w14:textId="77777777" w:rsidR="00E82B27" w:rsidRPr="00FD1719" w:rsidRDefault="00E82B27" w:rsidP="007948BF">
            <w:pPr>
              <w:rPr>
                <w:rFonts w:ascii="Arial" w:hAnsi="Arial" w:cs="Arial"/>
                <w:sz w:val="18"/>
                <w:szCs w:val="18"/>
              </w:rPr>
            </w:pPr>
            <w:r w:rsidRPr="00FD1719">
              <w:rPr>
                <w:rFonts w:ascii="Arial" w:hAnsi="Arial" w:cs="Arial"/>
                <w:sz w:val="18"/>
                <w:szCs w:val="18"/>
              </w:rPr>
              <w:t>Comp. 58</w:t>
            </w:r>
            <w:r w:rsidRPr="00FD1719">
              <w:rPr>
                <w:rFonts w:ascii="Arial" w:hAnsi="Arial" w:cs="Arial"/>
                <w:sz w:val="18"/>
                <w:szCs w:val="18"/>
                <w:vertAlign w:val="superscript"/>
              </w:rPr>
              <w:t>#</w:t>
            </w:r>
          </w:p>
        </w:tc>
        <w:tc>
          <w:tcPr>
            <w:tcW w:w="254" w:type="pct"/>
          </w:tcPr>
          <w:p w14:paraId="77A9503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.59</w:t>
            </w:r>
          </w:p>
        </w:tc>
        <w:tc>
          <w:tcPr>
            <w:tcW w:w="2488" w:type="pct"/>
          </w:tcPr>
          <w:p w14:paraId="3577F580"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w:t>
            </w:r>
          </w:p>
        </w:tc>
        <w:tc>
          <w:tcPr>
            <w:tcW w:w="457" w:type="pct"/>
          </w:tcPr>
          <w:p w14:paraId="5611F1F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097C48A1"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1.100</w:t>
            </w:r>
          </w:p>
        </w:tc>
        <w:tc>
          <w:tcPr>
            <w:tcW w:w="406" w:type="pct"/>
          </w:tcPr>
          <w:p w14:paraId="7FFB0F4B"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16.829</w:t>
            </w:r>
          </w:p>
        </w:tc>
        <w:tc>
          <w:tcPr>
            <w:tcW w:w="356" w:type="pct"/>
          </w:tcPr>
          <w:p w14:paraId="5D86A309"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4.33E-53</w:t>
            </w:r>
          </w:p>
        </w:tc>
        <w:tc>
          <w:tcPr>
            <w:tcW w:w="379" w:type="pct"/>
          </w:tcPr>
          <w:p w14:paraId="1129749A"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1.05E-51</w:t>
            </w:r>
          </w:p>
        </w:tc>
      </w:tr>
      <w:tr w:rsidR="00E82B27" w:rsidRPr="00FD1719" w14:paraId="7CB55E82" w14:textId="77777777" w:rsidTr="00244D69">
        <w:tc>
          <w:tcPr>
            <w:tcW w:w="406" w:type="pct"/>
          </w:tcPr>
          <w:p w14:paraId="6815718D"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2</w:t>
            </w:r>
            <w:r w:rsidRPr="00FD1719">
              <w:rPr>
                <w:rFonts w:ascii="Arial" w:hAnsi="Arial" w:cs="Arial"/>
                <w:sz w:val="18"/>
                <w:szCs w:val="18"/>
              </w:rPr>
              <w:t>7</w:t>
            </w:r>
            <w:r w:rsidRPr="00FD1719">
              <w:rPr>
                <w:rFonts w:ascii="Arial" w:hAnsi="Arial" w:cs="Arial"/>
                <w:sz w:val="18"/>
                <w:szCs w:val="18"/>
                <w:vertAlign w:val="superscript"/>
              </w:rPr>
              <w:t>#</w:t>
            </w:r>
          </w:p>
        </w:tc>
        <w:tc>
          <w:tcPr>
            <w:tcW w:w="254" w:type="pct"/>
          </w:tcPr>
          <w:p w14:paraId="19B20A9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.80</w:t>
            </w:r>
          </w:p>
        </w:tc>
        <w:tc>
          <w:tcPr>
            <w:tcW w:w="2488" w:type="pct"/>
          </w:tcPr>
          <w:p w14:paraId="5E4DDB16"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R</w:t>
            </w:r>
            <w:r w:rsidRPr="00FD1719">
              <w:rPr>
                <w:rFonts w:ascii="Arial" w:hAnsi="Arial" w:cs="Arial"/>
                <w:sz w:val="18"/>
                <w:szCs w:val="18"/>
              </w:rPr>
              <w:t>)-5α-furostan-6-one-3-O-α-L-arabinopyranosyl-(1→6)-β-D-glucopyranoside</w:t>
            </w:r>
          </w:p>
        </w:tc>
        <w:tc>
          <w:tcPr>
            <w:tcW w:w="457" w:type="pct"/>
          </w:tcPr>
          <w:p w14:paraId="6BDAC1B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42468AC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1.101</w:t>
            </w:r>
          </w:p>
        </w:tc>
        <w:tc>
          <w:tcPr>
            <w:tcW w:w="406" w:type="pct"/>
          </w:tcPr>
          <w:p w14:paraId="2747EE7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15.007</w:t>
            </w:r>
          </w:p>
        </w:tc>
        <w:tc>
          <w:tcPr>
            <w:tcW w:w="356" w:type="pct"/>
          </w:tcPr>
          <w:p w14:paraId="0D93CE6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2.37E-54</w:t>
            </w:r>
          </w:p>
        </w:tc>
        <w:tc>
          <w:tcPr>
            <w:tcW w:w="379" w:type="pct"/>
          </w:tcPr>
          <w:p w14:paraId="7A612AD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1.73E-52</w:t>
            </w:r>
          </w:p>
        </w:tc>
      </w:tr>
      <w:tr w:rsidR="00E82B27" w:rsidRPr="00FD1719" w14:paraId="3A8B0D8A" w14:textId="77777777" w:rsidTr="00244D69">
        <w:tc>
          <w:tcPr>
            <w:tcW w:w="406" w:type="pct"/>
          </w:tcPr>
          <w:p w14:paraId="54F78A5A" w14:textId="77777777" w:rsidR="00E82B27" w:rsidRPr="00FD1719" w:rsidRDefault="00E82B27" w:rsidP="007948BF">
            <w:pPr>
              <w:rPr>
                <w:rFonts w:ascii="Arial" w:hAnsi="Arial" w:cs="Arial"/>
                <w:sz w:val="18"/>
                <w:szCs w:val="18"/>
              </w:rPr>
            </w:pPr>
            <w:r w:rsidRPr="00FD1719">
              <w:rPr>
                <w:rFonts w:ascii="Arial" w:hAnsi="Arial" w:cs="Arial"/>
                <w:sz w:val="18"/>
                <w:szCs w:val="18"/>
              </w:rPr>
              <w:t>Comp. 32</w:t>
            </w:r>
            <w:r w:rsidRPr="00FD1719">
              <w:rPr>
                <w:rFonts w:ascii="Arial" w:hAnsi="Arial" w:cs="Arial"/>
                <w:sz w:val="18"/>
                <w:szCs w:val="18"/>
                <w:vertAlign w:val="superscript"/>
              </w:rPr>
              <w:t>#</w:t>
            </w:r>
          </w:p>
        </w:tc>
        <w:tc>
          <w:tcPr>
            <w:tcW w:w="254" w:type="pct"/>
          </w:tcPr>
          <w:p w14:paraId="3783728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.06</w:t>
            </w:r>
          </w:p>
        </w:tc>
        <w:tc>
          <w:tcPr>
            <w:tcW w:w="2488" w:type="pct"/>
          </w:tcPr>
          <w:p w14:paraId="48CDFBCA"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)-Timosaponin B-II</w:t>
            </w:r>
          </w:p>
        </w:tc>
        <w:tc>
          <w:tcPr>
            <w:tcW w:w="457" w:type="pct"/>
          </w:tcPr>
          <w:p w14:paraId="21413E3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5EFB8E0E"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1.086</w:t>
            </w:r>
          </w:p>
        </w:tc>
        <w:tc>
          <w:tcPr>
            <w:tcW w:w="406" w:type="pct"/>
          </w:tcPr>
          <w:p w14:paraId="7385880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-14.991</w:t>
            </w:r>
          </w:p>
        </w:tc>
        <w:tc>
          <w:tcPr>
            <w:tcW w:w="356" w:type="pct"/>
          </w:tcPr>
          <w:p w14:paraId="64C03F5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2.33E-41</w:t>
            </w:r>
          </w:p>
        </w:tc>
        <w:tc>
          <w:tcPr>
            <w:tcW w:w="379" w:type="pct"/>
          </w:tcPr>
          <w:p w14:paraId="3E4A116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5.87E-41</w:t>
            </w:r>
          </w:p>
        </w:tc>
      </w:tr>
      <w:tr w:rsidR="00E82B27" w:rsidRPr="00FD1719" w14:paraId="28DA3007" w14:textId="77777777" w:rsidTr="00244D69">
        <w:tc>
          <w:tcPr>
            <w:tcW w:w="406" w:type="pct"/>
          </w:tcPr>
          <w:p w14:paraId="03932E8B"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2</w:t>
            </w:r>
            <w:r w:rsidRPr="00FD1719">
              <w:rPr>
                <w:rFonts w:ascii="Arial" w:hAnsi="Arial" w:cs="Arial"/>
                <w:sz w:val="18"/>
                <w:szCs w:val="18"/>
              </w:rPr>
              <w:t>6</w:t>
            </w:r>
          </w:p>
        </w:tc>
        <w:tc>
          <w:tcPr>
            <w:tcW w:w="254" w:type="pct"/>
          </w:tcPr>
          <w:p w14:paraId="406D41F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.59</w:t>
            </w:r>
          </w:p>
        </w:tc>
        <w:tc>
          <w:tcPr>
            <w:tcW w:w="2488" w:type="pct"/>
          </w:tcPr>
          <w:p w14:paraId="3A87A446"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S</w:t>
            </w:r>
            <w:r w:rsidRPr="00FD1719">
              <w:rPr>
                <w:rFonts w:ascii="Arial" w:hAnsi="Arial" w:cs="Arial"/>
                <w:sz w:val="18"/>
                <w:szCs w:val="18"/>
              </w:rPr>
              <w:t>)-5α-furostan-6-one-3-O-α-L-arabinopyranosyl-(1→6)-β-D-glucopyranoside</w:t>
            </w:r>
          </w:p>
        </w:tc>
        <w:tc>
          <w:tcPr>
            <w:tcW w:w="457" w:type="pct"/>
          </w:tcPr>
          <w:p w14:paraId="00B5F696"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c>
          <w:tcPr>
            <w:tcW w:w="254" w:type="pct"/>
          </w:tcPr>
          <w:p w14:paraId="5FC1943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1.097</w:t>
            </w:r>
          </w:p>
        </w:tc>
        <w:tc>
          <w:tcPr>
            <w:tcW w:w="406" w:type="pct"/>
          </w:tcPr>
          <w:p w14:paraId="205FAC8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13.912</w:t>
            </w:r>
          </w:p>
        </w:tc>
        <w:tc>
          <w:tcPr>
            <w:tcW w:w="356" w:type="pct"/>
          </w:tcPr>
          <w:p w14:paraId="116B160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6.55E-50</w:t>
            </w:r>
          </w:p>
        </w:tc>
        <w:tc>
          <w:tcPr>
            <w:tcW w:w="379" w:type="pct"/>
          </w:tcPr>
          <w:p w14:paraId="5438F9F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3.41E-49</w:t>
            </w:r>
          </w:p>
        </w:tc>
      </w:tr>
      <w:tr w:rsidR="00E82B27" w:rsidRPr="00FD1719" w14:paraId="731C61B4" w14:textId="77777777" w:rsidTr="00244D69">
        <w:tc>
          <w:tcPr>
            <w:tcW w:w="406" w:type="pct"/>
          </w:tcPr>
          <w:p w14:paraId="55715854"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3</w:t>
            </w:r>
            <w:r w:rsidRPr="00FD1719">
              <w:rPr>
                <w:rFonts w:ascii="Arial" w:hAnsi="Arial" w:cs="Arial"/>
                <w:sz w:val="18"/>
                <w:szCs w:val="18"/>
              </w:rPr>
              <w:t>8</w:t>
            </w:r>
            <w:r w:rsidRPr="00FD1719">
              <w:rPr>
                <w:rFonts w:ascii="Arial" w:hAnsi="Arial" w:cs="Arial"/>
                <w:sz w:val="18"/>
                <w:szCs w:val="18"/>
                <w:vertAlign w:val="superscript"/>
              </w:rPr>
              <w:t>#</w:t>
            </w:r>
          </w:p>
        </w:tc>
        <w:tc>
          <w:tcPr>
            <w:tcW w:w="254" w:type="pct"/>
          </w:tcPr>
          <w:p w14:paraId="78567BE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.31</w:t>
            </w:r>
          </w:p>
        </w:tc>
        <w:tc>
          <w:tcPr>
            <w:tcW w:w="2488" w:type="pct"/>
          </w:tcPr>
          <w:p w14:paraId="28DC7AFA"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I</w:t>
            </w:r>
          </w:p>
        </w:tc>
        <w:tc>
          <w:tcPr>
            <w:tcW w:w="457" w:type="pct"/>
          </w:tcPr>
          <w:p w14:paraId="2D66A0D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5536022B"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1.082</w:t>
            </w:r>
          </w:p>
        </w:tc>
        <w:tc>
          <w:tcPr>
            <w:tcW w:w="406" w:type="pct"/>
          </w:tcPr>
          <w:p w14:paraId="13FE1B31"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-13.833</w:t>
            </w:r>
          </w:p>
        </w:tc>
        <w:tc>
          <w:tcPr>
            <w:tcW w:w="356" w:type="pct"/>
          </w:tcPr>
          <w:p w14:paraId="1665EC0A"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9.21E-40</w:t>
            </w:r>
          </w:p>
        </w:tc>
        <w:tc>
          <w:tcPr>
            <w:tcW w:w="379" w:type="pct"/>
          </w:tcPr>
          <w:p w14:paraId="5F1CE8D0"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2.04E-39</w:t>
            </w:r>
          </w:p>
        </w:tc>
      </w:tr>
      <w:tr w:rsidR="00E82B27" w:rsidRPr="00FD1719" w14:paraId="47E80A35" w14:textId="77777777" w:rsidTr="00244D69">
        <w:tc>
          <w:tcPr>
            <w:tcW w:w="406" w:type="pct"/>
          </w:tcPr>
          <w:p w14:paraId="22DD370B" w14:textId="77777777" w:rsidR="00E82B27" w:rsidRPr="00FD1719" w:rsidRDefault="00E82B27" w:rsidP="007948BF">
            <w:pPr>
              <w:rPr>
                <w:rFonts w:ascii="Arial" w:hAnsi="Arial" w:cs="Arial"/>
                <w:sz w:val="18"/>
                <w:szCs w:val="18"/>
              </w:rPr>
            </w:pPr>
            <w:r w:rsidRPr="00FD1719">
              <w:rPr>
                <w:rFonts w:ascii="Arial" w:hAnsi="Arial" w:cs="Arial"/>
                <w:sz w:val="18"/>
                <w:szCs w:val="18"/>
              </w:rPr>
              <w:t>Comp. 57</w:t>
            </w:r>
          </w:p>
        </w:tc>
        <w:tc>
          <w:tcPr>
            <w:tcW w:w="254" w:type="pct"/>
          </w:tcPr>
          <w:p w14:paraId="1B95763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.48</w:t>
            </w:r>
          </w:p>
        </w:tc>
        <w:tc>
          <w:tcPr>
            <w:tcW w:w="2488" w:type="pct"/>
          </w:tcPr>
          <w:p w14:paraId="4FE3FD6E"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)-Chinenoside I</w:t>
            </w:r>
          </w:p>
        </w:tc>
        <w:tc>
          <w:tcPr>
            <w:tcW w:w="457" w:type="pct"/>
          </w:tcPr>
          <w:p w14:paraId="787E57A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21F6653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1.098</w:t>
            </w:r>
          </w:p>
        </w:tc>
        <w:tc>
          <w:tcPr>
            <w:tcW w:w="406" w:type="pct"/>
          </w:tcPr>
          <w:p w14:paraId="049588A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13.467</w:t>
            </w:r>
          </w:p>
        </w:tc>
        <w:tc>
          <w:tcPr>
            <w:tcW w:w="356" w:type="pct"/>
          </w:tcPr>
          <w:p w14:paraId="77A960A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2.82E-51</w:t>
            </w:r>
          </w:p>
        </w:tc>
        <w:tc>
          <w:tcPr>
            <w:tcW w:w="379" w:type="pct"/>
          </w:tcPr>
          <w:p w14:paraId="37EE315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2.29E-50</w:t>
            </w:r>
          </w:p>
        </w:tc>
      </w:tr>
      <w:tr w:rsidR="00E82B27" w:rsidRPr="00FD1719" w14:paraId="7CA3C531" w14:textId="77777777" w:rsidTr="00244D69">
        <w:tc>
          <w:tcPr>
            <w:tcW w:w="406" w:type="pct"/>
          </w:tcPr>
          <w:p w14:paraId="2BDC7C28"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6</w:t>
            </w:r>
            <w:r w:rsidRPr="00FD1719">
              <w:rPr>
                <w:rFonts w:ascii="Arial" w:hAnsi="Arial" w:cs="Arial"/>
                <w:sz w:val="18"/>
                <w:szCs w:val="18"/>
              </w:rPr>
              <w:t>0</w:t>
            </w:r>
            <w:r w:rsidRPr="00FD1719">
              <w:rPr>
                <w:rFonts w:ascii="Arial" w:hAnsi="Arial" w:cs="Arial"/>
                <w:sz w:val="18"/>
                <w:szCs w:val="18"/>
                <w:vertAlign w:val="superscript"/>
              </w:rPr>
              <w:t>#</w:t>
            </w:r>
          </w:p>
        </w:tc>
        <w:tc>
          <w:tcPr>
            <w:tcW w:w="254" w:type="pct"/>
          </w:tcPr>
          <w:p w14:paraId="4493C96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.89</w:t>
            </w:r>
          </w:p>
        </w:tc>
        <w:tc>
          <w:tcPr>
            <w:tcW w:w="2488" w:type="pct"/>
          </w:tcPr>
          <w:p w14:paraId="74A210BD"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II</w:t>
            </w:r>
          </w:p>
        </w:tc>
        <w:tc>
          <w:tcPr>
            <w:tcW w:w="457" w:type="pct"/>
          </w:tcPr>
          <w:p w14:paraId="086915D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4277208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1.078</w:t>
            </w:r>
          </w:p>
        </w:tc>
        <w:tc>
          <w:tcPr>
            <w:tcW w:w="406" w:type="pct"/>
          </w:tcPr>
          <w:p w14:paraId="6F27FC4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13.378</w:t>
            </w:r>
          </w:p>
        </w:tc>
        <w:tc>
          <w:tcPr>
            <w:tcW w:w="356" w:type="pct"/>
          </w:tcPr>
          <w:p w14:paraId="6C06788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8.95E-39</w:t>
            </w:r>
          </w:p>
        </w:tc>
        <w:tc>
          <w:tcPr>
            <w:tcW w:w="379" w:type="pct"/>
          </w:tcPr>
          <w:p w14:paraId="4F4A9E3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1.81E-38</w:t>
            </w:r>
          </w:p>
        </w:tc>
      </w:tr>
      <w:tr w:rsidR="00E82B27" w:rsidRPr="00FD1719" w14:paraId="2F39BABA" w14:textId="77777777" w:rsidTr="00244D69">
        <w:tc>
          <w:tcPr>
            <w:tcW w:w="406" w:type="pct"/>
          </w:tcPr>
          <w:p w14:paraId="31D0F19F" w14:textId="77777777" w:rsidR="00E82B27" w:rsidRPr="00FD1719" w:rsidRDefault="00E82B27" w:rsidP="007948BF">
            <w:pPr>
              <w:rPr>
                <w:rFonts w:ascii="Arial" w:hAnsi="Arial" w:cs="Arial"/>
                <w:sz w:val="18"/>
                <w:szCs w:val="18"/>
              </w:rPr>
            </w:pPr>
            <w:r w:rsidRPr="00FD1719">
              <w:rPr>
                <w:rFonts w:ascii="Arial" w:hAnsi="Arial" w:cs="Arial"/>
                <w:sz w:val="18"/>
                <w:szCs w:val="18"/>
              </w:rPr>
              <w:t>Comp. 18</w:t>
            </w:r>
            <w:r w:rsidRPr="00FD1719">
              <w:rPr>
                <w:rFonts w:ascii="Arial" w:hAnsi="Arial" w:cs="Arial"/>
                <w:sz w:val="18"/>
                <w:szCs w:val="18"/>
                <w:vertAlign w:val="superscript"/>
              </w:rPr>
              <w:t>#</w:t>
            </w:r>
          </w:p>
        </w:tc>
        <w:tc>
          <w:tcPr>
            <w:tcW w:w="254" w:type="pct"/>
          </w:tcPr>
          <w:p w14:paraId="37D22E5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.19</w:t>
            </w:r>
          </w:p>
        </w:tc>
        <w:tc>
          <w:tcPr>
            <w:tcW w:w="2488" w:type="pct"/>
          </w:tcPr>
          <w:p w14:paraId="15478CD4" w14:textId="77777777" w:rsidR="00E82B27" w:rsidRPr="00FD1719" w:rsidRDefault="00E82B27" w:rsidP="007948BF">
            <w:pPr>
              <w:rPr>
                <w:rFonts w:ascii="Arial" w:hAnsi="Arial" w:cs="Arial"/>
                <w:sz w:val="18"/>
                <w:szCs w:val="18"/>
              </w:rPr>
            </w:pPr>
            <w:r w:rsidRPr="00FD1719">
              <w:rPr>
                <w:rFonts w:ascii="Arial" w:hAnsi="Arial" w:cs="Arial"/>
                <w:sz w:val="18"/>
                <w:szCs w:val="18"/>
              </w:rPr>
              <w:t>26-</w:t>
            </w:r>
            <w:r w:rsidRPr="00FD1719">
              <w:rPr>
                <w:rFonts w:ascii="Arial" w:hAnsi="Arial" w:cs="Arial"/>
                <w:i/>
                <w:iCs/>
                <w:sz w:val="18"/>
                <w:szCs w:val="18"/>
              </w:rPr>
              <w:t>O</w:t>
            </w:r>
            <w:r w:rsidRPr="00FD1719">
              <w:rPr>
                <w:rFonts w:ascii="Arial" w:hAnsi="Arial" w:cs="Arial"/>
                <w:sz w:val="18"/>
                <w:szCs w:val="18"/>
              </w:rPr>
              <w:t>-β-D-glucopyranosyl-3β,22α,26-trihydroxy-25(</w:t>
            </w:r>
            <w:r w:rsidRPr="00FD1719">
              <w:rPr>
                <w:rFonts w:ascii="Arial" w:hAnsi="Arial" w:cs="Arial"/>
                <w:i/>
                <w:iCs/>
                <w:sz w:val="18"/>
                <w:szCs w:val="18"/>
              </w:rPr>
              <w:t>R</w:t>
            </w:r>
            <w:r w:rsidRPr="00FD1719">
              <w:rPr>
                <w:rFonts w:ascii="Arial" w:hAnsi="Arial" w:cs="Arial"/>
                <w:sz w:val="18"/>
                <w:szCs w:val="18"/>
              </w:rPr>
              <w:t>)-5α-furostan-6-one-3-</w:t>
            </w:r>
            <w:r w:rsidRPr="00FD1719">
              <w:rPr>
                <w:rFonts w:ascii="Arial" w:hAnsi="Arial" w:cs="Arial"/>
                <w:i/>
                <w:iCs/>
                <w:sz w:val="18"/>
                <w:szCs w:val="18"/>
              </w:rPr>
              <w:t>O</w:t>
            </w:r>
            <w:r w:rsidRPr="00FD1719">
              <w:rPr>
                <w:rFonts w:ascii="Arial" w:hAnsi="Arial" w:cs="Arial"/>
                <w:sz w:val="18"/>
                <w:szCs w:val="18"/>
              </w:rPr>
              <w:t>-β-D-glucopyranoside</w:t>
            </w:r>
          </w:p>
        </w:tc>
        <w:tc>
          <w:tcPr>
            <w:tcW w:w="457" w:type="pct"/>
          </w:tcPr>
          <w:p w14:paraId="74F26BB7"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c>
          <w:tcPr>
            <w:tcW w:w="254" w:type="pct"/>
          </w:tcPr>
          <w:p w14:paraId="131B4F5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1.082</w:t>
            </w:r>
          </w:p>
        </w:tc>
        <w:tc>
          <w:tcPr>
            <w:tcW w:w="406" w:type="pct"/>
          </w:tcPr>
          <w:p w14:paraId="19C023E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13.010</w:t>
            </w:r>
          </w:p>
        </w:tc>
        <w:tc>
          <w:tcPr>
            <w:tcW w:w="356" w:type="pct"/>
          </w:tcPr>
          <w:p w14:paraId="7B2E70E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2.56E-40</w:t>
            </w:r>
          </w:p>
        </w:tc>
        <w:tc>
          <w:tcPr>
            <w:tcW w:w="379" w:type="pct"/>
          </w:tcPr>
          <w:p w14:paraId="3FAEC7F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6.03E-40</w:t>
            </w:r>
          </w:p>
        </w:tc>
      </w:tr>
      <w:tr w:rsidR="00E82B27" w:rsidRPr="00FD1719" w14:paraId="2B7C68D4" w14:textId="77777777" w:rsidTr="00244D69">
        <w:tc>
          <w:tcPr>
            <w:tcW w:w="406" w:type="pct"/>
          </w:tcPr>
          <w:p w14:paraId="54BD384D" w14:textId="77777777" w:rsidR="00E82B27" w:rsidRPr="00FD1719" w:rsidRDefault="00E82B27" w:rsidP="007948BF">
            <w:pPr>
              <w:rPr>
                <w:rFonts w:ascii="Arial" w:hAnsi="Arial" w:cs="Arial"/>
                <w:sz w:val="18"/>
                <w:szCs w:val="18"/>
              </w:rPr>
            </w:pPr>
            <w:r w:rsidRPr="00FD1719">
              <w:rPr>
                <w:rFonts w:ascii="Arial" w:hAnsi="Arial" w:cs="Arial"/>
                <w:sz w:val="18"/>
                <w:szCs w:val="18"/>
              </w:rPr>
              <w:t>Comp. 28</w:t>
            </w:r>
          </w:p>
        </w:tc>
        <w:tc>
          <w:tcPr>
            <w:tcW w:w="254" w:type="pct"/>
          </w:tcPr>
          <w:p w14:paraId="7A25CDC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.97</w:t>
            </w:r>
          </w:p>
        </w:tc>
        <w:tc>
          <w:tcPr>
            <w:tcW w:w="2488" w:type="pct"/>
          </w:tcPr>
          <w:p w14:paraId="1754CD33"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)-Chinenoside III</w:t>
            </w:r>
          </w:p>
        </w:tc>
        <w:tc>
          <w:tcPr>
            <w:tcW w:w="457" w:type="pct"/>
          </w:tcPr>
          <w:p w14:paraId="2B50D91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57A55711"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1.095</w:t>
            </w:r>
          </w:p>
        </w:tc>
        <w:tc>
          <w:tcPr>
            <w:tcW w:w="406" w:type="pct"/>
          </w:tcPr>
          <w:p w14:paraId="7D0A0FD9"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12.868</w:t>
            </w:r>
          </w:p>
        </w:tc>
        <w:tc>
          <w:tcPr>
            <w:tcW w:w="356" w:type="pct"/>
          </w:tcPr>
          <w:p w14:paraId="060EEE86"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6.07E-48</w:t>
            </w:r>
          </w:p>
        </w:tc>
        <w:tc>
          <w:tcPr>
            <w:tcW w:w="379" w:type="pct"/>
          </w:tcPr>
          <w:p w14:paraId="05E1335F"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2.46E-47</w:t>
            </w:r>
          </w:p>
        </w:tc>
      </w:tr>
      <w:tr w:rsidR="00E82B27" w:rsidRPr="00FD1719" w14:paraId="14255F19" w14:textId="77777777" w:rsidTr="00244D69">
        <w:tc>
          <w:tcPr>
            <w:tcW w:w="406" w:type="pct"/>
          </w:tcPr>
          <w:p w14:paraId="5ECE5206" w14:textId="77777777" w:rsidR="00E82B27" w:rsidRPr="00FD1719" w:rsidRDefault="00E82B27" w:rsidP="007948BF">
            <w:pPr>
              <w:rPr>
                <w:rFonts w:ascii="Arial" w:hAnsi="Arial" w:cs="Arial"/>
                <w:sz w:val="18"/>
                <w:szCs w:val="18"/>
              </w:rPr>
            </w:pPr>
            <w:r w:rsidRPr="00FD1719">
              <w:rPr>
                <w:rFonts w:ascii="Arial" w:hAnsi="Arial" w:cs="Arial"/>
                <w:sz w:val="18"/>
                <w:szCs w:val="18"/>
              </w:rPr>
              <w:t>Comp. 31</w:t>
            </w:r>
            <w:r w:rsidRPr="00FD1719">
              <w:rPr>
                <w:rFonts w:ascii="Arial" w:hAnsi="Arial" w:cs="Arial"/>
                <w:sz w:val="18"/>
                <w:szCs w:val="18"/>
                <w:vertAlign w:val="superscript"/>
              </w:rPr>
              <w:t>#</w:t>
            </w:r>
          </w:p>
        </w:tc>
        <w:tc>
          <w:tcPr>
            <w:tcW w:w="254" w:type="pct"/>
          </w:tcPr>
          <w:p w14:paraId="2C2D952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.78</w:t>
            </w:r>
          </w:p>
        </w:tc>
        <w:tc>
          <w:tcPr>
            <w:tcW w:w="2488" w:type="pct"/>
          </w:tcPr>
          <w:p w14:paraId="6BC10037" w14:textId="77777777" w:rsidR="00E82B27" w:rsidRPr="00FD1719" w:rsidRDefault="00E82B27" w:rsidP="007948BF">
            <w:pPr>
              <w:rPr>
                <w:rFonts w:ascii="Arial" w:hAnsi="Arial" w:cs="Arial"/>
                <w:sz w:val="18"/>
                <w:szCs w:val="18"/>
              </w:rPr>
            </w:pPr>
            <w:r w:rsidRPr="00FD1719">
              <w:rPr>
                <w:rFonts w:ascii="Arial" w:hAnsi="Arial" w:cs="Arial"/>
                <w:sz w:val="18"/>
                <w:szCs w:val="18"/>
              </w:rPr>
              <w:t>Timosaponin B-II</w:t>
            </w:r>
          </w:p>
        </w:tc>
        <w:tc>
          <w:tcPr>
            <w:tcW w:w="457" w:type="pct"/>
          </w:tcPr>
          <w:p w14:paraId="66323D8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306E841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1.099</w:t>
            </w:r>
          </w:p>
        </w:tc>
        <w:tc>
          <w:tcPr>
            <w:tcW w:w="406" w:type="pct"/>
          </w:tcPr>
          <w:p w14:paraId="1ACD198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-12.747</w:t>
            </w:r>
          </w:p>
        </w:tc>
        <w:tc>
          <w:tcPr>
            <w:tcW w:w="356" w:type="pct"/>
          </w:tcPr>
          <w:p w14:paraId="49582C7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2.80E-52</w:t>
            </w:r>
          </w:p>
        </w:tc>
        <w:tc>
          <w:tcPr>
            <w:tcW w:w="379" w:type="pct"/>
          </w:tcPr>
          <w:p w14:paraId="56AF0A27"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4.32E-51</w:t>
            </w:r>
          </w:p>
        </w:tc>
      </w:tr>
      <w:tr w:rsidR="00E82B27" w:rsidRPr="00FD1719" w14:paraId="73F6802A" w14:textId="77777777" w:rsidTr="00244D69">
        <w:tc>
          <w:tcPr>
            <w:tcW w:w="406" w:type="pct"/>
          </w:tcPr>
          <w:p w14:paraId="78BE0F41"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6</w:t>
            </w:r>
            <w:r w:rsidRPr="00FD1719">
              <w:rPr>
                <w:rFonts w:ascii="Arial" w:hAnsi="Arial" w:cs="Arial"/>
                <w:sz w:val="18"/>
                <w:szCs w:val="18"/>
              </w:rPr>
              <w:t>3</w:t>
            </w:r>
          </w:p>
        </w:tc>
        <w:tc>
          <w:tcPr>
            <w:tcW w:w="254" w:type="pct"/>
          </w:tcPr>
          <w:p w14:paraId="2E5C344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.34</w:t>
            </w:r>
          </w:p>
        </w:tc>
        <w:tc>
          <w:tcPr>
            <w:tcW w:w="2488" w:type="pct"/>
          </w:tcPr>
          <w:p w14:paraId="224DCDBA"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IV</w:t>
            </w:r>
          </w:p>
        </w:tc>
        <w:tc>
          <w:tcPr>
            <w:tcW w:w="457" w:type="pct"/>
          </w:tcPr>
          <w:p w14:paraId="1DDA14D1"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c>
          <w:tcPr>
            <w:tcW w:w="254" w:type="pct"/>
          </w:tcPr>
          <w:p w14:paraId="525D4AE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1.095</w:t>
            </w:r>
          </w:p>
        </w:tc>
        <w:tc>
          <w:tcPr>
            <w:tcW w:w="406" w:type="pct"/>
          </w:tcPr>
          <w:p w14:paraId="600F438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12.440</w:t>
            </w:r>
          </w:p>
        </w:tc>
        <w:tc>
          <w:tcPr>
            <w:tcW w:w="356" w:type="pct"/>
          </w:tcPr>
          <w:p w14:paraId="449D7F8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5.27E-47</w:t>
            </w:r>
          </w:p>
        </w:tc>
        <w:tc>
          <w:tcPr>
            <w:tcW w:w="379" w:type="pct"/>
          </w:tcPr>
          <w:p w14:paraId="693366A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2.03E-46</w:t>
            </w:r>
          </w:p>
        </w:tc>
      </w:tr>
      <w:tr w:rsidR="00E82B27" w:rsidRPr="00FD1719" w14:paraId="4FBFE791" w14:textId="77777777" w:rsidTr="00244D69">
        <w:tc>
          <w:tcPr>
            <w:tcW w:w="406" w:type="pct"/>
          </w:tcPr>
          <w:p w14:paraId="529FC77D" w14:textId="77777777" w:rsidR="00E82B27" w:rsidRPr="00FD1719" w:rsidRDefault="00E82B27" w:rsidP="007948BF">
            <w:pPr>
              <w:rPr>
                <w:rFonts w:ascii="Arial" w:hAnsi="Arial" w:cs="Arial"/>
                <w:sz w:val="18"/>
                <w:szCs w:val="18"/>
              </w:rPr>
            </w:pPr>
            <w:r w:rsidRPr="00FD1719">
              <w:rPr>
                <w:rFonts w:ascii="Arial" w:hAnsi="Arial" w:cs="Arial"/>
                <w:sz w:val="18"/>
                <w:szCs w:val="18"/>
              </w:rPr>
              <w:t>Comp. 54</w:t>
            </w:r>
          </w:p>
        </w:tc>
        <w:tc>
          <w:tcPr>
            <w:tcW w:w="254" w:type="pct"/>
          </w:tcPr>
          <w:p w14:paraId="56B4E68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.98</w:t>
            </w:r>
          </w:p>
        </w:tc>
        <w:tc>
          <w:tcPr>
            <w:tcW w:w="2488" w:type="pct"/>
          </w:tcPr>
          <w:p w14:paraId="74FD3E0E"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R</w:t>
            </w:r>
            <w:r w:rsidRPr="00FD1719">
              <w:rPr>
                <w:rFonts w:ascii="Arial" w:hAnsi="Arial" w:cs="Arial"/>
                <w:sz w:val="18"/>
                <w:szCs w:val="18"/>
              </w:rPr>
              <w:t>)-5α-furostan-6-one-3-O-α-L-arabinopyranosyl-(1→6)-β-D-glucopyranoside]-Acetylation</w:t>
            </w:r>
          </w:p>
        </w:tc>
        <w:tc>
          <w:tcPr>
            <w:tcW w:w="457" w:type="pct"/>
          </w:tcPr>
          <w:p w14:paraId="32429DF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40B1EDF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1.101</w:t>
            </w:r>
          </w:p>
        </w:tc>
        <w:tc>
          <w:tcPr>
            <w:tcW w:w="406" w:type="pct"/>
          </w:tcPr>
          <w:p w14:paraId="0502ADD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12.222</w:t>
            </w:r>
          </w:p>
        </w:tc>
        <w:tc>
          <w:tcPr>
            <w:tcW w:w="356" w:type="pct"/>
          </w:tcPr>
          <w:p w14:paraId="52D2EE4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1.31E-53</w:t>
            </w:r>
          </w:p>
        </w:tc>
        <w:tc>
          <w:tcPr>
            <w:tcW w:w="379" w:type="pct"/>
          </w:tcPr>
          <w:p w14:paraId="010C4BA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4.79E-52</w:t>
            </w:r>
          </w:p>
        </w:tc>
      </w:tr>
      <w:tr w:rsidR="00E82B27" w:rsidRPr="00FD1719" w14:paraId="6208DDBB" w14:textId="77777777" w:rsidTr="00244D69">
        <w:tc>
          <w:tcPr>
            <w:tcW w:w="406" w:type="pct"/>
          </w:tcPr>
          <w:p w14:paraId="1023769A" w14:textId="77777777" w:rsidR="00E82B27" w:rsidRPr="00FD1719" w:rsidRDefault="00E82B27" w:rsidP="007948BF">
            <w:pPr>
              <w:rPr>
                <w:rFonts w:ascii="Arial" w:hAnsi="Arial" w:cs="Arial"/>
                <w:sz w:val="18"/>
                <w:szCs w:val="18"/>
              </w:rPr>
            </w:pPr>
            <w:r w:rsidRPr="00FD1719">
              <w:rPr>
                <w:rFonts w:ascii="Arial" w:hAnsi="Arial" w:cs="Arial"/>
                <w:sz w:val="18"/>
                <w:szCs w:val="18"/>
              </w:rPr>
              <w:t>Comp. 4</w:t>
            </w:r>
            <w:r w:rsidRPr="00FD1719">
              <w:rPr>
                <w:rFonts w:ascii="Arial" w:hAnsi="Arial" w:cs="Arial"/>
                <w:sz w:val="18"/>
                <w:szCs w:val="18"/>
                <w:vertAlign w:val="superscript"/>
              </w:rPr>
              <w:t>#</w:t>
            </w:r>
          </w:p>
        </w:tc>
        <w:tc>
          <w:tcPr>
            <w:tcW w:w="254" w:type="pct"/>
          </w:tcPr>
          <w:p w14:paraId="3B89B77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1.73</w:t>
            </w:r>
          </w:p>
        </w:tc>
        <w:tc>
          <w:tcPr>
            <w:tcW w:w="2488" w:type="pct"/>
          </w:tcPr>
          <w:p w14:paraId="2D50B2BD" w14:textId="77777777" w:rsidR="00E82B27" w:rsidRPr="00FD1719" w:rsidRDefault="00E82B27" w:rsidP="007948BF">
            <w:pPr>
              <w:rPr>
                <w:rFonts w:ascii="Arial" w:hAnsi="Arial" w:cs="Arial"/>
                <w:sz w:val="18"/>
                <w:szCs w:val="18"/>
              </w:rPr>
            </w:pPr>
            <w:r w:rsidRPr="00FD1719">
              <w:rPr>
                <w:rFonts w:ascii="Arial" w:hAnsi="Arial" w:cs="Arial"/>
                <w:sz w:val="18"/>
                <w:szCs w:val="18"/>
              </w:rPr>
              <w:t>Laxogenin</w:t>
            </w:r>
          </w:p>
        </w:tc>
        <w:tc>
          <w:tcPr>
            <w:tcW w:w="457" w:type="pct"/>
          </w:tcPr>
          <w:p w14:paraId="0BE5DA53"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c>
          <w:tcPr>
            <w:tcW w:w="254" w:type="pct"/>
          </w:tcPr>
          <w:p w14:paraId="0BF5579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1.098</w:t>
            </w:r>
          </w:p>
        </w:tc>
        <w:tc>
          <w:tcPr>
            <w:tcW w:w="406" w:type="pct"/>
          </w:tcPr>
          <w:p w14:paraId="5E2D8FC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12.010</w:t>
            </w:r>
          </w:p>
        </w:tc>
        <w:tc>
          <w:tcPr>
            <w:tcW w:w="356" w:type="pct"/>
          </w:tcPr>
          <w:p w14:paraId="14F2667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2.96E-52</w:t>
            </w:r>
          </w:p>
        </w:tc>
        <w:tc>
          <w:tcPr>
            <w:tcW w:w="379" w:type="pct"/>
          </w:tcPr>
          <w:p w14:paraId="3250D50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4.32E-51</w:t>
            </w:r>
          </w:p>
        </w:tc>
      </w:tr>
      <w:tr w:rsidR="00E82B27" w:rsidRPr="00FD1719" w14:paraId="0BEEAF04" w14:textId="77777777" w:rsidTr="00244D69">
        <w:tc>
          <w:tcPr>
            <w:tcW w:w="406" w:type="pct"/>
          </w:tcPr>
          <w:p w14:paraId="092F42A0" w14:textId="77777777" w:rsidR="00E82B27" w:rsidRPr="00FD1719" w:rsidRDefault="00E82B27" w:rsidP="007948BF">
            <w:pPr>
              <w:rPr>
                <w:rFonts w:ascii="Arial" w:hAnsi="Arial" w:cs="Arial"/>
                <w:sz w:val="18"/>
                <w:szCs w:val="18"/>
              </w:rPr>
            </w:pPr>
            <w:r w:rsidRPr="00FD1719">
              <w:rPr>
                <w:rFonts w:ascii="Arial" w:hAnsi="Arial" w:cs="Arial"/>
                <w:sz w:val="18"/>
                <w:szCs w:val="18"/>
              </w:rPr>
              <w:t>Comp. 52</w:t>
            </w:r>
          </w:p>
        </w:tc>
        <w:tc>
          <w:tcPr>
            <w:tcW w:w="254" w:type="pct"/>
          </w:tcPr>
          <w:p w14:paraId="751BB8F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.48</w:t>
            </w:r>
          </w:p>
        </w:tc>
        <w:tc>
          <w:tcPr>
            <w:tcW w:w="2488" w:type="pct"/>
          </w:tcPr>
          <w:p w14:paraId="4394729D"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R</w:t>
            </w:r>
            <w:r w:rsidRPr="00FD1719">
              <w:rPr>
                <w:rFonts w:ascii="Arial" w:hAnsi="Arial" w:cs="Arial"/>
                <w:sz w:val="18"/>
                <w:szCs w:val="18"/>
              </w:rPr>
              <w:t>)-5α-furostan-6-one-3-O-β-D-xylopyranosyl-(1→4)-O-β-D-glucopyranoside]-Acetylation</w:t>
            </w:r>
          </w:p>
        </w:tc>
        <w:tc>
          <w:tcPr>
            <w:tcW w:w="457" w:type="pct"/>
          </w:tcPr>
          <w:p w14:paraId="30FDCD9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13C4406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1.098</w:t>
            </w:r>
          </w:p>
        </w:tc>
        <w:tc>
          <w:tcPr>
            <w:tcW w:w="406" w:type="pct"/>
          </w:tcPr>
          <w:p w14:paraId="6AE71AC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11.750</w:t>
            </w:r>
          </w:p>
        </w:tc>
        <w:tc>
          <w:tcPr>
            <w:tcW w:w="356" w:type="pct"/>
          </w:tcPr>
          <w:p w14:paraId="3EFC794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1.61E-51</w:t>
            </w:r>
          </w:p>
        </w:tc>
        <w:tc>
          <w:tcPr>
            <w:tcW w:w="379" w:type="pct"/>
          </w:tcPr>
          <w:p w14:paraId="76C558D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1.53E-50</w:t>
            </w:r>
          </w:p>
        </w:tc>
      </w:tr>
      <w:tr w:rsidR="00E82B27" w:rsidRPr="00FD1719" w14:paraId="64CBBF0F" w14:textId="77777777" w:rsidTr="00244D69">
        <w:tc>
          <w:tcPr>
            <w:tcW w:w="406" w:type="pct"/>
          </w:tcPr>
          <w:p w14:paraId="5EBCDDD4" w14:textId="77777777" w:rsidR="00E82B27" w:rsidRPr="00FD1719" w:rsidRDefault="00E82B27" w:rsidP="007948BF">
            <w:pPr>
              <w:rPr>
                <w:rFonts w:ascii="Arial" w:hAnsi="Arial" w:cs="Arial"/>
                <w:sz w:val="18"/>
                <w:szCs w:val="18"/>
              </w:rPr>
            </w:pPr>
            <w:r w:rsidRPr="00FD1719">
              <w:rPr>
                <w:rFonts w:ascii="Arial" w:hAnsi="Arial" w:cs="Arial"/>
                <w:sz w:val="18"/>
                <w:szCs w:val="18"/>
              </w:rPr>
              <w:t>Comp. 40</w:t>
            </w:r>
            <w:r w:rsidRPr="00FD1719">
              <w:rPr>
                <w:rFonts w:ascii="Arial" w:hAnsi="Arial" w:cs="Arial"/>
                <w:sz w:val="18"/>
                <w:szCs w:val="18"/>
                <w:vertAlign w:val="superscript"/>
              </w:rPr>
              <w:t>#</w:t>
            </w:r>
          </w:p>
        </w:tc>
        <w:tc>
          <w:tcPr>
            <w:tcW w:w="254" w:type="pct"/>
          </w:tcPr>
          <w:p w14:paraId="0E9702C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.02</w:t>
            </w:r>
          </w:p>
        </w:tc>
        <w:tc>
          <w:tcPr>
            <w:tcW w:w="2488" w:type="pct"/>
          </w:tcPr>
          <w:p w14:paraId="52517FCD"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G</w:t>
            </w:r>
          </w:p>
        </w:tc>
        <w:tc>
          <w:tcPr>
            <w:tcW w:w="457" w:type="pct"/>
          </w:tcPr>
          <w:p w14:paraId="1BA0C59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01C853A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1.099</w:t>
            </w:r>
          </w:p>
        </w:tc>
        <w:tc>
          <w:tcPr>
            <w:tcW w:w="406" w:type="pct"/>
          </w:tcPr>
          <w:p w14:paraId="7D3EBAF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-11.676</w:t>
            </w:r>
          </w:p>
        </w:tc>
        <w:tc>
          <w:tcPr>
            <w:tcW w:w="356" w:type="pct"/>
          </w:tcPr>
          <w:p w14:paraId="6A97422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3.86E-50</w:t>
            </w:r>
          </w:p>
        </w:tc>
        <w:tc>
          <w:tcPr>
            <w:tcW w:w="379" w:type="pct"/>
          </w:tcPr>
          <w:p w14:paraId="47D22B1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2.17E-49</w:t>
            </w:r>
          </w:p>
        </w:tc>
      </w:tr>
      <w:tr w:rsidR="00E82B27" w:rsidRPr="00FD1719" w14:paraId="1B46683A" w14:textId="77777777" w:rsidTr="00244D69">
        <w:tc>
          <w:tcPr>
            <w:tcW w:w="406" w:type="pct"/>
          </w:tcPr>
          <w:p w14:paraId="776D9B01" w14:textId="77777777" w:rsidR="00E82B27" w:rsidRPr="00FD1719" w:rsidRDefault="00E82B27" w:rsidP="007948BF">
            <w:pPr>
              <w:rPr>
                <w:rFonts w:ascii="Arial" w:hAnsi="Arial" w:cs="Arial"/>
                <w:sz w:val="18"/>
                <w:szCs w:val="18"/>
              </w:rPr>
            </w:pPr>
            <w:r w:rsidRPr="00FD1719">
              <w:rPr>
                <w:rFonts w:ascii="Arial" w:hAnsi="Arial" w:cs="Arial"/>
                <w:sz w:val="18"/>
                <w:szCs w:val="18"/>
              </w:rPr>
              <w:t>Comp. 44</w:t>
            </w:r>
            <w:r w:rsidRPr="00FD1719">
              <w:rPr>
                <w:rFonts w:ascii="Arial" w:hAnsi="Arial" w:cs="Arial"/>
                <w:sz w:val="18"/>
                <w:szCs w:val="18"/>
                <w:vertAlign w:val="superscript"/>
              </w:rPr>
              <w:t>#</w:t>
            </w:r>
          </w:p>
        </w:tc>
        <w:tc>
          <w:tcPr>
            <w:tcW w:w="254" w:type="pct"/>
          </w:tcPr>
          <w:p w14:paraId="42E07F8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.46</w:t>
            </w:r>
          </w:p>
        </w:tc>
        <w:tc>
          <w:tcPr>
            <w:tcW w:w="2488" w:type="pct"/>
          </w:tcPr>
          <w:p w14:paraId="39895C26"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)-12α-hydroxy-Timosaponin B-II</w:t>
            </w:r>
          </w:p>
        </w:tc>
        <w:tc>
          <w:tcPr>
            <w:tcW w:w="457" w:type="pct"/>
          </w:tcPr>
          <w:p w14:paraId="65A0EC2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69917A6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1.096</w:t>
            </w:r>
          </w:p>
        </w:tc>
        <w:tc>
          <w:tcPr>
            <w:tcW w:w="406" w:type="pct"/>
          </w:tcPr>
          <w:p w14:paraId="0D11852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-11.576</w:t>
            </w:r>
          </w:p>
        </w:tc>
        <w:tc>
          <w:tcPr>
            <w:tcW w:w="356" w:type="pct"/>
          </w:tcPr>
          <w:p w14:paraId="742E0AC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2.97E-50</w:t>
            </w:r>
          </w:p>
        </w:tc>
        <w:tc>
          <w:tcPr>
            <w:tcW w:w="379" w:type="pct"/>
          </w:tcPr>
          <w:p w14:paraId="256127F3"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1.80E-49</w:t>
            </w:r>
          </w:p>
        </w:tc>
      </w:tr>
      <w:tr w:rsidR="00E82B27" w:rsidRPr="00FD1719" w14:paraId="34608A9D" w14:textId="77777777" w:rsidTr="00244D69">
        <w:tc>
          <w:tcPr>
            <w:tcW w:w="406" w:type="pct"/>
          </w:tcPr>
          <w:p w14:paraId="77192F77" w14:textId="77777777" w:rsidR="00E82B27" w:rsidRPr="00FD1719" w:rsidRDefault="00E82B27" w:rsidP="007948BF">
            <w:pPr>
              <w:rPr>
                <w:rFonts w:ascii="Arial" w:hAnsi="Arial" w:cs="Arial"/>
                <w:sz w:val="18"/>
                <w:szCs w:val="18"/>
              </w:rPr>
            </w:pPr>
            <w:r w:rsidRPr="00FD1719">
              <w:rPr>
                <w:rFonts w:ascii="Arial" w:hAnsi="Arial" w:cs="Arial"/>
                <w:sz w:val="18"/>
                <w:szCs w:val="18"/>
              </w:rPr>
              <w:t>Comp. 22</w:t>
            </w:r>
          </w:p>
        </w:tc>
        <w:tc>
          <w:tcPr>
            <w:tcW w:w="254" w:type="pct"/>
          </w:tcPr>
          <w:p w14:paraId="1C3EE37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8</w:t>
            </w:r>
            <w:r w:rsidRPr="00FD1719">
              <w:rPr>
                <w:rFonts w:ascii="Arial" w:hAnsi="Arial" w:cs="Arial"/>
                <w:sz w:val="18"/>
                <w:szCs w:val="18"/>
              </w:rPr>
              <w:t>.63</w:t>
            </w:r>
          </w:p>
        </w:tc>
        <w:tc>
          <w:tcPr>
            <w:tcW w:w="2488" w:type="pct"/>
          </w:tcPr>
          <w:p w14:paraId="33AA049C"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)-12β-hydroxy-Timosaponin A-III</w:t>
            </w:r>
          </w:p>
        </w:tc>
        <w:tc>
          <w:tcPr>
            <w:tcW w:w="457" w:type="pct"/>
          </w:tcPr>
          <w:p w14:paraId="1C7F921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65153A4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1.100</w:t>
            </w:r>
          </w:p>
        </w:tc>
        <w:tc>
          <w:tcPr>
            <w:tcW w:w="406" w:type="pct"/>
          </w:tcPr>
          <w:p w14:paraId="7A69842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-11.528</w:t>
            </w:r>
          </w:p>
        </w:tc>
        <w:tc>
          <w:tcPr>
            <w:tcW w:w="356" w:type="pct"/>
          </w:tcPr>
          <w:p w14:paraId="3D003F5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1.44E-51</w:t>
            </w:r>
          </w:p>
        </w:tc>
        <w:tc>
          <w:tcPr>
            <w:tcW w:w="379" w:type="pct"/>
          </w:tcPr>
          <w:p w14:paraId="4D89A3D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1.53E-50</w:t>
            </w:r>
          </w:p>
        </w:tc>
      </w:tr>
      <w:tr w:rsidR="00E82B27" w:rsidRPr="00FD1719" w14:paraId="58F2F7F5" w14:textId="77777777" w:rsidTr="00244D69">
        <w:tc>
          <w:tcPr>
            <w:tcW w:w="406" w:type="pct"/>
          </w:tcPr>
          <w:p w14:paraId="76B27263" w14:textId="77777777" w:rsidR="00E82B27" w:rsidRPr="00FD1719" w:rsidRDefault="00E82B27" w:rsidP="007948BF">
            <w:pPr>
              <w:rPr>
                <w:rFonts w:ascii="Arial" w:hAnsi="Arial" w:cs="Arial"/>
                <w:sz w:val="18"/>
                <w:szCs w:val="18"/>
              </w:rPr>
            </w:pPr>
            <w:r w:rsidRPr="00FD1719">
              <w:rPr>
                <w:rFonts w:ascii="Arial" w:hAnsi="Arial" w:cs="Arial"/>
                <w:sz w:val="18"/>
                <w:szCs w:val="18"/>
              </w:rPr>
              <w:lastRenderedPageBreak/>
              <w:t>Comp. 33</w:t>
            </w:r>
            <w:r w:rsidRPr="00FD1719">
              <w:rPr>
                <w:rFonts w:ascii="Arial" w:hAnsi="Arial" w:cs="Arial"/>
                <w:sz w:val="18"/>
                <w:szCs w:val="18"/>
                <w:vertAlign w:val="superscript"/>
              </w:rPr>
              <w:t>#</w:t>
            </w:r>
          </w:p>
        </w:tc>
        <w:tc>
          <w:tcPr>
            <w:tcW w:w="254" w:type="pct"/>
          </w:tcPr>
          <w:p w14:paraId="36DB398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.67</w:t>
            </w:r>
          </w:p>
        </w:tc>
        <w:tc>
          <w:tcPr>
            <w:tcW w:w="2488" w:type="pct"/>
          </w:tcPr>
          <w:p w14:paraId="1339AEF5" w14:textId="77777777" w:rsidR="00E82B27" w:rsidRPr="00FD1719" w:rsidRDefault="00E82B27" w:rsidP="007948BF">
            <w:pPr>
              <w:rPr>
                <w:rFonts w:ascii="Arial" w:hAnsi="Arial" w:cs="Arial"/>
                <w:sz w:val="18"/>
                <w:szCs w:val="18"/>
              </w:rPr>
            </w:pPr>
            <w:r w:rsidRPr="00FD1719">
              <w:rPr>
                <w:rFonts w:ascii="Arial" w:hAnsi="Arial" w:cs="Arial"/>
                <w:sz w:val="18"/>
                <w:szCs w:val="18"/>
              </w:rPr>
              <w:t>Timosaponin B-III</w:t>
            </w:r>
          </w:p>
        </w:tc>
        <w:tc>
          <w:tcPr>
            <w:tcW w:w="457" w:type="pct"/>
          </w:tcPr>
          <w:p w14:paraId="26F99D1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510D062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1.100</w:t>
            </w:r>
          </w:p>
        </w:tc>
        <w:tc>
          <w:tcPr>
            <w:tcW w:w="406" w:type="pct"/>
          </w:tcPr>
          <w:p w14:paraId="7BB2BF5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-11.423</w:t>
            </w:r>
          </w:p>
        </w:tc>
        <w:tc>
          <w:tcPr>
            <w:tcW w:w="356" w:type="pct"/>
          </w:tcPr>
          <w:p w14:paraId="13645CE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1.68E-51</w:t>
            </w:r>
          </w:p>
        </w:tc>
        <w:tc>
          <w:tcPr>
            <w:tcW w:w="379" w:type="pct"/>
          </w:tcPr>
          <w:p w14:paraId="0C4BF497"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1.53E-50</w:t>
            </w:r>
          </w:p>
        </w:tc>
      </w:tr>
      <w:tr w:rsidR="00E82B27" w:rsidRPr="00FD1719" w14:paraId="1291BE8B" w14:textId="77777777" w:rsidTr="00244D69">
        <w:tc>
          <w:tcPr>
            <w:tcW w:w="406" w:type="pct"/>
          </w:tcPr>
          <w:p w14:paraId="7C1F4732" w14:textId="77777777" w:rsidR="00E82B27" w:rsidRPr="00FD1719" w:rsidRDefault="00E82B27" w:rsidP="007948BF">
            <w:pPr>
              <w:rPr>
                <w:rFonts w:ascii="Arial" w:hAnsi="Arial" w:cs="Arial"/>
                <w:sz w:val="18"/>
                <w:szCs w:val="18"/>
              </w:rPr>
            </w:pPr>
            <w:r w:rsidRPr="00FD1719">
              <w:rPr>
                <w:rFonts w:ascii="Arial" w:hAnsi="Arial" w:cs="Arial"/>
                <w:sz w:val="18"/>
                <w:szCs w:val="18"/>
              </w:rPr>
              <w:t>Comp. 12</w:t>
            </w:r>
            <w:r w:rsidRPr="00FD1719">
              <w:rPr>
                <w:rFonts w:ascii="Arial" w:hAnsi="Arial" w:cs="Arial"/>
                <w:sz w:val="18"/>
                <w:szCs w:val="18"/>
                <w:vertAlign w:val="superscript"/>
              </w:rPr>
              <w:t>#</w:t>
            </w:r>
          </w:p>
        </w:tc>
        <w:tc>
          <w:tcPr>
            <w:tcW w:w="254" w:type="pct"/>
          </w:tcPr>
          <w:p w14:paraId="56FB372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.31</w:t>
            </w:r>
          </w:p>
        </w:tc>
        <w:tc>
          <w:tcPr>
            <w:tcW w:w="2488" w:type="pct"/>
          </w:tcPr>
          <w:p w14:paraId="7E7FEC3E"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Laxogenin-3-O-{β-D-xylopyranosyl-(1→4)-β-D-glucopyranoside}</w:t>
            </w:r>
          </w:p>
        </w:tc>
        <w:tc>
          <w:tcPr>
            <w:tcW w:w="457" w:type="pct"/>
          </w:tcPr>
          <w:p w14:paraId="0C970A4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1970F95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1.067</w:t>
            </w:r>
          </w:p>
        </w:tc>
        <w:tc>
          <w:tcPr>
            <w:tcW w:w="406" w:type="pct"/>
          </w:tcPr>
          <w:p w14:paraId="1E19578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10.822</w:t>
            </w:r>
          </w:p>
        </w:tc>
        <w:tc>
          <w:tcPr>
            <w:tcW w:w="356" w:type="pct"/>
          </w:tcPr>
          <w:p w14:paraId="4D3F3A8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4.44E-34</w:t>
            </w:r>
          </w:p>
        </w:tc>
        <w:tc>
          <w:tcPr>
            <w:tcW w:w="379" w:type="pct"/>
          </w:tcPr>
          <w:p w14:paraId="0DB5CD4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7.36E-34</w:t>
            </w:r>
          </w:p>
        </w:tc>
      </w:tr>
      <w:tr w:rsidR="00E82B27" w:rsidRPr="00FD1719" w14:paraId="2798B654" w14:textId="77777777" w:rsidTr="00244D69">
        <w:tc>
          <w:tcPr>
            <w:tcW w:w="406" w:type="pct"/>
          </w:tcPr>
          <w:p w14:paraId="7C479D7B"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6</w:t>
            </w:r>
            <w:r w:rsidRPr="00FD1719">
              <w:rPr>
                <w:rFonts w:ascii="Arial" w:hAnsi="Arial" w:cs="Arial"/>
                <w:sz w:val="18"/>
                <w:szCs w:val="18"/>
              </w:rPr>
              <w:t>1</w:t>
            </w:r>
            <w:r w:rsidRPr="00FD1719">
              <w:rPr>
                <w:rFonts w:ascii="Arial" w:hAnsi="Arial" w:cs="Arial"/>
                <w:sz w:val="18"/>
                <w:szCs w:val="18"/>
                <w:vertAlign w:val="superscript"/>
              </w:rPr>
              <w:t>#</w:t>
            </w:r>
          </w:p>
        </w:tc>
        <w:tc>
          <w:tcPr>
            <w:tcW w:w="254" w:type="pct"/>
          </w:tcPr>
          <w:p w14:paraId="6271605B" w14:textId="77777777" w:rsidR="00E82B27" w:rsidRPr="00FD1719" w:rsidRDefault="00E82B27" w:rsidP="007948BF">
            <w:pPr>
              <w:rPr>
                <w:rFonts w:ascii="Arial" w:hAnsi="Arial" w:cs="Arial"/>
                <w:sz w:val="18"/>
                <w:szCs w:val="18"/>
              </w:rPr>
            </w:pPr>
            <w:r w:rsidRPr="00FD1719">
              <w:rPr>
                <w:rFonts w:ascii="Arial" w:hAnsi="Arial" w:cs="Arial"/>
                <w:sz w:val="18"/>
                <w:szCs w:val="18"/>
              </w:rPr>
              <w:t>1</w:t>
            </w:r>
            <w:r w:rsidRPr="00FD1719">
              <w:rPr>
                <w:rFonts w:ascii="Arial" w:hAnsi="Arial" w:cs="Arial" w:hint="eastAsia"/>
                <w:sz w:val="18"/>
                <w:szCs w:val="18"/>
              </w:rPr>
              <w:t>2</w:t>
            </w:r>
            <w:r w:rsidRPr="00FD1719">
              <w:rPr>
                <w:rFonts w:ascii="Arial" w:hAnsi="Arial" w:cs="Arial"/>
                <w:sz w:val="18"/>
                <w:szCs w:val="18"/>
              </w:rPr>
              <w:t>.79</w:t>
            </w:r>
          </w:p>
        </w:tc>
        <w:tc>
          <w:tcPr>
            <w:tcW w:w="2488" w:type="pct"/>
          </w:tcPr>
          <w:p w14:paraId="328A79D2"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)-3β-hydroxy-5α-spirostan-6-one-3-O-{O-β-D-glucopyranosyl-(1→3)-O-β-D-xylopyranosyl-(1→4)-O-[α-L-arabinopyranosyl-(1→6)]}-β-D-glucopyranoside</w:t>
            </w:r>
          </w:p>
        </w:tc>
        <w:tc>
          <w:tcPr>
            <w:tcW w:w="457" w:type="pct"/>
          </w:tcPr>
          <w:p w14:paraId="0570435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3ED2F54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1.096</w:t>
            </w:r>
          </w:p>
        </w:tc>
        <w:tc>
          <w:tcPr>
            <w:tcW w:w="406" w:type="pct"/>
          </w:tcPr>
          <w:p w14:paraId="3E17AA5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10.354</w:t>
            </w:r>
          </w:p>
        </w:tc>
        <w:tc>
          <w:tcPr>
            <w:tcW w:w="356" w:type="pct"/>
          </w:tcPr>
          <w:p w14:paraId="2CEF6CE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9.54E-50</w:t>
            </w:r>
          </w:p>
        </w:tc>
        <w:tc>
          <w:tcPr>
            <w:tcW w:w="379" w:type="pct"/>
          </w:tcPr>
          <w:p w14:paraId="7831BFD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4.64E-49</w:t>
            </w:r>
          </w:p>
        </w:tc>
      </w:tr>
      <w:tr w:rsidR="00E82B27" w:rsidRPr="00FD1719" w14:paraId="7F81EB10" w14:textId="77777777" w:rsidTr="00244D69">
        <w:tc>
          <w:tcPr>
            <w:tcW w:w="406" w:type="pct"/>
          </w:tcPr>
          <w:p w14:paraId="289782AB" w14:textId="77777777" w:rsidR="00E82B27" w:rsidRPr="00FD1719" w:rsidRDefault="00E82B27" w:rsidP="007948BF">
            <w:pPr>
              <w:rPr>
                <w:rFonts w:ascii="Arial" w:hAnsi="Arial" w:cs="Arial"/>
                <w:sz w:val="18"/>
                <w:szCs w:val="18"/>
              </w:rPr>
            </w:pPr>
            <w:r w:rsidRPr="00FD1719">
              <w:rPr>
                <w:rFonts w:ascii="Arial" w:hAnsi="Arial" w:cs="Arial"/>
                <w:sz w:val="18"/>
                <w:szCs w:val="18"/>
              </w:rPr>
              <w:t>Comp. 34</w:t>
            </w:r>
            <w:r w:rsidRPr="00FD1719">
              <w:rPr>
                <w:rFonts w:ascii="Arial" w:hAnsi="Arial" w:cs="Arial"/>
                <w:sz w:val="18"/>
                <w:szCs w:val="18"/>
                <w:vertAlign w:val="superscript"/>
              </w:rPr>
              <w:t>#</w:t>
            </w:r>
          </w:p>
        </w:tc>
        <w:tc>
          <w:tcPr>
            <w:tcW w:w="254" w:type="pct"/>
          </w:tcPr>
          <w:p w14:paraId="577C9EE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.72</w:t>
            </w:r>
          </w:p>
        </w:tc>
        <w:tc>
          <w:tcPr>
            <w:tcW w:w="2488" w:type="pct"/>
          </w:tcPr>
          <w:p w14:paraId="62E8FA61"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F</w:t>
            </w:r>
          </w:p>
        </w:tc>
        <w:tc>
          <w:tcPr>
            <w:tcW w:w="457" w:type="pct"/>
          </w:tcPr>
          <w:p w14:paraId="1EDA3BC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3532E66E"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1.097</w:t>
            </w:r>
          </w:p>
        </w:tc>
        <w:tc>
          <w:tcPr>
            <w:tcW w:w="406" w:type="pct"/>
          </w:tcPr>
          <w:p w14:paraId="7CBECDD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-10.227</w:t>
            </w:r>
          </w:p>
        </w:tc>
        <w:tc>
          <w:tcPr>
            <w:tcW w:w="356" w:type="pct"/>
          </w:tcPr>
          <w:p w14:paraId="3EEBC70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1.12E-48</w:t>
            </w:r>
          </w:p>
        </w:tc>
        <w:tc>
          <w:tcPr>
            <w:tcW w:w="379" w:type="pct"/>
          </w:tcPr>
          <w:p w14:paraId="763F8FF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4.80E-48</w:t>
            </w:r>
          </w:p>
        </w:tc>
      </w:tr>
      <w:tr w:rsidR="00E82B27" w:rsidRPr="00FD1719" w14:paraId="42D4C472" w14:textId="77777777" w:rsidTr="00244D69">
        <w:tc>
          <w:tcPr>
            <w:tcW w:w="406" w:type="pct"/>
          </w:tcPr>
          <w:p w14:paraId="3623AED6" w14:textId="77777777" w:rsidR="00E82B27" w:rsidRPr="00FD1719" w:rsidRDefault="00E82B27" w:rsidP="007948BF">
            <w:pPr>
              <w:rPr>
                <w:rFonts w:ascii="Arial" w:hAnsi="Arial" w:cs="Arial"/>
                <w:sz w:val="18"/>
                <w:szCs w:val="18"/>
              </w:rPr>
            </w:pPr>
            <w:r w:rsidRPr="00FD1719">
              <w:rPr>
                <w:rFonts w:ascii="Arial" w:hAnsi="Arial" w:cs="Arial"/>
                <w:sz w:val="18"/>
                <w:szCs w:val="18"/>
              </w:rPr>
              <w:t>Comp. 43</w:t>
            </w:r>
            <w:r w:rsidRPr="00FD1719">
              <w:rPr>
                <w:rFonts w:ascii="Arial" w:hAnsi="Arial" w:cs="Arial"/>
                <w:sz w:val="18"/>
                <w:szCs w:val="18"/>
                <w:vertAlign w:val="superscript"/>
              </w:rPr>
              <w:t>#</w:t>
            </w:r>
          </w:p>
        </w:tc>
        <w:tc>
          <w:tcPr>
            <w:tcW w:w="254" w:type="pct"/>
          </w:tcPr>
          <w:p w14:paraId="11F7227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.07</w:t>
            </w:r>
          </w:p>
        </w:tc>
        <w:tc>
          <w:tcPr>
            <w:tcW w:w="2488" w:type="pct"/>
          </w:tcPr>
          <w:p w14:paraId="50F2A140" w14:textId="77777777" w:rsidR="00E82B27" w:rsidRPr="00FD1719" w:rsidRDefault="00E82B27" w:rsidP="007948BF">
            <w:pPr>
              <w:rPr>
                <w:rFonts w:ascii="Arial" w:hAnsi="Arial" w:cs="Arial"/>
                <w:sz w:val="18"/>
                <w:szCs w:val="18"/>
              </w:rPr>
            </w:pPr>
            <w:r w:rsidRPr="00FD1719">
              <w:rPr>
                <w:rFonts w:ascii="Arial" w:hAnsi="Arial" w:cs="Arial"/>
                <w:sz w:val="18"/>
                <w:szCs w:val="18"/>
              </w:rPr>
              <w:t>Elephanoside E</w:t>
            </w:r>
          </w:p>
        </w:tc>
        <w:tc>
          <w:tcPr>
            <w:tcW w:w="457" w:type="pct"/>
          </w:tcPr>
          <w:p w14:paraId="0720E28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13A00DF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1.087</w:t>
            </w:r>
          </w:p>
        </w:tc>
        <w:tc>
          <w:tcPr>
            <w:tcW w:w="406" w:type="pct"/>
          </w:tcPr>
          <w:p w14:paraId="7E43C4C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-10.162</w:t>
            </w:r>
          </w:p>
        </w:tc>
        <w:tc>
          <w:tcPr>
            <w:tcW w:w="356" w:type="pct"/>
          </w:tcPr>
          <w:p w14:paraId="08E09AD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4.83E-44</w:t>
            </w:r>
          </w:p>
        </w:tc>
        <w:tc>
          <w:tcPr>
            <w:tcW w:w="379" w:type="pct"/>
          </w:tcPr>
          <w:p w14:paraId="2BA061C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1.41E-43</w:t>
            </w:r>
          </w:p>
        </w:tc>
      </w:tr>
      <w:tr w:rsidR="00E82B27" w:rsidRPr="00FD1719" w14:paraId="10103DF5" w14:textId="77777777" w:rsidTr="00244D69">
        <w:tc>
          <w:tcPr>
            <w:tcW w:w="406" w:type="pct"/>
          </w:tcPr>
          <w:p w14:paraId="7781347C" w14:textId="77777777" w:rsidR="00E82B27" w:rsidRPr="00FD1719" w:rsidRDefault="00E82B27" w:rsidP="007948BF">
            <w:pPr>
              <w:rPr>
                <w:rFonts w:ascii="Arial" w:hAnsi="Arial" w:cs="Arial"/>
                <w:sz w:val="18"/>
                <w:szCs w:val="18"/>
              </w:rPr>
            </w:pPr>
            <w:r w:rsidRPr="00FD1719">
              <w:rPr>
                <w:rFonts w:ascii="Arial" w:hAnsi="Arial" w:cs="Arial"/>
                <w:sz w:val="18"/>
                <w:szCs w:val="18"/>
              </w:rPr>
              <w:t>Comp. 29</w:t>
            </w:r>
          </w:p>
        </w:tc>
        <w:tc>
          <w:tcPr>
            <w:tcW w:w="254" w:type="pct"/>
          </w:tcPr>
          <w:p w14:paraId="32C7688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7</w:t>
            </w:r>
            <w:r w:rsidRPr="00FD1719">
              <w:rPr>
                <w:rFonts w:ascii="Arial" w:hAnsi="Arial" w:cs="Arial"/>
                <w:sz w:val="18"/>
                <w:szCs w:val="18"/>
              </w:rPr>
              <w:t>.03</w:t>
            </w:r>
          </w:p>
        </w:tc>
        <w:tc>
          <w:tcPr>
            <w:tcW w:w="2488" w:type="pct"/>
          </w:tcPr>
          <w:p w14:paraId="27025AC3"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III</w:t>
            </w:r>
          </w:p>
        </w:tc>
        <w:tc>
          <w:tcPr>
            <w:tcW w:w="457" w:type="pct"/>
          </w:tcPr>
          <w:p w14:paraId="2060C282"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3B12BCA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1.093</w:t>
            </w:r>
          </w:p>
        </w:tc>
        <w:tc>
          <w:tcPr>
            <w:tcW w:w="406" w:type="pct"/>
          </w:tcPr>
          <w:p w14:paraId="58DB70A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9.993</w:t>
            </w:r>
          </w:p>
        </w:tc>
        <w:tc>
          <w:tcPr>
            <w:tcW w:w="356" w:type="pct"/>
          </w:tcPr>
          <w:p w14:paraId="757DED1E"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6.50E-46</w:t>
            </w:r>
          </w:p>
        </w:tc>
        <w:tc>
          <w:tcPr>
            <w:tcW w:w="379" w:type="pct"/>
          </w:tcPr>
          <w:p w14:paraId="7AFE7D0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2.26E-45</w:t>
            </w:r>
          </w:p>
        </w:tc>
      </w:tr>
      <w:tr w:rsidR="00E82B27" w:rsidRPr="00FD1719" w14:paraId="3FF299F0" w14:textId="77777777" w:rsidTr="00244D69">
        <w:tc>
          <w:tcPr>
            <w:tcW w:w="406" w:type="pct"/>
          </w:tcPr>
          <w:p w14:paraId="5A259893" w14:textId="77777777" w:rsidR="00E82B27" w:rsidRPr="00FD1719" w:rsidRDefault="00E82B27" w:rsidP="007948BF">
            <w:pPr>
              <w:rPr>
                <w:rFonts w:ascii="Arial" w:hAnsi="Arial" w:cs="Arial"/>
                <w:sz w:val="18"/>
                <w:szCs w:val="18"/>
              </w:rPr>
            </w:pPr>
            <w:r w:rsidRPr="00FD1719">
              <w:rPr>
                <w:rFonts w:ascii="Arial" w:hAnsi="Arial" w:cs="Arial"/>
                <w:sz w:val="18"/>
                <w:szCs w:val="18"/>
              </w:rPr>
              <w:t>Comp. 25</w:t>
            </w:r>
            <w:r w:rsidRPr="00FD1719">
              <w:rPr>
                <w:rFonts w:ascii="Arial" w:hAnsi="Arial" w:cs="Arial"/>
                <w:sz w:val="18"/>
                <w:szCs w:val="18"/>
                <w:vertAlign w:val="superscript"/>
              </w:rPr>
              <w:t>#</w:t>
            </w:r>
          </w:p>
        </w:tc>
        <w:tc>
          <w:tcPr>
            <w:tcW w:w="254" w:type="pct"/>
          </w:tcPr>
          <w:p w14:paraId="6F5B1E8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.40</w:t>
            </w:r>
          </w:p>
        </w:tc>
        <w:tc>
          <w:tcPr>
            <w:tcW w:w="2488" w:type="pct"/>
          </w:tcPr>
          <w:p w14:paraId="15B04804"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Laxogenin-3-O-{β-D-xylopyranosyl-(1→4)-O-[α-L-arabinopyranosyl-(1→6)]-β-D-glucopyranoside}</w:t>
            </w:r>
          </w:p>
        </w:tc>
        <w:tc>
          <w:tcPr>
            <w:tcW w:w="457" w:type="pct"/>
          </w:tcPr>
          <w:p w14:paraId="26C782D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4EF4481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1.072</w:t>
            </w:r>
          </w:p>
        </w:tc>
        <w:tc>
          <w:tcPr>
            <w:tcW w:w="406" w:type="pct"/>
          </w:tcPr>
          <w:p w14:paraId="0C7E016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9.827</w:t>
            </w:r>
          </w:p>
        </w:tc>
        <w:tc>
          <w:tcPr>
            <w:tcW w:w="356" w:type="pct"/>
          </w:tcPr>
          <w:p w14:paraId="5908B9F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3.75E-36</w:t>
            </w:r>
          </w:p>
        </w:tc>
        <w:tc>
          <w:tcPr>
            <w:tcW w:w="379" w:type="pct"/>
          </w:tcPr>
          <w:p w14:paraId="3ED301A3"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6.51E-36</w:t>
            </w:r>
          </w:p>
        </w:tc>
      </w:tr>
      <w:tr w:rsidR="00E82B27" w:rsidRPr="00FD1719" w14:paraId="4531EB55" w14:textId="77777777" w:rsidTr="00244D69">
        <w:tc>
          <w:tcPr>
            <w:tcW w:w="406" w:type="pct"/>
          </w:tcPr>
          <w:p w14:paraId="59087037" w14:textId="77777777" w:rsidR="00E82B27" w:rsidRPr="00FD1719" w:rsidRDefault="00E82B27" w:rsidP="007948BF">
            <w:pPr>
              <w:rPr>
                <w:rFonts w:ascii="Arial" w:hAnsi="Arial" w:cs="Arial"/>
                <w:sz w:val="18"/>
                <w:szCs w:val="18"/>
              </w:rPr>
            </w:pPr>
            <w:r w:rsidRPr="00FD1719">
              <w:rPr>
                <w:rFonts w:ascii="Arial" w:hAnsi="Arial" w:cs="Arial"/>
                <w:sz w:val="18"/>
                <w:szCs w:val="18"/>
              </w:rPr>
              <w:t>Comp. 13</w:t>
            </w:r>
            <w:r w:rsidRPr="00FD1719">
              <w:rPr>
                <w:rFonts w:ascii="Arial" w:hAnsi="Arial" w:cs="Arial"/>
                <w:sz w:val="18"/>
                <w:szCs w:val="18"/>
                <w:vertAlign w:val="superscript"/>
              </w:rPr>
              <w:t>#</w:t>
            </w:r>
          </w:p>
        </w:tc>
        <w:tc>
          <w:tcPr>
            <w:tcW w:w="254" w:type="pct"/>
          </w:tcPr>
          <w:p w14:paraId="33C5DAA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.41</w:t>
            </w:r>
          </w:p>
        </w:tc>
        <w:tc>
          <w:tcPr>
            <w:tcW w:w="2488" w:type="pct"/>
          </w:tcPr>
          <w:p w14:paraId="48611480"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Laxogenin-3-O-{α-L-arabinopyranosyl-(1→6)-β-D-glucopyranoside}</w:t>
            </w:r>
          </w:p>
        </w:tc>
        <w:tc>
          <w:tcPr>
            <w:tcW w:w="457" w:type="pct"/>
          </w:tcPr>
          <w:p w14:paraId="4F5C4D5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230ED59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1.067</w:t>
            </w:r>
          </w:p>
        </w:tc>
        <w:tc>
          <w:tcPr>
            <w:tcW w:w="406" w:type="pct"/>
          </w:tcPr>
          <w:p w14:paraId="0B2518C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9.816</w:t>
            </w:r>
          </w:p>
        </w:tc>
        <w:tc>
          <w:tcPr>
            <w:tcW w:w="356" w:type="pct"/>
          </w:tcPr>
          <w:p w14:paraId="2933C3F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6.36E-35</w:t>
            </w:r>
          </w:p>
        </w:tc>
        <w:tc>
          <w:tcPr>
            <w:tcW w:w="379" w:type="pct"/>
          </w:tcPr>
          <w:p w14:paraId="41F0928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1.08E-34</w:t>
            </w:r>
          </w:p>
        </w:tc>
      </w:tr>
      <w:tr w:rsidR="00E82B27" w:rsidRPr="00FD1719" w14:paraId="3106C95B" w14:textId="77777777" w:rsidTr="00244D69">
        <w:tc>
          <w:tcPr>
            <w:tcW w:w="406" w:type="pct"/>
          </w:tcPr>
          <w:p w14:paraId="271DEEC0" w14:textId="77777777" w:rsidR="00E82B27" w:rsidRPr="00FD1719" w:rsidRDefault="00E82B27" w:rsidP="007948BF">
            <w:pPr>
              <w:rPr>
                <w:rFonts w:ascii="Arial" w:hAnsi="Arial" w:cs="Arial"/>
                <w:sz w:val="18"/>
                <w:szCs w:val="18"/>
              </w:rPr>
            </w:pPr>
            <w:r w:rsidRPr="00FD1719">
              <w:rPr>
                <w:rFonts w:ascii="Arial" w:hAnsi="Arial" w:cs="Arial"/>
                <w:sz w:val="18"/>
                <w:szCs w:val="18"/>
              </w:rPr>
              <w:t>Comp. 17</w:t>
            </w:r>
          </w:p>
        </w:tc>
        <w:tc>
          <w:tcPr>
            <w:tcW w:w="254" w:type="pct"/>
          </w:tcPr>
          <w:p w14:paraId="425D118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.99</w:t>
            </w:r>
          </w:p>
        </w:tc>
        <w:tc>
          <w:tcPr>
            <w:tcW w:w="2488" w:type="pct"/>
          </w:tcPr>
          <w:p w14:paraId="0776DA84" w14:textId="77777777" w:rsidR="00E82B27" w:rsidRPr="00FD1719" w:rsidRDefault="00E82B27" w:rsidP="007948BF">
            <w:pPr>
              <w:rPr>
                <w:rFonts w:ascii="Arial" w:hAnsi="Arial" w:cs="Arial"/>
                <w:sz w:val="18"/>
                <w:szCs w:val="18"/>
              </w:rPr>
            </w:pPr>
            <w:r w:rsidRPr="00FD1719">
              <w:rPr>
                <w:rFonts w:ascii="Arial" w:hAnsi="Arial" w:cs="Arial"/>
                <w:sz w:val="18"/>
                <w:szCs w:val="18"/>
              </w:rPr>
              <w:t>26-</w:t>
            </w:r>
            <w:r w:rsidRPr="00FD1719">
              <w:rPr>
                <w:rFonts w:ascii="Arial" w:hAnsi="Arial" w:cs="Arial"/>
                <w:i/>
                <w:iCs/>
                <w:sz w:val="18"/>
                <w:szCs w:val="18"/>
              </w:rPr>
              <w:t>O</w:t>
            </w:r>
            <w:r w:rsidRPr="00FD1719">
              <w:rPr>
                <w:rFonts w:ascii="Arial" w:hAnsi="Arial" w:cs="Arial"/>
                <w:sz w:val="18"/>
                <w:szCs w:val="18"/>
              </w:rPr>
              <w:t>-β-D-glucopyranosyl-3β,22α,26-trihydroxy-25(</w:t>
            </w:r>
            <w:r w:rsidRPr="00FD1719">
              <w:rPr>
                <w:rFonts w:ascii="Arial" w:hAnsi="Arial" w:cs="Arial"/>
                <w:i/>
                <w:iCs/>
                <w:sz w:val="18"/>
                <w:szCs w:val="18"/>
              </w:rPr>
              <w:t>S</w:t>
            </w:r>
            <w:r w:rsidRPr="00FD1719">
              <w:rPr>
                <w:rFonts w:ascii="Arial" w:hAnsi="Arial" w:cs="Arial"/>
                <w:sz w:val="18"/>
                <w:szCs w:val="18"/>
              </w:rPr>
              <w:t>)-5α-furostan-6-one-3-</w:t>
            </w:r>
            <w:r w:rsidRPr="00FD1719">
              <w:rPr>
                <w:rFonts w:ascii="Arial" w:hAnsi="Arial" w:cs="Arial"/>
                <w:i/>
                <w:iCs/>
                <w:sz w:val="18"/>
                <w:szCs w:val="18"/>
              </w:rPr>
              <w:t>O</w:t>
            </w:r>
            <w:r w:rsidRPr="00FD1719">
              <w:rPr>
                <w:rFonts w:ascii="Arial" w:hAnsi="Arial" w:cs="Arial"/>
                <w:sz w:val="18"/>
                <w:szCs w:val="18"/>
              </w:rPr>
              <w:t>-β-D-glucopyranoside</w:t>
            </w:r>
          </w:p>
        </w:tc>
        <w:tc>
          <w:tcPr>
            <w:tcW w:w="457" w:type="pct"/>
          </w:tcPr>
          <w:p w14:paraId="75A9A55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0838B49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1.080</w:t>
            </w:r>
          </w:p>
        </w:tc>
        <w:tc>
          <w:tcPr>
            <w:tcW w:w="406" w:type="pct"/>
          </w:tcPr>
          <w:p w14:paraId="0275423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9.737</w:t>
            </w:r>
          </w:p>
        </w:tc>
        <w:tc>
          <w:tcPr>
            <w:tcW w:w="356" w:type="pct"/>
          </w:tcPr>
          <w:p w14:paraId="67797897"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3.91E-39</w:t>
            </w:r>
          </w:p>
        </w:tc>
        <w:tc>
          <w:tcPr>
            <w:tcW w:w="379" w:type="pct"/>
          </w:tcPr>
          <w:p w14:paraId="3A141F6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8.15E-39</w:t>
            </w:r>
          </w:p>
        </w:tc>
      </w:tr>
      <w:tr w:rsidR="00E82B27" w:rsidRPr="00FD1719" w14:paraId="1811FCFF" w14:textId="77777777" w:rsidTr="00244D69">
        <w:tc>
          <w:tcPr>
            <w:tcW w:w="406" w:type="pct"/>
          </w:tcPr>
          <w:p w14:paraId="6C676E57" w14:textId="77777777" w:rsidR="00E82B27" w:rsidRPr="00FD1719" w:rsidRDefault="00E82B27" w:rsidP="007948BF">
            <w:pPr>
              <w:rPr>
                <w:rFonts w:ascii="Arial" w:hAnsi="Arial" w:cs="Arial"/>
                <w:sz w:val="18"/>
                <w:szCs w:val="18"/>
              </w:rPr>
            </w:pPr>
            <w:r w:rsidRPr="00FD1719">
              <w:rPr>
                <w:rFonts w:ascii="Arial" w:hAnsi="Arial" w:cs="Arial"/>
                <w:sz w:val="18"/>
                <w:szCs w:val="18"/>
              </w:rPr>
              <w:t>Comp. 39</w:t>
            </w:r>
          </w:p>
        </w:tc>
        <w:tc>
          <w:tcPr>
            <w:tcW w:w="254" w:type="pct"/>
          </w:tcPr>
          <w:p w14:paraId="5700E7F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.38</w:t>
            </w:r>
          </w:p>
        </w:tc>
        <w:tc>
          <w:tcPr>
            <w:tcW w:w="2488" w:type="pct"/>
          </w:tcPr>
          <w:p w14:paraId="58D06312" w14:textId="77777777" w:rsidR="00E82B27" w:rsidRPr="00FD1719" w:rsidRDefault="00E82B27" w:rsidP="007948BF">
            <w:pPr>
              <w:rPr>
                <w:rFonts w:ascii="Arial" w:hAnsi="Arial" w:cs="Arial"/>
                <w:sz w:val="18"/>
                <w:szCs w:val="18"/>
              </w:rPr>
            </w:pPr>
            <w:r w:rsidRPr="00FD1719">
              <w:rPr>
                <w:rFonts w:ascii="Arial" w:hAnsi="Arial" w:cs="Arial"/>
                <w:sz w:val="18"/>
                <w:szCs w:val="18"/>
              </w:rPr>
              <w:t>20(22)-ene-Macrostemonoside I</w:t>
            </w:r>
          </w:p>
        </w:tc>
        <w:tc>
          <w:tcPr>
            <w:tcW w:w="457" w:type="pct"/>
          </w:tcPr>
          <w:p w14:paraId="4D75900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3223BC0E"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1.090</w:t>
            </w:r>
          </w:p>
        </w:tc>
        <w:tc>
          <w:tcPr>
            <w:tcW w:w="406" w:type="pct"/>
          </w:tcPr>
          <w:p w14:paraId="1FF2388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-9.680</w:t>
            </w:r>
          </w:p>
        </w:tc>
        <w:tc>
          <w:tcPr>
            <w:tcW w:w="356" w:type="pct"/>
          </w:tcPr>
          <w:p w14:paraId="2A7086C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3.01E-44</w:t>
            </w:r>
          </w:p>
        </w:tc>
        <w:tc>
          <w:tcPr>
            <w:tcW w:w="379" w:type="pct"/>
          </w:tcPr>
          <w:p w14:paraId="39EEC54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9.16E-44</w:t>
            </w:r>
          </w:p>
        </w:tc>
      </w:tr>
      <w:tr w:rsidR="00E82B27" w:rsidRPr="00FD1719" w14:paraId="6101B194" w14:textId="77777777" w:rsidTr="00244D69">
        <w:tc>
          <w:tcPr>
            <w:tcW w:w="406" w:type="pct"/>
          </w:tcPr>
          <w:p w14:paraId="052386D3"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6</w:t>
            </w:r>
            <w:r w:rsidRPr="00FD1719">
              <w:rPr>
                <w:rFonts w:ascii="Arial" w:hAnsi="Arial" w:cs="Arial"/>
                <w:sz w:val="18"/>
                <w:szCs w:val="18"/>
              </w:rPr>
              <w:t>2</w:t>
            </w:r>
          </w:p>
        </w:tc>
        <w:tc>
          <w:tcPr>
            <w:tcW w:w="254" w:type="pct"/>
          </w:tcPr>
          <w:p w14:paraId="3EF80B5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.26</w:t>
            </w:r>
          </w:p>
        </w:tc>
        <w:tc>
          <w:tcPr>
            <w:tcW w:w="2488" w:type="pct"/>
          </w:tcPr>
          <w:p w14:paraId="4CD8F04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5(</w:t>
            </w:r>
            <w:r w:rsidRPr="00FD1719">
              <w:rPr>
                <w:rFonts w:ascii="Arial" w:hAnsi="Arial" w:cs="Arial"/>
                <w:i/>
                <w:iCs/>
                <w:sz w:val="18"/>
                <w:szCs w:val="18"/>
              </w:rPr>
              <w:t>S</w:t>
            </w:r>
            <w:r w:rsidRPr="00FD1719">
              <w:rPr>
                <w:rFonts w:ascii="Arial" w:hAnsi="Arial" w:cs="Arial"/>
                <w:sz w:val="18"/>
                <w:szCs w:val="18"/>
              </w:rPr>
              <w:t>)-Chinenoside IV</w:t>
            </w:r>
          </w:p>
        </w:tc>
        <w:tc>
          <w:tcPr>
            <w:tcW w:w="457" w:type="pct"/>
          </w:tcPr>
          <w:p w14:paraId="39860F62" w14:textId="77777777" w:rsidR="00E82B27" w:rsidRPr="00FD1719" w:rsidRDefault="00E82B27" w:rsidP="007948BF">
            <w:pPr>
              <w:rPr>
                <w:rFonts w:ascii="Arial" w:hAnsi="Arial" w:cs="Arial"/>
                <w:sz w:val="18"/>
                <w:szCs w:val="18"/>
              </w:rPr>
            </w:pPr>
            <w:r w:rsidRPr="00FD1719">
              <w:rPr>
                <w:rFonts w:ascii="Arial" w:hAnsi="Arial" w:cs="Arial"/>
                <w:sz w:val="18"/>
                <w:szCs w:val="18"/>
              </w:rPr>
              <w:t>ACGD</w:t>
            </w:r>
          </w:p>
        </w:tc>
        <w:tc>
          <w:tcPr>
            <w:tcW w:w="254" w:type="pct"/>
          </w:tcPr>
          <w:p w14:paraId="670902A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1.084</w:t>
            </w:r>
          </w:p>
        </w:tc>
        <w:tc>
          <w:tcPr>
            <w:tcW w:w="406" w:type="pct"/>
          </w:tcPr>
          <w:p w14:paraId="5FB7E1F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9.668</w:t>
            </w:r>
          </w:p>
        </w:tc>
        <w:tc>
          <w:tcPr>
            <w:tcW w:w="356" w:type="pct"/>
          </w:tcPr>
          <w:p w14:paraId="2C65838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3.19E-41</w:t>
            </w:r>
          </w:p>
        </w:tc>
        <w:tc>
          <w:tcPr>
            <w:tcW w:w="379" w:type="pct"/>
          </w:tcPr>
          <w:p w14:paraId="4D7372A3"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7.75E-41</w:t>
            </w:r>
          </w:p>
        </w:tc>
      </w:tr>
      <w:tr w:rsidR="00E82B27" w:rsidRPr="00FD1719" w14:paraId="0C2EAFD8" w14:textId="77777777" w:rsidTr="00244D69">
        <w:tc>
          <w:tcPr>
            <w:tcW w:w="406" w:type="pct"/>
          </w:tcPr>
          <w:p w14:paraId="190656DB"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3</w:t>
            </w:r>
            <w:r w:rsidRPr="00FD1719">
              <w:rPr>
                <w:rFonts w:ascii="Arial" w:hAnsi="Arial" w:cs="Arial"/>
                <w:sz w:val="18"/>
                <w:szCs w:val="18"/>
              </w:rPr>
              <w:t>0</w:t>
            </w:r>
            <w:r w:rsidRPr="00FD1719">
              <w:rPr>
                <w:rFonts w:ascii="Arial" w:hAnsi="Arial" w:cs="Arial"/>
                <w:sz w:val="18"/>
                <w:szCs w:val="18"/>
                <w:vertAlign w:val="superscript"/>
              </w:rPr>
              <w:t>#</w:t>
            </w:r>
          </w:p>
        </w:tc>
        <w:tc>
          <w:tcPr>
            <w:tcW w:w="254" w:type="pct"/>
          </w:tcPr>
          <w:p w14:paraId="233ECC1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4</w:t>
            </w:r>
            <w:r w:rsidRPr="00FD1719">
              <w:rPr>
                <w:rFonts w:ascii="Arial" w:hAnsi="Arial" w:cs="Arial"/>
                <w:sz w:val="18"/>
                <w:szCs w:val="18"/>
              </w:rPr>
              <w:t>.16</w:t>
            </w:r>
          </w:p>
        </w:tc>
        <w:tc>
          <w:tcPr>
            <w:tcW w:w="2488" w:type="pct"/>
          </w:tcPr>
          <w:p w14:paraId="3B28D24B"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O</w:t>
            </w:r>
          </w:p>
        </w:tc>
        <w:tc>
          <w:tcPr>
            <w:tcW w:w="457" w:type="pct"/>
          </w:tcPr>
          <w:p w14:paraId="281860B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4A42FB4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1.092</w:t>
            </w:r>
          </w:p>
        </w:tc>
        <w:tc>
          <w:tcPr>
            <w:tcW w:w="406" w:type="pct"/>
          </w:tcPr>
          <w:p w14:paraId="06AFF3B3"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-9.552</w:t>
            </w:r>
          </w:p>
        </w:tc>
        <w:tc>
          <w:tcPr>
            <w:tcW w:w="356" w:type="pct"/>
          </w:tcPr>
          <w:p w14:paraId="2724C00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1.41E-44</w:t>
            </w:r>
          </w:p>
        </w:tc>
        <w:tc>
          <w:tcPr>
            <w:tcW w:w="379" w:type="pct"/>
          </w:tcPr>
          <w:p w14:paraId="47E736D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4.48E-44</w:t>
            </w:r>
          </w:p>
        </w:tc>
      </w:tr>
      <w:tr w:rsidR="00E82B27" w:rsidRPr="00FD1719" w14:paraId="00C45724" w14:textId="77777777" w:rsidTr="00244D69">
        <w:tc>
          <w:tcPr>
            <w:tcW w:w="406" w:type="pct"/>
          </w:tcPr>
          <w:p w14:paraId="761CA29E" w14:textId="77777777" w:rsidR="00E82B27" w:rsidRPr="00FD1719" w:rsidRDefault="00E82B27" w:rsidP="007948BF">
            <w:pPr>
              <w:rPr>
                <w:rFonts w:ascii="Arial" w:hAnsi="Arial" w:cs="Arial"/>
                <w:sz w:val="18"/>
                <w:szCs w:val="18"/>
              </w:rPr>
            </w:pPr>
            <w:r w:rsidRPr="00FD1719">
              <w:rPr>
                <w:rFonts w:ascii="Arial" w:hAnsi="Arial" w:cs="Arial"/>
                <w:sz w:val="18"/>
                <w:szCs w:val="18"/>
              </w:rPr>
              <w:t>Comp. 16</w:t>
            </w:r>
            <w:r w:rsidRPr="00FD1719">
              <w:rPr>
                <w:rFonts w:ascii="Arial" w:hAnsi="Arial" w:cs="Arial"/>
                <w:sz w:val="18"/>
                <w:szCs w:val="18"/>
                <w:vertAlign w:val="superscript"/>
              </w:rPr>
              <w:t>#</w:t>
            </w:r>
          </w:p>
        </w:tc>
        <w:tc>
          <w:tcPr>
            <w:tcW w:w="254" w:type="pct"/>
          </w:tcPr>
          <w:p w14:paraId="43978D9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.15</w:t>
            </w:r>
          </w:p>
        </w:tc>
        <w:tc>
          <w:tcPr>
            <w:tcW w:w="2488" w:type="pct"/>
          </w:tcPr>
          <w:p w14:paraId="281FE65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)-Timosaponin A-III</w:t>
            </w:r>
          </w:p>
        </w:tc>
        <w:tc>
          <w:tcPr>
            <w:tcW w:w="457" w:type="pct"/>
          </w:tcPr>
          <w:p w14:paraId="6AD4ADE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7C20ABB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1.094</w:t>
            </w:r>
          </w:p>
        </w:tc>
        <w:tc>
          <w:tcPr>
            <w:tcW w:w="406" w:type="pct"/>
          </w:tcPr>
          <w:p w14:paraId="0C68973A"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-9.468</w:t>
            </w:r>
          </w:p>
        </w:tc>
        <w:tc>
          <w:tcPr>
            <w:tcW w:w="356" w:type="pct"/>
          </w:tcPr>
          <w:p w14:paraId="237E366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2.48E-46</w:t>
            </w:r>
          </w:p>
        </w:tc>
        <w:tc>
          <w:tcPr>
            <w:tcW w:w="379" w:type="pct"/>
          </w:tcPr>
          <w:p w14:paraId="3BF9FF4F"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9.04E-46</w:t>
            </w:r>
          </w:p>
        </w:tc>
      </w:tr>
      <w:tr w:rsidR="00E82B27" w:rsidRPr="00FD1719" w14:paraId="55539259" w14:textId="77777777" w:rsidTr="00244D69">
        <w:tc>
          <w:tcPr>
            <w:tcW w:w="406" w:type="pct"/>
          </w:tcPr>
          <w:p w14:paraId="074FA09A" w14:textId="77777777" w:rsidR="00E82B27" w:rsidRPr="00FD1719" w:rsidRDefault="00E82B27" w:rsidP="007948BF">
            <w:pPr>
              <w:rPr>
                <w:rFonts w:ascii="Arial" w:hAnsi="Arial" w:cs="Arial"/>
                <w:sz w:val="18"/>
                <w:szCs w:val="18"/>
              </w:rPr>
            </w:pPr>
            <w:r w:rsidRPr="00FD1719">
              <w:rPr>
                <w:rFonts w:ascii="Arial" w:hAnsi="Arial" w:cs="Arial"/>
                <w:sz w:val="18"/>
                <w:szCs w:val="18"/>
              </w:rPr>
              <w:t>Comp. 45</w:t>
            </w:r>
            <w:r w:rsidRPr="00FD1719">
              <w:rPr>
                <w:rFonts w:ascii="Arial" w:hAnsi="Arial" w:cs="Arial"/>
                <w:sz w:val="18"/>
                <w:szCs w:val="18"/>
                <w:vertAlign w:val="superscript"/>
              </w:rPr>
              <w:t>#</w:t>
            </w:r>
          </w:p>
        </w:tc>
        <w:tc>
          <w:tcPr>
            <w:tcW w:w="254" w:type="pct"/>
          </w:tcPr>
          <w:p w14:paraId="14D0E0F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.83</w:t>
            </w:r>
          </w:p>
        </w:tc>
        <w:tc>
          <w:tcPr>
            <w:tcW w:w="2488" w:type="pct"/>
          </w:tcPr>
          <w:p w14:paraId="2C53C288"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J</w:t>
            </w:r>
          </w:p>
        </w:tc>
        <w:tc>
          <w:tcPr>
            <w:tcW w:w="457" w:type="pct"/>
          </w:tcPr>
          <w:p w14:paraId="245AA63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44A7AD7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1.057</w:t>
            </w:r>
          </w:p>
        </w:tc>
        <w:tc>
          <w:tcPr>
            <w:tcW w:w="406" w:type="pct"/>
          </w:tcPr>
          <w:p w14:paraId="6FB76F4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-9.353</w:t>
            </w:r>
          </w:p>
        </w:tc>
        <w:tc>
          <w:tcPr>
            <w:tcW w:w="356" w:type="pct"/>
          </w:tcPr>
          <w:p w14:paraId="6B342D3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8.68E-32</w:t>
            </w:r>
          </w:p>
        </w:tc>
        <w:tc>
          <w:tcPr>
            <w:tcW w:w="379" w:type="pct"/>
          </w:tcPr>
          <w:p w14:paraId="4BB762B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1.38E-31</w:t>
            </w:r>
          </w:p>
        </w:tc>
      </w:tr>
      <w:tr w:rsidR="00E82B27" w:rsidRPr="00FD1719" w14:paraId="091D3F5E" w14:textId="77777777" w:rsidTr="00244D69">
        <w:tc>
          <w:tcPr>
            <w:tcW w:w="406" w:type="pct"/>
          </w:tcPr>
          <w:p w14:paraId="02224830" w14:textId="77777777" w:rsidR="00E82B27" w:rsidRPr="00FD1719" w:rsidRDefault="00E82B27" w:rsidP="007948BF">
            <w:pPr>
              <w:rPr>
                <w:rFonts w:ascii="Arial" w:hAnsi="Arial" w:cs="Arial"/>
                <w:sz w:val="18"/>
                <w:szCs w:val="18"/>
              </w:rPr>
            </w:pPr>
            <w:r w:rsidRPr="00FD1719">
              <w:rPr>
                <w:rFonts w:ascii="Arial" w:hAnsi="Arial" w:cs="Arial"/>
                <w:sz w:val="18"/>
                <w:szCs w:val="18"/>
              </w:rPr>
              <w:t>Comp. 42</w:t>
            </w:r>
            <w:r w:rsidRPr="00FD1719">
              <w:rPr>
                <w:rFonts w:ascii="Arial" w:hAnsi="Arial" w:cs="Arial"/>
                <w:sz w:val="18"/>
                <w:szCs w:val="18"/>
                <w:vertAlign w:val="superscript"/>
              </w:rPr>
              <w:t>#</w:t>
            </w:r>
          </w:p>
        </w:tc>
        <w:tc>
          <w:tcPr>
            <w:tcW w:w="254" w:type="pct"/>
          </w:tcPr>
          <w:p w14:paraId="7838037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.22</w:t>
            </w:r>
          </w:p>
        </w:tc>
        <w:tc>
          <w:tcPr>
            <w:tcW w:w="2488" w:type="pct"/>
          </w:tcPr>
          <w:p w14:paraId="17EA0EFB" w14:textId="77777777" w:rsidR="00E82B27" w:rsidRPr="00FD1719" w:rsidRDefault="00E82B27" w:rsidP="007948BF">
            <w:pPr>
              <w:rPr>
                <w:rFonts w:ascii="Arial" w:hAnsi="Arial" w:cs="Arial"/>
                <w:sz w:val="18"/>
                <w:szCs w:val="18"/>
              </w:rPr>
            </w:pPr>
            <w:r w:rsidRPr="00FD1719">
              <w:rPr>
                <w:rFonts w:ascii="Arial" w:hAnsi="Arial" w:cs="Arial"/>
                <w:sz w:val="18"/>
                <w:szCs w:val="18"/>
              </w:rPr>
              <w:t>25(27)-ene-12β-hydroxy-Macrostemonoside B</w:t>
            </w:r>
          </w:p>
        </w:tc>
        <w:tc>
          <w:tcPr>
            <w:tcW w:w="457" w:type="pct"/>
          </w:tcPr>
          <w:p w14:paraId="094D6B7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7A202AC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1.074</w:t>
            </w:r>
          </w:p>
        </w:tc>
        <w:tc>
          <w:tcPr>
            <w:tcW w:w="406" w:type="pct"/>
          </w:tcPr>
          <w:p w14:paraId="3F16659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-9.208</w:t>
            </w:r>
          </w:p>
        </w:tc>
        <w:tc>
          <w:tcPr>
            <w:tcW w:w="356" w:type="pct"/>
          </w:tcPr>
          <w:p w14:paraId="594351F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6.93E-37</w:t>
            </w:r>
          </w:p>
        </w:tc>
        <w:tc>
          <w:tcPr>
            <w:tcW w:w="379" w:type="pct"/>
          </w:tcPr>
          <w:p w14:paraId="06ABD52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1.30E-36</w:t>
            </w:r>
          </w:p>
        </w:tc>
      </w:tr>
      <w:tr w:rsidR="00E82B27" w:rsidRPr="00FD1719" w14:paraId="5730724F" w14:textId="77777777" w:rsidTr="00244D69">
        <w:tc>
          <w:tcPr>
            <w:tcW w:w="406" w:type="pct"/>
          </w:tcPr>
          <w:p w14:paraId="4214B8D6"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1</w:t>
            </w:r>
            <w:r w:rsidRPr="00FD1719">
              <w:rPr>
                <w:rFonts w:ascii="Arial" w:hAnsi="Arial" w:cs="Arial"/>
                <w:sz w:val="18"/>
                <w:szCs w:val="18"/>
              </w:rPr>
              <w:t>9</w:t>
            </w:r>
          </w:p>
        </w:tc>
        <w:tc>
          <w:tcPr>
            <w:tcW w:w="254" w:type="pct"/>
          </w:tcPr>
          <w:p w14:paraId="3003D2B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8</w:t>
            </w:r>
            <w:r w:rsidRPr="00FD1719">
              <w:rPr>
                <w:rFonts w:ascii="Arial" w:hAnsi="Arial" w:cs="Arial"/>
                <w:sz w:val="18"/>
                <w:szCs w:val="18"/>
              </w:rPr>
              <w:t>.08</w:t>
            </w:r>
          </w:p>
        </w:tc>
        <w:tc>
          <w:tcPr>
            <w:tcW w:w="2488" w:type="pct"/>
          </w:tcPr>
          <w:p w14:paraId="1DB7A2AE"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S</w:t>
            </w:r>
          </w:p>
        </w:tc>
        <w:tc>
          <w:tcPr>
            <w:tcW w:w="457" w:type="pct"/>
          </w:tcPr>
          <w:p w14:paraId="28E8ABC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0112BE79"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1.080</w:t>
            </w:r>
          </w:p>
        </w:tc>
        <w:tc>
          <w:tcPr>
            <w:tcW w:w="406" w:type="pct"/>
          </w:tcPr>
          <w:p w14:paraId="4721DEE1"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-9.039</w:t>
            </w:r>
          </w:p>
        </w:tc>
        <w:tc>
          <w:tcPr>
            <w:tcW w:w="356" w:type="pct"/>
          </w:tcPr>
          <w:p w14:paraId="79703D0C"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1.55E-39</w:t>
            </w:r>
          </w:p>
        </w:tc>
        <w:tc>
          <w:tcPr>
            <w:tcW w:w="379" w:type="pct"/>
          </w:tcPr>
          <w:p w14:paraId="61E2DC75"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3.34E-39</w:t>
            </w:r>
          </w:p>
        </w:tc>
      </w:tr>
      <w:tr w:rsidR="00E82B27" w:rsidRPr="00FD1719" w14:paraId="5E34F9FF" w14:textId="77777777" w:rsidTr="00244D69">
        <w:tc>
          <w:tcPr>
            <w:tcW w:w="406" w:type="pct"/>
          </w:tcPr>
          <w:p w14:paraId="789E1990" w14:textId="77777777" w:rsidR="00E82B27" w:rsidRPr="00FD1719" w:rsidRDefault="00E82B27" w:rsidP="007948BF">
            <w:pPr>
              <w:rPr>
                <w:rFonts w:ascii="Arial" w:hAnsi="Arial" w:cs="Arial"/>
                <w:sz w:val="18"/>
                <w:szCs w:val="18"/>
              </w:rPr>
            </w:pPr>
            <w:r w:rsidRPr="00FD1719">
              <w:rPr>
                <w:rFonts w:ascii="Arial" w:hAnsi="Arial" w:cs="Arial"/>
                <w:sz w:val="18"/>
                <w:szCs w:val="18"/>
              </w:rPr>
              <w:t>Comp. 41</w:t>
            </w:r>
            <w:r w:rsidRPr="00FD1719">
              <w:rPr>
                <w:rFonts w:ascii="Arial" w:hAnsi="Arial" w:cs="Arial"/>
                <w:sz w:val="18"/>
                <w:szCs w:val="18"/>
                <w:vertAlign w:val="superscript"/>
              </w:rPr>
              <w:t>#</w:t>
            </w:r>
          </w:p>
        </w:tc>
        <w:tc>
          <w:tcPr>
            <w:tcW w:w="254" w:type="pct"/>
          </w:tcPr>
          <w:p w14:paraId="6447937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.41</w:t>
            </w:r>
          </w:p>
        </w:tc>
        <w:tc>
          <w:tcPr>
            <w:tcW w:w="2488" w:type="pct"/>
          </w:tcPr>
          <w:p w14:paraId="28F1E4B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 Macrostemonoside I</w:t>
            </w:r>
          </w:p>
        </w:tc>
        <w:tc>
          <w:tcPr>
            <w:tcW w:w="457" w:type="pct"/>
          </w:tcPr>
          <w:p w14:paraId="62E05D8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5470F974"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1.076</w:t>
            </w:r>
          </w:p>
        </w:tc>
        <w:tc>
          <w:tcPr>
            <w:tcW w:w="406" w:type="pct"/>
          </w:tcPr>
          <w:p w14:paraId="0D1EC92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-8.962</w:t>
            </w:r>
          </w:p>
        </w:tc>
        <w:tc>
          <w:tcPr>
            <w:tcW w:w="356" w:type="pct"/>
          </w:tcPr>
          <w:p w14:paraId="7118D51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2.81E-38</w:t>
            </w:r>
          </w:p>
        </w:tc>
        <w:tc>
          <w:tcPr>
            <w:tcW w:w="379" w:type="pct"/>
          </w:tcPr>
          <w:p w14:paraId="60B36BA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5.55E-38</w:t>
            </w:r>
          </w:p>
        </w:tc>
      </w:tr>
      <w:tr w:rsidR="00E82B27" w:rsidRPr="00FD1719" w14:paraId="2AEA91F9" w14:textId="77777777" w:rsidTr="00244D69">
        <w:tc>
          <w:tcPr>
            <w:tcW w:w="406" w:type="pct"/>
          </w:tcPr>
          <w:p w14:paraId="316784CD" w14:textId="77777777" w:rsidR="00E82B27" w:rsidRPr="00FD1719" w:rsidRDefault="00E82B27" w:rsidP="007948BF">
            <w:pPr>
              <w:rPr>
                <w:rFonts w:ascii="Arial" w:hAnsi="Arial" w:cs="Arial"/>
                <w:sz w:val="18"/>
                <w:szCs w:val="18"/>
              </w:rPr>
            </w:pPr>
            <w:r w:rsidRPr="00FD1719">
              <w:rPr>
                <w:rFonts w:ascii="Arial" w:hAnsi="Arial" w:cs="Arial"/>
                <w:sz w:val="18"/>
                <w:szCs w:val="18"/>
              </w:rPr>
              <w:t>Comp. 50</w:t>
            </w:r>
          </w:p>
        </w:tc>
        <w:tc>
          <w:tcPr>
            <w:tcW w:w="254" w:type="pct"/>
          </w:tcPr>
          <w:p w14:paraId="6B5E8C27"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.63</w:t>
            </w:r>
          </w:p>
        </w:tc>
        <w:tc>
          <w:tcPr>
            <w:tcW w:w="2488" w:type="pct"/>
          </w:tcPr>
          <w:p w14:paraId="2533B2A6"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L</w:t>
            </w:r>
          </w:p>
        </w:tc>
        <w:tc>
          <w:tcPr>
            <w:tcW w:w="457" w:type="pct"/>
          </w:tcPr>
          <w:p w14:paraId="4B59552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3D24CAF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1.078</w:t>
            </w:r>
          </w:p>
        </w:tc>
        <w:tc>
          <w:tcPr>
            <w:tcW w:w="406" w:type="pct"/>
          </w:tcPr>
          <w:p w14:paraId="478BC4CB"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-8.745</w:t>
            </w:r>
          </w:p>
        </w:tc>
        <w:tc>
          <w:tcPr>
            <w:tcW w:w="356" w:type="pct"/>
          </w:tcPr>
          <w:p w14:paraId="58096FC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2.35E-37</w:t>
            </w:r>
          </w:p>
        </w:tc>
        <w:tc>
          <w:tcPr>
            <w:tcW w:w="379" w:type="pct"/>
          </w:tcPr>
          <w:p w14:paraId="7D11B21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4.52E-37</w:t>
            </w:r>
          </w:p>
        </w:tc>
      </w:tr>
      <w:tr w:rsidR="00E82B27" w:rsidRPr="00FD1719" w14:paraId="059743DD" w14:textId="77777777" w:rsidTr="00244D69">
        <w:tc>
          <w:tcPr>
            <w:tcW w:w="406" w:type="pct"/>
          </w:tcPr>
          <w:p w14:paraId="03EEC11F" w14:textId="77777777" w:rsidR="00E82B27" w:rsidRPr="00FD1719" w:rsidRDefault="00E82B27" w:rsidP="007948BF">
            <w:pPr>
              <w:rPr>
                <w:rFonts w:ascii="Arial" w:hAnsi="Arial" w:cs="Arial"/>
                <w:sz w:val="18"/>
                <w:szCs w:val="18"/>
              </w:rPr>
            </w:pPr>
            <w:r w:rsidRPr="00FD1719">
              <w:rPr>
                <w:rFonts w:ascii="Arial" w:hAnsi="Arial" w:cs="Arial"/>
                <w:sz w:val="18"/>
                <w:szCs w:val="18"/>
              </w:rPr>
              <w:t>Comp. 53</w:t>
            </w:r>
          </w:p>
        </w:tc>
        <w:tc>
          <w:tcPr>
            <w:tcW w:w="254" w:type="pct"/>
          </w:tcPr>
          <w:p w14:paraId="7973768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.90</w:t>
            </w:r>
          </w:p>
        </w:tc>
        <w:tc>
          <w:tcPr>
            <w:tcW w:w="2488" w:type="pct"/>
          </w:tcPr>
          <w:p w14:paraId="5D9843E8"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S</w:t>
            </w:r>
            <w:r w:rsidRPr="00FD1719">
              <w:rPr>
                <w:rFonts w:ascii="Arial" w:hAnsi="Arial" w:cs="Arial"/>
                <w:sz w:val="18"/>
                <w:szCs w:val="18"/>
              </w:rPr>
              <w:t>)-5α-furostan-6-one-3-O-α-L-arabinopyranosyl-(1→6)-β-D-glucopyranoside]-Acetylation</w:t>
            </w:r>
          </w:p>
        </w:tc>
        <w:tc>
          <w:tcPr>
            <w:tcW w:w="457" w:type="pct"/>
          </w:tcPr>
          <w:p w14:paraId="3572142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747B8264"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1.099</w:t>
            </w:r>
          </w:p>
        </w:tc>
        <w:tc>
          <w:tcPr>
            <w:tcW w:w="406" w:type="pct"/>
          </w:tcPr>
          <w:p w14:paraId="414623F3"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8.505</w:t>
            </w:r>
          </w:p>
        </w:tc>
        <w:tc>
          <w:tcPr>
            <w:tcW w:w="356" w:type="pct"/>
          </w:tcPr>
          <w:p w14:paraId="3ADDF13A"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1.29E-50</w:t>
            </w:r>
          </w:p>
        </w:tc>
        <w:tc>
          <w:tcPr>
            <w:tcW w:w="379" w:type="pct"/>
          </w:tcPr>
          <w:p w14:paraId="6F7C10A4"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8.55E-50</w:t>
            </w:r>
          </w:p>
        </w:tc>
      </w:tr>
      <w:tr w:rsidR="00E82B27" w:rsidRPr="00FD1719" w14:paraId="607B709A" w14:textId="77777777" w:rsidTr="00244D69">
        <w:tc>
          <w:tcPr>
            <w:tcW w:w="406" w:type="pct"/>
          </w:tcPr>
          <w:p w14:paraId="17133880" w14:textId="77777777" w:rsidR="00E82B27" w:rsidRPr="00FD1719" w:rsidRDefault="00E82B27" w:rsidP="007948BF">
            <w:pPr>
              <w:rPr>
                <w:rFonts w:ascii="Arial" w:hAnsi="Arial" w:cs="Arial"/>
                <w:sz w:val="18"/>
                <w:szCs w:val="18"/>
              </w:rPr>
            </w:pPr>
            <w:r w:rsidRPr="00FD1719">
              <w:rPr>
                <w:rFonts w:ascii="Arial" w:hAnsi="Arial" w:cs="Arial"/>
                <w:sz w:val="18"/>
                <w:szCs w:val="18"/>
              </w:rPr>
              <w:t>Comp. 24</w:t>
            </w:r>
            <w:r w:rsidRPr="00FD1719">
              <w:rPr>
                <w:rFonts w:ascii="Arial" w:hAnsi="Arial" w:cs="Arial"/>
                <w:sz w:val="18"/>
                <w:szCs w:val="18"/>
                <w:vertAlign w:val="superscript"/>
              </w:rPr>
              <w:t>#</w:t>
            </w:r>
          </w:p>
        </w:tc>
        <w:tc>
          <w:tcPr>
            <w:tcW w:w="254" w:type="pct"/>
          </w:tcPr>
          <w:p w14:paraId="576B375A"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0.04</w:t>
            </w:r>
          </w:p>
        </w:tc>
        <w:tc>
          <w:tcPr>
            <w:tcW w:w="2488" w:type="pct"/>
          </w:tcPr>
          <w:p w14:paraId="47376205"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)-5α-spirostan-3-O-{O-(4-O-acetyl-α-L-</w:t>
            </w:r>
            <w:proofErr w:type="gramStart"/>
            <w:r w:rsidRPr="00FD1719">
              <w:rPr>
                <w:rFonts w:ascii="Arial" w:hAnsi="Arial" w:cs="Arial"/>
                <w:sz w:val="18"/>
                <w:szCs w:val="18"/>
              </w:rPr>
              <w:t>rabinopyranosyl)-(</w:t>
            </w:r>
            <w:proofErr w:type="gramEnd"/>
            <w:r w:rsidRPr="00FD1719">
              <w:rPr>
                <w:rFonts w:ascii="Arial" w:hAnsi="Arial" w:cs="Arial"/>
                <w:sz w:val="18"/>
                <w:szCs w:val="18"/>
              </w:rPr>
              <w:t>1→6)-β-D-glucopyranoside}</w:t>
            </w:r>
          </w:p>
        </w:tc>
        <w:tc>
          <w:tcPr>
            <w:tcW w:w="457" w:type="pct"/>
          </w:tcPr>
          <w:p w14:paraId="32B829F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5E2FB66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1.097</w:t>
            </w:r>
          </w:p>
        </w:tc>
        <w:tc>
          <w:tcPr>
            <w:tcW w:w="406" w:type="pct"/>
          </w:tcPr>
          <w:p w14:paraId="6774C7E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8.268</w:t>
            </w:r>
          </w:p>
        </w:tc>
        <w:tc>
          <w:tcPr>
            <w:tcW w:w="356" w:type="pct"/>
          </w:tcPr>
          <w:p w14:paraId="062513BA"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1.68E-49</w:t>
            </w:r>
          </w:p>
        </w:tc>
        <w:tc>
          <w:tcPr>
            <w:tcW w:w="379" w:type="pct"/>
          </w:tcPr>
          <w:p w14:paraId="57728C41"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7.66E-49</w:t>
            </w:r>
          </w:p>
        </w:tc>
      </w:tr>
      <w:tr w:rsidR="00E82B27" w:rsidRPr="00FD1719" w14:paraId="2062FA68" w14:textId="77777777" w:rsidTr="00244D69">
        <w:tc>
          <w:tcPr>
            <w:tcW w:w="406" w:type="pct"/>
          </w:tcPr>
          <w:p w14:paraId="7A9BBFB9" w14:textId="77777777" w:rsidR="00E82B27" w:rsidRPr="00FD1719" w:rsidRDefault="00E82B27" w:rsidP="007948BF">
            <w:pPr>
              <w:rPr>
                <w:rFonts w:ascii="Arial" w:hAnsi="Arial" w:cs="Arial"/>
                <w:sz w:val="18"/>
                <w:szCs w:val="18"/>
              </w:rPr>
            </w:pPr>
            <w:r w:rsidRPr="00FD1719">
              <w:rPr>
                <w:rFonts w:ascii="Arial" w:hAnsi="Arial" w:cs="Arial"/>
                <w:sz w:val="18"/>
                <w:szCs w:val="18"/>
              </w:rPr>
              <w:t>Comp. 23</w:t>
            </w:r>
          </w:p>
        </w:tc>
        <w:tc>
          <w:tcPr>
            <w:tcW w:w="254" w:type="pct"/>
          </w:tcPr>
          <w:p w14:paraId="44171F1B"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.86</w:t>
            </w:r>
          </w:p>
        </w:tc>
        <w:tc>
          <w:tcPr>
            <w:tcW w:w="2488" w:type="pct"/>
          </w:tcPr>
          <w:p w14:paraId="4611353C" w14:textId="77777777" w:rsidR="00E82B27" w:rsidRPr="00FD1719" w:rsidRDefault="00E82B27" w:rsidP="007948BF">
            <w:pPr>
              <w:rPr>
                <w:rFonts w:ascii="Arial" w:hAnsi="Arial" w:cs="Arial"/>
                <w:sz w:val="18"/>
                <w:szCs w:val="18"/>
              </w:rPr>
            </w:pPr>
            <w:r w:rsidRPr="00FD1719">
              <w:rPr>
                <w:rFonts w:ascii="Arial" w:hAnsi="Arial" w:cs="Arial"/>
                <w:sz w:val="18"/>
                <w:szCs w:val="18"/>
              </w:rPr>
              <w:t>Chinenoside VII</w:t>
            </w:r>
          </w:p>
        </w:tc>
        <w:tc>
          <w:tcPr>
            <w:tcW w:w="457" w:type="pct"/>
          </w:tcPr>
          <w:p w14:paraId="1D342441"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745F82D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1.084</w:t>
            </w:r>
          </w:p>
        </w:tc>
        <w:tc>
          <w:tcPr>
            <w:tcW w:w="406" w:type="pct"/>
          </w:tcPr>
          <w:p w14:paraId="0F2B58E9"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8.018</w:t>
            </w:r>
          </w:p>
        </w:tc>
        <w:tc>
          <w:tcPr>
            <w:tcW w:w="356" w:type="pct"/>
          </w:tcPr>
          <w:p w14:paraId="0CFE9E3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1.06E-41</w:t>
            </w:r>
          </w:p>
        </w:tc>
        <w:tc>
          <w:tcPr>
            <w:tcW w:w="379" w:type="pct"/>
          </w:tcPr>
          <w:p w14:paraId="1F0866F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2.76E-41</w:t>
            </w:r>
          </w:p>
        </w:tc>
      </w:tr>
      <w:tr w:rsidR="00E82B27" w:rsidRPr="00FD1719" w14:paraId="45103119" w14:textId="77777777" w:rsidTr="00244D69">
        <w:tc>
          <w:tcPr>
            <w:tcW w:w="406" w:type="pct"/>
          </w:tcPr>
          <w:p w14:paraId="102D381C" w14:textId="77777777" w:rsidR="00E82B27" w:rsidRPr="00FD1719" w:rsidRDefault="00E82B27" w:rsidP="007948BF">
            <w:pPr>
              <w:rPr>
                <w:rFonts w:ascii="Arial" w:hAnsi="Arial" w:cs="Arial"/>
                <w:sz w:val="18"/>
                <w:szCs w:val="18"/>
              </w:rPr>
            </w:pPr>
            <w:r w:rsidRPr="00FD1719">
              <w:rPr>
                <w:rFonts w:ascii="Arial" w:hAnsi="Arial" w:cs="Arial"/>
                <w:sz w:val="18"/>
                <w:szCs w:val="18"/>
              </w:rPr>
              <w:lastRenderedPageBreak/>
              <w:t>Comp. 59</w:t>
            </w:r>
          </w:p>
        </w:tc>
        <w:tc>
          <w:tcPr>
            <w:tcW w:w="254" w:type="pct"/>
          </w:tcPr>
          <w:p w14:paraId="31CE32D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6</w:t>
            </w:r>
            <w:r w:rsidRPr="00FD1719">
              <w:rPr>
                <w:rFonts w:ascii="Arial" w:hAnsi="Arial" w:cs="Arial"/>
                <w:sz w:val="18"/>
                <w:szCs w:val="18"/>
              </w:rPr>
              <w:t>.76</w:t>
            </w:r>
          </w:p>
        </w:tc>
        <w:tc>
          <w:tcPr>
            <w:tcW w:w="2488" w:type="pct"/>
          </w:tcPr>
          <w:p w14:paraId="4E81ED99"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)-Chinenoside II</w:t>
            </w:r>
          </w:p>
        </w:tc>
        <w:tc>
          <w:tcPr>
            <w:tcW w:w="457" w:type="pct"/>
          </w:tcPr>
          <w:p w14:paraId="6984F1F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2C4302A5"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1.092</w:t>
            </w:r>
          </w:p>
        </w:tc>
        <w:tc>
          <w:tcPr>
            <w:tcW w:w="406" w:type="pct"/>
          </w:tcPr>
          <w:p w14:paraId="21C9481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7.995</w:t>
            </w:r>
          </w:p>
        </w:tc>
        <w:tc>
          <w:tcPr>
            <w:tcW w:w="356" w:type="pct"/>
          </w:tcPr>
          <w:p w14:paraId="41DF4D2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3.19E-45</w:t>
            </w:r>
          </w:p>
        </w:tc>
        <w:tc>
          <w:tcPr>
            <w:tcW w:w="379" w:type="pct"/>
          </w:tcPr>
          <w:p w14:paraId="2E9FD73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1.06E-44</w:t>
            </w:r>
          </w:p>
        </w:tc>
      </w:tr>
      <w:tr w:rsidR="00E82B27" w:rsidRPr="00FD1719" w14:paraId="5AFA7647" w14:textId="77777777" w:rsidTr="00244D69">
        <w:tc>
          <w:tcPr>
            <w:tcW w:w="406" w:type="pct"/>
          </w:tcPr>
          <w:p w14:paraId="193856F0" w14:textId="77777777" w:rsidR="00E82B27" w:rsidRPr="00FD1719" w:rsidRDefault="00E82B27" w:rsidP="007948BF">
            <w:pPr>
              <w:rPr>
                <w:rFonts w:ascii="Arial" w:hAnsi="Arial" w:cs="Arial"/>
                <w:sz w:val="18"/>
                <w:szCs w:val="18"/>
              </w:rPr>
            </w:pPr>
            <w:r w:rsidRPr="00FD1719">
              <w:rPr>
                <w:rFonts w:ascii="Arial" w:hAnsi="Arial" w:cs="Arial"/>
                <w:sz w:val="18"/>
                <w:szCs w:val="18"/>
              </w:rPr>
              <w:t>Comp. 47</w:t>
            </w:r>
            <w:r w:rsidRPr="00FD1719">
              <w:rPr>
                <w:rFonts w:ascii="Arial" w:hAnsi="Arial" w:cs="Arial"/>
                <w:sz w:val="18"/>
                <w:szCs w:val="18"/>
                <w:vertAlign w:val="superscript"/>
              </w:rPr>
              <w:t>#</w:t>
            </w:r>
          </w:p>
        </w:tc>
        <w:tc>
          <w:tcPr>
            <w:tcW w:w="254" w:type="pct"/>
          </w:tcPr>
          <w:p w14:paraId="216BFA4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3</w:t>
            </w:r>
            <w:r w:rsidRPr="00FD1719">
              <w:rPr>
                <w:rFonts w:ascii="Arial" w:hAnsi="Arial" w:cs="Arial"/>
                <w:sz w:val="18"/>
                <w:szCs w:val="18"/>
              </w:rPr>
              <w:t>.69</w:t>
            </w:r>
          </w:p>
        </w:tc>
        <w:tc>
          <w:tcPr>
            <w:tcW w:w="2488" w:type="pct"/>
          </w:tcPr>
          <w:p w14:paraId="466D150A"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P</w:t>
            </w:r>
          </w:p>
        </w:tc>
        <w:tc>
          <w:tcPr>
            <w:tcW w:w="457" w:type="pct"/>
          </w:tcPr>
          <w:p w14:paraId="61CCF0A8"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0E393693"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1.089</w:t>
            </w:r>
          </w:p>
        </w:tc>
        <w:tc>
          <w:tcPr>
            <w:tcW w:w="406" w:type="pct"/>
          </w:tcPr>
          <w:p w14:paraId="43EF5B33"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-7.636</w:t>
            </w:r>
          </w:p>
        </w:tc>
        <w:tc>
          <w:tcPr>
            <w:tcW w:w="356" w:type="pct"/>
          </w:tcPr>
          <w:p w14:paraId="508A9D66"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6.02E-43</w:t>
            </w:r>
          </w:p>
        </w:tc>
        <w:tc>
          <w:tcPr>
            <w:tcW w:w="379" w:type="pct"/>
          </w:tcPr>
          <w:p w14:paraId="70C54524"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1.63E-42</w:t>
            </w:r>
          </w:p>
        </w:tc>
      </w:tr>
      <w:tr w:rsidR="00E82B27" w:rsidRPr="00FD1719" w14:paraId="3C19BBA1" w14:textId="77777777" w:rsidTr="00244D69">
        <w:tc>
          <w:tcPr>
            <w:tcW w:w="406" w:type="pct"/>
          </w:tcPr>
          <w:p w14:paraId="559879E7" w14:textId="77777777" w:rsidR="00E82B27" w:rsidRPr="00FD1719" w:rsidRDefault="00E82B27" w:rsidP="007948BF">
            <w:pPr>
              <w:rPr>
                <w:rFonts w:ascii="Arial" w:hAnsi="Arial" w:cs="Arial"/>
                <w:sz w:val="18"/>
                <w:szCs w:val="18"/>
              </w:rPr>
            </w:pPr>
            <w:r w:rsidRPr="00FD1719">
              <w:rPr>
                <w:rFonts w:ascii="Arial" w:hAnsi="Arial" w:cs="Arial"/>
                <w:sz w:val="18"/>
                <w:szCs w:val="18"/>
              </w:rPr>
              <w:t>Comp. 51</w:t>
            </w:r>
          </w:p>
        </w:tc>
        <w:tc>
          <w:tcPr>
            <w:tcW w:w="254" w:type="pct"/>
          </w:tcPr>
          <w:p w14:paraId="5589734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.23</w:t>
            </w:r>
          </w:p>
        </w:tc>
        <w:tc>
          <w:tcPr>
            <w:tcW w:w="2488" w:type="pct"/>
          </w:tcPr>
          <w:p w14:paraId="151834E6" w14:textId="77777777" w:rsidR="00E82B27" w:rsidRPr="00FD1719" w:rsidRDefault="00E82B27" w:rsidP="007948BF">
            <w:pPr>
              <w:rPr>
                <w:rFonts w:ascii="Arial" w:hAnsi="Arial" w:cs="Arial"/>
                <w:sz w:val="18"/>
                <w:szCs w:val="18"/>
              </w:rPr>
            </w:pPr>
            <w:r w:rsidRPr="00FD1719">
              <w:rPr>
                <w:rFonts w:ascii="Arial" w:hAnsi="Arial" w:cs="Arial"/>
                <w:sz w:val="18"/>
                <w:szCs w:val="18"/>
              </w:rPr>
              <w:t>[26-O-β-D-glucopyranosyl-3β,22,26-tridyroxy-25(</w:t>
            </w:r>
            <w:r w:rsidRPr="00FD1719">
              <w:rPr>
                <w:rFonts w:ascii="Arial" w:hAnsi="Arial" w:cs="Arial"/>
                <w:i/>
                <w:iCs/>
                <w:sz w:val="18"/>
                <w:szCs w:val="18"/>
              </w:rPr>
              <w:t>S</w:t>
            </w:r>
            <w:r w:rsidRPr="00FD1719">
              <w:rPr>
                <w:rFonts w:ascii="Arial" w:hAnsi="Arial" w:cs="Arial"/>
                <w:sz w:val="18"/>
                <w:szCs w:val="18"/>
              </w:rPr>
              <w:t>)-5α-furostan-6-one-3-O-β-D-xylopyranosyl-(1→4)-O-β-D-glucopyranoside]-Acetylation</w:t>
            </w:r>
          </w:p>
        </w:tc>
        <w:tc>
          <w:tcPr>
            <w:tcW w:w="457" w:type="pct"/>
          </w:tcPr>
          <w:p w14:paraId="5CB227AE"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39A92D0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1.089</w:t>
            </w:r>
          </w:p>
        </w:tc>
        <w:tc>
          <w:tcPr>
            <w:tcW w:w="406" w:type="pct"/>
          </w:tcPr>
          <w:p w14:paraId="2A31582F"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7.573</w:t>
            </w:r>
          </w:p>
        </w:tc>
        <w:tc>
          <w:tcPr>
            <w:tcW w:w="356" w:type="pct"/>
          </w:tcPr>
          <w:p w14:paraId="4210D97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2.53E-43</w:t>
            </w:r>
          </w:p>
        </w:tc>
        <w:tc>
          <w:tcPr>
            <w:tcW w:w="379" w:type="pct"/>
          </w:tcPr>
          <w:p w14:paraId="1B7394A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7.11E-43</w:t>
            </w:r>
          </w:p>
        </w:tc>
      </w:tr>
      <w:tr w:rsidR="00E82B27" w:rsidRPr="00FD1719" w14:paraId="5D9BD3E9" w14:textId="77777777" w:rsidTr="00244D69">
        <w:tc>
          <w:tcPr>
            <w:tcW w:w="406" w:type="pct"/>
          </w:tcPr>
          <w:p w14:paraId="423FF2D8" w14:textId="77777777" w:rsidR="00E82B27" w:rsidRPr="00FD1719" w:rsidRDefault="00E82B27" w:rsidP="007948BF">
            <w:pPr>
              <w:rPr>
                <w:rFonts w:ascii="Arial" w:hAnsi="Arial" w:cs="Arial"/>
                <w:sz w:val="18"/>
                <w:szCs w:val="18"/>
              </w:rPr>
            </w:pPr>
            <w:r w:rsidRPr="00FD1719">
              <w:rPr>
                <w:rFonts w:ascii="Arial" w:hAnsi="Arial" w:cs="Arial"/>
                <w:sz w:val="18"/>
                <w:szCs w:val="18"/>
              </w:rPr>
              <w:t>Comp. 55</w:t>
            </w:r>
          </w:p>
        </w:tc>
        <w:tc>
          <w:tcPr>
            <w:tcW w:w="254" w:type="pct"/>
          </w:tcPr>
          <w:p w14:paraId="2A541CC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.35</w:t>
            </w:r>
          </w:p>
        </w:tc>
        <w:tc>
          <w:tcPr>
            <w:tcW w:w="2488" w:type="pct"/>
          </w:tcPr>
          <w:p w14:paraId="77E04BF0" w14:textId="77777777" w:rsidR="00E82B27" w:rsidRPr="00FD1719" w:rsidRDefault="00E82B27" w:rsidP="007948BF">
            <w:pPr>
              <w:rPr>
                <w:rFonts w:ascii="Arial" w:hAnsi="Arial" w:cs="Arial"/>
                <w:sz w:val="18"/>
                <w:szCs w:val="18"/>
              </w:rPr>
            </w:pPr>
            <w:r w:rsidRPr="00FD1719">
              <w:rPr>
                <w:rFonts w:ascii="Arial" w:hAnsi="Arial" w:cs="Arial"/>
                <w:sz w:val="18"/>
                <w:szCs w:val="18"/>
              </w:rPr>
              <w:t>25(27)-ene-Macrostemonoside Q</w:t>
            </w:r>
          </w:p>
        </w:tc>
        <w:tc>
          <w:tcPr>
            <w:tcW w:w="457" w:type="pct"/>
          </w:tcPr>
          <w:p w14:paraId="72CE33F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6BAD7036"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1.084</w:t>
            </w:r>
          </w:p>
        </w:tc>
        <w:tc>
          <w:tcPr>
            <w:tcW w:w="406" w:type="pct"/>
          </w:tcPr>
          <w:p w14:paraId="77B6B8D5"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-7.366</w:t>
            </w:r>
          </w:p>
        </w:tc>
        <w:tc>
          <w:tcPr>
            <w:tcW w:w="356" w:type="pct"/>
          </w:tcPr>
          <w:p w14:paraId="37DDAEE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7.83E-40</w:t>
            </w:r>
          </w:p>
        </w:tc>
        <w:tc>
          <w:tcPr>
            <w:tcW w:w="379" w:type="pct"/>
          </w:tcPr>
          <w:p w14:paraId="4E8BA09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1.79E-39</w:t>
            </w:r>
          </w:p>
        </w:tc>
      </w:tr>
      <w:tr w:rsidR="00E82B27" w:rsidRPr="00FD1719" w14:paraId="0FBF8454" w14:textId="77777777" w:rsidTr="00244D69">
        <w:tc>
          <w:tcPr>
            <w:tcW w:w="406" w:type="pct"/>
          </w:tcPr>
          <w:p w14:paraId="3E1D6770" w14:textId="77777777" w:rsidR="00E82B27" w:rsidRPr="00FD1719" w:rsidRDefault="00E82B27" w:rsidP="007948BF">
            <w:pPr>
              <w:rPr>
                <w:rFonts w:ascii="Arial" w:hAnsi="Arial" w:cs="Arial"/>
                <w:sz w:val="18"/>
                <w:szCs w:val="18"/>
              </w:rPr>
            </w:pPr>
            <w:r w:rsidRPr="00FD1719">
              <w:rPr>
                <w:rFonts w:ascii="Arial" w:hAnsi="Arial" w:cs="Arial"/>
                <w:sz w:val="18"/>
                <w:szCs w:val="18"/>
              </w:rPr>
              <w:t>Comp. 56</w:t>
            </w:r>
            <w:r w:rsidRPr="00FD1719">
              <w:rPr>
                <w:rFonts w:ascii="Arial" w:hAnsi="Arial" w:cs="Arial"/>
                <w:sz w:val="18"/>
                <w:szCs w:val="18"/>
                <w:vertAlign w:val="superscript"/>
              </w:rPr>
              <w:t>#</w:t>
            </w:r>
          </w:p>
        </w:tc>
        <w:tc>
          <w:tcPr>
            <w:tcW w:w="254" w:type="pct"/>
          </w:tcPr>
          <w:p w14:paraId="09160CB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.32</w:t>
            </w:r>
          </w:p>
        </w:tc>
        <w:tc>
          <w:tcPr>
            <w:tcW w:w="2488" w:type="pct"/>
          </w:tcPr>
          <w:p w14:paraId="2DF22724"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Q</w:t>
            </w:r>
          </w:p>
        </w:tc>
        <w:tc>
          <w:tcPr>
            <w:tcW w:w="457" w:type="pct"/>
          </w:tcPr>
          <w:p w14:paraId="3DD44A1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p>
        </w:tc>
        <w:tc>
          <w:tcPr>
            <w:tcW w:w="254" w:type="pct"/>
          </w:tcPr>
          <w:p w14:paraId="142A850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1.099</w:t>
            </w:r>
          </w:p>
        </w:tc>
        <w:tc>
          <w:tcPr>
            <w:tcW w:w="406" w:type="pct"/>
          </w:tcPr>
          <w:p w14:paraId="3E3D69DB"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-7.258</w:t>
            </w:r>
          </w:p>
        </w:tc>
        <w:tc>
          <w:tcPr>
            <w:tcW w:w="356" w:type="pct"/>
          </w:tcPr>
          <w:p w14:paraId="5512BF03"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3.26E-51</w:t>
            </w:r>
          </w:p>
        </w:tc>
        <w:tc>
          <w:tcPr>
            <w:tcW w:w="379" w:type="pct"/>
          </w:tcPr>
          <w:p w14:paraId="4B36C8BB"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2.38E-50</w:t>
            </w:r>
          </w:p>
        </w:tc>
      </w:tr>
      <w:tr w:rsidR="00E82B27" w:rsidRPr="00FD1719" w14:paraId="7690F84C" w14:textId="77777777" w:rsidTr="00244D69">
        <w:tc>
          <w:tcPr>
            <w:tcW w:w="406" w:type="pct"/>
          </w:tcPr>
          <w:p w14:paraId="41444E8D" w14:textId="77777777" w:rsidR="00E82B27" w:rsidRPr="00FD1719" w:rsidRDefault="00E82B27" w:rsidP="007948BF">
            <w:pPr>
              <w:rPr>
                <w:rFonts w:ascii="Arial" w:hAnsi="Arial" w:cs="Arial"/>
                <w:sz w:val="18"/>
                <w:szCs w:val="18"/>
              </w:rPr>
            </w:pPr>
            <w:r w:rsidRPr="00FD1719">
              <w:rPr>
                <w:rFonts w:ascii="Arial" w:hAnsi="Arial" w:cs="Arial"/>
                <w:sz w:val="18"/>
                <w:szCs w:val="18"/>
              </w:rPr>
              <w:t>Comp. 9</w:t>
            </w:r>
            <w:r w:rsidRPr="00FD1719">
              <w:rPr>
                <w:rFonts w:ascii="Arial" w:hAnsi="Arial" w:cs="Arial"/>
                <w:sz w:val="18"/>
                <w:szCs w:val="18"/>
                <w:vertAlign w:val="superscript"/>
              </w:rPr>
              <w:t>#</w:t>
            </w:r>
          </w:p>
        </w:tc>
        <w:tc>
          <w:tcPr>
            <w:tcW w:w="254" w:type="pct"/>
          </w:tcPr>
          <w:p w14:paraId="74864E5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.12</w:t>
            </w:r>
          </w:p>
        </w:tc>
        <w:tc>
          <w:tcPr>
            <w:tcW w:w="2488" w:type="pct"/>
          </w:tcPr>
          <w:p w14:paraId="5F792923" w14:textId="77777777" w:rsidR="00E82B27" w:rsidRPr="00FD1719" w:rsidRDefault="00E82B27" w:rsidP="007948BF">
            <w:pPr>
              <w:rPr>
                <w:rFonts w:ascii="Arial" w:hAnsi="Arial" w:cs="Arial"/>
                <w:sz w:val="18"/>
                <w:szCs w:val="18"/>
              </w:rPr>
            </w:pPr>
            <w:r w:rsidRPr="00FD1719">
              <w:rPr>
                <w:rFonts w:ascii="Arial" w:hAnsi="Arial" w:cs="Arial"/>
                <w:sz w:val="18"/>
                <w:szCs w:val="18"/>
              </w:rPr>
              <w:t>Laxogenin-3-O-β-D-glucopyranoside</w:t>
            </w:r>
          </w:p>
        </w:tc>
        <w:tc>
          <w:tcPr>
            <w:tcW w:w="457" w:type="pct"/>
          </w:tcPr>
          <w:p w14:paraId="462C1E86"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259BC95B"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1.065</w:t>
            </w:r>
          </w:p>
        </w:tc>
        <w:tc>
          <w:tcPr>
            <w:tcW w:w="406" w:type="pct"/>
          </w:tcPr>
          <w:p w14:paraId="6488774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6.635</w:t>
            </w:r>
          </w:p>
        </w:tc>
        <w:tc>
          <w:tcPr>
            <w:tcW w:w="356" w:type="pct"/>
          </w:tcPr>
          <w:p w14:paraId="6253F89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7.90E-34</w:t>
            </w:r>
          </w:p>
        </w:tc>
        <w:tc>
          <w:tcPr>
            <w:tcW w:w="379" w:type="pct"/>
          </w:tcPr>
          <w:p w14:paraId="4A749BFC"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1.28E-33</w:t>
            </w:r>
          </w:p>
        </w:tc>
      </w:tr>
      <w:tr w:rsidR="00E82B27" w:rsidRPr="00FD1719" w14:paraId="2D513588" w14:textId="77777777" w:rsidTr="00244D69">
        <w:tc>
          <w:tcPr>
            <w:tcW w:w="406" w:type="pct"/>
          </w:tcPr>
          <w:p w14:paraId="32926F13" w14:textId="77777777" w:rsidR="00E82B27" w:rsidRPr="00FD1719" w:rsidRDefault="00E82B27" w:rsidP="007948BF">
            <w:pPr>
              <w:rPr>
                <w:rFonts w:ascii="Arial" w:hAnsi="Arial" w:cs="Arial"/>
                <w:sz w:val="18"/>
                <w:szCs w:val="18"/>
              </w:rPr>
            </w:pPr>
            <w:r w:rsidRPr="00FD1719">
              <w:rPr>
                <w:rFonts w:ascii="Arial" w:hAnsi="Arial" w:cs="Arial"/>
                <w:sz w:val="18"/>
                <w:szCs w:val="18"/>
              </w:rPr>
              <w:t>Comp. 49</w:t>
            </w:r>
            <w:r w:rsidRPr="00FD1719">
              <w:rPr>
                <w:rFonts w:ascii="Arial" w:hAnsi="Arial" w:cs="Arial"/>
                <w:sz w:val="18"/>
                <w:szCs w:val="18"/>
                <w:vertAlign w:val="superscript"/>
              </w:rPr>
              <w:t>#</w:t>
            </w:r>
          </w:p>
        </w:tc>
        <w:tc>
          <w:tcPr>
            <w:tcW w:w="254" w:type="pct"/>
          </w:tcPr>
          <w:p w14:paraId="36BC024C"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9</w:t>
            </w:r>
            <w:r w:rsidRPr="00FD1719">
              <w:rPr>
                <w:rFonts w:ascii="Arial" w:hAnsi="Arial" w:cs="Arial"/>
                <w:sz w:val="18"/>
                <w:szCs w:val="18"/>
              </w:rPr>
              <w:t>.81</w:t>
            </w:r>
          </w:p>
        </w:tc>
        <w:tc>
          <w:tcPr>
            <w:tcW w:w="2488" w:type="pct"/>
          </w:tcPr>
          <w:p w14:paraId="65B0E1A4"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R</w:t>
            </w:r>
            <w:r w:rsidRPr="00FD1719">
              <w:rPr>
                <w:rFonts w:ascii="Arial" w:hAnsi="Arial" w:cs="Arial"/>
                <w:sz w:val="18"/>
                <w:szCs w:val="18"/>
              </w:rPr>
              <w:t>)-5α-spirostane-2α,3β-diol-3-O-{O-β-D-glucopyranosyl-(1→2)-O-β-D-glucopyranosyl-(1→4)- β-D-galactopyranoside}</w:t>
            </w:r>
          </w:p>
        </w:tc>
        <w:tc>
          <w:tcPr>
            <w:tcW w:w="457" w:type="pct"/>
          </w:tcPr>
          <w:p w14:paraId="4DCD4E15"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c>
          <w:tcPr>
            <w:tcW w:w="254" w:type="pct"/>
          </w:tcPr>
          <w:p w14:paraId="58395EF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1.075</w:t>
            </w:r>
          </w:p>
        </w:tc>
        <w:tc>
          <w:tcPr>
            <w:tcW w:w="406" w:type="pct"/>
          </w:tcPr>
          <w:p w14:paraId="2BFDBDD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3.546</w:t>
            </w:r>
          </w:p>
        </w:tc>
        <w:tc>
          <w:tcPr>
            <w:tcW w:w="356" w:type="pct"/>
          </w:tcPr>
          <w:p w14:paraId="4068C83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8.14E-37</w:t>
            </w:r>
          </w:p>
        </w:tc>
        <w:tc>
          <w:tcPr>
            <w:tcW w:w="379" w:type="pct"/>
          </w:tcPr>
          <w:p w14:paraId="0ED570B3"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1.48E-36</w:t>
            </w:r>
          </w:p>
        </w:tc>
      </w:tr>
      <w:tr w:rsidR="00E82B27" w:rsidRPr="00FD1719" w14:paraId="754B41C2" w14:textId="77777777" w:rsidTr="00244D69">
        <w:tc>
          <w:tcPr>
            <w:tcW w:w="406" w:type="pct"/>
          </w:tcPr>
          <w:p w14:paraId="1F7F6638" w14:textId="77777777" w:rsidR="00E82B27" w:rsidRPr="00FD1719" w:rsidRDefault="00E82B27" w:rsidP="007948BF">
            <w:pPr>
              <w:rPr>
                <w:rFonts w:ascii="Arial" w:hAnsi="Arial" w:cs="Arial"/>
                <w:sz w:val="18"/>
                <w:szCs w:val="18"/>
              </w:rPr>
            </w:pPr>
            <w:r w:rsidRPr="00FD1719">
              <w:rPr>
                <w:rFonts w:ascii="Arial" w:hAnsi="Arial" w:cs="Arial"/>
                <w:sz w:val="18"/>
                <w:szCs w:val="18"/>
              </w:rPr>
              <w:t>Comp. 1</w:t>
            </w:r>
            <w:r w:rsidRPr="00FD1719">
              <w:rPr>
                <w:rFonts w:ascii="Arial" w:hAnsi="Arial" w:cs="Arial"/>
                <w:sz w:val="18"/>
                <w:szCs w:val="18"/>
                <w:vertAlign w:val="superscript"/>
              </w:rPr>
              <w:t>#</w:t>
            </w:r>
          </w:p>
        </w:tc>
        <w:tc>
          <w:tcPr>
            <w:tcW w:w="254" w:type="pct"/>
          </w:tcPr>
          <w:p w14:paraId="75813494"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4.52</w:t>
            </w:r>
          </w:p>
        </w:tc>
        <w:tc>
          <w:tcPr>
            <w:tcW w:w="2488" w:type="pct"/>
          </w:tcPr>
          <w:p w14:paraId="78CB017B" w14:textId="77777777" w:rsidR="00E82B27" w:rsidRPr="00FD1719" w:rsidRDefault="00E82B27" w:rsidP="007948BF">
            <w:pPr>
              <w:rPr>
                <w:rFonts w:ascii="Arial" w:hAnsi="Arial" w:cs="Arial"/>
                <w:sz w:val="18"/>
                <w:szCs w:val="18"/>
              </w:rPr>
            </w:pPr>
            <w:r w:rsidRPr="00FD1719">
              <w:rPr>
                <w:rFonts w:ascii="Arial" w:hAnsi="Arial" w:cs="Arial"/>
                <w:sz w:val="18"/>
                <w:szCs w:val="18"/>
              </w:rPr>
              <w:t>Diosgenin</w:t>
            </w:r>
          </w:p>
        </w:tc>
        <w:tc>
          <w:tcPr>
            <w:tcW w:w="457" w:type="pct"/>
          </w:tcPr>
          <w:p w14:paraId="1F04C54B"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c>
          <w:tcPr>
            <w:tcW w:w="254" w:type="pct"/>
          </w:tcPr>
          <w:p w14:paraId="1511A09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1.021</w:t>
            </w:r>
          </w:p>
        </w:tc>
        <w:tc>
          <w:tcPr>
            <w:tcW w:w="406" w:type="pct"/>
          </w:tcPr>
          <w:p w14:paraId="604AB29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-2.462</w:t>
            </w:r>
          </w:p>
        </w:tc>
        <w:tc>
          <w:tcPr>
            <w:tcW w:w="356" w:type="pct"/>
          </w:tcPr>
          <w:p w14:paraId="2CB26715"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7.25E-26</w:t>
            </w:r>
          </w:p>
        </w:tc>
        <w:tc>
          <w:tcPr>
            <w:tcW w:w="379" w:type="pct"/>
          </w:tcPr>
          <w:p w14:paraId="53295FC1"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1.06E-25</w:t>
            </w:r>
          </w:p>
        </w:tc>
      </w:tr>
      <w:tr w:rsidR="00E82B27" w:rsidRPr="00FD1719" w14:paraId="78608005" w14:textId="77777777" w:rsidTr="00244D69">
        <w:tc>
          <w:tcPr>
            <w:tcW w:w="406" w:type="pct"/>
          </w:tcPr>
          <w:p w14:paraId="632696BA"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7</w:t>
            </w:r>
            <w:r w:rsidRPr="00FD1719">
              <w:rPr>
                <w:rFonts w:ascii="Arial" w:hAnsi="Arial" w:cs="Arial"/>
                <w:sz w:val="18"/>
                <w:szCs w:val="18"/>
              </w:rPr>
              <w:t>4</w:t>
            </w:r>
            <w:r w:rsidRPr="00FD1719">
              <w:rPr>
                <w:rFonts w:ascii="Arial" w:hAnsi="Arial" w:cs="Arial"/>
                <w:sz w:val="18"/>
                <w:szCs w:val="18"/>
                <w:vertAlign w:val="superscript"/>
              </w:rPr>
              <w:t>#</w:t>
            </w:r>
          </w:p>
        </w:tc>
        <w:tc>
          <w:tcPr>
            <w:tcW w:w="254" w:type="pct"/>
          </w:tcPr>
          <w:p w14:paraId="5A71431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.99</w:t>
            </w:r>
          </w:p>
        </w:tc>
        <w:tc>
          <w:tcPr>
            <w:tcW w:w="2488" w:type="pct"/>
          </w:tcPr>
          <w:p w14:paraId="4627F4A4"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)-Macrostemonoside B</w:t>
            </w:r>
          </w:p>
        </w:tc>
        <w:tc>
          <w:tcPr>
            <w:tcW w:w="457" w:type="pct"/>
          </w:tcPr>
          <w:p w14:paraId="05E11A4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c>
          <w:tcPr>
            <w:tcW w:w="254" w:type="pct"/>
          </w:tcPr>
          <w:p w14:paraId="27B9384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1.073</w:t>
            </w:r>
          </w:p>
        </w:tc>
        <w:tc>
          <w:tcPr>
            <w:tcW w:w="406" w:type="pct"/>
          </w:tcPr>
          <w:p w14:paraId="07B107FD"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-2.318</w:t>
            </w:r>
          </w:p>
        </w:tc>
        <w:tc>
          <w:tcPr>
            <w:tcW w:w="356" w:type="pct"/>
          </w:tcPr>
          <w:p w14:paraId="2D8C229E"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2.31E-36</w:t>
            </w:r>
          </w:p>
        </w:tc>
        <w:tc>
          <w:tcPr>
            <w:tcW w:w="379" w:type="pct"/>
          </w:tcPr>
          <w:p w14:paraId="7418D998"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4.11E-36</w:t>
            </w:r>
          </w:p>
        </w:tc>
      </w:tr>
      <w:tr w:rsidR="00E82B27" w:rsidRPr="00FD1719" w14:paraId="1C76CA28" w14:textId="77777777" w:rsidTr="00244D69">
        <w:tc>
          <w:tcPr>
            <w:tcW w:w="406" w:type="pct"/>
          </w:tcPr>
          <w:p w14:paraId="291C3DEC" w14:textId="77777777" w:rsidR="00E82B27" w:rsidRPr="00FD1719" w:rsidRDefault="00E82B27" w:rsidP="007948BF">
            <w:pPr>
              <w:rPr>
                <w:rFonts w:ascii="Arial" w:hAnsi="Arial" w:cs="Arial"/>
                <w:sz w:val="18"/>
                <w:szCs w:val="18"/>
              </w:rPr>
            </w:pPr>
            <w:r w:rsidRPr="00FD1719">
              <w:rPr>
                <w:rFonts w:ascii="Arial" w:hAnsi="Arial" w:cs="Arial"/>
                <w:sz w:val="18"/>
                <w:szCs w:val="18"/>
              </w:rPr>
              <w:t>Comp. 20</w:t>
            </w:r>
            <w:r w:rsidRPr="00FD1719">
              <w:rPr>
                <w:rFonts w:ascii="Arial" w:hAnsi="Arial" w:cs="Arial"/>
                <w:sz w:val="18"/>
                <w:szCs w:val="18"/>
                <w:vertAlign w:val="superscript"/>
              </w:rPr>
              <w:t>#</w:t>
            </w:r>
          </w:p>
        </w:tc>
        <w:tc>
          <w:tcPr>
            <w:tcW w:w="254" w:type="pct"/>
          </w:tcPr>
          <w:p w14:paraId="3B80552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2</w:t>
            </w:r>
            <w:r w:rsidRPr="00FD1719">
              <w:rPr>
                <w:rFonts w:ascii="Arial" w:hAnsi="Arial" w:cs="Arial"/>
                <w:sz w:val="18"/>
                <w:szCs w:val="18"/>
              </w:rPr>
              <w:t>.06</w:t>
            </w:r>
          </w:p>
        </w:tc>
        <w:tc>
          <w:tcPr>
            <w:tcW w:w="2488" w:type="pct"/>
          </w:tcPr>
          <w:p w14:paraId="4550CCBB" w14:textId="77777777" w:rsidR="00E82B27" w:rsidRPr="00FD1719" w:rsidRDefault="00E82B27" w:rsidP="007948BF">
            <w:pPr>
              <w:rPr>
                <w:rFonts w:ascii="Arial" w:hAnsi="Arial" w:cs="Arial"/>
                <w:sz w:val="18"/>
                <w:szCs w:val="18"/>
              </w:rPr>
            </w:pPr>
            <w:r w:rsidRPr="00FD1719">
              <w:rPr>
                <w:rFonts w:ascii="Arial" w:hAnsi="Arial" w:cs="Arial"/>
                <w:sz w:val="18"/>
                <w:szCs w:val="18"/>
              </w:rPr>
              <w:t>Pentandroside F</w:t>
            </w:r>
          </w:p>
        </w:tc>
        <w:tc>
          <w:tcPr>
            <w:tcW w:w="457" w:type="pct"/>
          </w:tcPr>
          <w:p w14:paraId="47CB07E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w:t>
            </w:r>
            <w:r w:rsidRPr="00FD1719">
              <w:rPr>
                <w:rFonts w:ascii="Arial" w:hAnsi="Arial" w:cs="Arial" w:hint="eastAsia"/>
                <w:sz w:val="18"/>
                <w:szCs w:val="18"/>
              </w:rPr>
              <w:t>A</w:t>
            </w:r>
            <w:r w:rsidRPr="00FD1719">
              <w:rPr>
                <w:rFonts w:ascii="Arial" w:hAnsi="Arial" w:cs="Arial"/>
                <w:sz w:val="18"/>
                <w:szCs w:val="18"/>
              </w:rPr>
              <w:t>CGD</w:t>
            </w:r>
          </w:p>
        </w:tc>
        <w:tc>
          <w:tcPr>
            <w:tcW w:w="254" w:type="pct"/>
          </w:tcPr>
          <w:p w14:paraId="52FB57A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1.043</w:t>
            </w:r>
          </w:p>
        </w:tc>
        <w:tc>
          <w:tcPr>
            <w:tcW w:w="406" w:type="pct"/>
          </w:tcPr>
          <w:p w14:paraId="0F5E6BA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2.078</w:t>
            </w:r>
          </w:p>
        </w:tc>
        <w:tc>
          <w:tcPr>
            <w:tcW w:w="356" w:type="pct"/>
          </w:tcPr>
          <w:p w14:paraId="3453975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4.16E-29</w:t>
            </w:r>
          </w:p>
        </w:tc>
        <w:tc>
          <w:tcPr>
            <w:tcW w:w="379" w:type="pct"/>
          </w:tcPr>
          <w:p w14:paraId="05E0CF2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6.32E-29</w:t>
            </w:r>
          </w:p>
        </w:tc>
      </w:tr>
      <w:tr w:rsidR="00E82B27" w:rsidRPr="00FD1719" w14:paraId="517262E2" w14:textId="77777777" w:rsidTr="00244D69">
        <w:tc>
          <w:tcPr>
            <w:tcW w:w="406" w:type="pct"/>
          </w:tcPr>
          <w:p w14:paraId="1436179B"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7</w:t>
            </w:r>
            <w:r w:rsidRPr="00FD1719">
              <w:rPr>
                <w:rFonts w:ascii="Arial" w:hAnsi="Arial" w:cs="Arial"/>
                <w:sz w:val="18"/>
                <w:szCs w:val="18"/>
              </w:rPr>
              <w:t>1</w:t>
            </w:r>
          </w:p>
        </w:tc>
        <w:tc>
          <w:tcPr>
            <w:tcW w:w="254" w:type="pct"/>
          </w:tcPr>
          <w:p w14:paraId="7A345C30"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1.03</w:t>
            </w:r>
          </w:p>
        </w:tc>
        <w:tc>
          <w:tcPr>
            <w:tcW w:w="2488" w:type="pct"/>
          </w:tcPr>
          <w:p w14:paraId="45C19732" w14:textId="77777777" w:rsidR="00E82B27" w:rsidRPr="00FD1719" w:rsidRDefault="00E82B27" w:rsidP="007948BF">
            <w:pPr>
              <w:rPr>
                <w:rFonts w:ascii="Arial" w:hAnsi="Arial" w:cs="Arial"/>
                <w:sz w:val="18"/>
                <w:szCs w:val="18"/>
              </w:rPr>
            </w:pPr>
            <w:r w:rsidRPr="00FD1719">
              <w:rPr>
                <w:rFonts w:ascii="Arial" w:hAnsi="Arial" w:cs="Arial"/>
                <w:sz w:val="18"/>
                <w:szCs w:val="18"/>
              </w:rPr>
              <w:t>Macrostemonoside A-Acetylation</w:t>
            </w:r>
          </w:p>
        </w:tc>
        <w:tc>
          <w:tcPr>
            <w:tcW w:w="457" w:type="pct"/>
          </w:tcPr>
          <w:p w14:paraId="2ED23973"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c>
          <w:tcPr>
            <w:tcW w:w="254" w:type="pct"/>
          </w:tcPr>
          <w:p w14:paraId="51F2B3EA"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1.038</w:t>
            </w:r>
          </w:p>
        </w:tc>
        <w:tc>
          <w:tcPr>
            <w:tcW w:w="406" w:type="pct"/>
          </w:tcPr>
          <w:p w14:paraId="66ECE841"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2.015</w:t>
            </w:r>
          </w:p>
        </w:tc>
        <w:tc>
          <w:tcPr>
            <w:tcW w:w="356" w:type="pct"/>
          </w:tcPr>
          <w:p w14:paraId="2996F40F"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1.15E-28</w:t>
            </w:r>
          </w:p>
        </w:tc>
        <w:tc>
          <w:tcPr>
            <w:tcW w:w="379" w:type="pct"/>
          </w:tcPr>
          <w:p w14:paraId="1F1DB340"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1.71E-28</w:t>
            </w:r>
          </w:p>
        </w:tc>
      </w:tr>
      <w:tr w:rsidR="00E82B27" w:rsidRPr="00FD1719" w14:paraId="67F8D845" w14:textId="77777777" w:rsidTr="00244D69">
        <w:tc>
          <w:tcPr>
            <w:tcW w:w="406" w:type="pct"/>
          </w:tcPr>
          <w:p w14:paraId="2C4860A1" w14:textId="77777777" w:rsidR="00E82B27" w:rsidRPr="00FD1719" w:rsidRDefault="00E82B27" w:rsidP="007948BF">
            <w:pPr>
              <w:rPr>
                <w:rFonts w:ascii="Arial" w:hAnsi="Arial" w:cs="Arial"/>
                <w:sz w:val="18"/>
                <w:szCs w:val="18"/>
              </w:rPr>
            </w:pPr>
            <w:r w:rsidRPr="00FD1719">
              <w:rPr>
                <w:rFonts w:ascii="Arial" w:hAnsi="Arial" w:cs="Arial"/>
                <w:sz w:val="18"/>
                <w:szCs w:val="18"/>
              </w:rPr>
              <w:t>Comp. 6</w:t>
            </w:r>
          </w:p>
        </w:tc>
        <w:tc>
          <w:tcPr>
            <w:tcW w:w="254" w:type="pct"/>
          </w:tcPr>
          <w:p w14:paraId="6FAFC2D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0.37</w:t>
            </w:r>
          </w:p>
        </w:tc>
        <w:tc>
          <w:tcPr>
            <w:tcW w:w="2488" w:type="pct"/>
          </w:tcPr>
          <w:p w14:paraId="44D3E2AB" w14:textId="77777777" w:rsidR="00E82B27" w:rsidRPr="00FD1719" w:rsidRDefault="00E82B27" w:rsidP="007948BF">
            <w:pPr>
              <w:rPr>
                <w:rFonts w:ascii="Arial" w:hAnsi="Arial" w:cs="Arial"/>
                <w:sz w:val="18"/>
                <w:szCs w:val="18"/>
              </w:rPr>
            </w:pPr>
            <w:r w:rsidRPr="00FD1719">
              <w:rPr>
                <w:rFonts w:ascii="Arial" w:hAnsi="Arial" w:cs="Arial"/>
                <w:sz w:val="18"/>
                <w:szCs w:val="18"/>
              </w:rPr>
              <w:t>A</w:t>
            </w:r>
            <w:r w:rsidRPr="00FD1719">
              <w:rPr>
                <w:rFonts w:ascii="Arial" w:hAnsi="Arial" w:cs="Arial" w:hint="eastAsia"/>
                <w:sz w:val="18"/>
                <w:szCs w:val="18"/>
              </w:rPr>
              <w:t>spa</w:t>
            </w:r>
            <w:r w:rsidRPr="00FD1719">
              <w:rPr>
                <w:rFonts w:ascii="Arial" w:hAnsi="Arial" w:cs="Arial"/>
                <w:sz w:val="18"/>
                <w:szCs w:val="18"/>
              </w:rPr>
              <w:t>ragoside B</w:t>
            </w:r>
          </w:p>
        </w:tc>
        <w:tc>
          <w:tcPr>
            <w:tcW w:w="457" w:type="pct"/>
          </w:tcPr>
          <w:p w14:paraId="0FAB8521"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c>
          <w:tcPr>
            <w:tcW w:w="254" w:type="pct"/>
          </w:tcPr>
          <w:p w14:paraId="421EEFA5"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1.015</w:t>
            </w:r>
          </w:p>
        </w:tc>
        <w:tc>
          <w:tcPr>
            <w:tcW w:w="406" w:type="pct"/>
          </w:tcPr>
          <w:p w14:paraId="37DC70AC"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-2.103</w:t>
            </w:r>
          </w:p>
        </w:tc>
        <w:tc>
          <w:tcPr>
            <w:tcW w:w="356" w:type="pct"/>
          </w:tcPr>
          <w:p w14:paraId="1EDB4742"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3.09E-24</w:t>
            </w:r>
          </w:p>
        </w:tc>
        <w:tc>
          <w:tcPr>
            <w:tcW w:w="379" w:type="pct"/>
          </w:tcPr>
          <w:p w14:paraId="5D498179"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4.42E-24</w:t>
            </w:r>
          </w:p>
        </w:tc>
      </w:tr>
      <w:tr w:rsidR="00E82B27" w:rsidRPr="00FD1719" w14:paraId="0E1AB8F6" w14:textId="77777777" w:rsidTr="00244D69">
        <w:tc>
          <w:tcPr>
            <w:tcW w:w="406" w:type="pct"/>
          </w:tcPr>
          <w:p w14:paraId="508DBCB0" w14:textId="77777777" w:rsidR="00E82B27" w:rsidRPr="00FD1719" w:rsidRDefault="00E82B27" w:rsidP="007948BF">
            <w:pPr>
              <w:rPr>
                <w:rFonts w:ascii="Arial" w:hAnsi="Arial" w:cs="Arial"/>
                <w:sz w:val="18"/>
                <w:szCs w:val="18"/>
              </w:rPr>
            </w:pPr>
            <w:r w:rsidRPr="00FD1719">
              <w:rPr>
                <w:rFonts w:ascii="Arial" w:hAnsi="Arial" w:cs="Arial"/>
                <w:sz w:val="18"/>
                <w:szCs w:val="18"/>
              </w:rPr>
              <w:t>Comp. 5</w:t>
            </w:r>
            <w:r w:rsidRPr="00FD1719">
              <w:rPr>
                <w:rFonts w:ascii="Arial" w:hAnsi="Arial" w:cs="Arial"/>
                <w:sz w:val="18"/>
                <w:szCs w:val="18"/>
                <w:vertAlign w:val="superscript"/>
              </w:rPr>
              <w:t>#</w:t>
            </w:r>
          </w:p>
        </w:tc>
        <w:tc>
          <w:tcPr>
            <w:tcW w:w="254" w:type="pct"/>
          </w:tcPr>
          <w:p w14:paraId="688C7BCF"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2.16</w:t>
            </w:r>
          </w:p>
        </w:tc>
        <w:tc>
          <w:tcPr>
            <w:tcW w:w="2488" w:type="pct"/>
          </w:tcPr>
          <w:p w14:paraId="7076A62A" w14:textId="77777777" w:rsidR="00E82B27" w:rsidRPr="00FD1719" w:rsidRDefault="00E82B27" w:rsidP="007948BF">
            <w:pPr>
              <w:rPr>
                <w:rFonts w:ascii="Arial" w:hAnsi="Arial" w:cs="Arial"/>
                <w:sz w:val="18"/>
                <w:szCs w:val="18"/>
              </w:rPr>
            </w:pPr>
            <w:r w:rsidRPr="00FD1719">
              <w:rPr>
                <w:rFonts w:ascii="Arial" w:hAnsi="Arial" w:cs="Arial"/>
                <w:sz w:val="18"/>
                <w:szCs w:val="18"/>
              </w:rPr>
              <w:t>Gitogenin</w:t>
            </w:r>
          </w:p>
        </w:tc>
        <w:tc>
          <w:tcPr>
            <w:tcW w:w="457" w:type="pct"/>
          </w:tcPr>
          <w:p w14:paraId="12D17DAA"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c>
          <w:tcPr>
            <w:tcW w:w="254" w:type="pct"/>
          </w:tcPr>
          <w:p w14:paraId="09CEA58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1.003</w:t>
            </w:r>
          </w:p>
        </w:tc>
        <w:tc>
          <w:tcPr>
            <w:tcW w:w="406" w:type="pct"/>
          </w:tcPr>
          <w:p w14:paraId="57B0B316"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1.805</w:t>
            </w:r>
          </w:p>
        </w:tc>
        <w:tc>
          <w:tcPr>
            <w:tcW w:w="356" w:type="pct"/>
          </w:tcPr>
          <w:p w14:paraId="30D32FAE"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1.91E-23</w:t>
            </w:r>
          </w:p>
        </w:tc>
        <w:tc>
          <w:tcPr>
            <w:tcW w:w="379" w:type="pct"/>
          </w:tcPr>
          <w:p w14:paraId="30D8F423" w14:textId="77777777" w:rsidR="00E82B27" w:rsidRPr="00FD1719" w:rsidRDefault="00E82B27" w:rsidP="007948BF">
            <w:pPr>
              <w:rPr>
                <w:rFonts w:ascii="Arial" w:eastAsia="等线" w:hAnsi="Arial" w:cs="Arial"/>
                <w:color w:val="000000"/>
                <w:sz w:val="18"/>
                <w:szCs w:val="18"/>
              </w:rPr>
            </w:pPr>
            <w:r w:rsidRPr="00FD1719">
              <w:rPr>
                <w:rFonts w:ascii="Arial" w:eastAsia="等线" w:hAnsi="Arial" w:cs="Arial"/>
                <w:color w:val="000000"/>
                <w:sz w:val="18"/>
                <w:szCs w:val="18"/>
              </w:rPr>
              <w:t>2.63E-23</w:t>
            </w:r>
          </w:p>
        </w:tc>
      </w:tr>
      <w:tr w:rsidR="00E82B27" w:rsidRPr="00FD1719" w14:paraId="6125368F" w14:textId="77777777" w:rsidTr="00244D69">
        <w:tc>
          <w:tcPr>
            <w:tcW w:w="406" w:type="pct"/>
          </w:tcPr>
          <w:p w14:paraId="32366B77" w14:textId="77777777" w:rsidR="00E82B27" w:rsidRPr="00FD1719" w:rsidRDefault="00E82B27" w:rsidP="007948BF">
            <w:pPr>
              <w:rPr>
                <w:rFonts w:ascii="Arial" w:hAnsi="Arial" w:cs="Arial"/>
                <w:sz w:val="18"/>
                <w:szCs w:val="18"/>
              </w:rPr>
            </w:pPr>
            <w:r w:rsidRPr="00FD1719">
              <w:rPr>
                <w:rFonts w:ascii="Arial" w:hAnsi="Arial" w:cs="Arial"/>
                <w:sz w:val="18"/>
                <w:szCs w:val="18"/>
              </w:rPr>
              <w:t>Comp. 3</w:t>
            </w:r>
            <w:r w:rsidRPr="00FD1719">
              <w:rPr>
                <w:rFonts w:ascii="Arial" w:hAnsi="Arial" w:cs="Arial"/>
                <w:sz w:val="18"/>
                <w:szCs w:val="20"/>
                <w:vertAlign w:val="superscript"/>
              </w:rPr>
              <w:t>#</w:t>
            </w:r>
          </w:p>
        </w:tc>
        <w:tc>
          <w:tcPr>
            <w:tcW w:w="254" w:type="pct"/>
          </w:tcPr>
          <w:p w14:paraId="6CC5939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1</w:t>
            </w:r>
            <w:r w:rsidRPr="00FD1719">
              <w:rPr>
                <w:rFonts w:ascii="Arial" w:hAnsi="Arial" w:cs="Arial"/>
                <w:sz w:val="18"/>
                <w:szCs w:val="18"/>
              </w:rPr>
              <w:t>5.09</w:t>
            </w:r>
          </w:p>
        </w:tc>
        <w:tc>
          <w:tcPr>
            <w:tcW w:w="2488" w:type="pct"/>
          </w:tcPr>
          <w:p w14:paraId="72BCD0A3" w14:textId="77777777" w:rsidR="00E82B27" w:rsidRPr="00FD1719" w:rsidRDefault="00E82B27" w:rsidP="007948BF">
            <w:pPr>
              <w:rPr>
                <w:rFonts w:ascii="Arial" w:hAnsi="Arial" w:cs="Arial"/>
                <w:sz w:val="18"/>
                <w:szCs w:val="18"/>
              </w:rPr>
            </w:pPr>
            <w:r w:rsidRPr="00FD1719">
              <w:rPr>
                <w:rFonts w:ascii="Arial" w:hAnsi="Arial" w:cs="Arial"/>
                <w:sz w:val="18"/>
                <w:szCs w:val="18"/>
              </w:rPr>
              <w:t>Tigogenin</w:t>
            </w:r>
          </w:p>
        </w:tc>
        <w:tc>
          <w:tcPr>
            <w:tcW w:w="457" w:type="pct"/>
          </w:tcPr>
          <w:p w14:paraId="509CFEEA" w14:textId="77777777" w:rsidR="00E82B27" w:rsidRPr="00FD1719" w:rsidRDefault="00E82B27" w:rsidP="007948BF">
            <w:pPr>
              <w:rPr>
                <w:rFonts w:ascii="Arial" w:hAnsi="Arial" w:cs="Arial"/>
                <w:sz w:val="18"/>
                <w:szCs w:val="18"/>
              </w:rPr>
            </w:pPr>
            <w:r w:rsidRPr="00FD1719">
              <w:rPr>
                <w:rFonts w:ascii="Arial" w:hAnsi="Arial" w:cs="Arial"/>
                <w:sz w:val="18"/>
                <w:szCs w:val="18"/>
              </w:rPr>
              <w:t>AMB/ACGD</w:t>
            </w:r>
          </w:p>
        </w:tc>
        <w:tc>
          <w:tcPr>
            <w:tcW w:w="254" w:type="pct"/>
          </w:tcPr>
          <w:p w14:paraId="31EC4108"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1.001</w:t>
            </w:r>
          </w:p>
        </w:tc>
        <w:tc>
          <w:tcPr>
            <w:tcW w:w="406" w:type="pct"/>
          </w:tcPr>
          <w:p w14:paraId="4F87AA9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1.693</w:t>
            </w:r>
          </w:p>
        </w:tc>
        <w:tc>
          <w:tcPr>
            <w:tcW w:w="356" w:type="pct"/>
          </w:tcPr>
          <w:p w14:paraId="22A774A3"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1.55E-23</w:t>
            </w:r>
          </w:p>
        </w:tc>
        <w:tc>
          <w:tcPr>
            <w:tcW w:w="379" w:type="pct"/>
          </w:tcPr>
          <w:p w14:paraId="0D3263A4"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2.17E-23</w:t>
            </w:r>
          </w:p>
        </w:tc>
      </w:tr>
      <w:tr w:rsidR="00E82B27" w:rsidRPr="00FD1719" w14:paraId="09C52255" w14:textId="77777777" w:rsidTr="00244D69">
        <w:tc>
          <w:tcPr>
            <w:tcW w:w="406" w:type="pct"/>
          </w:tcPr>
          <w:p w14:paraId="6BAAFDB0" w14:textId="77777777" w:rsidR="00E82B27" w:rsidRPr="00FD1719" w:rsidRDefault="00E82B27" w:rsidP="007948BF">
            <w:pPr>
              <w:rPr>
                <w:rFonts w:ascii="Arial" w:hAnsi="Arial" w:cs="Arial"/>
                <w:sz w:val="18"/>
                <w:szCs w:val="18"/>
              </w:rPr>
            </w:pPr>
            <w:r w:rsidRPr="00FD1719">
              <w:rPr>
                <w:rFonts w:ascii="Arial" w:hAnsi="Arial" w:cs="Arial"/>
                <w:sz w:val="18"/>
                <w:szCs w:val="18"/>
              </w:rPr>
              <w:t xml:space="preserve">Comp. </w:t>
            </w:r>
            <w:r w:rsidRPr="00FD1719">
              <w:rPr>
                <w:rFonts w:ascii="Arial" w:hAnsi="Arial" w:cs="Arial" w:hint="eastAsia"/>
                <w:sz w:val="18"/>
                <w:szCs w:val="18"/>
              </w:rPr>
              <w:t>7</w:t>
            </w:r>
            <w:r w:rsidRPr="00FD1719">
              <w:rPr>
                <w:rFonts w:ascii="Arial" w:hAnsi="Arial" w:cs="Arial"/>
                <w:sz w:val="18"/>
                <w:szCs w:val="18"/>
              </w:rPr>
              <w:t>2</w:t>
            </w:r>
          </w:p>
        </w:tc>
        <w:tc>
          <w:tcPr>
            <w:tcW w:w="254" w:type="pct"/>
          </w:tcPr>
          <w:p w14:paraId="19D33ECD"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5</w:t>
            </w:r>
            <w:r w:rsidRPr="00FD1719">
              <w:rPr>
                <w:rFonts w:ascii="Arial" w:hAnsi="Arial" w:cs="Arial"/>
                <w:sz w:val="18"/>
                <w:szCs w:val="18"/>
              </w:rPr>
              <w:t>.74</w:t>
            </w:r>
          </w:p>
        </w:tc>
        <w:tc>
          <w:tcPr>
            <w:tcW w:w="2488" w:type="pct"/>
          </w:tcPr>
          <w:p w14:paraId="581D0DAC" w14:textId="77777777" w:rsidR="00E82B27" w:rsidRPr="00FD1719" w:rsidRDefault="00E82B27" w:rsidP="007948BF">
            <w:pPr>
              <w:rPr>
                <w:rFonts w:ascii="Arial" w:hAnsi="Arial" w:cs="Arial"/>
                <w:sz w:val="18"/>
                <w:szCs w:val="18"/>
              </w:rPr>
            </w:pPr>
            <w:r w:rsidRPr="00FD1719">
              <w:rPr>
                <w:rFonts w:ascii="Arial" w:hAnsi="Arial" w:cs="Arial"/>
                <w:sz w:val="18"/>
                <w:szCs w:val="18"/>
              </w:rPr>
              <w:t>25(</w:t>
            </w:r>
            <w:r w:rsidRPr="00FD1719">
              <w:rPr>
                <w:rFonts w:ascii="Arial" w:hAnsi="Arial" w:cs="Arial"/>
                <w:i/>
                <w:iCs/>
                <w:sz w:val="18"/>
                <w:szCs w:val="18"/>
              </w:rPr>
              <w:t>S</w:t>
            </w:r>
            <w:r w:rsidRPr="00FD1719">
              <w:rPr>
                <w:rFonts w:ascii="Arial" w:hAnsi="Arial" w:cs="Arial"/>
                <w:sz w:val="18"/>
                <w:szCs w:val="18"/>
              </w:rPr>
              <w:t>)-5(6)-ene-Macrostemonoside B</w:t>
            </w:r>
          </w:p>
        </w:tc>
        <w:tc>
          <w:tcPr>
            <w:tcW w:w="457" w:type="pct"/>
          </w:tcPr>
          <w:p w14:paraId="6DA25919" w14:textId="77777777" w:rsidR="00E82B27" w:rsidRPr="00FD1719" w:rsidRDefault="00E82B27" w:rsidP="007948BF">
            <w:pPr>
              <w:rPr>
                <w:rFonts w:ascii="Arial" w:hAnsi="Arial" w:cs="Arial"/>
                <w:sz w:val="18"/>
                <w:szCs w:val="18"/>
              </w:rPr>
            </w:pPr>
            <w:r w:rsidRPr="00FD1719">
              <w:rPr>
                <w:rFonts w:ascii="Arial" w:hAnsi="Arial" w:cs="Arial" w:hint="eastAsia"/>
                <w:sz w:val="18"/>
                <w:szCs w:val="18"/>
              </w:rPr>
              <w:t>A</w:t>
            </w:r>
            <w:r w:rsidRPr="00FD1719">
              <w:rPr>
                <w:rFonts w:ascii="Arial" w:hAnsi="Arial" w:cs="Arial"/>
                <w:sz w:val="18"/>
                <w:szCs w:val="18"/>
              </w:rPr>
              <w:t>MB/ACGD</w:t>
            </w:r>
          </w:p>
        </w:tc>
        <w:tc>
          <w:tcPr>
            <w:tcW w:w="254" w:type="pct"/>
          </w:tcPr>
          <w:p w14:paraId="0840F737"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1.053</w:t>
            </w:r>
          </w:p>
        </w:tc>
        <w:tc>
          <w:tcPr>
            <w:tcW w:w="406" w:type="pct"/>
          </w:tcPr>
          <w:p w14:paraId="3F58B872"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-1.677</w:t>
            </w:r>
          </w:p>
        </w:tc>
        <w:tc>
          <w:tcPr>
            <w:tcW w:w="356" w:type="pct"/>
          </w:tcPr>
          <w:p w14:paraId="49A8C17C"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5.21E-31</w:t>
            </w:r>
          </w:p>
        </w:tc>
        <w:tc>
          <w:tcPr>
            <w:tcW w:w="379" w:type="pct"/>
          </w:tcPr>
          <w:p w14:paraId="6A13843E" w14:textId="77777777" w:rsidR="00E82B27" w:rsidRPr="00FD1719" w:rsidRDefault="00E82B27" w:rsidP="007948BF">
            <w:pPr>
              <w:rPr>
                <w:rFonts w:ascii="Arial" w:hAnsi="Arial" w:cs="Arial"/>
                <w:sz w:val="18"/>
                <w:szCs w:val="18"/>
              </w:rPr>
            </w:pPr>
            <w:r w:rsidRPr="00FD1719">
              <w:rPr>
                <w:rFonts w:ascii="Arial" w:eastAsia="等线" w:hAnsi="Arial" w:cs="Arial"/>
                <w:color w:val="000000"/>
                <w:sz w:val="18"/>
                <w:szCs w:val="18"/>
              </w:rPr>
              <w:t>8.09E-31</w:t>
            </w:r>
          </w:p>
        </w:tc>
      </w:tr>
    </w:tbl>
    <w:p w14:paraId="6AC2C841" w14:textId="77777777" w:rsidR="00E82B27" w:rsidRPr="00FD1719" w:rsidRDefault="00E82B27" w:rsidP="007948BF">
      <w:pPr>
        <w:rPr>
          <w:rFonts w:ascii="Arial" w:hAnsi="Arial" w:cs="Arial"/>
          <w:sz w:val="18"/>
          <w:szCs w:val="20"/>
        </w:rPr>
      </w:pPr>
      <w:r w:rsidRPr="00FD1719">
        <w:rPr>
          <w:rFonts w:ascii="Arial" w:hAnsi="Arial" w:cs="Arial" w:hint="eastAsia"/>
          <w:sz w:val="18"/>
          <w:szCs w:val="20"/>
        </w:rPr>
        <w:t>N</w:t>
      </w:r>
      <w:r w:rsidRPr="00FD1719">
        <w:rPr>
          <w:rFonts w:ascii="Arial" w:hAnsi="Arial" w:cs="Arial"/>
          <w:sz w:val="18"/>
          <w:szCs w:val="20"/>
        </w:rPr>
        <w:t xml:space="preserve">ote: </w:t>
      </w:r>
      <w:r w:rsidRPr="00FD1719">
        <w:rPr>
          <w:rFonts w:ascii="Arial" w:hAnsi="Arial" w:cs="Arial"/>
          <w:sz w:val="18"/>
          <w:szCs w:val="20"/>
          <w:vertAlign w:val="superscript"/>
        </w:rPr>
        <w:t>#</w:t>
      </w:r>
      <w:r w:rsidRPr="00FD1719">
        <w:rPr>
          <w:rFonts w:ascii="Arial" w:hAnsi="Arial" w:cs="Arial"/>
          <w:sz w:val="18"/>
          <w:szCs w:val="20"/>
        </w:rPr>
        <w:t xml:space="preserve"> meant herbal compounds were identified with authentic standards. AMB and ACGD meant </w:t>
      </w:r>
      <w:r w:rsidRPr="00FD1719">
        <w:rPr>
          <w:rFonts w:ascii="Arial" w:hAnsi="Arial" w:cs="Arial"/>
          <w:i/>
          <w:iCs/>
          <w:sz w:val="18"/>
          <w:szCs w:val="20"/>
        </w:rPr>
        <w:t>Allium macrostemon</w:t>
      </w:r>
      <w:r w:rsidRPr="00FD1719">
        <w:rPr>
          <w:rFonts w:ascii="Arial" w:hAnsi="Arial" w:cs="Arial"/>
          <w:sz w:val="18"/>
          <w:szCs w:val="20"/>
        </w:rPr>
        <w:t xml:space="preserve"> Bge. and </w:t>
      </w:r>
      <w:r w:rsidRPr="00FD1719">
        <w:rPr>
          <w:rFonts w:ascii="Arial" w:hAnsi="Arial" w:cs="Arial"/>
          <w:i/>
          <w:iCs/>
          <w:sz w:val="18"/>
          <w:szCs w:val="20"/>
        </w:rPr>
        <w:t>Allium chinense</w:t>
      </w:r>
      <w:r w:rsidRPr="00FD1719">
        <w:rPr>
          <w:rFonts w:ascii="Arial" w:hAnsi="Arial" w:cs="Arial"/>
          <w:sz w:val="18"/>
          <w:szCs w:val="20"/>
        </w:rPr>
        <w:t xml:space="preserve"> G. Don, respectively. </w:t>
      </w:r>
    </w:p>
    <w:p w14:paraId="4D895A5A" w14:textId="77777777" w:rsidR="00E82B27" w:rsidRPr="00FD1719" w:rsidRDefault="00E82B27" w:rsidP="007948BF">
      <w:pPr>
        <w:rPr>
          <w:rFonts w:ascii="Arial" w:hAnsi="Arial" w:cs="Arial"/>
          <w:sz w:val="18"/>
          <w:szCs w:val="20"/>
        </w:rPr>
        <w:sectPr w:rsidR="00E82B27" w:rsidRPr="00FD1719" w:rsidSect="00DB7CC3">
          <w:pgSz w:w="16838" w:h="11906" w:orient="landscape"/>
          <w:pgMar w:top="1800" w:right="1440" w:bottom="1800" w:left="1440" w:header="851" w:footer="992" w:gutter="0"/>
          <w:cols w:space="425"/>
          <w:docGrid w:type="lines" w:linePitch="312"/>
        </w:sectPr>
      </w:pPr>
    </w:p>
    <w:p w14:paraId="295C0863" w14:textId="517D1F9F" w:rsidR="00E82B27" w:rsidRPr="00FD1719" w:rsidRDefault="00E82B27" w:rsidP="005535B3">
      <w:pPr>
        <w:spacing w:line="360" w:lineRule="auto"/>
        <w:rPr>
          <w:rFonts w:ascii="Arial" w:eastAsia="宋体" w:hAnsi="Arial" w:cs="Arial"/>
          <w:sz w:val="24"/>
          <w:szCs w:val="28"/>
        </w:rPr>
      </w:pPr>
      <w:r w:rsidRPr="00BC13D6">
        <w:rPr>
          <w:rFonts w:ascii="Arial" w:eastAsia="宋体" w:hAnsi="Arial" w:cs="Arial"/>
          <w:color w:val="FF0000"/>
          <w:sz w:val="24"/>
          <w:szCs w:val="28"/>
        </w:rPr>
        <w:lastRenderedPageBreak/>
        <w:t>Table S</w:t>
      </w:r>
      <w:r w:rsidR="007C37D7" w:rsidRPr="00BC13D6">
        <w:rPr>
          <w:rFonts w:ascii="Arial" w:eastAsia="宋体" w:hAnsi="Arial" w:cs="Arial"/>
          <w:color w:val="FF0000"/>
          <w:sz w:val="24"/>
          <w:szCs w:val="28"/>
        </w:rPr>
        <w:t>4</w:t>
      </w:r>
      <w:r w:rsidRPr="00FD1719">
        <w:rPr>
          <w:rFonts w:ascii="Arial" w:eastAsia="宋体" w:hAnsi="Arial" w:cs="Arial"/>
          <w:sz w:val="24"/>
          <w:szCs w:val="28"/>
        </w:rPr>
        <w:t xml:space="preserve"> Calibration curves, correlation factors and linear ranges of tested compounds in AMB and ACGD samples</w:t>
      </w:r>
    </w:p>
    <w:tbl>
      <w:tblPr>
        <w:tblStyle w:val="a7"/>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1107"/>
        <w:gridCol w:w="2357"/>
        <w:gridCol w:w="937"/>
        <w:gridCol w:w="1749"/>
        <w:gridCol w:w="1078"/>
        <w:gridCol w:w="1078"/>
      </w:tblGrid>
      <w:tr w:rsidR="00E82B27" w:rsidRPr="00FD1719" w14:paraId="0E445120" w14:textId="77777777" w:rsidTr="00B961CE">
        <w:tc>
          <w:tcPr>
            <w:tcW w:w="666" w:type="pct"/>
            <w:tcBorders>
              <w:bottom w:val="single" w:sz="12" w:space="0" w:color="auto"/>
            </w:tcBorders>
          </w:tcPr>
          <w:p w14:paraId="4ABA81B3"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hint="eastAsia"/>
                <w:b/>
                <w:bCs/>
                <w:sz w:val="18"/>
                <w:szCs w:val="18"/>
              </w:rPr>
              <w:t>A</w:t>
            </w:r>
            <w:r w:rsidRPr="00FD1719">
              <w:rPr>
                <w:rFonts w:ascii="Arial" w:eastAsia="宋体" w:hAnsi="Arial" w:cs="Arial"/>
                <w:b/>
                <w:bCs/>
                <w:sz w:val="18"/>
                <w:szCs w:val="18"/>
              </w:rPr>
              <w:t>nalyte</w:t>
            </w:r>
          </w:p>
        </w:tc>
        <w:tc>
          <w:tcPr>
            <w:tcW w:w="1419" w:type="pct"/>
            <w:tcBorders>
              <w:bottom w:val="single" w:sz="12" w:space="0" w:color="auto"/>
            </w:tcBorders>
          </w:tcPr>
          <w:p w14:paraId="700E91A8"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b/>
                <w:bCs/>
                <w:sz w:val="18"/>
                <w:szCs w:val="18"/>
              </w:rPr>
              <w:t>Calibration curves</w:t>
            </w:r>
          </w:p>
        </w:tc>
        <w:tc>
          <w:tcPr>
            <w:tcW w:w="564" w:type="pct"/>
            <w:tcBorders>
              <w:bottom w:val="single" w:sz="12" w:space="0" w:color="auto"/>
            </w:tcBorders>
          </w:tcPr>
          <w:p w14:paraId="79F6CDDE"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b/>
                <w:bCs/>
                <w:i/>
                <w:iCs/>
                <w:sz w:val="18"/>
                <w:szCs w:val="18"/>
              </w:rPr>
              <w:t>R</w:t>
            </w:r>
            <w:r w:rsidRPr="00FD1719">
              <w:rPr>
                <w:rFonts w:ascii="Arial" w:eastAsia="宋体" w:hAnsi="Arial" w:cs="Arial"/>
                <w:b/>
                <w:bCs/>
                <w:sz w:val="18"/>
                <w:szCs w:val="18"/>
                <w:vertAlign w:val="superscript"/>
              </w:rPr>
              <w:t>2</w:t>
            </w:r>
          </w:p>
        </w:tc>
        <w:tc>
          <w:tcPr>
            <w:tcW w:w="1053" w:type="pct"/>
            <w:tcBorders>
              <w:bottom w:val="single" w:sz="12" w:space="0" w:color="auto"/>
            </w:tcBorders>
          </w:tcPr>
          <w:p w14:paraId="0C44B6F6"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b/>
                <w:bCs/>
                <w:sz w:val="18"/>
                <w:szCs w:val="18"/>
              </w:rPr>
              <w:t>Linear ranges</w:t>
            </w:r>
          </w:p>
          <w:p w14:paraId="432BB1D7"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b/>
                <w:bCs/>
                <w:sz w:val="18"/>
                <w:szCs w:val="18"/>
              </w:rPr>
              <w:t>(μg/mL)</w:t>
            </w:r>
          </w:p>
        </w:tc>
        <w:tc>
          <w:tcPr>
            <w:tcW w:w="649" w:type="pct"/>
            <w:tcBorders>
              <w:bottom w:val="single" w:sz="12" w:space="0" w:color="auto"/>
            </w:tcBorders>
          </w:tcPr>
          <w:p w14:paraId="7E5260F7"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hint="eastAsia"/>
                <w:b/>
                <w:bCs/>
                <w:sz w:val="18"/>
                <w:szCs w:val="18"/>
              </w:rPr>
              <w:t>L</w:t>
            </w:r>
            <w:r w:rsidRPr="00FD1719">
              <w:rPr>
                <w:rFonts w:ascii="Arial" w:eastAsia="宋体" w:hAnsi="Arial" w:cs="Arial"/>
                <w:b/>
                <w:bCs/>
                <w:sz w:val="18"/>
                <w:szCs w:val="18"/>
              </w:rPr>
              <w:t>OD</w:t>
            </w:r>
          </w:p>
          <w:p w14:paraId="395ED818" w14:textId="06C4E94C" w:rsidR="00E82B27" w:rsidRPr="00FD1719" w:rsidRDefault="00E82B27" w:rsidP="007948BF">
            <w:pPr>
              <w:rPr>
                <w:rFonts w:ascii="Arial" w:eastAsia="宋体" w:hAnsi="Arial" w:cs="Arial"/>
                <w:b/>
                <w:bCs/>
                <w:sz w:val="18"/>
                <w:szCs w:val="18"/>
              </w:rPr>
            </w:pPr>
            <w:r w:rsidRPr="00FD1719">
              <w:rPr>
                <w:rFonts w:ascii="Arial" w:eastAsia="宋体" w:hAnsi="Arial" w:cs="Arial"/>
                <w:b/>
                <w:bCs/>
                <w:sz w:val="18"/>
                <w:szCs w:val="18"/>
              </w:rPr>
              <w:t>(</w:t>
            </w:r>
            <w:r w:rsidR="00254700" w:rsidRPr="00FD1719">
              <w:rPr>
                <w:rFonts w:ascii="Arial" w:eastAsia="宋体" w:hAnsi="Arial" w:cs="Arial" w:hint="eastAsia"/>
                <w:b/>
                <w:bCs/>
                <w:sz w:val="18"/>
                <w:szCs w:val="18"/>
              </w:rPr>
              <w:t>n</w:t>
            </w:r>
            <w:r w:rsidRPr="00FD1719">
              <w:rPr>
                <w:rFonts w:ascii="Arial" w:eastAsia="宋体" w:hAnsi="Arial" w:cs="Arial"/>
                <w:b/>
                <w:bCs/>
                <w:sz w:val="18"/>
                <w:szCs w:val="18"/>
              </w:rPr>
              <w:t>g/mL)</w:t>
            </w:r>
          </w:p>
        </w:tc>
        <w:tc>
          <w:tcPr>
            <w:tcW w:w="649" w:type="pct"/>
            <w:tcBorders>
              <w:bottom w:val="single" w:sz="12" w:space="0" w:color="auto"/>
            </w:tcBorders>
          </w:tcPr>
          <w:p w14:paraId="0694EE02"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hint="eastAsia"/>
                <w:b/>
                <w:bCs/>
                <w:sz w:val="18"/>
                <w:szCs w:val="18"/>
              </w:rPr>
              <w:t>L</w:t>
            </w:r>
            <w:r w:rsidRPr="00FD1719">
              <w:rPr>
                <w:rFonts w:ascii="Arial" w:eastAsia="宋体" w:hAnsi="Arial" w:cs="Arial"/>
                <w:b/>
                <w:bCs/>
                <w:sz w:val="18"/>
                <w:szCs w:val="18"/>
              </w:rPr>
              <w:t>OQ</w:t>
            </w:r>
          </w:p>
          <w:p w14:paraId="1A7B7BAD" w14:textId="0C959848" w:rsidR="00E82B27" w:rsidRPr="00FD1719" w:rsidRDefault="00E82B27" w:rsidP="007948BF">
            <w:pPr>
              <w:rPr>
                <w:rFonts w:ascii="Arial" w:eastAsia="宋体" w:hAnsi="Arial" w:cs="Arial"/>
                <w:b/>
                <w:bCs/>
                <w:sz w:val="18"/>
                <w:szCs w:val="18"/>
              </w:rPr>
            </w:pPr>
            <w:r w:rsidRPr="00FD1719">
              <w:rPr>
                <w:rFonts w:ascii="Arial" w:eastAsia="宋体" w:hAnsi="Arial" w:cs="Arial"/>
                <w:b/>
                <w:bCs/>
                <w:sz w:val="18"/>
                <w:szCs w:val="18"/>
              </w:rPr>
              <w:t>(</w:t>
            </w:r>
            <w:r w:rsidR="00254700" w:rsidRPr="00FD1719">
              <w:rPr>
                <w:rFonts w:ascii="Arial" w:eastAsia="宋体" w:hAnsi="Arial" w:cs="Arial" w:hint="eastAsia"/>
                <w:b/>
                <w:bCs/>
                <w:sz w:val="18"/>
                <w:szCs w:val="18"/>
              </w:rPr>
              <w:t>n</w:t>
            </w:r>
            <w:r w:rsidRPr="00FD1719">
              <w:rPr>
                <w:rFonts w:ascii="Arial" w:eastAsia="宋体" w:hAnsi="Arial" w:cs="Arial"/>
                <w:b/>
                <w:bCs/>
                <w:sz w:val="18"/>
                <w:szCs w:val="18"/>
              </w:rPr>
              <w:t>g/mL)</w:t>
            </w:r>
          </w:p>
        </w:tc>
      </w:tr>
      <w:tr w:rsidR="00E82B27" w:rsidRPr="00FD1719" w14:paraId="1E9E59E4" w14:textId="77777777" w:rsidTr="00B961CE">
        <w:tc>
          <w:tcPr>
            <w:tcW w:w="666" w:type="pct"/>
            <w:tcBorders>
              <w:top w:val="single" w:sz="12" w:space="0" w:color="auto"/>
            </w:tcBorders>
          </w:tcPr>
          <w:p w14:paraId="6DE8F1B8"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sz w:val="18"/>
                <w:szCs w:val="18"/>
              </w:rPr>
              <w:t>Comp58</w:t>
            </w:r>
          </w:p>
        </w:tc>
        <w:tc>
          <w:tcPr>
            <w:tcW w:w="1419" w:type="pct"/>
            <w:tcBorders>
              <w:top w:val="single" w:sz="12" w:space="0" w:color="auto"/>
            </w:tcBorders>
          </w:tcPr>
          <w:p w14:paraId="1C8E096C"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sz w:val="18"/>
                <w:szCs w:val="18"/>
              </w:rPr>
              <w:t>Y=18512.3X+3230.5</w:t>
            </w:r>
          </w:p>
        </w:tc>
        <w:tc>
          <w:tcPr>
            <w:tcW w:w="564" w:type="pct"/>
            <w:tcBorders>
              <w:top w:val="single" w:sz="12" w:space="0" w:color="auto"/>
            </w:tcBorders>
          </w:tcPr>
          <w:p w14:paraId="100C252A" w14:textId="77777777" w:rsidR="00E82B27" w:rsidRPr="00FD1719" w:rsidRDefault="00E82B27" w:rsidP="007948BF">
            <w:pPr>
              <w:rPr>
                <w:rFonts w:ascii="Arial" w:eastAsia="宋体" w:hAnsi="Arial" w:cs="Arial"/>
                <w:b/>
                <w:bCs/>
                <w:i/>
                <w:iCs/>
                <w:sz w:val="18"/>
                <w:szCs w:val="18"/>
              </w:rPr>
            </w:pPr>
            <w:r w:rsidRPr="00FD1719">
              <w:rPr>
                <w:rFonts w:ascii="Arial" w:eastAsia="宋体" w:hAnsi="Arial" w:cs="Arial"/>
                <w:sz w:val="18"/>
                <w:szCs w:val="18"/>
              </w:rPr>
              <w:t>0.9996</w:t>
            </w:r>
          </w:p>
        </w:tc>
        <w:tc>
          <w:tcPr>
            <w:tcW w:w="1053" w:type="pct"/>
            <w:tcBorders>
              <w:top w:val="single" w:sz="12" w:space="0" w:color="auto"/>
            </w:tcBorders>
          </w:tcPr>
          <w:p w14:paraId="3CFA8730" w14:textId="77777777" w:rsidR="00E82B27" w:rsidRPr="00FD1719" w:rsidRDefault="00E82B27" w:rsidP="007948BF">
            <w:pPr>
              <w:rPr>
                <w:rFonts w:ascii="Arial" w:eastAsia="宋体" w:hAnsi="Arial" w:cs="Arial"/>
                <w:b/>
                <w:bCs/>
                <w:sz w:val="18"/>
                <w:szCs w:val="18"/>
              </w:rPr>
            </w:pPr>
            <w:r w:rsidRPr="00FD1719">
              <w:rPr>
                <w:rFonts w:ascii="Arial" w:eastAsia="宋体" w:hAnsi="Arial" w:cs="Arial"/>
                <w:sz w:val="18"/>
                <w:szCs w:val="18"/>
              </w:rPr>
              <w:t>2.0-100.0</w:t>
            </w:r>
          </w:p>
        </w:tc>
        <w:tc>
          <w:tcPr>
            <w:tcW w:w="649" w:type="pct"/>
            <w:tcBorders>
              <w:top w:val="single" w:sz="12" w:space="0" w:color="auto"/>
            </w:tcBorders>
          </w:tcPr>
          <w:p w14:paraId="7221087D" w14:textId="48585196" w:rsidR="00E82B27" w:rsidRPr="00FD1719" w:rsidRDefault="00DA1360"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Borders>
              <w:top w:val="single" w:sz="12" w:space="0" w:color="auto"/>
            </w:tcBorders>
          </w:tcPr>
          <w:p w14:paraId="784F8B42" w14:textId="4F1B461C" w:rsidR="00E82B27" w:rsidRPr="00FD1719" w:rsidRDefault="00364A19" w:rsidP="007948BF">
            <w:pPr>
              <w:rPr>
                <w:rFonts w:ascii="Arial" w:eastAsia="宋体" w:hAnsi="Arial" w:cs="Arial"/>
                <w:sz w:val="18"/>
                <w:szCs w:val="18"/>
              </w:rPr>
            </w:pPr>
            <w:r w:rsidRPr="00FD1719">
              <w:rPr>
                <w:rFonts w:ascii="Arial" w:eastAsia="宋体" w:hAnsi="Arial" w:cs="Arial" w:hint="eastAsia"/>
                <w:sz w:val="18"/>
                <w:szCs w:val="18"/>
              </w:rPr>
              <w:t>2</w:t>
            </w:r>
            <w:r w:rsidR="00A144C7" w:rsidRPr="00FD1719">
              <w:rPr>
                <w:rFonts w:ascii="Arial" w:eastAsia="宋体" w:hAnsi="Arial" w:cs="Arial"/>
                <w:sz w:val="18"/>
                <w:szCs w:val="18"/>
              </w:rPr>
              <w:t>5</w:t>
            </w:r>
            <w:r w:rsidRPr="00FD1719">
              <w:rPr>
                <w:rFonts w:ascii="Arial" w:eastAsia="宋体" w:hAnsi="Arial" w:cs="Arial"/>
                <w:sz w:val="18"/>
                <w:szCs w:val="18"/>
              </w:rPr>
              <w:t>.0</w:t>
            </w:r>
          </w:p>
        </w:tc>
      </w:tr>
      <w:tr w:rsidR="00716F33" w:rsidRPr="00FD1719" w14:paraId="52095FBD" w14:textId="77777777" w:rsidTr="00B961CE">
        <w:tc>
          <w:tcPr>
            <w:tcW w:w="666" w:type="pct"/>
          </w:tcPr>
          <w:p w14:paraId="3BEB3D7F"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Comp27</w:t>
            </w:r>
          </w:p>
        </w:tc>
        <w:tc>
          <w:tcPr>
            <w:tcW w:w="1419" w:type="pct"/>
          </w:tcPr>
          <w:p w14:paraId="4AA2F76B"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Y=12385.3X-1263.5</w:t>
            </w:r>
          </w:p>
        </w:tc>
        <w:tc>
          <w:tcPr>
            <w:tcW w:w="564" w:type="pct"/>
          </w:tcPr>
          <w:p w14:paraId="68FAAC3E"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0.9998</w:t>
            </w:r>
          </w:p>
        </w:tc>
        <w:tc>
          <w:tcPr>
            <w:tcW w:w="1053" w:type="pct"/>
          </w:tcPr>
          <w:p w14:paraId="73AEC7B2"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1.0-50.0</w:t>
            </w:r>
          </w:p>
        </w:tc>
        <w:tc>
          <w:tcPr>
            <w:tcW w:w="649" w:type="pct"/>
          </w:tcPr>
          <w:p w14:paraId="132FFD90" w14:textId="77F4A2CB"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331F4791" w14:textId="7F16423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405DC601" w14:textId="77777777" w:rsidTr="00B961CE">
        <w:tc>
          <w:tcPr>
            <w:tcW w:w="666" w:type="pct"/>
          </w:tcPr>
          <w:p w14:paraId="4CAABC3D"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Comp32</w:t>
            </w:r>
          </w:p>
        </w:tc>
        <w:tc>
          <w:tcPr>
            <w:tcW w:w="1419" w:type="pct"/>
          </w:tcPr>
          <w:p w14:paraId="4D043D30"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Y=8489.1X-411.2</w:t>
            </w:r>
          </w:p>
        </w:tc>
        <w:tc>
          <w:tcPr>
            <w:tcW w:w="564" w:type="pct"/>
          </w:tcPr>
          <w:p w14:paraId="36AC29CA"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0.9994</w:t>
            </w:r>
          </w:p>
        </w:tc>
        <w:tc>
          <w:tcPr>
            <w:tcW w:w="1053" w:type="pct"/>
          </w:tcPr>
          <w:p w14:paraId="05CBEB93"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2.0-100.0</w:t>
            </w:r>
          </w:p>
        </w:tc>
        <w:tc>
          <w:tcPr>
            <w:tcW w:w="649" w:type="pct"/>
          </w:tcPr>
          <w:p w14:paraId="7B191AEC" w14:textId="18C8E6E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Pr>
          <w:p w14:paraId="0D2ADC9A" w14:textId="72B6C46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5.0</w:t>
            </w:r>
          </w:p>
        </w:tc>
      </w:tr>
      <w:tr w:rsidR="00716F33" w:rsidRPr="00FD1719" w14:paraId="33742816" w14:textId="77777777" w:rsidTr="00B961CE">
        <w:tc>
          <w:tcPr>
            <w:tcW w:w="666" w:type="pct"/>
          </w:tcPr>
          <w:p w14:paraId="6881E7D5"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Comp38</w:t>
            </w:r>
          </w:p>
        </w:tc>
        <w:tc>
          <w:tcPr>
            <w:tcW w:w="1419" w:type="pct"/>
          </w:tcPr>
          <w:p w14:paraId="5AA7BD8E"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Y=8402.8X-604.7</w:t>
            </w:r>
          </w:p>
        </w:tc>
        <w:tc>
          <w:tcPr>
            <w:tcW w:w="564" w:type="pct"/>
          </w:tcPr>
          <w:p w14:paraId="701FCEFE"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0.9997</w:t>
            </w:r>
          </w:p>
        </w:tc>
        <w:tc>
          <w:tcPr>
            <w:tcW w:w="1053" w:type="pct"/>
          </w:tcPr>
          <w:p w14:paraId="0F54E162"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1.0-50.0</w:t>
            </w:r>
          </w:p>
        </w:tc>
        <w:tc>
          <w:tcPr>
            <w:tcW w:w="649" w:type="pct"/>
          </w:tcPr>
          <w:p w14:paraId="465730DC" w14:textId="79DA4FDC"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Pr>
          <w:p w14:paraId="19FA53F9" w14:textId="7FBFC295"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25.0</w:t>
            </w:r>
          </w:p>
        </w:tc>
      </w:tr>
      <w:tr w:rsidR="00716F33" w:rsidRPr="00FD1719" w14:paraId="05E3C903" w14:textId="77777777" w:rsidTr="00B961CE">
        <w:tc>
          <w:tcPr>
            <w:tcW w:w="666" w:type="pct"/>
          </w:tcPr>
          <w:p w14:paraId="0A32A96A"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Comp60</w:t>
            </w:r>
          </w:p>
        </w:tc>
        <w:tc>
          <w:tcPr>
            <w:tcW w:w="1419" w:type="pct"/>
          </w:tcPr>
          <w:p w14:paraId="5499FDAE"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Y=4352.6X-1259.5</w:t>
            </w:r>
          </w:p>
        </w:tc>
        <w:tc>
          <w:tcPr>
            <w:tcW w:w="564" w:type="pct"/>
          </w:tcPr>
          <w:p w14:paraId="32A5E290"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0.9996</w:t>
            </w:r>
          </w:p>
        </w:tc>
        <w:tc>
          <w:tcPr>
            <w:tcW w:w="1053" w:type="pct"/>
          </w:tcPr>
          <w:p w14:paraId="20F18CCD"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1.0-50.0</w:t>
            </w:r>
          </w:p>
        </w:tc>
        <w:tc>
          <w:tcPr>
            <w:tcW w:w="649" w:type="pct"/>
          </w:tcPr>
          <w:p w14:paraId="6DB349D2" w14:textId="4BD21BE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1223E3B8" w14:textId="2C666879"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25986323" w14:textId="77777777" w:rsidTr="00B961CE">
        <w:tc>
          <w:tcPr>
            <w:tcW w:w="666" w:type="pct"/>
          </w:tcPr>
          <w:p w14:paraId="0EA3304A"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Comp18</w:t>
            </w:r>
          </w:p>
        </w:tc>
        <w:tc>
          <w:tcPr>
            <w:tcW w:w="1419" w:type="pct"/>
          </w:tcPr>
          <w:p w14:paraId="25804334"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Y=11143.5X-974.2</w:t>
            </w:r>
          </w:p>
        </w:tc>
        <w:tc>
          <w:tcPr>
            <w:tcW w:w="564" w:type="pct"/>
          </w:tcPr>
          <w:p w14:paraId="449EDDD5"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0.9993</w:t>
            </w:r>
          </w:p>
        </w:tc>
        <w:tc>
          <w:tcPr>
            <w:tcW w:w="1053" w:type="pct"/>
          </w:tcPr>
          <w:p w14:paraId="1DB11A35"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0.5-25.0</w:t>
            </w:r>
          </w:p>
        </w:tc>
        <w:tc>
          <w:tcPr>
            <w:tcW w:w="649" w:type="pct"/>
          </w:tcPr>
          <w:p w14:paraId="2E473753" w14:textId="79C1C5C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Pr>
          <w:p w14:paraId="7D223D58" w14:textId="04D56820"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5.0</w:t>
            </w:r>
          </w:p>
        </w:tc>
      </w:tr>
      <w:tr w:rsidR="00716F33" w:rsidRPr="00FD1719" w14:paraId="5289E54C" w14:textId="77777777" w:rsidTr="00B961CE">
        <w:tc>
          <w:tcPr>
            <w:tcW w:w="666" w:type="pct"/>
          </w:tcPr>
          <w:p w14:paraId="62200D74"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Comp31</w:t>
            </w:r>
          </w:p>
        </w:tc>
        <w:tc>
          <w:tcPr>
            <w:tcW w:w="1419" w:type="pct"/>
          </w:tcPr>
          <w:p w14:paraId="02B10FE2"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Y=4106.2X+5670.2</w:t>
            </w:r>
          </w:p>
        </w:tc>
        <w:tc>
          <w:tcPr>
            <w:tcW w:w="564" w:type="pct"/>
          </w:tcPr>
          <w:p w14:paraId="5DBB046D"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0.9995</w:t>
            </w:r>
          </w:p>
        </w:tc>
        <w:tc>
          <w:tcPr>
            <w:tcW w:w="1053" w:type="pct"/>
          </w:tcPr>
          <w:p w14:paraId="6AA5B3B2"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1.0-50.0</w:t>
            </w:r>
          </w:p>
        </w:tc>
        <w:tc>
          <w:tcPr>
            <w:tcW w:w="649" w:type="pct"/>
          </w:tcPr>
          <w:p w14:paraId="71EBAC4C" w14:textId="33D54336"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Pr>
          <w:p w14:paraId="793DCA61" w14:textId="2A475D4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5.0</w:t>
            </w:r>
          </w:p>
        </w:tc>
      </w:tr>
      <w:tr w:rsidR="00716F33" w:rsidRPr="00FD1719" w14:paraId="1D2F1F76" w14:textId="77777777" w:rsidTr="00B961CE">
        <w:tc>
          <w:tcPr>
            <w:tcW w:w="666" w:type="pct"/>
          </w:tcPr>
          <w:p w14:paraId="0F2E6A68"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Comp4</w:t>
            </w:r>
          </w:p>
        </w:tc>
        <w:tc>
          <w:tcPr>
            <w:tcW w:w="1419" w:type="pct"/>
          </w:tcPr>
          <w:p w14:paraId="02B4CA70"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Y=8699.4X-2412.3</w:t>
            </w:r>
          </w:p>
        </w:tc>
        <w:tc>
          <w:tcPr>
            <w:tcW w:w="564" w:type="pct"/>
          </w:tcPr>
          <w:p w14:paraId="6CC6D612"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0.9992</w:t>
            </w:r>
          </w:p>
        </w:tc>
        <w:tc>
          <w:tcPr>
            <w:tcW w:w="1053" w:type="pct"/>
          </w:tcPr>
          <w:p w14:paraId="230F50E7"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0.5-25.0</w:t>
            </w:r>
          </w:p>
        </w:tc>
        <w:tc>
          <w:tcPr>
            <w:tcW w:w="649" w:type="pct"/>
          </w:tcPr>
          <w:p w14:paraId="1D9F68BD" w14:textId="58C2A594"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0781E4B1" w14:textId="21A9347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39002195" w14:textId="77777777" w:rsidTr="00B961CE">
        <w:tc>
          <w:tcPr>
            <w:tcW w:w="666" w:type="pct"/>
          </w:tcPr>
          <w:p w14:paraId="33D6BE72"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Comp40</w:t>
            </w:r>
          </w:p>
        </w:tc>
        <w:tc>
          <w:tcPr>
            <w:tcW w:w="1419" w:type="pct"/>
          </w:tcPr>
          <w:p w14:paraId="5054E751"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Y=1405.6X+977.3</w:t>
            </w:r>
          </w:p>
        </w:tc>
        <w:tc>
          <w:tcPr>
            <w:tcW w:w="564" w:type="pct"/>
          </w:tcPr>
          <w:p w14:paraId="643AE856" w14:textId="77777777" w:rsidR="00716F33" w:rsidRPr="00FD1719" w:rsidRDefault="00716F33" w:rsidP="007948BF">
            <w:pPr>
              <w:rPr>
                <w:rFonts w:ascii="Arial" w:eastAsia="宋体" w:hAnsi="Arial" w:cs="Arial"/>
                <w:b/>
                <w:bCs/>
                <w:i/>
                <w:iCs/>
                <w:sz w:val="18"/>
                <w:szCs w:val="18"/>
              </w:rPr>
            </w:pPr>
            <w:r w:rsidRPr="00FD1719">
              <w:rPr>
                <w:rFonts w:ascii="Arial" w:eastAsia="宋体" w:hAnsi="Arial" w:cs="Arial"/>
                <w:sz w:val="18"/>
                <w:szCs w:val="18"/>
              </w:rPr>
              <w:t>0.9997</w:t>
            </w:r>
          </w:p>
        </w:tc>
        <w:tc>
          <w:tcPr>
            <w:tcW w:w="1053" w:type="pct"/>
          </w:tcPr>
          <w:p w14:paraId="42F02A3F" w14:textId="77777777" w:rsidR="00716F33" w:rsidRPr="00FD1719" w:rsidRDefault="00716F33" w:rsidP="007948BF">
            <w:pPr>
              <w:rPr>
                <w:rFonts w:ascii="Arial" w:eastAsia="宋体" w:hAnsi="Arial" w:cs="Arial"/>
                <w:b/>
                <w:bCs/>
                <w:sz w:val="18"/>
                <w:szCs w:val="18"/>
              </w:rPr>
            </w:pPr>
            <w:r w:rsidRPr="00FD1719">
              <w:rPr>
                <w:rFonts w:ascii="Arial" w:eastAsia="宋体" w:hAnsi="Arial" w:cs="Arial"/>
                <w:sz w:val="18"/>
                <w:szCs w:val="18"/>
              </w:rPr>
              <w:t>1.0-50.0</w:t>
            </w:r>
          </w:p>
        </w:tc>
        <w:tc>
          <w:tcPr>
            <w:tcW w:w="649" w:type="pct"/>
          </w:tcPr>
          <w:p w14:paraId="12918829" w14:textId="22A2F042"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74213521" w14:textId="060D7EC8"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20DCC280" w14:textId="77777777" w:rsidTr="00B961CE">
        <w:tc>
          <w:tcPr>
            <w:tcW w:w="666" w:type="pct"/>
          </w:tcPr>
          <w:p w14:paraId="55152ED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Comp44</w:t>
            </w:r>
          </w:p>
        </w:tc>
        <w:tc>
          <w:tcPr>
            <w:tcW w:w="1419" w:type="pct"/>
          </w:tcPr>
          <w:p w14:paraId="28B3B70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Y=2165.0X+1785.3</w:t>
            </w:r>
          </w:p>
        </w:tc>
        <w:tc>
          <w:tcPr>
            <w:tcW w:w="564" w:type="pct"/>
          </w:tcPr>
          <w:p w14:paraId="1181E3E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0.9991</w:t>
            </w:r>
          </w:p>
        </w:tc>
        <w:tc>
          <w:tcPr>
            <w:tcW w:w="1053" w:type="pct"/>
          </w:tcPr>
          <w:p w14:paraId="3F111CF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1.0-50.0</w:t>
            </w:r>
          </w:p>
        </w:tc>
        <w:tc>
          <w:tcPr>
            <w:tcW w:w="649" w:type="pct"/>
          </w:tcPr>
          <w:p w14:paraId="0E91EA5C" w14:textId="4409B16A"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0ED873BD" w14:textId="42E7F8B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3928E332" w14:textId="77777777" w:rsidTr="00B961CE">
        <w:tc>
          <w:tcPr>
            <w:tcW w:w="666" w:type="pct"/>
          </w:tcPr>
          <w:p w14:paraId="501E5BC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Comp33</w:t>
            </w:r>
          </w:p>
        </w:tc>
        <w:tc>
          <w:tcPr>
            <w:tcW w:w="1419" w:type="pct"/>
          </w:tcPr>
          <w:p w14:paraId="37B2B7E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Y=1518.2X+827.5</w:t>
            </w:r>
          </w:p>
        </w:tc>
        <w:tc>
          <w:tcPr>
            <w:tcW w:w="564" w:type="pct"/>
          </w:tcPr>
          <w:p w14:paraId="5E45187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0.9995</w:t>
            </w:r>
          </w:p>
        </w:tc>
        <w:tc>
          <w:tcPr>
            <w:tcW w:w="1053" w:type="pct"/>
          </w:tcPr>
          <w:p w14:paraId="1BC966E1"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1.0-50.0</w:t>
            </w:r>
          </w:p>
        </w:tc>
        <w:tc>
          <w:tcPr>
            <w:tcW w:w="649" w:type="pct"/>
          </w:tcPr>
          <w:p w14:paraId="187C75B2" w14:textId="1E37A65C"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79BBEABA" w14:textId="0BDED07A"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568EB11A" w14:textId="77777777" w:rsidTr="00B961CE">
        <w:tc>
          <w:tcPr>
            <w:tcW w:w="666" w:type="pct"/>
          </w:tcPr>
          <w:p w14:paraId="70A0D84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Comp12</w:t>
            </w:r>
          </w:p>
        </w:tc>
        <w:tc>
          <w:tcPr>
            <w:tcW w:w="1419" w:type="pct"/>
          </w:tcPr>
          <w:p w14:paraId="65969AF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Y=1452.6X-1344.5</w:t>
            </w:r>
          </w:p>
        </w:tc>
        <w:tc>
          <w:tcPr>
            <w:tcW w:w="564" w:type="pct"/>
          </w:tcPr>
          <w:p w14:paraId="5DC51C4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0.9994</w:t>
            </w:r>
          </w:p>
        </w:tc>
        <w:tc>
          <w:tcPr>
            <w:tcW w:w="1053" w:type="pct"/>
          </w:tcPr>
          <w:p w14:paraId="6DD9A78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1.0-50.0</w:t>
            </w:r>
          </w:p>
        </w:tc>
        <w:tc>
          <w:tcPr>
            <w:tcW w:w="649" w:type="pct"/>
          </w:tcPr>
          <w:p w14:paraId="51FBDB0D" w14:textId="5A14C3C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460F5DCF" w14:textId="69A78CCC"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149F9423" w14:textId="77777777" w:rsidTr="00B961CE">
        <w:tc>
          <w:tcPr>
            <w:tcW w:w="666" w:type="pct"/>
          </w:tcPr>
          <w:p w14:paraId="3B2D29A8"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Comp61</w:t>
            </w:r>
          </w:p>
        </w:tc>
        <w:tc>
          <w:tcPr>
            <w:tcW w:w="1419" w:type="pct"/>
          </w:tcPr>
          <w:p w14:paraId="4EA3EB7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Y=2659.9X+1752.3</w:t>
            </w:r>
          </w:p>
        </w:tc>
        <w:tc>
          <w:tcPr>
            <w:tcW w:w="564" w:type="pct"/>
          </w:tcPr>
          <w:p w14:paraId="018E3C56"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0.9993</w:t>
            </w:r>
          </w:p>
        </w:tc>
        <w:tc>
          <w:tcPr>
            <w:tcW w:w="1053" w:type="pct"/>
          </w:tcPr>
          <w:p w14:paraId="48AD5083"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0.5-25.0</w:t>
            </w:r>
          </w:p>
        </w:tc>
        <w:tc>
          <w:tcPr>
            <w:tcW w:w="649" w:type="pct"/>
          </w:tcPr>
          <w:p w14:paraId="3BF67DF2" w14:textId="3CA47C5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7A4A6F5F" w14:textId="0D428E5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35A6CB31" w14:textId="77777777" w:rsidTr="00B961CE">
        <w:tc>
          <w:tcPr>
            <w:tcW w:w="666" w:type="pct"/>
          </w:tcPr>
          <w:p w14:paraId="4902C9AC"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Comp34</w:t>
            </w:r>
          </w:p>
        </w:tc>
        <w:tc>
          <w:tcPr>
            <w:tcW w:w="1419" w:type="pct"/>
          </w:tcPr>
          <w:p w14:paraId="0AFFA5DA"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Y=2253.6X-412.3</w:t>
            </w:r>
          </w:p>
        </w:tc>
        <w:tc>
          <w:tcPr>
            <w:tcW w:w="564" w:type="pct"/>
          </w:tcPr>
          <w:p w14:paraId="0C8A51EC"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0.9993</w:t>
            </w:r>
          </w:p>
        </w:tc>
        <w:tc>
          <w:tcPr>
            <w:tcW w:w="1053" w:type="pct"/>
          </w:tcPr>
          <w:p w14:paraId="3175874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0.5-25.0</w:t>
            </w:r>
          </w:p>
        </w:tc>
        <w:tc>
          <w:tcPr>
            <w:tcW w:w="649" w:type="pct"/>
          </w:tcPr>
          <w:p w14:paraId="04D37FA5" w14:textId="406BE862"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40D4900B" w14:textId="37497D2B"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3DF662BB" w14:textId="77777777" w:rsidTr="00B961CE">
        <w:tc>
          <w:tcPr>
            <w:tcW w:w="666" w:type="pct"/>
          </w:tcPr>
          <w:p w14:paraId="5ACDDE6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Comp43</w:t>
            </w:r>
          </w:p>
        </w:tc>
        <w:tc>
          <w:tcPr>
            <w:tcW w:w="1419" w:type="pct"/>
          </w:tcPr>
          <w:p w14:paraId="26DB14A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Y=2664.0X+451.3</w:t>
            </w:r>
          </w:p>
        </w:tc>
        <w:tc>
          <w:tcPr>
            <w:tcW w:w="564" w:type="pct"/>
          </w:tcPr>
          <w:p w14:paraId="3DB50E35"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0.9997</w:t>
            </w:r>
          </w:p>
        </w:tc>
        <w:tc>
          <w:tcPr>
            <w:tcW w:w="1053" w:type="pct"/>
          </w:tcPr>
          <w:p w14:paraId="65EEED8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0.5-25.0</w:t>
            </w:r>
          </w:p>
        </w:tc>
        <w:tc>
          <w:tcPr>
            <w:tcW w:w="649" w:type="pct"/>
          </w:tcPr>
          <w:p w14:paraId="1A1B51ED" w14:textId="68655804"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2522AA92" w14:textId="12EE8CB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24D5FC93" w14:textId="77777777" w:rsidTr="00B961CE">
        <w:tc>
          <w:tcPr>
            <w:tcW w:w="666" w:type="pct"/>
          </w:tcPr>
          <w:p w14:paraId="3036628C"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Comp25</w:t>
            </w:r>
          </w:p>
        </w:tc>
        <w:tc>
          <w:tcPr>
            <w:tcW w:w="1419" w:type="pct"/>
          </w:tcPr>
          <w:p w14:paraId="316F5AB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Y=1208.4X-442.8</w:t>
            </w:r>
          </w:p>
        </w:tc>
        <w:tc>
          <w:tcPr>
            <w:tcW w:w="564" w:type="pct"/>
          </w:tcPr>
          <w:p w14:paraId="17F71D3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0.9997</w:t>
            </w:r>
          </w:p>
        </w:tc>
        <w:tc>
          <w:tcPr>
            <w:tcW w:w="1053" w:type="pct"/>
          </w:tcPr>
          <w:p w14:paraId="7E292D9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0.5-25.0</w:t>
            </w:r>
          </w:p>
        </w:tc>
        <w:tc>
          <w:tcPr>
            <w:tcW w:w="649" w:type="pct"/>
          </w:tcPr>
          <w:p w14:paraId="0CC796F6" w14:textId="0D45B710"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5FF71463" w14:textId="468C994F"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18E3D5B2" w14:textId="77777777" w:rsidTr="00B961CE">
        <w:tc>
          <w:tcPr>
            <w:tcW w:w="666" w:type="pct"/>
          </w:tcPr>
          <w:p w14:paraId="40474861"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Comp13</w:t>
            </w:r>
          </w:p>
        </w:tc>
        <w:tc>
          <w:tcPr>
            <w:tcW w:w="1419" w:type="pct"/>
          </w:tcPr>
          <w:p w14:paraId="09B074D4"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Y=1658.4X+1438.9</w:t>
            </w:r>
          </w:p>
        </w:tc>
        <w:tc>
          <w:tcPr>
            <w:tcW w:w="564" w:type="pct"/>
          </w:tcPr>
          <w:p w14:paraId="517E965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0.9993</w:t>
            </w:r>
          </w:p>
        </w:tc>
        <w:tc>
          <w:tcPr>
            <w:tcW w:w="1053" w:type="pct"/>
          </w:tcPr>
          <w:p w14:paraId="005AAA0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0.2-10.0</w:t>
            </w:r>
          </w:p>
        </w:tc>
        <w:tc>
          <w:tcPr>
            <w:tcW w:w="649" w:type="pct"/>
          </w:tcPr>
          <w:p w14:paraId="313A86C5" w14:textId="1765307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2D510970" w14:textId="200203E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4B35A23E" w14:textId="77777777" w:rsidTr="00B961CE">
        <w:tc>
          <w:tcPr>
            <w:tcW w:w="666" w:type="pct"/>
          </w:tcPr>
          <w:p w14:paraId="7789D67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Comp30</w:t>
            </w:r>
          </w:p>
        </w:tc>
        <w:tc>
          <w:tcPr>
            <w:tcW w:w="1419" w:type="pct"/>
          </w:tcPr>
          <w:p w14:paraId="7DF68EE3"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Y=2005.1X+1324.2</w:t>
            </w:r>
          </w:p>
        </w:tc>
        <w:tc>
          <w:tcPr>
            <w:tcW w:w="564" w:type="pct"/>
          </w:tcPr>
          <w:p w14:paraId="76D4A90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0.9990</w:t>
            </w:r>
          </w:p>
        </w:tc>
        <w:tc>
          <w:tcPr>
            <w:tcW w:w="1053" w:type="pct"/>
          </w:tcPr>
          <w:p w14:paraId="57664B0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0.2-10.0</w:t>
            </w:r>
          </w:p>
        </w:tc>
        <w:tc>
          <w:tcPr>
            <w:tcW w:w="649" w:type="pct"/>
          </w:tcPr>
          <w:p w14:paraId="0A598718" w14:textId="3D243BDB"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27A049A2" w14:textId="300DFAF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366DBB5B" w14:textId="77777777" w:rsidTr="00B961CE">
        <w:tc>
          <w:tcPr>
            <w:tcW w:w="666" w:type="pct"/>
          </w:tcPr>
          <w:p w14:paraId="639E0EE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Comp16</w:t>
            </w:r>
          </w:p>
        </w:tc>
        <w:tc>
          <w:tcPr>
            <w:tcW w:w="1419" w:type="pct"/>
          </w:tcPr>
          <w:p w14:paraId="41AF4AE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Y=1324.9X+489.3</w:t>
            </w:r>
          </w:p>
        </w:tc>
        <w:tc>
          <w:tcPr>
            <w:tcW w:w="564" w:type="pct"/>
          </w:tcPr>
          <w:p w14:paraId="7CD856BA"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0.9992</w:t>
            </w:r>
          </w:p>
        </w:tc>
        <w:tc>
          <w:tcPr>
            <w:tcW w:w="1053" w:type="pct"/>
          </w:tcPr>
          <w:p w14:paraId="1284183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0.2-10.0</w:t>
            </w:r>
          </w:p>
        </w:tc>
        <w:tc>
          <w:tcPr>
            <w:tcW w:w="649" w:type="pct"/>
          </w:tcPr>
          <w:p w14:paraId="70A2503E" w14:textId="4977EFFC"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Pr>
          <w:p w14:paraId="1DED5F4C" w14:textId="4834B47C"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5.0</w:t>
            </w:r>
          </w:p>
        </w:tc>
      </w:tr>
      <w:tr w:rsidR="00716F33" w:rsidRPr="00FD1719" w14:paraId="63AA8511" w14:textId="77777777" w:rsidTr="00B961CE">
        <w:tc>
          <w:tcPr>
            <w:tcW w:w="666" w:type="pct"/>
          </w:tcPr>
          <w:p w14:paraId="2AB9563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Comp45</w:t>
            </w:r>
          </w:p>
        </w:tc>
        <w:tc>
          <w:tcPr>
            <w:tcW w:w="1419" w:type="pct"/>
          </w:tcPr>
          <w:p w14:paraId="232E6D9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Y=986.5X+1125.3</w:t>
            </w:r>
          </w:p>
        </w:tc>
        <w:tc>
          <w:tcPr>
            <w:tcW w:w="564" w:type="pct"/>
          </w:tcPr>
          <w:p w14:paraId="472F880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0.9999</w:t>
            </w:r>
          </w:p>
        </w:tc>
        <w:tc>
          <w:tcPr>
            <w:tcW w:w="1053" w:type="pct"/>
          </w:tcPr>
          <w:p w14:paraId="05837C7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0.2-20.0</w:t>
            </w:r>
          </w:p>
        </w:tc>
        <w:tc>
          <w:tcPr>
            <w:tcW w:w="649" w:type="pct"/>
          </w:tcPr>
          <w:p w14:paraId="204BCDD5" w14:textId="2A26CD5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172438FA" w14:textId="7C8B449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50664FCB" w14:textId="77777777" w:rsidTr="00B961CE">
        <w:tc>
          <w:tcPr>
            <w:tcW w:w="666" w:type="pct"/>
          </w:tcPr>
          <w:p w14:paraId="1FBFCA8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Comp42</w:t>
            </w:r>
          </w:p>
        </w:tc>
        <w:tc>
          <w:tcPr>
            <w:tcW w:w="1419" w:type="pct"/>
          </w:tcPr>
          <w:p w14:paraId="1BC84481"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Y=2312.8X-745.3</w:t>
            </w:r>
          </w:p>
        </w:tc>
        <w:tc>
          <w:tcPr>
            <w:tcW w:w="564" w:type="pct"/>
          </w:tcPr>
          <w:p w14:paraId="6CF8BE96"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0.9993</w:t>
            </w:r>
          </w:p>
        </w:tc>
        <w:tc>
          <w:tcPr>
            <w:tcW w:w="1053" w:type="pct"/>
          </w:tcPr>
          <w:p w14:paraId="1DB46366" w14:textId="7777777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0</w:t>
            </w:r>
            <w:r w:rsidRPr="00FD1719">
              <w:rPr>
                <w:rFonts w:ascii="Arial" w:eastAsia="宋体" w:hAnsi="Arial" w:cs="Arial"/>
                <w:sz w:val="18"/>
                <w:szCs w:val="18"/>
              </w:rPr>
              <w:t>.2-10.0</w:t>
            </w:r>
          </w:p>
        </w:tc>
        <w:tc>
          <w:tcPr>
            <w:tcW w:w="649" w:type="pct"/>
          </w:tcPr>
          <w:p w14:paraId="2C5610E7" w14:textId="58947A9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7CD34761" w14:textId="532F785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02AF5715" w14:textId="77777777" w:rsidTr="00B961CE">
        <w:tc>
          <w:tcPr>
            <w:tcW w:w="666" w:type="pct"/>
          </w:tcPr>
          <w:p w14:paraId="00100CD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Comp41</w:t>
            </w:r>
          </w:p>
        </w:tc>
        <w:tc>
          <w:tcPr>
            <w:tcW w:w="1419" w:type="pct"/>
          </w:tcPr>
          <w:p w14:paraId="02C8814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Y=1102.7X-998.5</w:t>
            </w:r>
          </w:p>
        </w:tc>
        <w:tc>
          <w:tcPr>
            <w:tcW w:w="564" w:type="pct"/>
          </w:tcPr>
          <w:p w14:paraId="6113272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0.9991</w:t>
            </w:r>
          </w:p>
        </w:tc>
        <w:tc>
          <w:tcPr>
            <w:tcW w:w="1053" w:type="pct"/>
          </w:tcPr>
          <w:p w14:paraId="36D0EAE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0.2-20.0</w:t>
            </w:r>
          </w:p>
        </w:tc>
        <w:tc>
          <w:tcPr>
            <w:tcW w:w="649" w:type="pct"/>
          </w:tcPr>
          <w:p w14:paraId="07D1A134" w14:textId="15F2C97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1021FB38" w14:textId="55610EC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475D64F8" w14:textId="77777777" w:rsidTr="00B961CE">
        <w:tc>
          <w:tcPr>
            <w:tcW w:w="666" w:type="pct"/>
          </w:tcPr>
          <w:p w14:paraId="1BAC7BE6"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Comp24</w:t>
            </w:r>
          </w:p>
        </w:tc>
        <w:tc>
          <w:tcPr>
            <w:tcW w:w="1419" w:type="pct"/>
          </w:tcPr>
          <w:p w14:paraId="4319F408"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Y=1724.7X+291.3</w:t>
            </w:r>
          </w:p>
        </w:tc>
        <w:tc>
          <w:tcPr>
            <w:tcW w:w="564" w:type="pct"/>
          </w:tcPr>
          <w:p w14:paraId="55B3C0B4"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0.9990</w:t>
            </w:r>
          </w:p>
        </w:tc>
        <w:tc>
          <w:tcPr>
            <w:tcW w:w="1053" w:type="pct"/>
          </w:tcPr>
          <w:p w14:paraId="6BF4A583"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0.1-10.0</w:t>
            </w:r>
          </w:p>
        </w:tc>
        <w:tc>
          <w:tcPr>
            <w:tcW w:w="649" w:type="pct"/>
          </w:tcPr>
          <w:p w14:paraId="237E708D" w14:textId="5FE2AE41"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44B0A2AB" w14:textId="1643CF41"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5776983B" w14:textId="77777777" w:rsidTr="00B961CE">
        <w:tc>
          <w:tcPr>
            <w:tcW w:w="666" w:type="pct"/>
          </w:tcPr>
          <w:p w14:paraId="64F758A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Comp47</w:t>
            </w:r>
          </w:p>
        </w:tc>
        <w:tc>
          <w:tcPr>
            <w:tcW w:w="1419" w:type="pct"/>
          </w:tcPr>
          <w:p w14:paraId="0011FC35"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Y=2252.2X-429.9</w:t>
            </w:r>
          </w:p>
        </w:tc>
        <w:tc>
          <w:tcPr>
            <w:tcW w:w="564" w:type="pct"/>
          </w:tcPr>
          <w:p w14:paraId="4D052D6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0.9991</w:t>
            </w:r>
          </w:p>
        </w:tc>
        <w:tc>
          <w:tcPr>
            <w:tcW w:w="1053" w:type="pct"/>
          </w:tcPr>
          <w:p w14:paraId="5AACCD4C"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0.1-10.0</w:t>
            </w:r>
          </w:p>
        </w:tc>
        <w:tc>
          <w:tcPr>
            <w:tcW w:w="649" w:type="pct"/>
          </w:tcPr>
          <w:p w14:paraId="324CB926" w14:textId="27709F2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4467A6CB" w14:textId="26965C6F"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23A24B50" w14:textId="77777777" w:rsidTr="00B961CE">
        <w:tc>
          <w:tcPr>
            <w:tcW w:w="666" w:type="pct"/>
          </w:tcPr>
          <w:p w14:paraId="7BBAEB24"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Comp56</w:t>
            </w:r>
          </w:p>
        </w:tc>
        <w:tc>
          <w:tcPr>
            <w:tcW w:w="1419" w:type="pct"/>
          </w:tcPr>
          <w:p w14:paraId="4CDBD0D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Y=534.8X+412.2</w:t>
            </w:r>
          </w:p>
        </w:tc>
        <w:tc>
          <w:tcPr>
            <w:tcW w:w="564" w:type="pct"/>
          </w:tcPr>
          <w:p w14:paraId="27E8BA2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0.9996</w:t>
            </w:r>
          </w:p>
        </w:tc>
        <w:tc>
          <w:tcPr>
            <w:tcW w:w="1053" w:type="pct"/>
          </w:tcPr>
          <w:p w14:paraId="263B2EE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0.1-10.0</w:t>
            </w:r>
          </w:p>
        </w:tc>
        <w:tc>
          <w:tcPr>
            <w:tcW w:w="649" w:type="pct"/>
          </w:tcPr>
          <w:p w14:paraId="47835CF6" w14:textId="4930706F"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15922BAD" w14:textId="6256330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245F59AD" w14:textId="77777777" w:rsidTr="00B961CE">
        <w:tc>
          <w:tcPr>
            <w:tcW w:w="666" w:type="pct"/>
          </w:tcPr>
          <w:p w14:paraId="2430102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Comp9</w:t>
            </w:r>
          </w:p>
        </w:tc>
        <w:tc>
          <w:tcPr>
            <w:tcW w:w="1419" w:type="pct"/>
          </w:tcPr>
          <w:p w14:paraId="62E7BA8C"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Y=1456.2X-664.0</w:t>
            </w:r>
          </w:p>
        </w:tc>
        <w:tc>
          <w:tcPr>
            <w:tcW w:w="564" w:type="pct"/>
          </w:tcPr>
          <w:p w14:paraId="6EEC70A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0.9995</w:t>
            </w:r>
          </w:p>
        </w:tc>
        <w:tc>
          <w:tcPr>
            <w:tcW w:w="1053" w:type="pct"/>
          </w:tcPr>
          <w:p w14:paraId="7FAB017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0.1-10.0</w:t>
            </w:r>
          </w:p>
        </w:tc>
        <w:tc>
          <w:tcPr>
            <w:tcW w:w="649" w:type="pct"/>
          </w:tcPr>
          <w:p w14:paraId="5E6559F3" w14:textId="797D8B6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7138A002" w14:textId="60594CB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0613049D" w14:textId="77777777" w:rsidTr="00B961CE">
        <w:tc>
          <w:tcPr>
            <w:tcW w:w="666" w:type="pct"/>
          </w:tcPr>
          <w:p w14:paraId="78FFF984"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Comp49</w:t>
            </w:r>
          </w:p>
        </w:tc>
        <w:tc>
          <w:tcPr>
            <w:tcW w:w="1419" w:type="pct"/>
          </w:tcPr>
          <w:p w14:paraId="0F143B96"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Y=9237.7X+475.3</w:t>
            </w:r>
          </w:p>
        </w:tc>
        <w:tc>
          <w:tcPr>
            <w:tcW w:w="564" w:type="pct"/>
          </w:tcPr>
          <w:p w14:paraId="163E9C1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0.9991</w:t>
            </w:r>
          </w:p>
        </w:tc>
        <w:tc>
          <w:tcPr>
            <w:tcW w:w="1053" w:type="pct"/>
          </w:tcPr>
          <w:p w14:paraId="7AF6295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0.1-10.0</w:t>
            </w:r>
          </w:p>
        </w:tc>
        <w:tc>
          <w:tcPr>
            <w:tcW w:w="649" w:type="pct"/>
          </w:tcPr>
          <w:p w14:paraId="509BECE7" w14:textId="7D59F7A0"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08DC4A17" w14:textId="7F7DC0B6"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24CB610F" w14:textId="77777777" w:rsidTr="00B961CE">
        <w:tc>
          <w:tcPr>
            <w:tcW w:w="666" w:type="pct"/>
          </w:tcPr>
          <w:p w14:paraId="22A4AD9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Comp1</w:t>
            </w:r>
          </w:p>
        </w:tc>
        <w:tc>
          <w:tcPr>
            <w:tcW w:w="1419" w:type="pct"/>
          </w:tcPr>
          <w:p w14:paraId="22A52AD1"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Y=14772.6X-740.9</w:t>
            </w:r>
          </w:p>
        </w:tc>
        <w:tc>
          <w:tcPr>
            <w:tcW w:w="564" w:type="pct"/>
          </w:tcPr>
          <w:p w14:paraId="3568520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0.9996</w:t>
            </w:r>
          </w:p>
        </w:tc>
        <w:tc>
          <w:tcPr>
            <w:tcW w:w="1053" w:type="pct"/>
          </w:tcPr>
          <w:p w14:paraId="7E2039B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0.05-5.0</w:t>
            </w:r>
          </w:p>
        </w:tc>
        <w:tc>
          <w:tcPr>
            <w:tcW w:w="649" w:type="pct"/>
          </w:tcPr>
          <w:p w14:paraId="35536438" w14:textId="1AEE069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5B38957A" w14:textId="387F2F76"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3B44DB17" w14:textId="77777777" w:rsidTr="00B961CE">
        <w:tc>
          <w:tcPr>
            <w:tcW w:w="666" w:type="pct"/>
          </w:tcPr>
          <w:p w14:paraId="295739F8"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Comp74</w:t>
            </w:r>
          </w:p>
        </w:tc>
        <w:tc>
          <w:tcPr>
            <w:tcW w:w="1419" w:type="pct"/>
          </w:tcPr>
          <w:p w14:paraId="12579771"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Y=1774.3X+2411.5</w:t>
            </w:r>
          </w:p>
        </w:tc>
        <w:tc>
          <w:tcPr>
            <w:tcW w:w="564" w:type="pct"/>
          </w:tcPr>
          <w:p w14:paraId="4559944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0.9994</w:t>
            </w:r>
          </w:p>
        </w:tc>
        <w:tc>
          <w:tcPr>
            <w:tcW w:w="1053" w:type="pct"/>
          </w:tcPr>
          <w:p w14:paraId="189B4E6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0.5-50.0</w:t>
            </w:r>
          </w:p>
        </w:tc>
        <w:tc>
          <w:tcPr>
            <w:tcW w:w="649" w:type="pct"/>
          </w:tcPr>
          <w:p w14:paraId="191B85A2" w14:textId="23D70333"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4FE264E1" w14:textId="2A9E5A7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6AE2DD0D" w14:textId="77777777" w:rsidTr="00B961CE">
        <w:tc>
          <w:tcPr>
            <w:tcW w:w="666" w:type="pct"/>
          </w:tcPr>
          <w:p w14:paraId="5B95C28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Comp20</w:t>
            </w:r>
          </w:p>
        </w:tc>
        <w:tc>
          <w:tcPr>
            <w:tcW w:w="1419" w:type="pct"/>
          </w:tcPr>
          <w:p w14:paraId="1B552963"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Y=2796.5X+842.3</w:t>
            </w:r>
          </w:p>
        </w:tc>
        <w:tc>
          <w:tcPr>
            <w:tcW w:w="564" w:type="pct"/>
          </w:tcPr>
          <w:p w14:paraId="2D217B1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0.9996</w:t>
            </w:r>
          </w:p>
        </w:tc>
        <w:tc>
          <w:tcPr>
            <w:tcW w:w="1053" w:type="pct"/>
          </w:tcPr>
          <w:p w14:paraId="787C80D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0.5-50.0</w:t>
            </w:r>
          </w:p>
        </w:tc>
        <w:tc>
          <w:tcPr>
            <w:tcW w:w="649" w:type="pct"/>
          </w:tcPr>
          <w:p w14:paraId="5B68981E" w14:textId="28721605"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56A09E39" w14:textId="3BC38A9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019219E2" w14:textId="77777777" w:rsidTr="00B961CE">
        <w:tc>
          <w:tcPr>
            <w:tcW w:w="666" w:type="pct"/>
          </w:tcPr>
          <w:p w14:paraId="1C472E9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Comp5</w:t>
            </w:r>
          </w:p>
        </w:tc>
        <w:tc>
          <w:tcPr>
            <w:tcW w:w="1419" w:type="pct"/>
          </w:tcPr>
          <w:p w14:paraId="71D31BDD"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Y=7540.1X+811.2</w:t>
            </w:r>
          </w:p>
        </w:tc>
        <w:tc>
          <w:tcPr>
            <w:tcW w:w="564" w:type="pct"/>
          </w:tcPr>
          <w:p w14:paraId="4AE0D24A"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0.9995</w:t>
            </w:r>
          </w:p>
        </w:tc>
        <w:tc>
          <w:tcPr>
            <w:tcW w:w="1053" w:type="pct"/>
          </w:tcPr>
          <w:p w14:paraId="2DF0350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0.05-5.0</w:t>
            </w:r>
          </w:p>
        </w:tc>
        <w:tc>
          <w:tcPr>
            <w:tcW w:w="649" w:type="pct"/>
          </w:tcPr>
          <w:p w14:paraId="732F26B4" w14:textId="633EB29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72ECCD6F" w14:textId="7756255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71C7BF3E" w14:textId="77777777" w:rsidTr="00B961CE">
        <w:tc>
          <w:tcPr>
            <w:tcW w:w="666" w:type="pct"/>
          </w:tcPr>
          <w:p w14:paraId="5CF79EA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Comp3</w:t>
            </w:r>
          </w:p>
        </w:tc>
        <w:tc>
          <w:tcPr>
            <w:tcW w:w="1419" w:type="pct"/>
          </w:tcPr>
          <w:p w14:paraId="228D9B26"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Y=7423.6X+2312.2</w:t>
            </w:r>
          </w:p>
        </w:tc>
        <w:tc>
          <w:tcPr>
            <w:tcW w:w="564" w:type="pct"/>
          </w:tcPr>
          <w:p w14:paraId="2D85CE22"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0.9992</w:t>
            </w:r>
          </w:p>
        </w:tc>
        <w:tc>
          <w:tcPr>
            <w:tcW w:w="1053" w:type="pct"/>
          </w:tcPr>
          <w:p w14:paraId="0141B33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0.1-10.0</w:t>
            </w:r>
          </w:p>
        </w:tc>
        <w:tc>
          <w:tcPr>
            <w:tcW w:w="649" w:type="pct"/>
          </w:tcPr>
          <w:p w14:paraId="5084F5AF" w14:textId="4CEF5027"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w:t>
            </w:r>
          </w:p>
        </w:tc>
        <w:tc>
          <w:tcPr>
            <w:tcW w:w="649" w:type="pct"/>
          </w:tcPr>
          <w:p w14:paraId="17D216F7" w14:textId="13E2D664"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r>
      <w:tr w:rsidR="00716F33" w:rsidRPr="00FD1719" w14:paraId="31F1E973" w14:textId="77777777" w:rsidTr="00B961CE">
        <w:tc>
          <w:tcPr>
            <w:tcW w:w="666" w:type="pct"/>
          </w:tcPr>
          <w:p w14:paraId="1700B299"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Comp46</w:t>
            </w:r>
          </w:p>
        </w:tc>
        <w:tc>
          <w:tcPr>
            <w:tcW w:w="1419" w:type="pct"/>
          </w:tcPr>
          <w:p w14:paraId="10D061D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Y=1970.8X+298.4</w:t>
            </w:r>
          </w:p>
        </w:tc>
        <w:tc>
          <w:tcPr>
            <w:tcW w:w="564" w:type="pct"/>
          </w:tcPr>
          <w:p w14:paraId="254628CF"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0.9992</w:t>
            </w:r>
          </w:p>
        </w:tc>
        <w:tc>
          <w:tcPr>
            <w:tcW w:w="1053" w:type="pct"/>
          </w:tcPr>
          <w:p w14:paraId="0F984D6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0.05-2.5</w:t>
            </w:r>
          </w:p>
        </w:tc>
        <w:tc>
          <w:tcPr>
            <w:tcW w:w="649" w:type="pct"/>
          </w:tcPr>
          <w:p w14:paraId="60DEA888" w14:textId="618667AB"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w:t>
            </w:r>
          </w:p>
        </w:tc>
        <w:tc>
          <w:tcPr>
            <w:tcW w:w="649" w:type="pct"/>
          </w:tcPr>
          <w:p w14:paraId="58F45F1E" w14:textId="7C43F31E"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1</w:t>
            </w:r>
            <w:r w:rsidRPr="00FD1719">
              <w:rPr>
                <w:rFonts w:ascii="Arial" w:eastAsia="宋体" w:hAnsi="Arial" w:cs="Arial"/>
                <w:sz w:val="18"/>
                <w:szCs w:val="18"/>
              </w:rPr>
              <w:t>00.0</w:t>
            </w:r>
          </w:p>
        </w:tc>
      </w:tr>
      <w:tr w:rsidR="00716F33" w:rsidRPr="00FD1719" w14:paraId="614B2F4D" w14:textId="77777777" w:rsidTr="00B961CE">
        <w:trPr>
          <w:trHeight w:val="241"/>
        </w:trPr>
        <w:tc>
          <w:tcPr>
            <w:tcW w:w="666" w:type="pct"/>
          </w:tcPr>
          <w:p w14:paraId="2895BBAB"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Comp66</w:t>
            </w:r>
          </w:p>
        </w:tc>
        <w:tc>
          <w:tcPr>
            <w:tcW w:w="1419" w:type="pct"/>
          </w:tcPr>
          <w:p w14:paraId="134D4F43"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Y=1652.3X-532.6</w:t>
            </w:r>
          </w:p>
        </w:tc>
        <w:tc>
          <w:tcPr>
            <w:tcW w:w="564" w:type="pct"/>
          </w:tcPr>
          <w:p w14:paraId="17E6836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0.9992</w:t>
            </w:r>
          </w:p>
        </w:tc>
        <w:tc>
          <w:tcPr>
            <w:tcW w:w="1053" w:type="pct"/>
          </w:tcPr>
          <w:p w14:paraId="014BB387"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0.2-10.0</w:t>
            </w:r>
          </w:p>
        </w:tc>
        <w:tc>
          <w:tcPr>
            <w:tcW w:w="649" w:type="pct"/>
          </w:tcPr>
          <w:p w14:paraId="503302DB" w14:textId="69F346E4"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w:t>
            </w:r>
          </w:p>
        </w:tc>
        <w:tc>
          <w:tcPr>
            <w:tcW w:w="649" w:type="pct"/>
          </w:tcPr>
          <w:p w14:paraId="500169F8" w14:textId="6646248D"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5.0</w:t>
            </w:r>
          </w:p>
        </w:tc>
      </w:tr>
      <w:tr w:rsidR="00716F33" w:rsidRPr="00FD1719" w14:paraId="31739459" w14:textId="77777777" w:rsidTr="00B961CE">
        <w:tc>
          <w:tcPr>
            <w:tcW w:w="666" w:type="pct"/>
          </w:tcPr>
          <w:p w14:paraId="1C627F81"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Comp73</w:t>
            </w:r>
          </w:p>
        </w:tc>
        <w:tc>
          <w:tcPr>
            <w:tcW w:w="1419" w:type="pct"/>
          </w:tcPr>
          <w:p w14:paraId="09C24C3C"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Y=1261.8X-656.1</w:t>
            </w:r>
          </w:p>
        </w:tc>
        <w:tc>
          <w:tcPr>
            <w:tcW w:w="564" w:type="pct"/>
          </w:tcPr>
          <w:p w14:paraId="7DF36180"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0.9998</w:t>
            </w:r>
          </w:p>
        </w:tc>
        <w:tc>
          <w:tcPr>
            <w:tcW w:w="1053" w:type="pct"/>
          </w:tcPr>
          <w:p w14:paraId="7CF0652E" w14:textId="77777777" w:rsidR="00716F33" w:rsidRPr="00FD1719" w:rsidRDefault="00716F33" w:rsidP="007948BF">
            <w:pPr>
              <w:rPr>
                <w:rFonts w:ascii="Arial" w:eastAsia="宋体" w:hAnsi="Arial" w:cs="Arial"/>
                <w:sz w:val="18"/>
                <w:szCs w:val="18"/>
              </w:rPr>
            </w:pPr>
            <w:r w:rsidRPr="00FD1719">
              <w:rPr>
                <w:rFonts w:ascii="Arial" w:eastAsia="宋体" w:hAnsi="Arial" w:cs="Arial"/>
                <w:sz w:val="18"/>
                <w:szCs w:val="18"/>
              </w:rPr>
              <w:t>1.0-50.0</w:t>
            </w:r>
          </w:p>
        </w:tc>
        <w:tc>
          <w:tcPr>
            <w:tcW w:w="649" w:type="pct"/>
          </w:tcPr>
          <w:p w14:paraId="2D669551" w14:textId="4F316669"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5</w:t>
            </w:r>
            <w:r w:rsidRPr="00FD1719">
              <w:rPr>
                <w:rFonts w:ascii="Arial" w:eastAsia="宋体" w:hAnsi="Arial" w:cs="Arial"/>
                <w:sz w:val="18"/>
                <w:szCs w:val="18"/>
              </w:rPr>
              <w:t>0.0</w:t>
            </w:r>
          </w:p>
        </w:tc>
        <w:tc>
          <w:tcPr>
            <w:tcW w:w="649" w:type="pct"/>
          </w:tcPr>
          <w:p w14:paraId="537B04CA" w14:textId="7E5119BD" w:rsidR="00716F33" w:rsidRPr="00FD1719" w:rsidRDefault="00716F33" w:rsidP="007948BF">
            <w:pPr>
              <w:rPr>
                <w:rFonts w:ascii="Arial" w:eastAsia="宋体" w:hAnsi="Arial" w:cs="Arial"/>
                <w:sz w:val="18"/>
                <w:szCs w:val="18"/>
              </w:rPr>
            </w:pPr>
            <w:r w:rsidRPr="00FD1719">
              <w:rPr>
                <w:rFonts w:ascii="Arial" w:eastAsia="宋体" w:hAnsi="Arial" w:cs="Arial" w:hint="eastAsia"/>
                <w:sz w:val="18"/>
                <w:szCs w:val="18"/>
              </w:rPr>
              <w:t>2</w:t>
            </w:r>
            <w:r w:rsidRPr="00FD1719">
              <w:rPr>
                <w:rFonts w:ascii="Arial" w:eastAsia="宋体" w:hAnsi="Arial" w:cs="Arial"/>
                <w:sz w:val="18"/>
                <w:szCs w:val="18"/>
              </w:rPr>
              <w:t>00.0</w:t>
            </w:r>
          </w:p>
        </w:tc>
      </w:tr>
    </w:tbl>
    <w:p w14:paraId="1DA086EA" w14:textId="55013444" w:rsidR="00E82B27" w:rsidRDefault="00E82B27" w:rsidP="007948BF">
      <w:pPr>
        <w:rPr>
          <w:rFonts w:ascii="Arial" w:eastAsia="宋体" w:hAnsi="Arial" w:cs="Arial"/>
          <w:sz w:val="24"/>
          <w:szCs w:val="28"/>
        </w:rPr>
      </w:pPr>
    </w:p>
    <w:p w14:paraId="1CB3A4DE" w14:textId="77777777" w:rsidR="008A3333" w:rsidRDefault="008A3333" w:rsidP="007948BF">
      <w:pPr>
        <w:rPr>
          <w:rFonts w:ascii="Arial" w:eastAsia="宋体" w:hAnsi="Arial" w:cs="Arial"/>
          <w:sz w:val="24"/>
          <w:szCs w:val="28"/>
        </w:rPr>
        <w:sectPr w:rsidR="008A3333" w:rsidSect="00416D77">
          <w:pgSz w:w="11906" w:h="16838"/>
          <w:pgMar w:top="1440" w:right="1800" w:bottom="1440" w:left="1800" w:header="851" w:footer="992" w:gutter="0"/>
          <w:cols w:space="425"/>
          <w:docGrid w:type="lines" w:linePitch="312"/>
        </w:sectPr>
      </w:pPr>
    </w:p>
    <w:p w14:paraId="2A3EFC2E" w14:textId="0F7A97DE" w:rsidR="008A3333" w:rsidRPr="00A93DEC" w:rsidRDefault="005E32AA" w:rsidP="001D5561">
      <w:pPr>
        <w:spacing w:line="360" w:lineRule="auto"/>
        <w:rPr>
          <w:rFonts w:ascii="Arial" w:eastAsia="宋体" w:hAnsi="Arial" w:cs="Arial"/>
          <w:color w:val="FF0000"/>
          <w:sz w:val="24"/>
          <w:szCs w:val="28"/>
        </w:rPr>
      </w:pPr>
      <w:r w:rsidRPr="00A93DEC">
        <w:rPr>
          <w:rFonts w:ascii="Arial" w:eastAsia="宋体" w:hAnsi="Arial" w:cs="Arial" w:hint="eastAsia"/>
          <w:color w:val="FF0000"/>
          <w:sz w:val="24"/>
          <w:szCs w:val="28"/>
        </w:rPr>
        <w:lastRenderedPageBreak/>
        <w:t>T</w:t>
      </w:r>
      <w:r w:rsidRPr="00A93DEC">
        <w:rPr>
          <w:rFonts w:ascii="Arial" w:eastAsia="宋体" w:hAnsi="Arial" w:cs="Arial"/>
          <w:color w:val="FF0000"/>
          <w:sz w:val="24"/>
          <w:szCs w:val="28"/>
        </w:rPr>
        <w:t>able S</w:t>
      </w:r>
      <w:r w:rsidR="009A4222">
        <w:rPr>
          <w:rFonts w:ascii="Arial" w:eastAsia="宋体" w:hAnsi="Arial" w:cs="Arial"/>
          <w:color w:val="FF0000"/>
          <w:sz w:val="24"/>
          <w:szCs w:val="28"/>
        </w:rPr>
        <w:t>5</w:t>
      </w:r>
      <w:r w:rsidRPr="00A93DEC">
        <w:rPr>
          <w:rFonts w:ascii="Arial" w:eastAsia="宋体" w:hAnsi="Arial" w:cs="Arial"/>
          <w:color w:val="FF0000"/>
          <w:sz w:val="24"/>
          <w:szCs w:val="28"/>
        </w:rPr>
        <w:t xml:space="preserve"> </w:t>
      </w:r>
      <w:r w:rsidR="001D5561" w:rsidRPr="00A93DEC">
        <w:rPr>
          <w:rFonts w:ascii="Arial" w:eastAsia="宋体" w:hAnsi="Arial" w:cs="Arial"/>
          <w:color w:val="FF0000"/>
          <w:sz w:val="24"/>
          <w:szCs w:val="28"/>
        </w:rPr>
        <w:t>The detailed results of precision, repeatability, stability, and recovery by UHPLC-MS/MS (n = 6).</w:t>
      </w:r>
    </w:p>
    <w:tbl>
      <w:tblPr>
        <w:tblStyle w:val="a7"/>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1412"/>
        <w:gridCol w:w="1871"/>
        <w:gridCol w:w="1366"/>
        <w:gridCol w:w="970"/>
        <w:gridCol w:w="1366"/>
      </w:tblGrid>
      <w:tr w:rsidR="00A93DEC" w:rsidRPr="00A93DEC" w14:paraId="45F1EB00" w14:textId="77777777" w:rsidTr="00A93DEC">
        <w:trPr>
          <w:trHeight w:val="288"/>
        </w:trPr>
        <w:tc>
          <w:tcPr>
            <w:tcW w:w="795" w:type="pct"/>
            <w:vMerge w:val="restart"/>
            <w:noWrap/>
            <w:hideMark/>
          </w:tcPr>
          <w:p w14:paraId="1118E723" w14:textId="61B4A10C" w:rsidR="00A93DEC" w:rsidRPr="00A93DEC" w:rsidRDefault="00A93DEC" w:rsidP="00B13C06">
            <w:pPr>
              <w:rPr>
                <w:rFonts w:ascii="Arial" w:eastAsia="宋体" w:hAnsi="Arial" w:cs="Arial"/>
                <w:szCs w:val="21"/>
              </w:rPr>
            </w:pPr>
            <w:r w:rsidRPr="00A93DEC">
              <w:rPr>
                <w:rFonts w:ascii="Arial" w:eastAsia="宋体" w:hAnsi="Arial" w:cs="Arial"/>
                <w:b/>
                <w:bCs/>
                <w:szCs w:val="21"/>
              </w:rPr>
              <w:t>Analyte</w:t>
            </w:r>
          </w:p>
        </w:tc>
        <w:tc>
          <w:tcPr>
            <w:tcW w:w="850" w:type="pct"/>
            <w:vMerge w:val="restart"/>
            <w:noWrap/>
            <w:hideMark/>
          </w:tcPr>
          <w:p w14:paraId="524B2FBC" w14:textId="77777777" w:rsidR="00A93DEC" w:rsidRPr="00A93DEC" w:rsidRDefault="00A93DEC" w:rsidP="00415E73">
            <w:pPr>
              <w:rPr>
                <w:rFonts w:ascii="Arial" w:eastAsia="宋体" w:hAnsi="Arial" w:cs="Arial"/>
                <w:b/>
                <w:bCs/>
                <w:szCs w:val="21"/>
              </w:rPr>
            </w:pPr>
            <w:r w:rsidRPr="00A93DEC">
              <w:rPr>
                <w:rFonts w:ascii="Arial" w:eastAsia="宋体" w:hAnsi="Arial" w:cs="Arial"/>
                <w:b/>
                <w:bCs/>
                <w:szCs w:val="21"/>
              </w:rPr>
              <w:t xml:space="preserve">Precision </w:t>
            </w:r>
          </w:p>
          <w:p w14:paraId="0367EE34" w14:textId="5F261046" w:rsidR="00A93DEC" w:rsidRPr="00A93DEC" w:rsidRDefault="00A93DEC" w:rsidP="00415E73">
            <w:pPr>
              <w:rPr>
                <w:rFonts w:ascii="Arial" w:eastAsia="宋体" w:hAnsi="Arial" w:cs="Arial"/>
                <w:b/>
                <w:bCs/>
                <w:szCs w:val="21"/>
              </w:rPr>
            </w:pPr>
            <w:r w:rsidRPr="00A93DEC">
              <w:rPr>
                <w:rFonts w:ascii="Arial" w:eastAsia="宋体" w:hAnsi="Arial" w:cs="Arial"/>
                <w:b/>
                <w:bCs/>
                <w:szCs w:val="21"/>
              </w:rPr>
              <w:t>RSD (%)</w:t>
            </w:r>
          </w:p>
        </w:tc>
        <w:tc>
          <w:tcPr>
            <w:tcW w:w="1126" w:type="pct"/>
            <w:vMerge w:val="restart"/>
            <w:noWrap/>
            <w:hideMark/>
          </w:tcPr>
          <w:p w14:paraId="373D3AFD" w14:textId="430CDA78" w:rsidR="00A93DEC" w:rsidRPr="00A93DEC" w:rsidRDefault="00A93DEC" w:rsidP="00183E86">
            <w:pPr>
              <w:rPr>
                <w:rFonts w:ascii="Arial" w:eastAsia="宋体" w:hAnsi="Arial" w:cs="Arial"/>
                <w:b/>
                <w:bCs/>
                <w:szCs w:val="21"/>
              </w:rPr>
            </w:pPr>
            <w:r w:rsidRPr="00A93DEC">
              <w:rPr>
                <w:rFonts w:ascii="Arial" w:eastAsia="宋体" w:hAnsi="Arial" w:cs="Arial"/>
                <w:b/>
                <w:bCs/>
                <w:szCs w:val="21"/>
              </w:rPr>
              <w:t xml:space="preserve">Repeatability </w:t>
            </w:r>
          </w:p>
          <w:p w14:paraId="4529F51E" w14:textId="12BEA7EF" w:rsidR="00A93DEC" w:rsidRPr="00A93DEC" w:rsidRDefault="00A93DEC" w:rsidP="00183E86">
            <w:pPr>
              <w:rPr>
                <w:rFonts w:ascii="Arial" w:eastAsia="宋体" w:hAnsi="Arial" w:cs="Arial"/>
                <w:b/>
                <w:bCs/>
                <w:szCs w:val="21"/>
              </w:rPr>
            </w:pPr>
            <w:r w:rsidRPr="00A93DEC">
              <w:rPr>
                <w:rFonts w:ascii="Arial" w:eastAsia="宋体" w:hAnsi="Arial" w:cs="Arial"/>
                <w:b/>
                <w:bCs/>
                <w:szCs w:val="21"/>
              </w:rPr>
              <w:t>RSD (%)</w:t>
            </w:r>
          </w:p>
        </w:tc>
        <w:tc>
          <w:tcPr>
            <w:tcW w:w="822" w:type="pct"/>
            <w:vMerge w:val="restart"/>
            <w:noWrap/>
            <w:hideMark/>
          </w:tcPr>
          <w:p w14:paraId="723E5FF7" w14:textId="77777777" w:rsidR="00A93DEC" w:rsidRPr="00A93DEC" w:rsidRDefault="00A93DEC">
            <w:pPr>
              <w:rPr>
                <w:rFonts w:ascii="Arial" w:eastAsia="宋体" w:hAnsi="Arial" w:cs="Arial"/>
                <w:b/>
                <w:bCs/>
                <w:szCs w:val="21"/>
              </w:rPr>
            </w:pPr>
            <w:r w:rsidRPr="00A93DEC">
              <w:rPr>
                <w:rFonts w:ascii="Arial" w:eastAsia="宋体" w:hAnsi="Arial" w:cs="Arial"/>
                <w:b/>
                <w:bCs/>
                <w:szCs w:val="21"/>
              </w:rPr>
              <w:t>Stability</w:t>
            </w:r>
          </w:p>
          <w:p w14:paraId="75AD4A86" w14:textId="5DF48C41" w:rsidR="00A93DEC" w:rsidRPr="00A93DEC" w:rsidRDefault="00A93DEC" w:rsidP="00A138A6">
            <w:pPr>
              <w:rPr>
                <w:rFonts w:ascii="Arial" w:eastAsia="宋体" w:hAnsi="Arial" w:cs="Arial"/>
                <w:b/>
                <w:bCs/>
                <w:szCs w:val="21"/>
              </w:rPr>
            </w:pPr>
            <w:r w:rsidRPr="00A93DEC">
              <w:rPr>
                <w:rFonts w:ascii="Arial" w:eastAsia="宋体" w:hAnsi="Arial" w:cs="Arial"/>
                <w:b/>
                <w:bCs/>
                <w:szCs w:val="21"/>
              </w:rPr>
              <w:t xml:space="preserve">RSD (%) </w:t>
            </w:r>
          </w:p>
        </w:tc>
        <w:tc>
          <w:tcPr>
            <w:tcW w:w="1406" w:type="pct"/>
            <w:gridSpan w:val="2"/>
            <w:tcBorders>
              <w:bottom w:val="single" w:sz="8" w:space="0" w:color="auto"/>
            </w:tcBorders>
            <w:noWrap/>
            <w:hideMark/>
          </w:tcPr>
          <w:p w14:paraId="695D9389" w14:textId="6075464F" w:rsidR="00A93DEC" w:rsidRPr="00A93DEC" w:rsidRDefault="00A93DEC" w:rsidP="00A93DEC">
            <w:pPr>
              <w:jc w:val="center"/>
              <w:rPr>
                <w:rFonts w:ascii="Arial" w:eastAsia="宋体" w:hAnsi="Arial" w:cs="Arial"/>
                <w:b/>
                <w:bCs/>
                <w:szCs w:val="21"/>
              </w:rPr>
            </w:pPr>
            <w:r w:rsidRPr="00A93DEC">
              <w:rPr>
                <w:rFonts w:ascii="Arial" w:eastAsia="宋体" w:hAnsi="Arial" w:cs="Arial"/>
                <w:b/>
                <w:bCs/>
                <w:szCs w:val="21"/>
              </w:rPr>
              <w:t>Recovery</w:t>
            </w:r>
          </w:p>
        </w:tc>
      </w:tr>
      <w:tr w:rsidR="00A93DEC" w:rsidRPr="00A93DEC" w14:paraId="12C8D1E9" w14:textId="77777777" w:rsidTr="00A93DEC">
        <w:trPr>
          <w:trHeight w:val="276"/>
        </w:trPr>
        <w:tc>
          <w:tcPr>
            <w:tcW w:w="795" w:type="pct"/>
            <w:vMerge/>
            <w:tcBorders>
              <w:bottom w:val="single" w:sz="12" w:space="0" w:color="auto"/>
            </w:tcBorders>
            <w:noWrap/>
            <w:hideMark/>
          </w:tcPr>
          <w:p w14:paraId="6CD13EFB" w14:textId="2A358178" w:rsidR="00A93DEC" w:rsidRPr="00A93DEC" w:rsidRDefault="00A93DEC">
            <w:pPr>
              <w:rPr>
                <w:rFonts w:ascii="Arial" w:eastAsia="宋体" w:hAnsi="Arial" w:cs="Arial"/>
                <w:b/>
                <w:bCs/>
                <w:szCs w:val="21"/>
              </w:rPr>
            </w:pPr>
          </w:p>
        </w:tc>
        <w:tc>
          <w:tcPr>
            <w:tcW w:w="850" w:type="pct"/>
            <w:vMerge/>
            <w:tcBorders>
              <w:bottom w:val="single" w:sz="12" w:space="0" w:color="auto"/>
            </w:tcBorders>
            <w:noWrap/>
            <w:hideMark/>
          </w:tcPr>
          <w:p w14:paraId="326A172C" w14:textId="191E5B5B" w:rsidR="00A93DEC" w:rsidRPr="00A93DEC" w:rsidRDefault="00A93DEC">
            <w:pPr>
              <w:rPr>
                <w:rFonts w:ascii="Arial" w:eastAsia="宋体" w:hAnsi="Arial" w:cs="Arial"/>
                <w:b/>
                <w:bCs/>
                <w:szCs w:val="21"/>
              </w:rPr>
            </w:pPr>
          </w:p>
        </w:tc>
        <w:tc>
          <w:tcPr>
            <w:tcW w:w="1126" w:type="pct"/>
            <w:vMerge/>
            <w:tcBorders>
              <w:bottom w:val="single" w:sz="12" w:space="0" w:color="auto"/>
            </w:tcBorders>
            <w:noWrap/>
            <w:hideMark/>
          </w:tcPr>
          <w:p w14:paraId="2B07D3B8" w14:textId="13372B1C" w:rsidR="00A93DEC" w:rsidRPr="00A93DEC" w:rsidRDefault="00A93DEC">
            <w:pPr>
              <w:rPr>
                <w:rFonts w:ascii="Arial" w:eastAsia="宋体" w:hAnsi="Arial" w:cs="Arial"/>
                <w:b/>
                <w:bCs/>
                <w:szCs w:val="21"/>
              </w:rPr>
            </w:pPr>
          </w:p>
        </w:tc>
        <w:tc>
          <w:tcPr>
            <w:tcW w:w="822" w:type="pct"/>
            <w:vMerge/>
            <w:tcBorders>
              <w:bottom w:val="single" w:sz="12" w:space="0" w:color="auto"/>
            </w:tcBorders>
            <w:noWrap/>
            <w:hideMark/>
          </w:tcPr>
          <w:p w14:paraId="6652006D" w14:textId="02AE429E" w:rsidR="00A93DEC" w:rsidRPr="00A93DEC" w:rsidRDefault="00A93DEC">
            <w:pPr>
              <w:rPr>
                <w:rFonts w:ascii="Arial" w:eastAsia="宋体" w:hAnsi="Arial" w:cs="Arial"/>
                <w:b/>
                <w:bCs/>
                <w:szCs w:val="21"/>
              </w:rPr>
            </w:pPr>
          </w:p>
        </w:tc>
        <w:tc>
          <w:tcPr>
            <w:tcW w:w="584" w:type="pct"/>
            <w:tcBorders>
              <w:top w:val="single" w:sz="8" w:space="0" w:color="auto"/>
              <w:bottom w:val="single" w:sz="12" w:space="0" w:color="auto"/>
            </w:tcBorders>
            <w:noWrap/>
            <w:hideMark/>
          </w:tcPr>
          <w:p w14:paraId="72E7337B" w14:textId="77777777" w:rsidR="00A93DEC" w:rsidRPr="00A93DEC" w:rsidRDefault="00A93DEC">
            <w:pPr>
              <w:rPr>
                <w:rFonts w:ascii="Arial" w:eastAsia="宋体" w:hAnsi="Arial" w:cs="Arial"/>
                <w:b/>
                <w:bCs/>
                <w:szCs w:val="21"/>
              </w:rPr>
            </w:pPr>
            <w:r w:rsidRPr="00A93DEC">
              <w:rPr>
                <w:rFonts w:ascii="Arial" w:eastAsia="宋体" w:hAnsi="Arial" w:cs="Arial"/>
                <w:b/>
                <w:bCs/>
                <w:szCs w:val="21"/>
              </w:rPr>
              <w:t xml:space="preserve">Mean </w:t>
            </w:r>
          </w:p>
        </w:tc>
        <w:tc>
          <w:tcPr>
            <w:tcW w:w="822" w:type="pct"/>
            <w:tcBorders>
              <w:top w:val="single" w:sz="8" w:space="0" w:color="auto"/>
              <w:bottom w:val="single" w:sz="12" w:space="0" w:color="auto"/>
            </w:tcBorders>
            <w:noWrap/>
            <w:hideMark/>
          </w:tcPr>
          <w:p w14:paraId="2AAEE661" w14:textId="77777777" w:rsidR="00A93DEC" w:rsidRPr="00A93DEC" w:rsidRDefault="00A93DEC">
            <w:pPr>
              <w:rPr>
                <w:rFonts w:ascii="Arial" w:eastAsia="宋体" w:hAnsi="Arial" w:cs="Arial"/>
                <w:b/>
                <w:bCs/>
                <w:szCs w:val="21"/>
              </w:rPr>
            </w:pPr>
            <w:r w:rsidRPr="00A93DEC">
              <w:rPr>
                <w:rFonts w:ascii="Arial" w:eastAsia="宋体" w:hAnsi="Arial" w:cs="Arial"/>
                <w:b/>
                <w:bCs/>
                <w:szCs w:val="21"/>
              </w:rPr>
              <w:t>RSD (%)</w:t>
            </w:r>
          </w:p>
        </w:tc>
      </w:tr>
      <w:tr w:rsidR="00A93DEC" w:rsidRPr="00A93DEC" w14:paraId="199E89EE" w14:textId="77777777" w:rsidTr="00A93DEC">
        <w:trPr>
          <w:trHeight w:val="276"/>
        </w:trPr>
        <w:tc>
          <w:tcPr>
            <w:tcW w:w="795" w:type="pct"/>
            <w:tcBorders>
              <w:top w:val="single" w:sz="12" w:space="0" w:color="auto"/>
            </w:tcBorders>
            <w:noWrap/>
            <w:hideMark/>
          </w:tcPr>
          <w:p w14:paraId="3D2993BD" w14:textId="77777777" w:rsidR="005E32AA" w:rsidRPr="00A93DEC" w:rsidRDefault="005E32AA">
            <w:pPr>
              <w:rPr>
                <w:rFonts w:ascii="Arial" w:eastAsia="宋体" w:hAnsi="Arial" w:cs="Arial"/>
                <w:szCs w:val="21"/>
              </w:rPr>
            </w:pPr>
            <w:r w:rsidRPr="00A93DEC">
              <w:rPr>
                <w:rFonts w:ascii="Arial" w:eastAsia="宋体" w:hAnsi="Arial" w:cs="Arial"/>
                <w:szCs w:val="21"/>
              </w:rPr>
              <w:t>Comp58</w:t>
            </w:r>
          </w:p>
        </w:tc>
        <w:tc>
          <w:tcPr>
            <w:tcW w:w="850" w:type="pct"/>
            <w:tcBorders>
              <w:top w:val="single" w:sz="12" w:space="0" w:color="auto"/>
            </w:tcBorders>
            <w:noWrap/>
            <w:hideMark/>
          </w:tcPr>
          <w:p w14:paraId="7F15870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1.2 </w:t>
            </w:r>
          </w:p>
        </w:tc>
        <w:tc>
          <w:tcPr>
            <w:tcW w:w="1126" w:type="pct"/>
            <w:tcBorders>
              <w:top w:val="single" w:sz="12" w:space="0" w:color="auto"/>
            </w:tcBorders>
            <w:noWrap/>
            <w:hideMark/>
          </w:tcPr>
          <w:p w14:paraId="77EB3CA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3.1 </w:t>
            </w:r>
          </w:p>
        </w:tc>
        <w:tc>
          <w:tcPr>
            <w:tcW w:w="822" w:type="pct"/>
            <w:tcBorders>
              <w:top w:val="single" w:sz="12" w:space="0" w:color="auto"/>
            </w:tcBorders>
            <w:noWrap/>
            <w:hideMark/>
          </w:tcPr>
          <w:p w14:paraId="1682328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584" w:type="pct"/>
            <w:tcBorders>
              <w:top w:val="single" w:sz="12" w:space="0" w:color="auto"/>
            </w:tcBorders>
            <w:noWrap/>
            <w:hideMark/>
          </w:tcPr>
          <w:p w14:paraId="1BD91B8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102.3 </w:t>
            </w:r>
          </w:p>
        </w:tc>
        <w:tc>
          <w:tcPr>
            <w:tcW w:w="822" w:type="pct"/>
            <w:tcBorders>
              <w:top w:val="single" w:sz="12" w:space="0" w:color="auto"/>
            </w:tcBorders>
            <w:noWrap/>
            <w:hideMark/>
          </w:tcPr>
          <w:p w14:paraId="730172D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3.6 </w:t>
            </w:r>
          </w:p>
        </w:tc>
      </w:tr>
      <w:tr w:rsidR="00A93DEC" w:rsidRPr="00A93DEC" w14:paraId="5191F8CA" w14:textId="77777777" w:rsidTr="00A93DEC">
        <w:trPr>
          <w:trHeight w:val="276"/>
        </w:trPr>
        <w:tc>
          <w:tcPr>
            <w:tcW w:w="795" w:type="pct"/>
            <w:noWrap/>
            <w:hideMark/>
          </w:tcPr>
          <w:p w14:paraId="721E2661" w14:textId="77777777" w:rsidR="005E32AA" w:rsidRPr="00A93DEC" w:rsidRDefault="005E32AA">
            <w:pPr>
              <w:rPr>
                <w:rFonts w:ascii="Arial" w:eastAsia="宋体" w:hAnsi="Arial" w:cs="Arial"/>
                <w:szCs w:val="21"/>
              </w:rPr>
            </w:pPr>
            <w:r w:rsidRPr="00A93DEC">
              <w:rPr>
                <w:rFonts w:ascii="Arial" w:eastAsia="宋体" w:hAnsi="Arial" w:cs="Arial"/>
                <w:szCs w:val="21"/>
              </w:rPr>
              <w:t>Comp27</w:t>
            </w:r>
          </w:p>
        </w:tc>
        <w:tc>
          <w:tcPr>
            <w:tcW w:w="850" w:type="pct"/>
            <w:noWrap/>
            <w:hideMark/>
          </w:tcPr>
          <w:p w14:paraId="09B35CE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1126" w:type="pct"/>
            <w:noWrap/>
            <w:hideMark/>
          </w:tcPr>
          <w:p w14:paraId="4100324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2.6 </w:t>
            </w:r>
          </w:p>
        </w:tc>
        <w:tc>
          <w:tcPr>
            <w:tcW w:w="822" w:type="pct"/>
            <w:noWrap/>
            <w:hideMark/>
          </w:tcPr>
          <w:p w14:paraId="3F95D39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584" w:type="pct"/>
            <w:noWrap/>
            <w:hideMark/>
          </w:tcPr>
          <w:p w14:paraId="71E4179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101.2 </w:t>
            </w:r>
          </w:p>
        </w:tc>
        <w:tc>
          <w:tcPr>
            <w:tcW w:w="822" w:type="pct"/>
            <w:noWrap/>
            <w:hideMark/>
          </w:tcPr>
          <w:p w14:paraId="566A92E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r>
      <w:tr w:rsidR="00A93DEC" w:rsidRPr="00A93DEC" w14:paraId="3810E8F6" w14:textId="77777777" w:rsidTr="00A93DEC">
        <w:trPr>
          <w:trHeight w:val="276"/>
        </w:trPr>
        <w:tc>
          <w:tcPr>
            <w:tcW w:w="795" w:type="pct"/>
            <w:noWrap/>
            <w:hideMark/>
          </w:tcPr>
          <w:p w14:paraId="68022D8E" w14:textId="77777777" w:rsidR="005E32AA" w:rsidRPr="00A93DEC" w:rsidRDefault="005E32AA">
            <w:pPr>
              <w:rPr>
                <w:rFonts w:ascii="Arial" w:eastAsia="宋体" w:hAnsi="Arial" w:cs="Arial"/>
                <w:szCs w:val="21"/>
              </w:rPr>
            </w:pPr>
            <w:r w:rsidRPr="00A93DEC">
              <w:rPr>
                <w:rFonts w:ascii="Arial" w:eastAsia="宋体" w:hAnsi="Arial" w:cs="Arial"/>
                <w:szCs w:val="21"/>
              </w:rPr>
              <w:t>Comp32</w:t>
            </w:r>
          </w:p>
        </w:tc>
        <w:tc>
          <w:tcPr>
            <w:tcW w:w="850" w:type="pct"/>
            <w:noWrap/>
            <w:hideMark/>
          </w:tcPr>
          <w:p w14:paraId="369A881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c>
          <w:tcPr>
            <w:tcW w:w="1126" w:type="pct"/>
            <w:noWrap/>
            <w:hideMark/>
          </w:tcPr>
          <w:p w14:paraId="6162A1B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3.2 </w:t>
            </w:r>
          </w:p>
        </w:tc>
        <w:tc>
          <w:tcPr>
            <w:tcW w:w="822" w:type="pct"/>
            <w:noWrap/>
            <w:hideMark/>
          </w:tcPr>
          <w:p w14:paraId="1FE36D8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c>
          <w:tcPr>
            <w:tcW w:w="584" w:type="pct"/>
            <w:noWrap/>
            <w:hideMark/>
          </w:tcPr>
          <w:p w14:paraId="72EECCA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98.5 </w:t>
            </w:r>
          </w:p>
        </w:tc>
        <w:tc>
          <w:tcPr>
            <w:tcW w:w="822" w:type="pct"/>
            <w:noWrap/>
            <w:hideMark/>
          </w:tcPr>
          <w:p w14:paraId="4E2D39D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2.3 </w:t>
            </w:r>
          </w:p>
        </w:tc>
      </w:tr>
      <w:tr w:rsidR="00A93DEC" w:rsidRPr="00A93DEC" w14:paraId="0374BFAA" w14:textId="77777777" w:rsidTr="00A93DEC">
        <w:trPr>
          <w:trHeight w:val="276"/>
        </w:trPr>
        <w:tc>
          <w:tcPr>
            <w:tcW w:w="795" w:type="pct"/>
            <w:noWrap/>
            <w:hideMark/>
          </w:tcPr>
          <w:p w14:paraId="7BC608DE" w14:textId="77777777" w:rsidR="005E32AA" w:rsidRPr="00A93DEC" w:rsidRDefault="005E32AA">
            <w:pPr>
              <w:rPr>
                <w:rFonts w:ascii="Arial" w:eastAsia="宋体" w:hAnsi="Arial" w:cs="Arial"/>
                <w:szCs w:val="21"/>
              </w:rPr>
            </w:pPr>
            <w:r w:rsidRPr="00A93DEC">
              <w:rPr>
                <w:rFonts w:ascii="Arial" w:eastAsia="宋体" w:hAnsi="Arial" w:cs="Arial"/>
                <w:szCs w:val="21"/>
              </w:rPr>
              <w:t>Comp38</w:t>
            </w:r>
          </w:p>
        </w:tc>
        <w:tc>
          <w:tcPr>
            <w:tcW w:w="850" w:type="pct"/>
            <w:noWrap/>
            <w:hideMark/>
          </w:tcPr>
          <w:p w14:paraId="774F353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0.8 </w:t>
            </w:r>
          </w:p>
        </w:tc>
        <w:tc>
          <w:tcPr>
            <w:tcW w:w="1126" w:type="pct"/>
            <w:noWrap/>
            <w:hideMark/>
          </w:tcPr>
          <w:p w14:paraId="34BA6A7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c>
          <w:tcPr>
            <w:tcW w:w="822" w:type="pct"/>
            <w:noWrap/>
            <w:hideMark/>
          </w:tcPr>
          <w:p w14:paraId="6E92E9B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0.9 </w:t>
            </w:r>
          </w:p>
        </w:tc>
        <w:tc>
          <w:tcPr>
            <w:tcW w:w="584" w:type="pct"/>
            <w:noWrap/>
            <w:hideMark/>
          </w:tcPr>
          <w:p w14:paraId="151DCC5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99.4 </w:t>
            </w:r>
          </w:p>
        </w:tc>
        <w:tc>
          <w:tcPr>
            <w:tcW w:w="822" w:type="pct"/>
            <w:noWrap/>
            <w:hideMark/>
          </w:tcPr>
          <w:p w14:paraId="3334963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1.2 </w:t>
            </w:r>
          </w:p>
        </w:tc>
      </w:tr>
      <w:tr w:rsidR="00A93DEC" w:rsidRPr="00A93DEC" w14:paraId="590D4EF8" w14:textId="77777777" w:rsidTr="00A93DEC">
        <w:trPr>
          <w:trHeight w:val="276"/>
        </w:trPr>
        <w:tc>
          <w:tcPr>
            <w:tcW w:w="795" w:type="pct"/>
            <w:noWrap/>
            <w:hideMark/>
          </w:tcPr>
          <w:p w14:paraId="30E988E4" w14:textId="77777777" w:rsidR="005E32AA" w:rsidRPr="00A93DEC" w:rsidRDefault="005E32AA">
            <w:pPr>
              <w:rPr>
                <w:rFonts w:ascii="Arial" w:eastAsia="宋体" w:hAnsi="Arial" w:cs="Arial"/>
                <w:szCs w:val="21"/>
              </w:rPr>
            </w:pPr>
            <w:r w:rsidRPr="00A93DEC">
              <w:rPr>
                <w:rFonts w:ascii="Arial" w:eastAsia="宋体" w:hAnsi="Arial" w:cs="Arial"/>
                <w:szCs w:val="21"/>
              </w:rPr>
              <w:t>Comp60</w:t>
            </w:r>
          </w:p>
        </w:tc>
        <w:tc>
          <w:tcPr>
            <w:tcW w:w="850" w:type="pct"/>
            <w:noWrap/>
            <w:hideMark/>
          </w:tcPr>
          <w:p w14:paraId="0A356C2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c>
          <w:tcPr>
            <w:tcW w:w="1126" w:type="pct"/>
            <w:noWrap/>
            <w:hideMark/>
          </w:tcPr>
          <w:p w14:paraId="3E828EB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3.7 </w:t>
            </w:r>
          </w:p>
        </w:tc>
        <w:tc>
          <w:tcPr>
            <w:tcW w:w="822" w:type="pct"/>
            <w:noWrap/>
            <w:hideMark/>
          </w:tcPr>
          <w:p w14:paraId="31A938E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1.3 </w:t>
            </w:r>
          </w:p>
        </w:tc>
        <w:tc>
          <w:tcPr>
            <w:tcW w:w="584" w:type="pct"/>
            <w:noWrap/>
            <w:hideMark/>
          </w:tcPr>
          <w:p w14:paraId="43F8C18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104.3 </w:t>
            </w:r>
          </w:p>
        </w:tc>
        <w:tc>
          <w:tcPr>
            <w:tcW w:w="822" w:type="pct"/>
            <w:noWrap/>
            <w:hideMark/>
          </w:tcPr>
          <w:p w14:paraId="3924EFB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3.2 </w:t>
            </w:r>
          </w:p>
        </w:tc>
      </w:tr>
      <w:tr w:rsidR="00A93DEC" w:rsidRPr="00A93DEC" w14:paraId="744C0B71" w14:textId="77777777" w:rsidTr="00A93DEC">
        <w:trPr>
          <w:trHeight w:val="276"/>
        </w:trPr>
        <w:tc>
          <w:tcPr>
            <w:tcW w:w="795" w:type="pct"/>
            <w:noWrap/>
            <w:hideMark/>
          </w:tcPr>
          <w:p w14:paraId="6E9B53DC" w14:textId="77777777" w:rsidR="005E32AA" w:rsidRPr="00A93DEC" w:rsidRDefault="005E32AA">
            <w:pPr>
              <w:rPr>
                <w:rFonts w:ascii="Arial" w:eastAsia="宋体" w:hAnsi="Arial" w:cs="Arial"/>
                <w:szCs w:val="21"/>
              </w:rPr>
            </w:pPr>
            <w:r w:rsidRPr="00A93DEC">
              <w:rPr>
                <w:rFonts w:ascii="Arial" w:eastAsia="宋体" w:hAnsi="Arial" w:cs="Arial"/>
                <w:szCs w:val="21"/>
              </w:rPr>
              <w:t>Comp18</w:t>
            </w:r>
          </w:p>
        </w:tc>
        <w:tc>
          <w:tcPr>
            <w:tcW w:w="850" w:type="pct"/>
            <w:noWrap/>
            <w:hideMark/>
          </w:tcPr>
          <w:p w14:paraId="57ED21F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2.4 </w:t>
            </w:r>
          </w:p>
        </w:tc>
        <w:tc>
          <w:tcPr>
            <w:tcW w:w="1126" w:type="pct"/>
            <w:noWrap/>
            <w:hideMark/>
          </w:tcPr>
          <w:p w14:paraId="3F3D1B7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822" w:type="pct"/>
            <w:noWrap/>
            <w:hideMark/>
          </w:tcPr>
          <w:p w14:paraId="265334B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584" w:type="pct"/>
            <w:noWrap/>
            <w:hideMark/>
          </w:tcPr>
          <w:p w14:paraId="611A28D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101.8 </w:t>
            </w:r>
          </w:p>
        </w:tc>
        <w:tc>
          <w:tcPr>
            <w:tcW w:w="822" w:type="pct"/>
            <w:noWrap/>
            <w:hideMark/>
          </w:tcPr>
          <w:p w14:paraId="439CE00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0.8 </w:t>
            </w:r>
          </w:p>
        </w:tc>
      </w:tr>
      <w:tr w:rsidR="00A93DEC" w:rsidRPr="00A93DEC" w14:paraId="24DFB535" w14:textId="77777777" w:rsidTr="00A93DEC">
        <w:trPr>
          <w:trHeight w:val="276"/>
        </w:trPr>
        <w:tc>
          <w:tcPr>
            <w:tcW w:w="795" w:type="pct"/>
            <w:noWrap/>
            <w:hideMark/>
          </w:tcPr>
          <w:p w14:paraId="245FDB26" w14:textId="77777777" w:rsidR="005E32AA" w:rsidRPr="00A93DEC" w:rsidRDefault="005E32AA">
            <w:pPr>
              <w:rPr>
                <w:rFonts w:ascii="Arial" w:eastAsia="宋体" w:hAnsi="Arial" w:cs="Arial"/>
                <w:szCs w:val="21"/>
              </w:rPr>
            </w:pPr>
            <w:r w:rsidRPr="00A93DEC">
              <w:rPr>
                <w:rFonts w:ascii="Arial" w:eastAsia="宋体" w:hAnsi="Arial" w:cs="Arial"/>
                <w:szCs w:val="21"/>
              </w:rPr>
              <w:t>Comp31</w:t>
            </w:r>
          </w:p>
        </w:tc>
        <w:tc>
          <w:tcPr>
            <w:tcW w:w="850" w:type="pct"/>
            <w:noWrap/>
            <w:hideMark/>
          </w:tcPr>
          <w:p w14:paraId="0C67064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1126" w:type="pct"/>
            <w:noWrap/>
            <w:hideMark/>
          </w:tcPr>
          <w:p w14:paraId="676820C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822" w:type="pct"/>
            <w:noWrap/>
            <w:hideMark/>
          </w:tcPr>
          <w:p w14:paraId="20BEC72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2.6 </w:t>
            </w:r>
          </w:p>
        </w:tc>
        <w:tc>
          <w:tcPr>
            <w:tcW w:w="584" w:type="pct"/>
            <w:noWrap/>
            <w:hideMark/>
          </w:tcPr>
          <w:p w14:paraId="51EB71A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98.1 </w:t>
            </w:r>
          </w:p>
        </w:tc>
        <w:tc>
          <w:tcPr>
            <w:tcW w:w="822" w:type="pct"/>
            <w:noWrap/>
            <w:hideMark/>
          </w:tcPr>
          <w:p w14:paraId="50749E0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r>
      <w:tr w:rsidR="00A93DEC" w:rsidRPr="00A93DEC" w14:paraId="5E7DAEDD" w14:textId="77777777" w:rsidTr="00A93DEC">
        <w:trPr>
          <w:trHeight w:val="276"/>
        </w:trPr>
        <w:tc>
          <w:tcPr>
            <w:tcW w:w="795" w:type="pct"/>
            <w:noWrap/>
            <w:hideMark/>
          </w:tcPr>
          <w:p w14:paraId="35378859" w14:textId="77777777" w:rsidR="005E32AA" w:rsidRPr="00A93DEC" w:rsidRDefault="005E32AA">
            <w:pPr>
              <w:rPr>
                <w:rFonts w:ascii="Arial" w:eastAsia="宋体" w:hAnsi="Arial" w:cs="Arial"/>
                <w:szCs w:val="21"/>
              </w:rPr>
            </w:pPr>
            <w:r w:rsidRPr="00A93DEC">
              <w:rPr>
                <w:rFonts w:ascii="Arial" w:eastAsia="宋体" w:hAnsi="Arial" w:cs="Arial"/>
                <w:szCs w:val="21"/>
              </w:rPr>
              <w:t>Comp4</w:t>
            </w:r>
          </w:p>
        </w:tc>
        <w:tc>
          <w:tcPr>
            <w:tcW w:w="850" w:type="pct"/>
            <w:noWrap/>
            <w:hideMark/>
          </w:tcPr>
          <w:p w14:paraId="2E768CD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1.5 </w:t>
            </w:r>
          </w:p>
        </w:tc>
        <w:tc>
          <w:tcPr>
            <w:tcW w:w="1126" w:type="pct"/>
            <w:noWrap/>
            <w:hideMark/>
          </w:tcPr>
          <w:p w14:paraId="1506953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1.4 </w:t>
            </w:r>
          </w:p>
        </w:tc>
        <w:tc>
          <w:tcPr>
            <w:tcW w:w="822" w:type="pct"/>
            <w:noWrap/>
            <w:hideMark/>
          </w:tcPr>
          <w:p w14:paraId="38960DE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584" w:type="pct"/>
            <w:noWrap/>
            <w:hideMark/>
          </w:tcPr>
          <w:p w14:paraId="6FA145D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101.4 </w:t>
            </w:r>
          </w:p>
        </w:tc>
        <w:tc>
          <w:tcPr>
            <w:tcW w:w="822" w:type="pct"/>
            <w:noWrap/>
            <w:hideMark/>
          </w:tcPr>
          <w:p w14:paraId="190135E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1.3 </w:t>
            </w:r>
          </w:p>
        </w:tc>
      </w:tr>
      <w:tr w:rsidR="00A93DEC" w:rsidRPr="00A93DEC" w14:paraId="252F0979" w14:textId="77777777" w:rsidTr="00A93DEC">
        <w:trPr>
          <w:trHeight w:val="276"/>
        </w:trPr>
        <w:tc>
          <w:tcPr>
            <w:tcW w:w="795" w:type="pct"/>
            <w:noWrap/>
            <w:hideMark/>
          </w:tcPr>
          <w:p w14:paraId="16AA4D39" w14:textId="77777777" w:rsidR="005E32AA" w:rsidRPr="00A93DEC" w:rsidRDefault="005E32AA">
            <w:pPr>
              <w:rPr>
                <w:rFonts w:ascii="Arial" w:eastAsia="宋体" w:hAnsi="Arial" w:cs="Arial"/>
                <w:szCs w:val="21"/>
              </w:rPr>
            </w:pPr>
            <w:r w:rsidRPr="00A93DEC">
              <w:rPr>
                <w:rFonts w:ascii="Arial" w:eastAsia="宋体" w:hAnsi="Arial" w:cs="Arial"/>
                <w:szCs w:val="21"/>
              </w:rPr>
              <w:t>Comp40</w:t>
            </w:r>
          </w:p>
        </w:tc>
        <w:tc>
          <w:tcPr>
            <w:tcW w:w="850" w:type="pct"/>
            <w:noWrap/>
            <w:hideMark/>
          </w:tcPr>
          <w:p w14:paraId="1E613DA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1.3 </w:t>
            </w:r>
          </w:p>
        </w:tc>
        <w:tc>
          <w:tcPr>
            <w:tcW w:w="1126" w:type="pct"/>
            <w:noWrap/>
            <w:hideMark/>
          </w:tcPr>
          <w:p w14:paraId="13860CA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3.7 </w:t>
            </w:r>
          </w:p>
        </w:tc>
        <w:tc>
          <w:tcPr>
            <w:tcW w:w="822" w:type="pct"/>
            <w:noWrap/>
            <w:hideMark/>
          </w:tcPr>
          <w:p w14:paraId="189F266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584" w:type="pct"/>
            <w:noWrap/>
            <w:hideMark/>
          </w:tcPr>
          <w:p w14:paraId="2C8FF8F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104.1 </w:t>
            </w:r>
          </w:p>
        </w:tc>
        <w:tc>
          <w:tcPr>
            <w:tcW w:w="822" w:type="pct"/>
            <w:noWrap/>
            <w:hideMark/>
          </w:tcPr>
          <w:p w14:paraId="2A4E9EC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2.5 </w:t>
            </w:r>
          </w:p>
        </w:tc>
      </w:tr>
      <w:tr w:rsidR="00A93DEC" w:rsidRPr="00A93DEC" w14:paraId="0270F6DD" w14:textId="77777777" w:rsidTr="00A93DEC">
        <w:trPr>
          <w:trHeight w:val="276"/>
        </w:trPr>
        <w:tc>
          <w:tcPr>
            <w:tcW w:w="795" w:type="pct"/>
            <w:noWrap/>
            <w:hideMark/>
          </w:tcPr>
          <w:p w14:paraId="188B291F" w14:textId="77777777" w:rsidR="005E32AA" w:rsidRPr="00A93DEC" w:rsidRDefault="005E32AA">
            <w:pPr>
              <w:rPr>
                <w:rFonts w:ascii="Arial" w:eastAsia="宋体" w:hAnsi="Arial" w:cs="Arial"/>
                <w:szCs w:val="21"/>
              </w:rPr>
            </w:pPr>
            <w:r w:rsidRPr="00A93DEC">
              <w:rPr>
                <w:rFonts w:ascii="Arial" w:eastAsia="宋体" w:hAnsi="Arial" w:cs="Arial"/>
                <w:szCs w:val="21"/>
              </w:rPr>
              <w:t>Comp44</w:t>
            </w:r>
          </w:p>
        </w:tc>
        <w:tc>
          <w:tcPr>
            <w:tcW w:w="850" w:type="pct"/>
            <w:noWrap/>
            <w:hideMark/>
          </w:tcPr>
          <w:p w14:paraId="2DB54CA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1126" w:type="pct"/>
            <w:noWrap/>
            <w:hideMark/>
          </w:tcPr>
          <w:p w14:paraId="1F4A539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2.3 </w:t>
            </w:r>
          </w:p>
        </w:tc>
        <w:tc>
          <w:tcPr>
            <w:tcW w:w="822" w:type="pct"/>
            <w:noWrap/>
            <w:hideMark/>
          </w:tcPr>
          <w:p w14:paraId="0175DF8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584" w:type="pct"/>
            <w:noWrap/>
            <w:hideMark/>
          </w:tcPr>
          <w:p w14:paraId="220C70A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100.5 </w:t>
            </w:r>
          </w:p>
        </w:tc>
        <w:tc>
          <w:tcPr>
            <w:tcW w:w="822" w:type="pct"/>
            <w:noWrap/>
            <w:hideMark/>
          </w:tcPr>
          <w:p w14:paraId="524A2B6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0.9 </w:t>
            </w:r>
          </w:p>
        </w:tc>
      </w:tr>
      <w:tr w:rsidR="00A93DEC" w:rsidRPr="00A93DEC" w14:paraId="24DB3EF8" w14:textId="77777777" w:rsidTr="00A93DEC">
        <w:trPr>
          <w:trHeight w:val="276"/>
        </w:trPr>
        <w:tc>
          <w:tcPr>
            <w:tcW w:w="795" w:type="pct"/>
            <w:noWrap/>
            <w:hideMark/>
          </w:tcPr>
          <w:p w14:paraId="42BB3AA0" w14:textId="77777777" w:rsidR="005E32AA" w:rsidRPr="00A93DEC" w:rsidRDefault="005E32AA">
            <w:pPr>
              <w:rPr>
                <w:rFonts w:ascii="Arial" w:eastAsia="宋体" w:hAnsi="Arial" w:cs="Arial"/>
                <w:szCs w:val="21"/>
              </w:rPr>
            </w:pPr>
            <w:r w:rsidRPr="00A93DEC">
              <w:rPr>
                <w:rFonts w:ascii="Arial" w:eastAsia="宋体" w:hAnsi="Arial" w:cs="Arial"/>
                <w:szCs w:val="21"/>
              </w:rPr>
              <w:t>Comp33</w:t>
            </w:r>
          </w:p>
        </w:tc>
        <w:tc>
          <w:tcPr>
            <w:tcW w:w="850" w:type="pct"/>
            <w:noWrap/>
            <w:hideMark/>
          </w:tcPr>
          <w:p w14:paraId="23C4EAC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2.0 </w:t>
            </w:r>
          </w:p>
        </w:tc>
        <w:tc>
          <w:tcPr>
            <w:tcW w:w="1126" w:type="pct"/>
            <w:noWrap/>
            <w:hideMark/>
          </w:tcPr>
          <w:p w14:paraId="546F152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c>
          <w:tcPr>
            <w:tcW w:w="822" w:type="pct"/>
            <w:noWrap/>
            <w:hideMark/>
          </w:tcPr>
          <w:p w14:paraId="448A681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584" w:type="pct"/>
            <w:noWrap/>
            <w:hideMark/>
          </w:tcPr>
          <w:p w14:paraId="0CC8BAD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103.6 </w:t>
            </w:r>
          </w:p>
        </w:tc>
        <w:tc>
          <w:tcPr>
            <w:tcW w:w="822" w:type="pct"/>
            <w:noWrap/>
            <w:hideMark/>
          </w:tcPr>
          <w:p w14:paraId="0BB4743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r>
      <w:tr w:rsidR="00A93DEC" w:rsidRPr="00A93DEC" w14:paraId="698CE2CE" w14:textId="77777777" w:rsidTr="00A93DEC">
        <w:trPr>
          <w:trHeight w:val="276"/>
        </w:trPr>
        <w:tc>
          <w:tcPr>
            <w:tcW w:w="795" w:type="pct"/>
            <w:noWrap/>
            <w:hideMark/>
          </w:tcPr>
          <w:p w14:paraId="0A0B7388" w14:textId="77777777" w:rsidR="005E32AA" w:rsidRPr="00A93DEC" w:rsidRDefault="005E32AA">
            <w:pPr>
              <w:rPr>
                <w:rFonts w:ascii="Arial" w:eastAsia="宋体" w:hAnsi="Arial" w:cs="Arial"/>
                <w:szCs w:val="21"/>
              </w:rPr>
            </w:pPr>
            <w:r w:rsidRPr="00A93DEC">
              <w:rPr>
                <w:rFonts w:ascii="Arial" w:eastAsia="宋体" w:hAnsi="Arial" w:cs="Arial"/>
                <w:szCs w:val="21"/>
              </w:rPr>
              <w:t>Comp12</w:t>
            </w:r>
          </w:p>
        </w:tc>
        <w:tc>
          <w:tcPr>
            <w:tcW w:w="850" w:type="pct"/>
            <w:noWrap/>
            <w:hideMark/>
          </w:tcPr>
          <w:p w14:paraId="745BEE2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0.7 </w:t>
            </w:r>
          </w:p>
        </w:tc>
        <w:tc>
          <w:tcPr>
            <w:tcW w:w="1126" w:type="pct"/>
            <w:noWrap/>
            <w:hideMark/>
          </w:tcPr>
          <w:p w14:paraId="05CC9F3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822" w:type="pct"/>
            <w:noWrap/>
            <w:hideMark/>
          </w:tcPr>
          <w:p w14:paraId="1604F8C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c>
          <w:tcPr>
            <w:tcW w:w="584" w:type="pct"/>
            <w:noWrap/>
            <w:hideMark/>
          </w:tcPr>
          <w:p w14:paraId="57C9483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99.5 </w:t>
            </w:r>
          </w:p>
        </w:tc>
        <w:tc>
          <w:tcPr>
            <w:tcW w:w="822" w:type="pct"/>
            <w:noWrap/>
            <w:hideMark/>
          </w:tcPr>
          <w:p w14:paraId="5FE4DA0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2.8 </w:t>
            </w:r>
          </w:p>
        </w:tc>
      </w:tr>
      <w:tr w:rsidR="00A93DEC" w:rsidRPr="00A93DEC" w14:paraId="4E8DC3B4" w14:textId="77777777" w:rsidTr="00A93DEC">
        <w:trPr>
          <w:trHeight w:val="276"/>
        </w:trPr>
        <w:tc>
          <w:tcPr>
            <w:tcW w:w="795" w:type="pct"/>
            <w:noWrap/>
            <w:hideMark/>
          </w:tcPr>
          <w:p w14:paraId="5CE5F5BD" w14:textId="77777777" w:rsidR="005E32AA" w:rsidRPr="00A93DEC" w:rsidRDefault="005E32AA">
            <w:pPr>
              <w:rPr>
                <w:rFonts w:ascii="Arial" w:eastAsia="宋体" w:hAnsi="Arial" w:cs="Arial"/>
                <w:szCs w:val="21"/>
              </w:rPr>
            </w:pPr>
            <w:r w:rsidRPr="00A93DEC">
              <w:rPr>
                <w:rFonts w:ascii="Arial" w:eastAsia="宋体" w:hAnsi="Arial" w:cs="Arial"/>
                <w:szCs w:val="21"/>
              </w:rPr>
              <w:t>Comp61</w:t>
            </w:r>
          </w:p>
        </w:tc>
        <w:tc>
          <w:tcPr>
            <w:tcW w:w="850" w:type="pct"/>
            <w:noWrap/>
            <w:hideMark/>
          </w:tcPr>
          <w:p w14:paraId="7D114BF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1.3 </w:t>
            </w:r>
          </w:p>
        </w:tc>
        <w:tc>
          <w:tcPr>
            <w:tcW w:w="1126" w:type="pct"/>
            <w:noWrap/>
            <w:hideMark/>
          </w:tcPr>
          <w:p w14:paraId="1B9D448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822" w:type="pct"/>
            <w:noWrap/>
            <w:hideMark/>
          </w:tcPr>
          <w:p w14:paraId="7B5B1FF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2.5 </w:t>
            </w:r>
          </w:p>
        </w:tc>
        <w:tc>
          <w:tcPr>
            <w:tcW w:w="584" w:type="pct"/>
            <w:noWrap/>
            <w:hideMark/>
          </w:tcPr>
          <w:p w14:paraId="71E5817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99.0 </w:t>
            </w:r>
          </w:p>
        </w:tc>
        <w:tc>
          <w:tcPr>
            <w:tcW w:w="822" w:type="pct"/>
            <w:noWrap/>
            <w:hideMark/>
          </w:tcPr>
          <w:p w14:paraId="0CA5C54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r>
      <w:tr w:rsidR="00A93DEC" w:rsidRPr="00A93DEC" w14:paraId="2FDFE398" w14:textId="77777777" w:rsidTr="00A93DEC">
        <w:trPr>
          <w:trHeight w:val="276"/>
        </w:trPr>
        <w:tc>
          <w:tcPr>
            <w:tcW w:w="795" w:type="pct"/>
            <w:noWrap/>
            <w:hideMark/>
          </w:tcPr>
          <w:p w14:paraId="2F99AFDA" w14:textId="77777777" w:rsidR="005E32AA" w:rsidRPr="00A93DEC" w:rsidRDefault="005E32AA">
            <w:pPr>
              <w:rPr>
                <w:rFonts w:ascii="Arial" w:eastAsia="宋体" w:hAnsi="Arial" w:cs="Arial"/>
                <w:szCs w:val="21"/>
              </w:rPr>
            </w:pPr>
            <w:r w:rsidRPr="00A93DEC">
              <w:rPr>
                <w:rFonts w:ascii="Arial" w:eastAsia="宋体" w:hAnsi="Arial" w:cs="Arial"/>
                <w:szCs w:val="21"/>
              </w:rPr>
              <w:t>Comp34</w:t>
            </w:r>
          </w:p>
        </w:tc>
        <w:tc>
          <w:tcPr>
            <w:tcW w:w="850" w:type="pct"/>
            <w:noWrap/>
            <w:hideMark/>
          </w:tcPr>
          <w:p w14:paraId="35FC016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1.3 </w:t>
            </w:r>
          </w:p>
        </w:tc>
        <w:tc>
          <w:tcPr>
            <w:tcW w:w="1126" w:type="pct"/>
            <w:noWrap/>
            <w:hideMark/>
          </w:tcPr>
          <w:p w14:paraId="1FCECA0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c>
          <w:tcPr>
            <w:tcW w:w="822" w:type="pct"/>
            <w:noWrap/>
            <w:hideMark/>
          </w:tcPr>
          <w:p w14:paraId="5B2825F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0.7 </w:t>
            </w:r>
          </w:p>
        </w:tc>
        <w:tc>
          <w:tcPr>
            <w:tcW w:w="584" w:type="pct"/>
            <w:noWrap/>
            <w:hideMark/>
          </w:tcPr>
          <w:p w14:paraId="2E451E8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101.3 </w:t>
            </w:r>
          </w:p>
        </w:tc>
        <w:tc>
          <w:tcPr>
            <w:tcW w:w="822" w:type="pct"/>
            <w:noWrap/>
            <w:hideMark/>
          </w:tcPr>
          <w:p w14:paraId="2CB17B9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 </w:t>
            </w:r>
          </w:p>
        </w:tc>
      </w:tr>
      <w:tr w:rsidR="00A93DEC" w:rsidRPr="00A93DEC" w14:paraId="7653B56D" w14:textId="77777777" w:rsidTr="00A93DEC">
        <w:trPr>
          <w:trHeight w:val="276"/>
        </w:trPr>
        <w:tc>
          <w:tcPr>
            <w:tcW w:w="795" w:type="pct"/>
            <w:noWrap/>
            <w:hideMark/>
          </w:tcPr>
          <w:p w14:paraId="3B2B027B" w14:textId="77777777" w:rsidR="005E32AA" w:rsidRPr="00A93DEC" w:rsidRDefault="005E32AA">
            <w:pPr>
              <w:rPr>
                <w:rFonts w:ascii="Arial" w:eastAsia="宋体" w:hAnsi="Arial" w:cs="Arial"/>
                <w:szCs w:val="21"/>
              </w:rPr>
            </w:pPr>
            <w:r w:rsidRPr="00A93DEC">
              <w:rPr>
                <w:rFonts w:ascii="Arial" w:eastAsia="宋体" w:hAnsi="Arial" w:cs="Arial"/>
                <w:szCs w:val="21"/>
              </w:rPr>
              <w:t>Comp43</w:t>
            </w:r>
          </w:p>
        </w:tc>
        <w:tc>
          <w:tcPr>
            <w:tcW w:w="850" w:type="pct"/>
            <w:noWrap/>
            <w:hideMark/>
          </w:tcPr>
          <w:p w14:paraId="7C0AEE5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1126" w:type="pct"/>
            <w:noWrap/>
            <w:hideMark/>
          </w:tcPr>
          <w:p w14:paraId="4A67632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3.1 </w:t>
            </w:r>
          </w:p>
        </w:tc>
        <w:tc>
          <w:tcPr>
            <w:tcW w:w="822" w:type="pct"/>
            <w:noWrap/>
            <w:hideMark/>
          </w:tcPr>
          <w:p w14:paraId="7B53319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1.2 </w:t>
            </w:r>
          </w:p>
        </w:tc>
        <w:tc>
          <w:tcPr>
            <w:tcW w:w="584" w:type="pct"/>
            <w:noWrap/>
            <w:hideMark/>
          </w:tcPr>
          <w:p w14:paraId="41A1918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98.5 </w:t>
            </w:r>
          </w:p>
        </w:tc>
        <w:tc>
          <w:tcPr>
            <w:tcW w:w="822" w:type="pct"/>
            <w:noWrap/>
            <w:hideMark/>
          </w:tcPr>
          <w:p w14:paraId="6E5963B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3.1 </w:t>
            </w:r>
          </w:p>
        </w:tc>
      </w:tr>
      <w:tr w:rsidR="00A93DEC" w:rsidRPr="00A93DEC" w14:paraId="4B681228" w14:textId="77777777" w:rsidTr="00A93DEC">
        <w:trPr>
          <w:trHeight w:val="276"/>
        </w:trPr>
        <w:tc>
          <w:tcPr>
            <w:tcW w:w="795" w:type="pct"/>
            <w:noWrap/>
            <w:hideMark/>
          </w:tcPr>
          <w:p w14:paraId="0464154E" w14:textId="77777777" w:rsidR="005E32AA" w:rsidRPr="00A93DEC" w:rsidRDefault="005E32AA">
            <w:pPr>
              <w:rPr>
                <w:rFonts w:ascii="Arial" w:eastAsia="宋体" w:hAnsi="Arial" w:cs="Arial"/>
                <w:szCs w:val="21"/>
              </w:rPr>
            </w:pPr>
            <w:r w:rsidRPr="00A93DEC">
              <w:rPr>
                <w:rFonts w:ascii="Arial" w:eastAsia="宋体" w:hAnsi="Arial" w:cs="Arial"/>
                <w:szCs w:val="21"/>
              </w:rPr>
              <w:t>Comp25</w:t>
            </w:r>
          </w:p>
        </w:tc>
        <w:tc>
          <w:tcPr>
            <w:tcW w:w="850" w:type="pct"/>
            <w:noWrap/>
            <w:hideMark/>
          </w:tcPr>
          <w:p w14:paraId="0E920AC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0.5 </w:t>
            </w:r>
          </w:p>
        </w:tc>
        <w:tc>
          <w:tcPr>
            <w:tcW w:w="1126" w:type="pct"/>
            <w:noWrap/>
            <w:hideMark/>
          </w:tcPr>
          <w:p w14:paraId="13B566E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822" w:type="pct"/>
            <w:noWrap/>
            <w:hideMark/>
          </w:tcPr>
          <w:p w14:paraId="3138FB7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0.5 </w:t>
            </w:r>
          </w:p>
        </w:tc>
        <w:tc>
          <w:tcPr>
            <w:tcW w:w="584" w:type="pct"/>
            <w:noWrap/>
            <w:hideMark/>
          </w:tcPr>
          <w:p w14:paraId="7212E3E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103.0 </w:t>
            </w:r>
          </w:p>
        </w:tc>
        <w:tc>
          <w:tcPr>
            <w:tcW w:w="822" w:type="pct"/>
            <w:noWrap/>
            <w:hideMark/>
          </w:tcPr>
          <w:p w14:paraId="59BD3A0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r>
      <w:tr w:rsidR="00A93DEC" w:rsidRPr="00A93DEC" w14:paraId="65CF0082" w14:textId="77777777" w:rsidTr="00A93DEC">
        <w:trPr>
          <w:trHeight w:val="276"/>
        </w:trPr>
        <w:tc>
          <w:tcPr>
            <w:tcW w:w="795" w:type="pct"/>
            <w:noWrap/>
            <w:hideMark/>
          </w:tcPr>
          <w:p w14:paraId="728D6CC8" w14:textId="77777777" w:rsidR="005E32AA" w:rsidRPr="00A93DEC" w:rsidRDefault="005E32AA">
            <w:pPr>
              <w:rPr>
                <w:rFonts w:ascii="Arial" w:eastAsia="宋体" w:hAnsi="Arial" w:cs="Arial"/>
                <w:szCs w:val="21"/>
              </w:rPr>
            </w:pPr>
            <w:r w:rsidRPr="00A93DEC">
              <w:rPr>
                <w:rFonts w:ascii="Arial" w:eastAsia="宋体" w:hAnsi="Arial" w:cs="Arial"/>
                <w:szCs w:val="21"/>
              </w:rPr>
              <w:t>Comp13</w:t>
            </w:r>
          </w:p>
        </w:tc>
        <w:tc>
          <w:tcPr>
            <w:tcW w:w="850" w:type="pct"/>
            <w:noWrap/>
            <w:hideMark/>
          </w:tcPr>
          <w:p w14:paraId="3693363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c>
          <w:tcPr>
            <w:tcW w:w="1126" w:type="pct"/>
            <w:noWrap/>
            <w:hideMark/>
          </w:tcPr>
          <w:p w14:paraId="48936B5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2.3 </w:t>
            </w:r>
          </w:p>
        </w:tc>
        <w:tc>
          <w:tcPr>
            <w:tcW w:w="822" w:type="pct"/>
            <w:noWrap/>
            <w:hideMark/>
          </w:tcPr>
          <w:p w14:paraId="5A89CB8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c>
          <w:tcPr>
            <w:tcW w:w="584" w:type="pct"/>
            <w:noWrap/>
            <w:hideMark/>
          </w:tcPr>
          <w:p w14:paraId="7351316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102.5 </w:t>
            </w:r>
          </w:p>
        </w:tc>
        <w:tc>
          <w:tcPr>
            <w:tcW w:w="822" w:type="pct"/>
            <w:noWrap/>
            <w:hideMark/>
          </w:tcPr>
          <w:p w14:paraId="0CE26F2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2.0 </w:t>
            </w:r>
          </w:p>
        </w:tc>
      </w:tr>
      <w:tr w:rsidR="00A93DEC" w:rsidRPr="00A93DEC" w14:paraId="553D257B" w14:textId="77777777" w:rsidTr="00A93DEC">
        <w:trPr>
          <w:trHeight w:val="276"/>
        </w:trPr>
        <w:tc>
          <w:tcPr>
            <w:tcW w:w="795" w:type="pct"/>
            <w:noWrap/>
            <w:hideMark/>
          </w:tcPr>
          <w:p w14:paraId="51537728" w14:textId="77777777" w:rsidR="005E32AA" w:rsidRPr="00A93DEC" w:rsidRDefault="005E32AA">
            <w:pPr>
              <w:rPr>
                <w:rFonts w:ascii="Arial" w:eastAsia="宋体" w:hAnsi="Arial" w:cs="Arial"/>
                <w:szCs w:val="21"/>
              </w:rPr>
            </w:pPr>
            <w:r w:rsidRPr="00A93DEC">
              <w:rPr>
                <w:rFonts w:ascii="Arial" w:eastAsia="宋体" w:hAnsi="Arial" w:cs="Arial"/>
                <w:szCs w:val="21"/>
              </w:rPr>
              <w:t>Comp30</w:t>
            </w:r>
          </w:p>
        </w:tc>
        <w:tc>
          <w:tcPr>
            <w:tcW w:w="850" w:type="pct"/>
            <w:noWrap/>
            <w:hideMark/>
          </w:tcPr>
          <w:p w14:paraId="0A0F240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0.8 </w:t>
            </w:r>
          </w:p>
        </w:tc>
        <w:tc>
          <w:tcPr>
            <w:tcW w:w="1126" w:type="pct"/>
            <w:noWrap/>
            <w:hideMark/>
          </w:tcPr>
          <w:p w14:paraId="01E5187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c>
          <w:tcPr>
            <w:tcW w:w="822" w:type="pct"/>
            <w:noWrap/>
            <w:hideMark/>
          </w:tcPr>
          <w:p w14:paraId="4CE8B93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1.4 </w:t>
            </w:r>
          </w:p>
        </w:tc>
        <w:tc>
          <w:tcPr>
            <w:tcW w:w="584" w:type="pct"/>
            <w:noWrap/>
            <w:hideMark/>
          </w:tcPr>
          <w:p w14:paraId="1715617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98.7 </w:t>
            </w:r>
          </w:p>
        </w:tc>
        <w:tc>
          <w:tcPr>
            <w:tcW w:w="822" w:type="pct"/>
            <w:noWrap/>
            <w:hideMark/>
          </w:tcPr>
          <w:p w14:paraId="2A49332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r>
      <w:tr w:rsidR="00A93DEC" w:rsidRPr="00A93DEC" w14:paraId="1DBE09A1" w14:textId="77777777" w:rsidTr="00A93DEC">
        <w:trPr>
          <w:trHeight w:val="276"/>
        </w:trPr>
        <w:tc>
          <w:tcPr>
            <w:tcW w:w="795" w:type="pct"/>
            <w:noWrap/>
            <w:hideMark/>
          </w:tcPr>
          <w:p w14:paraId="25D3BB3F" w14:textId="77777777" w:rsidR="005E32AA" w:rsidRPr="00A93DEC" w:rsidRDefault="005E32AA">
            <w:pPr>
              <w:rPr>
                <w:rFonts w:ascii="Arial" w:eastAsia="宋体" w:hAnsi="Arial" w:cs="Arial"/>
                <w:szCs w:val="21"/>
              </w:rPr>
            </w:pPr>
            <w:r w:rsidRPr="00A93DEC">
              <w:rPr>
                <w:rFonts w:ascii="Arial" w:eastAsia="宋体" w:hAnsi="Arial" w:cs="Arial"/>
                <w:szCs w:val="21"/>
              </w:rPr>
              <w:t>Comp16</w:t>
            </w:r>
          </w:p>
        </w:tc>
        <w:tc>
          <w:tcPr>
            <w:tcW w:w="850" w:type="pct"/>
            <w:noWrap/>
            <w:hideMark/>
          </w:tcPr>
          <w:p w14:paraId="46C3386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1.2 </w:t>
            </w:r>
          </w:p>
        </w:tc>
        <w:tc>
          <w:tcPr>
            <w:tcW w:w="1126" w:type="pct"/>
            <w:noWrap/>
            <w:hideMark/>
          </w:tcPr>
          <w:p w14:paraId="4A56A89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c>
          <w:tcPr>
            <w:tcW w:w="822" w:type="pct"/>
            <w:noWrap/>
            <w:hideMark/>
          </w:tcPr>
          <w:p w14:paraId="798DBFE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0.9 </w:t>
            </w:r>
          </w:p>
        </w:tc>
        <w:tc>
          <w:tcPr>
            <w:tcW w:w="584" w:type="pct"/>
            <w:noWrap/>
            <w:hideMark/>
          </w:tcPr>
          <w:p w14:paraId="4E07089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99.3 </w:t>
            </w:r>
          </w:p>
        </w:tc>
        <w:tc>
          <w:tcPr>
            <w:tcW w:w="822" w:type="pct"/>
            <w:noWrap/>
            <w:hideMark/>
          </w:tcPr>
          <w:p w14:paraId="7EE1210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2.4 </w:t>
            </w:r>
          </w:p>
        </w:tc>
      </w:tr>
      <w:tr w:rsidR="00A93DEC" w:rsidRPr="00A93DEC" w14:paraId="5B392FC7" w14:textId="77777777" w:rsidTr="00A93DEC">
        <w:trPr>
          <w:trHeight w:val="276"/>
        </w:trPr>
        <w:tc>
          <w:tcPr>
            <w:tcW w:w="795" w:type="pct"/>
            <w:noWrap/>
            <w:hideMark/>
          </w:tcPr>
          <w:p w14:paraId="1E841C90" w14:textId="77777777" w:rsidR="005E32AA" w:rsidRPr="00A93DEC" w:rsidRDefault="005E32AA">
            <w:pPr>
              <w:rPr>
                <w:rFonts w:ascii="Arial" w:eastAsia="宋体" w:hAnsi="Arial" w:cs="Arial"/>
                <w:szCs w:val="21"/>
              </w:rPr>
            </w:pPr>
            <w:r w:rsidRPr="00A93DEC">
              <w:rPr>
                <w:rFonts w:ascii="Arial" w:eastAsia="宋体" w:hAnsi="Arial" w:cs="Arial"/>
                <w:szCs w:val="21"/>
              </w:rPr>
              <w:t>Comp45</w:t>
            </w:r>
          </w:p>
        </w:tc>
        <w:tc>
          <w:tcPr>
            <w:tcW w:w="850" w:type="pct"/>
            <w:noWrap/>
            <w:hideMark/>
          </w:tcPr>
          <w:p w14:paraId="4D48873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c>
          <w:tcPr>
            <w:tcW w:w="1126" w:type="pct"/>
            <w:noWrap/>
            <w:hideMark/>
          </w:tcPr>
          <w:p w14:paraId="72775C8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2.5 </w:t>
            </w:r>
          </w:p>
        </w:tc>
        <w:tc>
          <w:tcPr>
            <w:tcW w:w="822" w:type="pct"/>
            <w:noWrap/>
            <w:hideMark/>
          </w:tcPr>
          <w:p w14:paraId="6826BA2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0.7 </w:t>
            </w:r>
          </w:p>
        </w:tc>
        <w:tc>
          <w:tcPr>
            <w:tcW w:w="584" w:type="pct"/>
            <w:noWrap/>
            <w:hideMark/>
          </w:tcPr>
          <w:p w14:paraId="30C0731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100.8 </w:t>
            </w:r>
          </w:p>
        </w:tc>
        <w:tc>
          <w:tcPr>
            <w:tcW w:w="822" w:type="pct"/>
            <w:noWrap/>
            <w:hideMark/>
          </w:tcPr>
          <w:p w14:paraId="620B012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r>
      <w:tr w:rsidR="00A93DEC" w:rsidRPr="00A93DEC" w14:paraId="7B286B36" w14:textId="77777777" w:rsidTr="00A93DEC">
        <w:trPr>
          <w:trHeight w:val="276"/>
        </w:trPr>
        <w:tc>
          <w:tcPr>
            <w:tcW w:w="795" w:type="pct"/>
            <w:noWrap/>
            <w:hideMark/>
          </w:tcPr>
          <w:p w14:paraId="3BEADEFA" w14:textId="77777777" w:rsidR="005E32AA" w:rsidRPr="00A93DEC" w:rsidRDefault="005E32AA">
            <w:pPr>
              <w:rPr>
                <w:rFonts w:ascii="Arial" w:eastAsia="宋体" w:hAnsi="Arial" w:cs="Arial"/>
                <w:szCs w:val="21"/>
              </w:rPr>
            </w:pPr>
            <w:r w:rsidRPr="00A93DEC">
              <w:rPr>
                <w:rFonts w:ascii="Arial" w:eastAsia="宋体" w:hAnsi="Arial" w:cs="Arial"/>
                <w:szCs w:val="21"/>
              </w:rPr>
              <w:t>Comp42</w:t>
            </w:r>
          </w:p>
        </w:tc>
        <w:tc>
          <w:tcPr>
            <w:tcW w:w="850" w:type="pct"/>
            <w:noWrap/>
            <w:hideMark/>
          </w:tcPr>
          <w:p w14:paraId="3C78F60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0.7 </w:t>
            </w:r>
          </w:p>
        </w:tc>
        <w:tc>
          <w:tcPr>
            <w:tcW w:w="1126" w:type="pct"/>
            <w:noWrap/>
            <w:hideMark/>
          </w:tcPr>
          <w:p w14:paraId="0784841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2.0 </w:t>
            </w:r>
          </w:p>
        </w:tc>
        <w:tc>
          <w:tcPr>
            <w:tcW w:w="822" w:type="pct"/>
            <w:noWrap/>
            <w:hideMark/>
          </w:tcPr>
          <w:p w14:paraId="01CCAD7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584" w:type="pct"/>
            <w:noWrap/>
            <w:hideMark/>
          </w:tcPr>
          <w:p w14:paraId="2426934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102.7 </w:t>
            </w:r>
          </w:p>
        </w:tc>
        <w:tc>
          <w:tcPr>
            <w:tcW w:w="822" w:type="pct"/>
            <w:noWrap/>
            <w:hideMark/>
          </w:tcPr>
          <w:p w14:paraId="76ECF2B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3.2 </w:t>
            </w:r>
          </w:p>
        </w:tc>
      </w:tr>
      <w:tr w:rsidR="00A93DEC" w:rsidRPr="00A93DEC" w14:paraId="5FC162C0" w14:textId="77777777" w:rsidTr="00A93DEC">
        <w:trPr>
          <w:trHeight w:val="276"/>
        </w:trPr>
        <w:tc>
          <w:tcPr>
            <w:tcW w:w="795" w:type="pct"/>
            <w:noWrap/>
            <w:hideMark/>
          </w:tcPr>
          <w:p w14:paraId="58A5E5E2" w14:textId="77777777" w:rsidR="005E32AA" w:rsidRPr="00A93DEC" w:rsidRDefault="005E32AA">
            <w:pPr>
              <w:rPr>
                <w:rFonts w:ascii="Arial" w:eastAsia="宋体" w:hAnsi="Arial" w:cs="Arial"/>
                <w:szCs w:val="21"/>
              </w:rPr>
            </w:pPr>
            <w:r w:rsidRPr="00A93DEC">
              <w:rPr>
                <w:rFonts w:ascii="Arial" w:eastAsia="宋体" w:hAnsi="Arial" w:cs="Arial"/>
                <w:szCs w:val="21"/>
              </w:rPr>
              <w:t>Comp41</w:t>
            </w:r>
          </w:p>
        </w:tc>
        <w:tc>
          <w:tcPr>
            <w:tcW w:w="850" w:type="pct"/>
            <w:noWrap/>
            <w:hideMark/>
          </w:tcPr>
          <w:p w14:paraId="6F71054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1126" w:type="pct"/>
            <w:noWrap/>
            <w:hideMark/>
          </w:tcPr>
          <w:p w14:paraId="5DE3C65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3.3 </w:t>
            </w:r>
          </w:p>
        </w:tc>
        <w:tc>
          <w:tcPr>
            <w:tcW w:w="822" w:type="pct"/>
            <w:noWrap/>
            <w:hideMark/>
          </w:tcPr>
          <w:p w14:paraId="063CB9C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c>
          <w:tcPr>
            <w:tcW w:w="584" w:type="pct"/>
            <w:noWrap/>
            <w:hideMark/>
          </w:tcPr>
          <w:p w14:paraId="62AF7CF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99.4 </w:t>
            </w:r>
          </w:p>
        </w:tc>
        <w:tc>
          <w:tcPr>
            <w:tcW w:w="822" w:type="pct"/>
            <w:noWrap/>
            <w:hideMark/>
          </w:tcPr>
          <w:p w14:paraId="015973F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 </w:t>
            </w:r>
          </w:p>
        </w:tc>
      </w:tr>
      <w:tr w:rsidR="00A93DEC" w:rsidRPr="00A93DEC" w14:paraId="5016F13B" w14:textId="77777777" w:rsidTr="00A93DEC">
        <w:trPr>
          <w:trHeight w:val="276"/>
        </w:trPr>
        <w:tc>
          <w:tcPr>
            <w:tcW w:w="795" w:type="pct"/>
            <w:noWrap/>
            <w:hideMark/>
          </w:tcPr>
          <w:p w14:paraId="18F6522B" w14:textId="77777777" w:rsidR="005E32AA" w:rsidRPr="00A93DEC" w:rsidRDefault="005E32AA">
            <w:pPr>
              <w:rPr>
                <w:rFonts w:ascii="Arial" w:eastAsia="宋体" w:hAnsi="Arial" w:cs="Arial"/>
                <w:szCs w:val="21"/>
              </w:rPr>
            </w:pPr>
            <w:r w:rsidRPr="00A93DEC">
              <w:rPr>
                <w:rFonts w:ascii="Arial" w:eastAsia="宋体" w:hAnsi="Arial" w:cs="Arial"/>
                <w:szCs w:val="21"/>
              </w:rPr>
              <w:t>Comp24</w:t>
            </w:r>
          </w:p>
        </w:tc>
        <w:tc>
          <w:tcPr>
            <w:tcW w:w="850" w:type="pct"/>
            <w:noWrap/>
            <w:hideMark/>
          </w:tcPr>
          <w:p w14:paraId="3CBB089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1126" w:type="pct"/>
            <w:noWrap/>
            <w:hideMark/>
          </w:tcPr>
          <w:p w14:paraId="6E44B7C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2.4 </w:t>
            </w:r>
          </w:p>
        </w:tc>
        <w:tc>
          <w:tcPr>
            <w:tcW w:w="822" w:type="pct"/>
            <w:noWrap/>
            <w:hideMark/>
          </w:tcPr>
          <w:p w14:paraId="5D4B5F5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0.8 </w:t>
            </w:r>
          </w:p>
        </w:tc>
        <w:tc>
          <w:tcPr>
            <w:tcW w:w="584" w:type="pct"/>
            <w:noWrap/>
            <w:hideMark/>
          </w:tcPr>
          <w:p w14:paraId="2F94F41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101.6 </w:t>
            </w:r>
          </w:p>
        </w:tc>
        <w:tc>
          <w:tcPr>
            <w:tcW w:w="822" w:type="pct"/>
            <w:noWrap/>
            <w:hideMark/>
          </w:tcPr>
          <w:p w14:paraId="00657A7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r>
      <w:tr w:rsidR="00A93DEC" w:rsidRPr="00A93DEC" w14:paraId="49C85AE6" w14:textId="77777777" w:rsidTr="00A93DEC">
        <w:trPr>
          <w:trHeight w:val="276"/>
        </w:trPr>
        <w:tc>
          <w:tcPr>
            <w:tcW w:w="795" w:type="pct"/>
            <w:noWrap/>
            <w:hideMark/>
          </w:tcPr>
          <w:p w14:paraId="1B313669" w14:textId="77777777" w:rsidR="005E32AA" w:rsidRPr="00A93DEC" w:rsidRDefault="005E32AA">
            <w:pPr>
              <w:rPr>
                <w:rFonts w:ascii="Arial" w:eastAsia="宋体" w:hAnsi="Arial" w:cs="Arial"/>
                <w:szCs w:val="21"/>
              </w:rPr>
            </w:pPr>
            <w:r w:rsidRPr="00A93DEC">
              <w:rPr>
                <w:rFonts w:ascii="Arial" w:eastAsia="宋体" w:hAnsi="Arial" w:cs="Arial"/>
                <w:szCs w:val="21"/>
              </w:rPr>
              <w:t>Comp47</w:t>
            </w:r>
          </w:p>
        </w:tc>
        <w:tc>
          <w:tcPr>
            <w:tcW w:w="850" w:type="pct"/>
            <w:noWrap/>
            <w:hideMark/>
          </w:tcPr>
          <w:p w14:paraId="4A01111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1.5 </w:t>
            </w:r>
          </w:p>
        </w:tc>
        <w:tc>
          <w:tcPr>
            <w:tcW w:w="1126" w:type="pct"/>
            <w:noWrap/>
            <w:hideMark/>
          </w:tcPr>
          <w:p w14:paraId="25F8987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2.9 </w:t>
            </w:r>
          </w:p>
        </w:tc>
        <w:tc>
          <w:tcPr>
            <w:tcW w:w="822" w:type="pct"/>
            <w:noWrap/>
            <w:hideMark/>
          </w:tcPr>
          <w:p w14:paraId="4CFEA8A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2.7 </w:t>
            </w:r>
          </w:p>
        </w:tc>
        <w:tc>
          <w:tcPr>
            <w:tcW w:w="584" w:type="pct"/>
            <w:noWrap/>
            <w:hideMark/>
          </w:tcPr>
          <w:p w14:paraId="609A210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99.7 </w:t>
            </w:r>
          </w:p>
        </w:tc>
        <w:tc>
          <w:tcPr>
            <w:tcW w:w="822" w:type="pct"/>
            <w:noWrap/>
            <w:hideMark/>
          </w:tcPr>
          <w:p w14:paraId="13F2197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0.8 </w:t>
            </w:r>
          </w:p>
        </w:tc>
      </w:tr>
      <w:tr w:rsidR="00A93DEC" w:rsidRPr="00A93DEC" w14:paraId="70888B86" w14:textId="77777777" w:rsidTr="00A93DEC">
        <w:trPr>
          <w:trHeight w:val="276"/>
        </w:trPr>
        <w:tc>
          <w:tcPr>
            <w:tcW w:w="795" w:type="pct"/>
            <w:noWrap/>
            <w:hideMark/>
          </w:tcPr>
          <w:p w14:paraId="265413E1" w14:textId="77777777" w:rsidR="005E32AA" w:rsidRPr="00A93DEC" w:rsidRDefault="005E32AA">
            <w:pPr>
              <w:rPr>
                <w:rFonts w:ascii="Arial" w:eastAsia="宋体" w:hAnsi="Arial" w:cs="Arial"/>
                <w:szCs w:val="21"/>
              </w:rPr>
            </w:pPr>
            <w:r w:rsidRPr="00A93DEC">
              <w:rPr>
                <w:rFonts w:ascii="Arial" w:eastAsia="宋体" w:hAnsi="Arial" w:cs="Arial"/>
                <w:szCs w:val="21"/>
              </w:rPr>
              <w:t>Comp56</w:t>
            </w:r>
          </w:p>
        </w:tc>
        <w:tc>
          <w:tcPr>
            <w:tcW w:w="850" w:type="pct"/>
            <w:noWrap/>
            <w:hideMark/>
          </w:tcPr>
          <w:p w14:paraId="028B6EE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c>
          <w:tcPr>
            <w:tcW w:w="1126" w:type="pct"/>
            <w:noWrap/>
            <w:hideMark/>
          </w:tcPr>
          <w:p w14:paraId="3A2AC81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2.3 </w:t>
            </w:r>
          </w:p>
        </w:tc>
        <w:tc>
          <w:tcPr>
            <w:tcW w:w="822" w:type="pct"/>
            <w:noWrap/>
            <w:hideMark/>
          </w:tcPr>
          <w:p w14:paraId="164C213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0.6 </w:t>
            </w:r>
          </w:p>
        </w:tc>
        <w:tc>
          <w:tcPr>
            <w:tcW w:w="584" w:type="pct"/>
            <w:noWrap/>
            <w:hideMark/>
          </w:tcPr>
          <w:p w14:paraId="01A1E35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103.2 </w:t>
            </w:r>
          </w:p>
        </w:tc>
        <w:tc>
          <w:tcPr>
            <w:tcW w:w="822" w:type="pct"/>
            <w:noWrap/>
            <w:hideMark/>
          </w:tcPr>
          <w:p w14:paraId="3A9B3D3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3.5 </w:t>
            </w:r>
          </w:p>
        </w:tc>
      </w:tr>
      <w:tr w:rsidR="00A93DEC" w:rsidRPr="00A93DEC" w14:paraId="114964D1" w14:textId="77777777" w:rsidTr="00A93DEC">
        <w:trPr>
          <w:trHeight w:val="276"/>
        </w:trPr>
        <w:tc>
          <w:tcPr>
            <w:tcW w:w="795" w:type="pct"/>
            <w:noWrap/>
            <w:hideMark/>
          </w:tcPr>
          <w:p w14:paraId="415D747D" w14:textId="77777777" w:rsidR="005E32AA" w:rsidRPr="00A93DEC" w:rsidRDefault="005E32AA">
            <w:pPr>
              <w:rPr>
                <w:rFonts w:ascii="Arial" w:eastAsia="宋体" w:hAnsi="Arial" w:cs="Arial"/>
                <w:szCs w:val="21"/>
              </w:rPr>
            </w:pPr>
            <w:r w:rsidRPr="00A93DEC">
              <w:rPr>
                <w:rFonts w:ascii="Arial" w:eastAsia="宋体" w:hAnsi="Arial" w:cs="Arial"/>
                <w:szCs w:val="21"/>
              </w:rPr>
              <w:t>Comp9</w:t>
            </w:r>
          </w:p>
        </w:tc>
        <w:tc>
          <w:tcPr>
            <w:tcW w:w="850" w:type="pct"/>
            <w:noWrap/>
            <w:hideMark/>
          </w:tcPr>
          <w:p w14:paraId="394AACF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1.4 </w:t>
            </w:r>
          </w:p>
        </w:tc>
        <w:tc>
          <w:tcPr>
            <w:tcW w:w="1126" w:type="pct"/>
            <w:noWrap/>
            <w:hideMark/>
          </w:tcPr>
          <w:p w14:paraId="00DA332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c>
          <w:tcPr>
            <w:tcW w:w="822" w:type="pct"/>
            <w:noWrap/>
            <w:hideMark/>
          </w:tcPr>
          <w:p w14:paraId="4DE86A0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c>
          <w:tcPr>
            <w:tcW w:w="584" w:type="pct"/>
            <w:noWrap/>
            <w:hideMark/>
          </w:tcPr>
          <w:p w14:paraId="6839789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102.6 </w:t>
            </w:r>
          </w:p>
        </w:tc>
        <w:tc>
          <w:tcPr>
            <w:tcW w:w="822" w:type="pct"/>
            <w:noWrap/>
            <w:hideMark/>
          </w:tcPr>
          <w:p w14:paraId="7FD45EE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2.9 </w:t>
            </w:r>
          </w:p>
        </w:tc>
      </w:tr>
      <w:tr w:rsidR="00A93DEC" w:rsidRPr="00A93DEC" w14:paraId="14373ECA" w14:textId="77777777" w:rsidTr="00A93DEC">
        <w:trPr>
          <w:trHeight w:val="276"/>
        </w:trPr>
        <w:tc>
          <w:tcPr>
            <w:tcW w:w="795" w:type="pct"/>
            <w:noWrap/>
            <w:hideMark/>
          </w:tcPr>
          <w:p w14:paraId="47AD4F83" w14:textId="77777777" w:rsidR="005E32AA" w:rsidRPr="00A93DEC" w:rsidRDefault="005E32AA">
            <w:pPr>
              <w:rPr>
                <w:rFonts w:ascii="Arial" w:eastAsia="宋体" w:hAnsi="Arial" w:cs="Arial"/>
                <w:szCs w:val="21"/>
              </w:rPr>
            </w:pPr>
            <w:r w:rsidRPr="00A93DEC">
              <w:rPr>
                <w:rFonts w:ascii="Arial" w:eastAsia="宋体" w:hAnsi="Arial" w:cs="Arial"/>
                <w:szCs w:val="21"/>
              </w:rPr>
              <w:t>Comp49</w:t>
            </w:r>
          </w:p>
        </w:tc>
        <w:tc>
          <w:tcPr>
            <w:tcW w:w="850" w:type="pct"/>
            <w:noWrap/>
            <w:hideMark/>
          </w:tcPr>
          <w:p w14:paraId="5ED0272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c>
          <w:tcPr>
            <w:tcW w:w="1126" w:type="pct"/>
            <w:noWrap/>
            <w:hideMark/>
          </w:tcPr>
          <w:p w14:paraId="727B302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c>
          <w:tcPr>
            <w:tcW w:w="822" w:type="pct"/>
            <w:noWrap/>
            <w:hideMark/>
          </w:tcPr>
          <w:p w14:paraId="7AF417D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1.3 </w:t>
            </w:r>
          </w:p>
        </w:tc>
        <w:tc>
          <w:tcPr>
            <w:tcW w:w="584" w:type="pct"/>
            <w:noWrap/>
            <w:hideMark/>
          </w:tcPr>
          <w:p w14:paraId="0143B01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103.8 </w:t>
            </w:r>
          </w:p>
        </w:tc>
        <w:tc>
          <w:tcPr>
            <w:tcW w:w="822" w:type="pct"/>
            <w:noWrap/>
            <w:hideMark/>
          </w:tcPr>
          <w:p w14:paraId="1CC6DDC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r>
      <w:tr w:rsidR="00A93DEC" w:rsidRPr="00A93DEC" w14:paraId="42E0266B" w14:textId="77777777" w:rsidTr="00A93DEC">
        <w:trPr>
          <w:trHeight w:val="276"/>
        </w:trPr>
        <w:tc>
          <w:tcPr>
            <w:tcW w:w="795" w:type="pct"/>
            <w:noWrap/>
            <w:hideMark/>
          </w:tcPr>
          <w:p w14:paraId="26709766" w14:textId="77777777" w:rsidR="005E32AA" w:rsidRPr="00A93DEC" w:rsidRDefault="005E32AA">
            <w:pPr>
              <w:rPr>
                <w:rFonts w:ascii="Arial" w:eastAsia="宋体" w:hAnsi="Arial" w:cs="Arial"/>
                <w:szCs w:val="21"/>
              </w:rPr>
            </w:pPr>
            <w:r w:rsidRPr="00A93DEC">
              <w:rPr>
                <w:rFonts w:ascii="Arial" w:eastAsia="宋体" w:hAnsi="Arial" w:cs="Arial"/>
                <w:szCs w:val="21"/>
              </w:rPr>
              <w:t>Comp1</w:t>
            </w:r>
          </w:p>
        </w:tc>
        <w:tc>
          <w:tcPr>
            <w:tcW w:w="850" w:type="pct"/>
            <w:noWrap/>
            <w:hideMark/>
          </w:tcPr>
          <w:p w14:paraId="486CF53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1126" w:type="pct"/>
            <w:noWrap/>
            <w:hideMark/>
          </w:tcPr>
          <w:p w14:paraId="17090AC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2.4 </w:t>
            </w:r>
          </w:p>
        </w:tc>
        <w:tc>
          <w:tcPr>
            <w:tcW w:w="822" w:type="pct"/>
            <w:noWrap/>
            <w:hideMark/>
          </w:tcPr>
          <w:p w14:paraId="50F0305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584" w:type="pct"/>
            <w:noWrap/>
            <w:hideMark/>
          </w:tcPr>
          <w:p w14:paraId="297B599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98.5 </w:t>
            </w:r>
          </w:p>
        </w:tc>
        <w:tc>
          <w:tcPr>
            <w:tcW w:w="822" w:type="pct"/>
            <w:noWrap/>
            <w:hideMark/>
          </w:tcPr>
          <w:p w14:paraId="7C28C37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r>
      <w:tr w:rsidR="00A93DEC" w:rsidRPr="00A93DEC" w14:paraId="2DC4027B" w14:textId="77777777" w:rsidTr="00A93DEC">
        <w:trPr>
          <w:trHeight w:val="276"/>
        </w:trPr>
        <w:tc>
          <w:tcPr>
            <w:tcW w:w="795" w:type="pct"/>
            <w:noWrap/>
            <w:hideMark/>
          </w:tcPr>
          <w:p w14:paraId="2C2E9D88" w14:textId="77777777" w:rsidR="005E32AA" w:rsidRPr="00A93DEC" w:rsidRDefault="005E32AA">
            <w:pPr>
              <w:rPr>
                <w:rFonts w:ascii="Arial" w:eastAsia="宋体" w:hAnsi="Arial" w:cs="Arial"/>
                <w:szCs w:val="21"/>
              </w:rPr>
            </w:pPr>
            <w:r w:rsidRPr="00A93DEC">
              <w:rPr>
                <w:rFonts w:ascii="Arial" w:eastAsia="宋体" w:hAnsi="Arial" w:cs="Arial"/>
                <w:szCs w:val="21"/>
              </w:rPr>
              <w:t>Comp74</w:t>
            </w:r>
          </w:p>
        </w:tc>
        <w:tc>
          <w:tcPr>
            <w:tcW w:w="850" w:type="pct"/>
            <w:noWrap/>
            <w:hideMark/>
          </w:tcPr>
          <w:p w14:paraId="135E28E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0.9 </w:t>
            </w:r>
          </w:p>
        </w:tc>
        <w:tc>
          <w:tcPr>
            <w:tcW w:w="1126" w:type="pct"/>
            <w:noWrap/>
            <w:hideMark/>
          </w:tcPr>
          <w:p w14:paraId="1E53C5C4"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822" w:type="pct"/>
            <w:noWrap/>
            <w:hideMark/>
          </w:tcPr>
          <w:p w14:paraId="0ED6AB4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584" w:type="pct"/>
            <w:noWrap/>
            <w:hideMark/>
          </w:tcPr>
          <w:p w14:paraId="5C746ED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102.1 </w:t>
            </w:r>
          </w:p>
        </w:tc>
        <w:tc>
          <w:tcPr>
            <w:tcW w:w="822" w:type="pct"/>
            <w:noWrap/>
            <w:hideMark/>
          </w:tcPr>
          <w:p w14:paraId="79CC4D7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1.1 </w:t>
            </w:r>
          </w:p>
        </w:tc>
      </w:tr>
      <w:tr w:rsidR="00A93DEC" w:rsidRPr="00A93DEC" w14:paraId="33B174FB" w14:textId="77777777" w:rsidTr="00A93DEC">
        <w:trPr>
          <w:trHeight w:val="276"/>
        </w:trPr>
        <w:tc>
          <w:tcPr>
            <w:tcW w:w="795" w:type="pct"/>
            <w:noWrap/>
            <w:hideMark/>
          </w:tcPr>
          <w:p w14:paraId="539FEA18" w14:textId="77777777" w:rsidR="005E32AA" w:rsidRPr="00A93DEC" w:rsidRDefault="005E32AA">
            <w:pPr>
              <w:rPr>
                <w:rFonts w:ascii="Arial" w:eastAsia="宋体" w:hAnsi="Arial" w:cs="Arial"/>
                <w:szCs w:val="21"/>
              </w:rPr>
            </w:pPr>
            <w:r w:rsidRPr="00A93DEC">
              <w:rPr>
                <w:rFonts w:ascii="Arial" w:eastAsia="宋体" w:hAnsi="Arial" w:cs="Arial"/>
                <w:szCs w:val="21"/>
              </w:rPr>
              <w:t>Comp20</w:t>
            </w:r>
          </w:p>
        </w:tc>
        <w:tc>
          <w:tcPr>
            <w:tcW w:w="850" w:type="pct"/>
            <w:noWrap/>
            <w:hideMark/>
          </w:tcPr>
          <w:p w14:paraId="38E48A8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2.1 </w:t>
            </w:r>
          </w:p>
        </w:tc>
        <w:tc>
          <w:tcPr>
            <w:tcW w:w="1126" w:type="pct"/>
            <w:noWrap/>
            <w:hideMark/>
          </w:tcPr>
          <w:p w14:paraId="32A29DB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2.8 </w:t>
            </w:r>
          </w:p>
        </w:tc>
        <w:tc>
          <w:tcPr>
            <w:tcW w:w="822" w:type="pct"/>
            <w:noWrap/>
            <w:hideMark/>
          </w:tcPr>
          <w:p w14:paraId="2389D61E"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2.5 </w:t>
            </w:r>
          </w:p>
        </w:tc>
        <w:tc>
          <w:tcPr>
            <w:tcW w:w="584" w:type="pct"/>
            <w:noWrap/>
            <w:hideMark/>
          </w:tcPr>
          <w:p w14:paraId="79E805C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100.3 </w:t>
            </w:r>
          </w:p>
        </w:tc>
        <w:tc>
          <w:tcPr>
            <w:tcW w:w="822" w:type="pct"/>
            <w:noWrap/>
            <w:hideMark/>
          </w:tcPr>
          <w:p w14:paraId="55337F8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0.9 </w:t>
            </w:r>
          </w:p>
        </w:tc>
      </w:tr>
      <w:tr w:rsidR="00A93DEC" w:rsidRPr="00A93DEC" w14:paraId="76C62384" w14:textId="77777777" w:rsidTr="00A93DEC">
        <w:trPr>
          <w:trHeight w:val="276"/>
        </w:trPr>
        <w:tc>
          <w:tcPr>
            <w:tcW w:w="795" w:type="pct"/>
            <w:noWrap/>
            <w:hideMark/>
          </w:tcPr>
          <w:p w14:paraId="39E18778" w14:textId="77777777" w:rsidR="005E32AA" w:rsidRPr="00A93DEC" w:rsidRDefault="005E32AA">
            <w:pPr>
              <w:rPr>
                <w:rFonts w:ascii="Arial" w:eastAsia="宋体" w:hAnsi="Arial" w:cs="Arial"/>
                <w:szCs w:val="21"/>
              </w:rPr>
            </w:pPr>
            <w:r w:rsidRPr="00A93DEC">
              <w:rPr>
                <w:rFonts w:ascii="Arial" w:eastAsia="宋体" w:hAnsi="Arial" w:cs="Arial"/>
                <w:szCs w:val="21"/>
              </w:rPr>
              <w:t>Comp5</w:t>
            </w:r>
          </w:p>
        </w:tc>
        <w:tc>
          <w:tcPr>
            <w:tcW w:w="850" w:type="pct"/>
            <w:noWrap/>
            <w:hideMark/>
          </w:tcPr>
          <w:p w14:paraId="1C16C89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1.5 </w:t>
            </w:r>
          </w:p>
        </w:tc>
        <w:tc>
          <w:tcPr>
            <w:tcW w:w="1126" w:type="pct"/>
            <w:noWrap/>
            <w:hideMark/>
          </w:tcPr>
          <w:p w14:paraId="311ABD1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2.2 </w:t>
            </w:r>
          </w:p>
        </w:tc>
        <w:tc>
          <w:tcPr>
            <w:tcW w:w="822" w:type="pct"/>
            <w:noWrap/>
            <w:hideMark/>
          </w:tcPr>
          <w:p w14:paraId="69D62DC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1.4 </w:t>
            </w:r>
          </w:p>
        </w:tc>
        <w:tc>
          <w:tcPr>
            <w:tcW w:w="584" w:type="pct"/>
            <w:noWrap/>
            <w:hideMark/>
          </w:tcPr>
          <w:p w14:paraId="58A7B54A"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98.2 </w:t>
            </w:r>
          </w:p>
        </w:tc>
        <w:tc>
          <w:tcPr>
            <w:tcW w:w="822" w:type="pct"/>
            <w:noWrap/>
            <w:hideMark/>
          </w:tcPr>
          <w:p w14:paraId="34E2AAF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2.3 </w:t>
            </w:r>
          </w:p>
        </w:tc>
      </w:tr>
      <w:tr w:rsidR="00A93DEC" w:rsidRPr="00A93DEC" w14:paraId="6537BB47" w14:textId="77777777" w:rsidTr="00A93DEC">
        <w:trPr>
          <w:trHeight w:val="276"/>
        </w:trPr>
        <w:tc>
          <w:tcPr>
            <w:tcW w:w="795" w:type="pct"/>
            <w:noWrap/>
            <w:hideMark/>
          </w:tcPr>
          <w:p w14:paraId="2A4D71F8" w14:textId="77777777" w:rsidR="005E32AA" w:rsidRPr="00A93DEC" w:rsidRDefault="005E32AA">
            <w:pPr>
              <w:rPr>
                <w:rFonts w:ascii="Arial" w:eastAsia="宋体" w:hAnsi="Arial" w:cs="Arial"/>
                <w:szCs w:val="21"/>
              </w:rPr>
            </w:pPr>
            <w:r w:rsidRPr="00A93DEC">
              <w:rPr>
                <w:rFonts w:ascii="Arial" w:eastAsia="宋体" w:hAnsi="Arial" w:cs="Arial"/>
                <w:szCs w:val="21"/>
              </w:rPr>
              <w:t>Comp3</w:t>
            </w:r>
          </w:p>
        </w:tc>
        <w:tc>
          <w:tcPr>
            <w:tcW w:w="850" w:type="pct"/>
            <w:noWrap/>
            <w:hideMark/>
          </w:tcPr>
          <w:p w14:paraId="781A0A0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1126" w:type="pct"/>
            <w:noWrap/>
            <w:hideMark/>
          </w:tcPr>
          <w:p w14:paraId="19FFFE66"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2.8 </w:t>
            </w:r>
          </w:p>
        </w:tc>
        <w:tc>
          <w:tcPr>
            <w:tcW w:w="822" w:type="pct"/>
            <w:noWrap/>
            <w:hideMark/>
          </w:tcPr>
          <w:p w14:paraId="0CCF3DB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2.0 </w:t>
            </w:r>
          </w:p>
        </w:tc>
        <w:tc>
          <w:tcPr>
            <w:tcW w:w="584" w:type="pct"/>
            <w:noWrap/>
            <w:hideMark/>
          </w:tcPr>
          <w:p w14:paraId="0580355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101.4 </w:t>
            </w:r>
          </w:p>
        </w:tc>
        <w:tc>
          <w:tcPr>
            <w:tcW w:w="822" w:type="pct"/>
            <w:noWrap/>
            <w:hideMark/>
          </w:tcPr>
          <w:p w14:paraId="228BB8A8"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1.8 </w:t>
            </w:r>
          </w:p>
        </w:tc>
      </w:tr>
      <w:tr w:rsidR="00A93DEC" w:rsidRPr="00A93DEC" w14:paraId="45B66C3A" w14:textId="77777777" w:rsidTr="00A93DEC">
        <w:trPr>
          <w:trHeight w:val="276"/>
        </w:trPr>
        <w:tc>
          <w:tcPr>
            <w:tcW w:w="795" w:type="pct"/>
            <w:noWrap/>
            <w:hideMark/>
          </w:tcPr>
          <w:p w14:paraId="2618801E" w14:textId="77777777" w:rsidR="005E32AA" w:rsidRPr="00A93DEC" w:rsidRDefault="005E32AA">
            <w:pPr>
              <w:rPr>
                <w:rFonts w:ascii="Arial" w:eastAsia="宋体" w:hAnsi="Arial" w:cs="Arial"/>
                <w:szCs w:val="21"/>
              </w:rPr>
            </w:pPr>
            <w:r w:rsidRPr="00A93DEC">
              <w:rPr>
                <w:rFonts w:ascii="Arial" w:eastAsia="宋体" w:hAnsi="Arial" w:cs="Arial"/>
                <w:szCs w:val="21"/>
              </w:rPr>
              <w:t>Comp46</w:t>
            </w:r>
          </w:p>
        </w:tc>
        <w:tc>
          <w:tcPr>
            <w:tcW w:w="850" w:type="pct"/>
            <w:noWrap/>
            <w:hideMark/>
          </w:tcPr>
          <w:p w14:paraId="14F7B2E7"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0.7 </w:t>
            </w:r>
          </w:p>
        </w:tc>
        <w:tc>
          <w:tcPr>
            <w:tcW w:w="1126" w:type="pct"/>
            <w:noWrap/>
            <w:hideMark/>
          </w:tcPr>
          <w:p w14:paraId="7D96FDA3"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1.9 </w:t>
            </w:r>
          </w:p>
        </w:tc>
        <w:tc>
          <w:tcPr>
            <w:tcW w:w="822" w:type="pct"/>
            <w:noWrap/>
            <w:hideMark/>
          </w:tcPr>
          <w:p w14:paraId="248D5F7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584" w:type="pct"/>
            <w:noWrap/>
            <w:hideMark/>
          </w:tcPr>
          <w:p w14:paraId="5E94E8E5"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103.7 </w:t>
            </w:r>
          </w:p>
        </w:tc>
        <w:tc>
          <w:tcPr>
            <w:tcW w:w="822" w:type="pct"/>
            <w:noWrap/>
            <w:hideMark/>
          </w:tcPr>
          <w:p w14:paraId="11B772A9"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2.3 </w:t>
            </w:r>
          </w:p>
        </w:tc>
      </w:tr>
      <w:tr w:rsidR="00A93DEC" w:rsidRPr="00A93DEC" w14:paraId="4BF48DB7" w14:textId="77777777" w:rsidTr="00A93DEC">
        <w:trPr>
          <w:trHeight w:val="276"/>
        </w:trPr>
        <w:tc>
          <w:tcPr>
            <w:tcW w:w="795" w:type="pct"/>
            <w:noWrap/>
            <w:hideMark/>
          </w:tcPr>
          <w:p w14:paraId="0262B4B5" w14:textId="77777777" w:rsidR="005E32AA" w:rsidRPr="00A93DEC" w:rsidRDefault="005E32AA">
            <w:pPr>
              <w:rPr>
                <w:rFonts w:ascii="Arial" w:eastAsia="宋体" w:hAnsi="Arial" w:cs="Arial"/>
                <w:szCs w:val="21"/>
              </w:rPr>
            </w:pPr>
            <w:r w:rsidRPr="00A93DEC">
              <w:rPr>
                <w:rFonts w:ascii="Arial" w:eastAsia="宋体" w:hAnsi="Arial" w:cs="Arial"/>
                <w:szCs w:val="21"/>
              </w:rPr>
              <w:t>Comp66</w:t>
            </w:r>
          </w:p>
        </w:tc>
        <w:tc>
          <w:tcPr>
            <w:tcW w:w="850" w:type="pct"/>
            <w:noWrap/>
            <w:hideMark/>
          </w:tcPr>
          <w:p w14:paraId="1FBB29BF"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c>
          <w:tcPr>
            <w:tcW w:w="1126" w:type="pct"/>
            <w:noWrap/>
            <w:hideMark/>
          </w:tcPr>
          <w:p w14:paraId="6A3D3B6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1.6 </w:t>
            </w:r>
          </w:p>
        </w:tc>
        <w:tc>
          <w:tcPr>
            <w:tcW w:w="822" w:type="pct"/>
            <w:noWrap/>
            <w:hideMark/>
          </w:tcPr>
          <w:p w14:paraId="4A1C1BE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0.7 </w:t>
            </w:r>
          </w:p>
        </w:tc>
        <w:tc>
          <w:tcPr>
            <w:tcW w:w="584" w:type="pct"/>
            <w:noWrap/>
            <w:hideMark/>
          </w:tcPr>
          <w:p w14:paraId="33667B8D"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102.4 </w:t>
            </w:r>
          </w:p>
        </w:tc>
        <w:tc>
          <w:tcPr>
            <w:tcW w:w="822" w:type="pct"/>
            <w:noWrap/>
            <w:hideMark/>
          </w:tcPr>
          <w:p w14:paraId="7D9EB0E0"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0.8 </w:t>
            </w:r>
          </w:p>
        </w:tc>
      </w:tr>
      <w:tr w:rsidR="00A93DEC" w:rsidRPr="00A93DEC" w14:paraId="01FBA83F" w14:textId="77777777" w:rsidTr="00A93DEC">
        <w:trPr>
          <w:trHeight w:val="276"/>
        </w:trPr>
        <w:tc>
          <w:tcPr>
            <w:tcW w:w="795" w:type="pct"/>
            <w:noWrap/>
            <w:hideMark/>
          </w:tcPr>
          <w:p w14:paraId="7FED878F" w14:textId="77777777" w:rsidR="005E32AA" w:rsidRPr="00A93DEC" w:rsidRDefault="005E32AA">
            <w:pPr>
              <w:rPr>
                <w:rFonts w:ascii="Arial" w:eastAsia="宋体" w:hAnsi="Arial" w:cs="Arial"/>
                <w:szCs w:val="21"/>
              </w:rPr>
            </w:pPr>
            <w:r w:rsidRPr="00A93DEC">
              <w:rPr>
                <w:rFonts w:ascii="Arial" w:eastAsia="宋体" w:hAnsi="Arial" w:cs="Arial"/>
                <w:szCs w:val="21"/>
              </w:rPr>
              <w:t>Comp73</w:t>
            </w:r>
          </w:p>
        </w:tc>
        <w:tc>
          <w:tcPr>
            <w:tcW w:w="850" w:type="pct"/>
            <w:noWrap/>
            <w:hideMark/>
          </w:tcPr>
          <w:p w14:paraId="5676703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1.2 </w:t>
            </w:r>
          </w:p>
        </w:tc>
        <w:tc>
          <w:tcPr>
            <w:tcW w:w="1126" w:type="pct"/>
            <w:noWrap/>
            <w:hideMark/>
          </w:tcPr>
          <w:p w14:paraId="18BC8E3B"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2.6 </w:t>
            </w:r>
          </w:p>
        </w:tc>
        <w:tc>
          <w:tcPr>
            <w:tcW w:w="822" w:type="pct"/>
            <w:noWrap/>
            <w:hideMark/>
          </w:tcPr>
          <w:p w14:paraId="14A93E82"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0.4 </w:t>
            </w:r>
          </w:p>
        </w:tc>
        <w:tc>
          <w:tcPr>
            <w:tcW w:w="584" w:type="pct"/>
            <w:noWrap/>
            <w:hideMark/>
          </w:tcPr>
          <w:p w14:paraId="3BCFC93C"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98.4 </w:t>
            </w:r>
          </w:p>
        </w:tc>
        <w:tc>
          <w:tcPr>
            <w:tcW w:w="822" w:type="pct"/>
            <w:noWrap/>
            <w:hideMark/>
          </w:tcPr>
          <w:p w14:paraId="2D67CBA1" w14:textId="77777777" w:rsidR="005E32AA" w:rsidRPr="00A93DEC" w:rsidRDefault="005E32AA">
            <w:pPr>
              <w:rPr>
                <w:rFonts w:ascii="Arial" w:eastAsia="宋体" w:hAnsi="Arial" w:cs="Arial"/>
                <w:szCs w:val="21"/>
              </w:rPr>
            </w:pPr>
            <w:r w:rsidRPr="00A93DEC">
              <w:rPr>
                <w:rFonts w:ascii="Arial" w:eastAsia="宋体" w:hAnsi="Arial" w:cs="Arial"/>
                <w:szCs w:val="21"/>
              </w:rPr>
              <w:t xml:space="preserve">1.7 </w:t>
            </w:r>
          </w:p>
        </w:tc>
      </w:tr>
    </w:tbl>
    <w:p w14:paraId="53699126" w14:textId="77777777" w:rsidR="008A3333" w:rsidRDefault="008A3333" w:rsidP="007948BF">
      <w:pPr>
        <w:rPr>
          <w:rFonts w:ascii="Arial" w:eastAsia="宋体" w:hAnsi="Arial" w:cs="Arial"/>
          <w:sz w:val="24"/>
          <w:szCs w:val="28"/>
        </w:rPr>
      </w:pPr>
    </w:p>
    <w:p w14:paraId="3A0EE171" w14:textId="1775CF5B" w:rsidR="008A3333" w:rsidRPr="00FD1719" w:rsidRDefault="008A3333" w:rsidP="007948BF">
      <w:pPr>
        <w:rPr>
          <w:rFonts w:ascii="Arial" w:eastAsia="宋体" w:hAnsi="Arial" w:cs="Arial"/>
          <w:sz w:val="24"/>
          <w:szCs w:val="28"/>
        </w:rPr>
        <w:sectPr w:rsidR="008A3333" w:rsidRPr="00FD1719" w:rsidSect="00416D77">
          <w:pgSz w:w="11906" w:h="16838"/>
          <w:pgMar w:top="1440" w:right="1800" w:bottom="1440" w:left="1800" w:header="851" w:footer="992" w:gutter="0"/>
          <w:cols w:space="425"/>
          <w:docGrid w:type="lines" w:linePitch="312"/>
        </w:sectPr>
      </w:pPr>
    </w:p>
    <w:p w14:paraId="1954E48A" w14:textId="68AC0803" w:rsidR="00152264" w:rsidRPr="00FD1719" w:rsidRDefault="00F7302E" w:rsidP="007948BF">
      <w:pPr>
        <w:rPr>
          <w:rFonts w:ascii="Arial" w:hAnsi="Arial" w:cs="Arial"/>
          <w:sz w:val="24"/>
          <w:szCs w:val="24"/>
        </w:rPr>
      </w:pPr>
      <w:r w:rsidRPr="00FD1719">
        <w:rPr>
          <w:noProof/>
        </w:rPr>
        <w:lastRenderedPageBreak/>
        <w:drawing>
          <wp:inline distT="0" distB="0" distL="0" distR="0" wp14:anchorId="6BDFD5CA" wp14:editId="72965CBB">
            <wp:extent cx="5274000" cy="2706963"/>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000" cy="2706963"/>
                    </a:xfrm>
                    <a:prstGeom prst="rect">
                      <a:avLst/>
                    </a:prstGeom>
                    <a:noFill/>
                    <a:ln>
                      <a:noFill/>
                    </a:ln>
                  </pic:spPr>
                </pic:pic>
              </a:graphicData>
            </a:graphic>
          </wp:inline>
        </w:drawing>
      </w:r>
    </w:p>
    <w:p w14:paraId="2AA3AACE" w14:textId="35B9119E" w:rsidR="00EA4C60"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w:t>
      </w:r>
      <w:r w:rsidR="00EA4C60" w:rsidRPr="00FD1719">
        <w:rPr>
          <w:rFonts w:ascii="Arial" w:hAnsi="Arial" w:cs="Arial"/>
          <w:sz w:val="24"/>
          <w:szCs w:val="24"/>
        </w:rPr>
        <w:t xml:space="preserve"> </w:t>
      </w:r>
    </w:p>
    <w:p w14:paraId="5E15E9CF" w14:textId="77777777" w:rsidR="00EA4C60" w:rsidRPr="00FD1719" w:rsidRDefault="00EA4C60" w:rsidP="007948BF">
      <w:pPr>
        <w:rPr>
          <w:rFonts w:ascii="Arial" w:hAnsi="Arial" w:cs="Arial"/>
          <w:sz w:val="24"/>
          <w:szCs w:val="24"/>
        </w:rPr>
      </w:pPr>
    </w:p>
    <w:p w14:paraId="17CCCE1D" w14:textId="006DCE0E" w:rsidR="00152264" w:rsidRPr="00FD1719" w:rsidRDefault="003413A3" w:rsidP="007948BF">
      <w:pPr>
        <w:rPr>
          <w:rFonts w:ascii="Arial" w:hAnsi="Arial" w:cs="Arial"/>
          <w:sz w:val="24"/>
          <w:szCs w:val="24"/>
        </w:rPr>
      </w:pPr>
      <w:r w:rsidRPr="00FD1719">
        <w:rPr>
          <w:noProof/>
        </w:rPr>
        <w:drawing>
          <wp:inline distT="0" distB="0" distL="0" distR="0" wp14:anchorId="38DC0F0C" wp14:editId="448CFB0A">
            <wp:extent cx="5254625" cy="1505585"/>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54625" cy="1505585"/>
                    </a:xfrm>
                    <a:prstGeom prst="rect">
                      <a:avLst/>
                    </a:prstGeom>
                    <a:noFill/>
                    <a:ln>
                      <a:noFill/>
                    </a:ln>
                  </pic:spPr>
                </pic:pic>
              </a:graphicData>
            </a:graphic>
          </wp:inline>
        </w:drawing>
      </w:r>
    </w:p>
    <w:p w14:paraId="0FD5E8A6" w14:textId="5858757C" w:rsidR="00152264"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w:t>
      </w:r>
    </w:p>
    <w:p w14:paraId="40F297DF" w14:textId="77777777" w:rsidR="00EA4C60" w:rsidRPr="00FD1719" w:rsidRDefault="00EA4C60" w:rsidP="007948BF">
      <w:pPr>
        <w:rPr>
          <w:rFonts w:ascii="Arial" w:hAnsi="Arial" w:cs="Arial"/>
          <w:sz w:val="24"/>
          <w:szCs w:val="24"/>
        </w:rPr>
      </w:pPr>
    </w:p>
    <w:p w14:paraId="4046E43F" w14:textId="6DB84E14" w:rsidR="00152264" w:rsidRPr="00FD1719" w:rsidRDefault="003413A3" w:rsidP="007948BF">
      <w:pPr>
        <w:rPr>
          <w:rFonts w:ascii="Arial" w:hAnsi="Arial" w:cs="Arial"/>
          <w:sz w:val="24"/>
          <w:szCs w:val="24"/>
        </w:rPr>
      </w:pPr>
      <w:r w:rsidRPr="00FD1719">
        <w:rPr>
          <w:noProof/>
        </w:rPr>
        <w:drawing>
          <wp:inline distT="0" distB="0" distL="0" distR="0" wp14:anchorId="3C3357E1" wp14:editId="778B2408">
            <wp:extent cx="5274310" cy="3214370"/>
            <wp:effectExtent l="0" t="0" r="254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3214370"/>
                    </a:xfrm>
                    <a:prstGeom prst="rect">
                      <a:avLst/>
                    </a:prstGeom>
                    <a:noFill/>
                    <a:ln>
                      <a:noFill/>
                    </a:ln>
                  </pic:spPr>
                </pic:pic>
              </a:graphicData>
            </a:graphic>
          </wp:inline>
        </w:drawing>
      </w:r>
    </w:p>
    <w:p w14:paraId="051AABF4" w14:textId="12978F13" w:rsidR="00152264"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w:t>
      </w:r>
    </w:p>
    <w:p w14:paraId="5C139EE0" w14:textId="77777777" w:rsidR="00152264" w:rsidRPr="00FD1719" w:rsidRDefault="00152264" w:rsidP="007948BF">
      <w:pPr>
        <w:rPr>
          <w:rFonts w:ascii="Arial" w:hAnsi="Arial" w:cs="Arial"/>
          <w:sz w:val="24"/>
          <w:szCs w:val="24"/>
        </w:rPr>
        <w:sectPr w:rsidR="00152264" w:rsidRPr="00FD1719">
          <w:pgSz w:w="11906" w:h="16838"/>
          <w:pgMar w:top="1440" w:right="1800" w:bottom="1440" w:left="1800" w:header="851" w:footer="992" w:gutter="0"/>
          <w:cols w:space="425"/>
          <w:docGrid w:type="lines" w:linePitch="312"/>
        </w:sectPr>
      </w:pPr>
    </w:p>
    <w:p w14:paraId="2A09FBF5" w14:textId="6D72B347" w:rsidR="00152264" w:rsidRPr="00FD1719" w:rsidRDefault="003413A3" w:rsidP="007948BF">
      <w:pPr>
        <w:rPr>
          <w:rFonts w:ascii="Arial" w:hAnsi="Arial" w:cs="Arial"/>
          <w:sz w:val="24"/>
          <w:szCs w:val="24"/>
        </w:rPr>
      </w:pPr>
      <w:r w:rsidRPr="00FD1719">
        <w:rPr>
          <w:noProof/>
        </w:rPr>
        <w:lastRenderedPageBreak/>
        <w:drawing>
          <wp:inline distT="0" distB="0" distL="0" distR="0" wp14:anchorId="5FF36E3F" wp14:editId="7E574459">
            <wp:extent cx="5274310" cy="328104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281045"/>
                    </a:xfrm>
                    <a:prstGeom prst="rect">
                      <a:avLst/>
                    </a:prstGeom>
                    <a:noFill/>
                    <a:ln>
                      <a:noFill/>
                    </a:ln>
                  </pic:spPr>
                </pic:pic>
              </a:graphicData>
            </a:graphic>
          </wp:inline>
        </w:drawing>
      </w:r>
    </w:p>
    <w:p w14:paraId="118880CB" w14:textId="563EB807" w:rsidR="00152264"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w:t>
      </w:r>
      <w:r w:rsidRPr="00FD1719">
        <w:rPr>
          <w:rFonts w:ascii="Arial" w:hAnsi="Arial" w:cs="Arial" w:hint="eastAsia"/>
          <w:sz w:val="24"/>
          <w:szCs w:val="24"/>
        </w:rPr>
        <w:t>4</w:t>
      </w:r>
    </w:p>
    <w:p w14:paraId="01348B8F" w14:textId="4BCD0DFF" w:rsidR="00152264" w:rsidRPr="00FD1719" w:rsidRDefault="00152264" w:rsidP="007948BF">
      <w:pPr>
        <w:rPr>
          <w:rFonts w:ascii="Arial" w:hAnsi="Arial" w:cs="Arial"/>
          <w:sz w:val="24"/>
          <w:szCs w:val="24"/>
        </w:rPr>
      </w:pPr>
    </w:p>
    <w:p w14:paraId="149EDF82" w14:textId="2DF138F9" w:rsidR="007A5BFE" w:rsidRPr="00FD1719" w:rsidRDefault="007A5BFE" w:rsidP="007948BF">
      <w:pPr>
        <w:rPr>
          <w:rFonts w:ascii="Arial" w:hAnsi="Arial" w:cs="Arial"/>
          <w:sz w:val="24"/>
          <w:szCs w:val="24"/>
        </w:rPr>
      </w:pPr>
    </w:p>
    <w:p w14:paraId="1A236B85" w14:textId="77777777" w:rsidR="007A5BFE" w:rsidRPr="00FD1719" w:rsidRDefault="007A5BFE" w:rsidP="007948BF">
      <w:pPr>
        <w:rPr>
          <w:rFonts w:ascii="Arial" w:hAnsi="Arial" w:cs="Arial"/>
          <w:sz w:val="24"/>
          <w:szCs w:val="24"/>
        </w:rPr>
      </w:pPr>
    </w:p>
    <w:p w14:paraId="07723ECC" w14:textId="053865CF" w:rsidR="00152264" w:rsidRPr="00FD1719" w:rsidRDefault="003413A3" w:rsidP="007948BF">
      <w:pPr>
        <w:rPr>
          <w:rFonts w:ascii="Arial" w:hAnsi="Arial" w:cs="Arial"/>
          <w:sz w:val="24"/>
          <w:szCs w:val="24"/>
        </w:rPr>
      </w:pPr>
      <w:r w:rsidRPr="00FD1719">
        <w:rPr>
          <w:noProof/>
        </w:rPr>
        <w:drawing>
          <wp:inline distT="0" distB="0" distL="0" distR="0" wp14:anchorId="6E8C72A9" wp14:editId="6379F3F1">
            <wp:extent cx="5274310" cy="3328035"/>
            <wp:effectExtent l="0" t="0" r="254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328035"/>
                    </a:xfrm>
                    <a:prstGeom prst="rect">
                      <a:avLst/>
                    </a:prstGeom>
                    <a:noFill/>
                    <a:ln>
                      <a:noFill/>
                    </a:ln>
                  </pic:spPr>
                </pic:pic>
              </a:graphicData>
            </a:graphic>
          </wp:inline>
        </w:drawing>
      </w:r>
    </w:p>
    <w:p w14:paraId="54BBAA38" w14:textId="04F084B2" w:rsidR="00152264"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S5</w:t>
      </w:r>
    </w:p>
    <w:p w14:paraId="700E7774" w14:textId="77777777" w:rsidR="00152264" w:rsidRPr="00FD1719" w:rsidRDefault="00152264" w:rsidP="007948BF">
      <w:pPr>
        <w:rPr>
          <w:rFonts w:ascii="Arial" w:hAnsi="Arial" w:cs="Arial"/>
          <w:sz w:val="24"/>
          <w:szCs w:val="24"/>
        </w:rPr>
        <w:sectPr w:rsidR="00152264" w:rsidRPr="00FD1719">
          <w:pgSz w:w="11906" w:h="16838"/>
          <w:pgMar w:top="1440" w:right="1800" w:bottom="1440" w:left="1800" w:header="851" w:footer="992" w:gutter="0"/>
          <w:cols w:space="425"/>
          <w:docGrid w:type="lines" w:linePitch="312"/>
        </w:sectPr>
      </w:pPr>
    </w:p>
    <w:p w14:paraId="67D8024E" w14:textId="5B8B99E3" w:rsidR="00152264" w:rsidRPr="00FD1719" w:rsidRDefault="003413A3" w:rsidP="007948BF">
      <w:pPr>
        <w:rPr>
          <w:rFonts w:ascii="Arial" w:hAnsi="Arial" w:cs="Arial"/>
          <w:sz w:val="24"/>
          <w:szCs w:val="24"/>
        </w:rPr>
      </w:pPr>
      <w:r w:rsidRPr="00FD1719">
        <w:rPr>
          <w:noProof/>
        </w:rPr>
        <w:lastRenderedPageBreak/>
        <w:drawing>
          <wp:inline distT="0" distB="0" distL="0" distR="0" wp14:anchorId="4B9F2227" wp14:editId="06908E28">
            <wp:extent cx="5274310" cy="3976370"/>
            <wp:effectExtent l="0" t="0" r="254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976370"/>
                    </a:xfrm>
                    <a:prstGeom prst="rect">
                      <a:avLst/>
                    </a:prstGeom>
                    <a:noFill/>
                    <a:ln>
                      <a:noFill/>
                    </a:ln>
                  </pic:spPr>
                </pic:pic>
              </a:graphicData>
            </a:graphic>
          </wp:inline>
        </w:drawing>
      </w:r>
    </w:p>
    <w:p w14:paraId="3EF73A3C" w14:textId="3529F59D" w:rsidR="00152264"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S6</w:t>
      </w:r>
      <w:r w:rsidR="00904682" w:rsidRPr="00FD1719">
        <w:rPr>
          <w:rFonts w:ascii="Arial" w:hAnsi="Arial" w:cs="Arial"/>
          <w:sz w:val="24"/>
          <w:szCs w:val="24"/>
        </w:rPr>
        <w:t xml:space="preserve"> </w:t>
      </w:r>
    </w:p>
    <w:p w14:paraId="24C8A0E8" w14:textId="77777777" w:rsidR="00152264" w:rsidRPr="00FD1719" w:rsidRDefault="00152264" w:rsidP="007948BF">
      <w:pPr>
        <w:rPr>
          <w:rFonts w:ascii="Arial" w:hAnsi="Arial" w:cs="Arial"/>
          <w:sz w:val="24"/>
          <w:szCs w:val="24"/>
        </w:rPr>
        <w:sectPr w:rsidR="00152264" w:rsidRPr="00FD1719">
          <w:pgSz w:w="11906" w:h="16838"/>
          <w:pgMar w:top="1440" w:right="1800" w:bottom="1440" w:left="1800" w:header="851" w:footer="992" w:gutter="0"/>
          <w:cols w:space="425"/>
          <w:docGrid w:type="lines" w:linePitch="312"/>
        </w:sectPr>
      </w:pPr>
    </w:p>
    <w:p w14:paraId="6C1E60F1" w14:textId="67AF86CB" w:rsidR="00152264" w:rsidRPr="00FD1719" w:rsidRDefault="003413A3" w:rsidP="007948BF">
      <w:pPr>
        <w:rPr>
          <w:rFonts w:ascii="Arial" w:hAnsi="Arial" w:cs="Arial"/>
          <w:sz w:val="24"/>
          <w:szCs w:val="24"/>
        </w:rPr>
      </w:pPr>
      <w:r w:rsidRPr="00FD1719">
        <w:rPr>
          <w:noProof/>
        </w:rPr>
        <w:lastRenderedPageBreak/>
        <w:drawing>
          <wp:inline distT="0" distB="0" distL="0" distR="0" wp14:anchorId="3280D62F" wp14:editId="4C214850">
            <wp:extent cx="5274310" cy="7023100"/>
            <wp:effectExtent l="0" t="0" r="254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7023100"/>
                    </a:xfrm>
                    <a:prstGeom prst="rect">
                      <a:avLst/>
                    </a:prstGeom>
                    <a:noFill/>
                    <a:ln>
                      <a:noFill/>
                    </a:ln>
                  </pic:spPr>
                </pic:pic>
              </a:graphicData>
            </a:graphic>
          </wp:inline>
        </w:drawing>
      </w:r>
    </w:p>
    <w:p w14:paraId="043855F6" w14:textId="2BB7E40E" w:rsidR="00152264"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S7</w:t>
      </w:r>
    </w:p>
    <w:p w14:paraId="0BFAAA50" w14:textId="77777777" w:rsidR="00152264" w:rsidRPr="00FD1719" w:rsidRDefault="00152264" w:rsidP="007948BF">
      <w:pPr>
        <w:rPr>
          <w:rFonts w:ascii="Arial" w:hAnsi="Arial" w:cs="Arial"/>
          <w:sz w:val="24"/>
          <w:szCs w:val="24"/>
        </w:rPr>
        <w:sectPr w:rsidR="00152264" w:rsidRPr="00FD1719">
          <w:pgSz w:w="11906" w:h="16838"/>
          <w:pgMar w:top="1440" w:right="1800" w:bottom="1440" w:left="1800" w:header="851" w:footer="992" w:gutter="0"/>
          <w:cols w:space="425"/>
          <w:docGrid w:type="lines" w:linePitch="312"/>
        </w:sectPr>
      </w:pPr>
    </w:p>
    <w:p w14:paraId="6AF824E3" w14:textId="742ECD09" w:rsidR="00152264" w:rsidRPr="00FD1719" w:rsidRDefault="00126422" w:rsidP="007948BF">
      <w:pPr>
        <w:rPr>
          <w:rFonts w:ascii="Arial" w:hAnsi="Arial" w:cs="Arial"/>
          <w:sz w:val="24"/>
          <w:szCs w:val="24"/>
        </w:rPr>
      </w:pPr>
      <w:r w:rsidRPr="00FD1719">
        <w:rPr>
          <w:noProof/>
        </w:rPr>
        <w:lastRenderedPageBreak/>
        <w:drawing>
          <wp:inline distT="0" distB="0" distL="0" distR="0" wp14:anchorId="2C98B5EC" wp14:editId="73BA6A7C">
            <wp:extent cx="5274310" cy="2148840"/>
            <wp:effectExtent l="0" t="0" r="254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2148840"/>
                    </a:xfrm>
                    <a:prstGeom prst="rect">
                      <a:avLst/>
                    </a:prstGeom>
                    <a:noFill/>
                    <a:ln>
                      <a:noFill/>
                    </a:ln>
                  </pic:spPr>
                </pic:pic>
              </a:graphicData>
            </a:graphic>
          </wp:inline>
        </w:drawing>
      </w:r>
    </w:p>
    <w:p w14:paraId="08FFC6E8" w14:textId="1EA44123" w:rsidR="00904682"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S8</w:t>
      </w:r>
    </w:p>
    <w:p w14:paraId="1E638E12" w14:textId="72E3DCC7" w:rsidR="00904682" w:rsidRPr="00FD1719" w:rsidRDefault="00904682" w:rsidP="007948BF">
      <w:pPr>
        <w:rPr>
          <w:rFonts w:ascii="Arial" w:hAnsi="Arial" w:cs="Arial"/>
          <w:sz w:val="24"/>
          <w:szCs w:val="24"/>
        </w:rPr>
      </w:pPr>
    </w:p>
    <w:p w14:paraId="2A99ABB1" w14:textId="77777777" w:rsidR="00904682" w:rsidRPr="00FD1719" w:rsidRDefault="00904682" w:rsidP="007948BF">
      <w:pPr>
        <w:rPr>
          <w:rFonts w:ascii="Arial" w:hAnsi="Arial" w:cs="Arial"/>
          <w:sz w:val="24"/>
          <w:szCs w:val="24"/>
        </w:rPr>
      </w:pPr>
    </w:p>
    <w:p w14:paraId="00B13014" w14:textId="30B93FB0" w:rsidR="00152264" w:rsidRPr="00FD1719" w:rsidRDefault="00126422" w:rsidP="007948BF">
      <w:pPr>
        <w:rPr>
          <w:rFonts w:ascii="Arial" w:hAnsi="Arial" w:cs="Arial"/>
          <w:sz w:val="24"/>
          <w:szCs w:val="24"/>
        </w:rPr>
      </w:pPr>
      <w:r w:rsidRPr="00FD1719">
        <w:rPr>
          <w:noProof/>
        </w:rPr>
        <w:drawing>
          <wp:inline distT="0" distB="0" distL="0" distR="0" wp14:anchorId="778C4580" wp14:editId="63C49A85">
            <wp:extent cx="5274310" cy="221361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2213610"/>
                    </a:xfrm>
                    <a:prstGeom prst="rect">
                      <a:avLst/>
                    </a:prstGeom>
                    <a:noFill/>
                    <a:ln>
                      <a:noFill/>
                    </a:ln>
                  </pic:spPr>
                </pic:pic>
              </a:graphicData>
            </a:graphic>
          </wp:inline>
        </w:drawing>
      </w:r>
    </w:p>
    <w:p w14:paraId="7F8C698D" w14:textId="65DD3916" w:rsidR="00904682"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S9</w:t>
      </w:r>
    </w:p>
    <w:p w14:paraId="2A219852" w14:textId="645C6044" w:rsidR="00904682" w:rsidRPr="00FD1719" w:rsidRDefault="00904682" w:rsidP="007948BF">
      <w:pPr>
        <w:rPr>
          <w:rFonts w:ascii="Arial" w:hAnsi="Arial" w:cs="Arial"/>
          <w:sz w:val="24"/>
          <w:szCs w:val="24"/>
        </w:rPr>
      </w:pPr>
    </w:p>
    <w:p w14:paraId="46E60F08" w14:textId="77777777" w:rsidR="00904682" w:rsidRPr="00FD1719" w:rsidRDefault="00904682" w:rsidP="007948BF">
      <w:pPr>
        <w:rPr>
          <w:rFonts w:ascii="Arial" w:hAnsi="Arial" w:cs="Arial"/>
          <w:sz w:val="24"/>
          <w:szCs w:val="24"/>
        </w:rPr>
      </w:pPr>
    </w:p>
    <w:p w14:paraId="653F8A96" w14:textId="48BA321F" w:rsidR="00152264" w:rsidRPr="00FD1719" w:rsidRDefault="00126422" w:rsidP="007948BF">
      <w:pPr>
        <w:rPr>
          <w:rFonts w:ascii="Arial" w:hAnsi="Arial" w:cs="Arial"/>
          <w:sz w:val="24"/>
          <w:szCs w:val="24"/>
        </w:rPr>
      </w:pPr>
      <w:r w:rsidRPr="00FD1719">
        <w:rPr>
          <w:noProof/>
        </w:rPr>
        <w:drawing>
          <wp:inline distT="0" distB="0" distL="0" distR="0" wp14:anchorId="4E760FE5" wp14:editId="7E25361B">
            <wp:extent cx="5274000" cy="2659472"/>
            <wp:effectExtent l="0" t="0" r="3175"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000" cy="2659472"/>
                    </a:xfrm>
                    <a:prstGeom prst="rect">
                      <a:avLst/>
                    </a:prstGeom>
                    <a:noFill/>
                    <a:ln>
                      <a:noFill/>
                    </a:ln>
                  </pic:spPr>
                </pic:pic>
              </a:graphicData>
            </a:graphic>
          </wp:inline>
        </w:drawing>
      </w:r>
    </w:p>
    <w:p w14:paraId="06AB3ADA" w14:textId="77777777" w:rsidR="00EA4C60" w:rsidRPr="00FD1719" w:rsidRDefault="00152264"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S10</w:t>
      </w:r>
    </w:p>
    <w:p w14:paraId="256C85F3" w14:textId="16F23335" w:rsidR="00152264" w:rsidRPr="00FD1719" w:rsidRDefault="001B0CE6" w:rsidP="007948BF">
      <w:pPr>
        <w:rPr>
          <w:rFonts w:ascii="Arial" w:hAnsi="Arial" w:cs="Arial"/>
          <w:sz w:val="24"/>
          <w:szCs w:val="24"/>
        </w:rPr>
      </w:pPr>
      <w:r w:rsidRPr="00FD1719">
        <w:rPr>
          <w:noProof/>
        </w:rPr>
        <w:lastRenderedPageBreak/>
        <w:drawing>
          <wp:inline distT="0" distB="0" distL="0" distR="0" wp14:anchorId="3691FDA9" wp14:editId="5D9A7084">
            <wp:extent cx="3600000" cy="2431062"/>
            <wp:effectExtent l="0" t="0" r="635"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0" cy="2431062"/>
                    </a:xfrm>
                    <a:prstGeom prst="rect">
                      <a:avLst/>
                    </a:prstGeom>
                    <a:noFill/>
                    <a:ln>
                      <a:noFill/>
                    </a:ln>
                  </pic:spPr>
                </pic:pic>
              </a:graphicData>
            </a:graphic>
          </wp:inline>
        </w:drawing>
      </w:r>
    </w:p>
    <w:p w14:paraId="087288E3" w14:textId="30891FB4" w:rsidR="000F614E" w:rsidRPr="00FD1719" w:rsidRDefault="000F614E"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S11</w:t>
      </w:r>
    </w:p>
    <w:p w14:paraId="2DFBC702" w14:textId="77777777" w:rsidR="001B0CE6" w:rsidRPr="00FD1719" w:rsidRDefault="001B0CE6" w:rsidP="007948BF">
      <w:pPr>
        <w:rPr>
          <w:rFonts w:ascii="Arial" w:hAnsi="Arial" w:cs="Arial"/>
          <w:sz w:val="24"/>
          <w:szCs w:val="24"/>
        </w:rPr>
      </w:pPr>
    </w:p>
    <w:p w14:paraId="0CA47802" w14:textId="7EA68C67" w:rsidR="006069EC" w:rsidRPr="00FD1719" w:rsidRDefault="001B0CE6" w:rsidP="007948BF">
      <w:pPr>
        <w:rPr>
          <w:rFonts w:ascii="Arial" w:hAnsi="Arial" w:cs="Arial"/>
          <w:sz w:val="24"/>
          <w:szCs w:val="24"/>
        </w:rPr>
      </w:pPr>
      <w:r w:rsidRPr="00FD1719">
        <w:rPr>
          <w:noProof/>
        </w:rPr>
        <w:drawing>
          <wp:inline distT="0" distB="0" distL="0" distR="0" wp14:anchorId="76D40060" wp14:editId="16C9CE16">
            <wp:extent cx="3600000" cy="2475704"/>
            <wp:effectExtent l="0" t="0" r="635"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475704"/>
                    </a:xfrm>
                    <a:prstGeom prst="rect">
                      <a:avLst/>
                    </a:prstGeom>
                    <a:noFill/>
                    <a:ln>
                      <a:noFill/>
                    </a:ln>
                  </pic:spPr>
                </pic:pic>
              </a:graphicData>
            </a:graphic>
          </wp:inline>
        </w:drawing>
      </w:r>
    </w:p>
    <w:p w14:paraId="12E76F61" w14:textId="630EBD98" w:rsidR="000F614E" w:rsidRPr="00FD1719" w:rsidRDefault="000F614E"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S12</w:t>
      </w:r>
    </w:p>
    <w:p w14:paraId="5970166E" w14:textId="3C194E68" w:rsidR="006069EC" w:rsidRPr="00FD1719" w:rsidRDefault="006069EC" w:rsidP="007948BF">
      <w:pPr>
        <w:rPr>
          <w:rFonts w:ascii="Arial" w:hAnsi="Arial" w:cs="Arial"/>
          <w:sz w:val="24"/>
          <w:szCs w:val="24"/>
        </w:rPr>
      </w:pPr>
    </w:p>
    <w:p w14:paraId="31E1BA75" w14:textId="47C6B72D" w:rsidR="006069EC" w:rsidRPr="00FD1719" w:rsidRDefault="001B0CE6" w:rsidP="007948BF">
      <w:pPr>
        <w:rPr>
          <w:rFonts w:ascii="Arial" w:hAnsi="Arial" w:cs="Arial"/>
          <w:sz w:val="24"/>
          <w:szCs w:val="24"/>
        </w:rPr>
      </w:pPr>
      <w:r w:rsidRPr="00FD1719">
        <w:rPr>
          <w:noProof/>
        </w:rPr>
        <w:drawing>
          <wp:inline distT="0" distB="0" distL="0" distR="0" wp14:anchorId="57E61AF4" wp14:editId="51B1E41D">
            <wp:extent cx="3600000" cy="2472237"/>
            <wp:effectExtent l="0" t="0" r="635"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472237"/>
                    </a:xfrm>
                    <a:prstGeom prst="rect">
                      <a:avLst/>
                    </a:prstGeom>
                    <a:noFill/>
                    <a:ln>
                      <a:noFill/>
                    </a:ln>
                  </pic:spPr>
                </pic:pic>
              </a:graphicData>
            </a:graphic>
          </wp:inline>
        </w:drawing>
      </w:r>
    </w:p>
    <w:p w14:paraId="68238C8D" w14:textId="3FEC4487" w:rsidR="000F614E" w:rsidRPr="00FD1719" w:rsidRDefault="000F614E"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w:t>
      </w:r>
      <w:r w:rsidR="006069EC" w:rsidRPr="00FD1719">
        <w:rPr>
          <w:rFonts w:ascii="Arial" w:hAnsi="Arial" w:cs="Arial"/>
          <w:sz w:val="24"/>
          <w:szCs w:val="24"/>
        </w:rPr>
        <w:t>13</w:t>
      </w:r>
    </w:p>
    <w:p w14:paraId="3DF2A056" w14:textId="0B3170E1" w:rsidR="001B0CE6" w:rsidRPr="00FD1719" w:rsidRDefault="001B0CE6" w:rsidP="007948BF">
      <w:pPr>
        <w:rPr>
          <w:rFonts w:ascii="Arial" w:hAnsi="Arial" w:cs="Arial"/>
          <w:sz w:val="24"/>
          <w:szCs w:val="24"/>
        </w:rPr>
      </w:pPr>
      <w:r w:rsidRPr="00FD1719">
        <w:rPr>
          <w:noProof/>
        </w:rPr>
        <w:lastRenderedPageBreak/>
        <w:drawing>
          <wp:inline distT="0" distB="0" distL="0" distR="0" wp14:anchorId="57C16B3D" wp14:editId="0BE13241">
            <wp:extent cx="3600000" cy="2492174"/>
            <wp:effectExtent l="0" t="0" r="635"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492174"/>
                    </a:xfrm>
                    <a:prstGeom prst="rect">
                      <a:avLst/>
                    </a:prstGeom>
                    <a:noFill/>
                    <a:ln>
                      <a:noFill/>
                    </a:ln>
                  </pic:spPr>
                </pic:pic>
              </a:graphicData>
            </a:graphic>
          </wp:inline>
        </w:drawing>
      </w:r>
    </w:p>
    <w:p w14:paraId="6A8D9B1E" w14:textId="37F7ADC2" w:rsidR="000F614E" w:rsidRPr="00FD1719" w:rsidRDefault="000F614E"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w:t>
      </w:r>
      <w:r w:rsidR="006069EC" w:rsidRPr="00FD1719">
        <w:rPr>
          <w:rFonts w:ascii="Arial" w:hAnsi="Arial" w:cs="Arial"/>
          <w:sz w:val="24"/>
          <w:szCs w:val="24"/>
        </w:rPr>
        <w:t>14</w:t>
      </w:r>
    </w:p>
    <w:p w14:paraId="437E731E" w14:textId="5951AEDE" w:rsidR="000F614E" w:rsidRPr="00FD1719" w:rsidRDefault="000F614E" w:rsidP="007948BF">
      <w:pPr>
        <w:rPr>
          <w:rFonts w:ascii="Arial" w:hAnsi="Arial" w:cs="Arial"/>
          <w:sz w:val="24"/>
          <w:szCs w:val="24"/>
        </w:rPr>
      </w:pPr>
    </w:p>
    <w:p w14:paraId="2496F095" w14:textId="77777777" w:rsidR="00016A8A" w:rsidRPr="00FD1719" w:rsidRDefault="00016A8A" w:rsidP="007948BF">
      <w:pPr>
        <w:rPr>
          <w:rFonts w:ascii="Arial" w:hAnsi="Arial" w:cs="Arial"/>
          <w:sz w:val="24"/>
          <w:szCs w:val="24"/>
        </w:rPr>
      </w:pPr>
    </w:p>
    <w:p w14:paraId="2B89F241" w14:textId="7EF166DD" w:rsidR="000F614E" w:rsidRPr="00FD1719" w:rsidRDefault="001B0CE6" w:rsidP="007948BF">
      <w:pPr>
        <w:rPr>
          <w:rFonts w:ascii="Arial" w:hAnsi="Arial" w:cs="Arial"/>
          <w:sz w:val="24"/>
          <w:szCs w:val="24"/>
        </w:rPr>
      </w:pPr>
      <w:r w:rsidRPr="00FD1719">
        <w:rPr>
          <w:noProof/>
        </w:rPr>
        <w:drawing>
          <wp:inline distT="0" distB="0" distL="0" distR="0" wp14:anchorId="13D90AAA" wp14:editId="0D5D9356">
            <wp:extent cx="5274310" cy="198437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5EB69357" w14:textId="12FB758C" w:rsidR="000F614E" w:rsidRPr="00FD1719" w:rsidRDefault="000F614E"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w:t>
      </w:r>
      <w:r w:rsidR="006069EC" w:rsidRPr="00FD1719">
        <w:rPr>
          <w:rFonts w:ascii="Arial" w:hAnsi="Arial" w:cs="Arial"/>
          <w:sz w:val="24"/>
          <w:szCs w:val="24"/>
        </w:rPr>
        <w:t>15</w:t>
      </w:r>
    </w:p>
    <w:p w14:paraId="1F3398E4" w14:textId="197D25E4" w:rsidR="001B0CE6" w:rsidRPr="00FD1719" w:rsidRDefault="001B0CE6" w:rsidP="007948BF">
      <w:pPr>
        <w:rPr>
          <w:rFonts w:ascii="Arial" w:hAnsi="Arial" w:cs="Arial"/>
          <w:sz w:val="24"/>
          <w:szCs w:val="24"/>
        </w:rPr>
      </w:pPr>
    </w:p>
    <w:p w14:paraId="7123651B" w14:textId="77777777" w:rsidR="001B0CE6" w:rsidRPr="00FD1719" w:rsidRDefault="001B0CE6" w:rsidP="007948BF">
      <w:pPr>
        <w:rPr>
          <w:rFonts w:ascii="Arial" w:hAnsi="Arial" w:cs="Arial"/>
          <w:sz w:val="24"/>
          <w:szCs w:val="24"/>
        </w:rPr>
      </w:pPr>
    </w:p>
    <w:p w14:paraId="18499298" w14:textId="7E100DF4" w:rsidR="006069EC" w:rsidRPr="00FD1719" w:rsidRDefault="001B0CE6" w:rsidP="007948BF">
      <w:pPr>
        <w:rPr>
          <w:rFonts w:ascii="Arial" w:hAnsi="Arial" w:cs="Arial"/>
          <w:sz w:val="24"/>
          <w:szCs w:val="24"/>
        </w:rPr>
      </w:pPr>
      <w:r w:rsidRPr="00FD1719">
        <w:rPr>
          <w:noProof/>
        </w:rPr>
        <w:drawing>
          <wp:inline distT="0" distB="0" distL="0" distR="0" wp14:anchorId="016CB51F" wp14:editId="7A955D3B">
            <wp:extent cx="5274310" cy="198437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0BE20AE2" w14:textId="4F587823" w:rsidR="000F614E" w:rsidRPr="00FD1719" w:rsidRDefault="000F614E"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w:t>
      </w:r>
      <w:r w:rsidR="006069EC" w:rsidRPr="00FD1719">
        <w:rPr>
          <w:rFonts w:ascii="Arial" w:hAnsi="Arial" w:cs="Arial"/>
          <w:sz w:val="24"/>
          <w:szCs w:val="24"/>
        </w:rPr>
        <w:t>16</w:t>
      </w:r>
    </w:p>
    <w:p w14:paraId="0E523435" w14:textId="3674107A" w:rsidR="006069EC" w:rsidRPr="00FD1719" w:rsidRDefault="006069EC" w:rsidP="007948BF">
      <w:pPr>
        <w:rPr>
          <w:rFonts w:ascii="Arial" w:hAnsi="Arial" w:cs="Arial"/>
          <w:sz w:val="24"/>
          <w:szCs w:val="24"/>
        </w:rPr>
      </w:pPr>
    </w:p>
    <w:p w14:paraId="1DA8DE3B" w14:textId="726242F7" w:rsidR="001B0CE6" w:rsidRPr="00FD1719" w:rsidRDefault="001B0CE6" w:rsidP="007948BF">
      <w:pPr>
        <w:rPr>
          <w:rFonts w:ascii="Arial" w:hAnsi="Arial" w:cs="Arial"/>
          <w:sz w:val="24"/>
          <w:szCs w:val="24"/>
        </w:rPr>
      </w:pPr>
    </w:p>
    <w:p w14:paraId="191571B8" w14:textId="6F5A25B5" w:rsidR="001B0CE6" w:rsidRPr="00FD1719" w:rsidRDefault="001B0CE6" w:rsidP="007948BF">
      <w:pPr>
        <w:rPr>
          <w:rFonts w:ascii="Arial" w:hAnsi="Arial" w:cs="Arial"/>
          <w:sz w:val="24"/>
          <w:szCs w:val="24"/>
        </w:rPr>
      </w:pPr>
      <w:r w:rsidRPr="00FD1719">
        <w:rPr>
          <w:noProof/>
        </w:rPr>
        <w:lastRenderedPageBreak/>
        <w:drawing>
          <wp:inline distT="0" distB="0" distL="0" distR="0" wp14:anchorId="4246FA02" wp14:editId="7E524D80">
            <wp:extent cx="5274310" cy="200152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2001520"/>
                    </a:xfrm>
                    <a:prstGeom prst="rect">
                      <a:avLst/>
                    </a:prstGeom>
                    <a:noFill/>
                    <a:ln>
                      <a:noFill/>
                    </a:ln>
                  </pic:spPr>
                </pic:pic>
              </a:graphicData>
            </a:graphic>
          </wp:inline>
        </w:drawing>
      </w:r>
    </w:p>
    <w:p w14:paraId="3CB2E252" w14:textId="44A69104"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S17</w:t>
      </w:r>
    </w:p>
    <w:p w14:paraId="77E0F9E9" w14:textId="75EAAF5F" w:rsidR="006069EC" w:rsidRPr="00FD1719" w:rsidRDefault="006069EC" w:rsidP="007948BF">
      <w:pPr>
        <w:rPr>
          <w:rFonts w:ascii="Arial" w:hAnsi="Arial" w:cs="Arial"/>
          <w:sz w:val="24"/>
          <w:szCs w:val="24"/>
        </w:rPr>
      </w:pPr>
    </w:p>
    <w:p w14:paraId="4756C560" w14:textId="4D9846E4" w:rsidR="001B0CE6" w:rsidRPr="00FD1719" w:rsidRDefault="001B0CE6" w:rsidP="007948BF">
      <w:pPr>
        <w:rPr>
          <w:rFonts w:ascii="Arial" w:hAnsi="Arial" w:cs="Arial"/>
          <w:sz w:val="24"/>
          <w:szCs w:val="24"/>
        </w:rPr>
      </w:pPr>
    </w:p>
    <w:p w14:paraId="65E46C99" w14:textId="77777777" w:rsidR="00016A8A" w:rsidRPr="00FD1719" w:rsidRDefault="00016A8A" w:rsidP="007948BF">
      <w:pPr>
        <w:rPr>
          <w:rFonts w:ascii="Arial" w:hAnsi="Arial" w:cs="Arial"/>
          <w:sz w:val="24"/>
          <w:szCs w:val="24"/>
        </w:rPr>
      </w:pPr>
    </w:p>
    <w:p w14:paraId="0AEE8985" w14:textId="69440BFB" w:rsidR="001B0CE6" w:rsidRPr="00FD1719" w:rsidRDefault="001B0CE6" w:rsidP="007948BF">
      <w:pPr>
        <w:rPr>
          <w:rFonts w:ascii="Arial" w:hAnsi="Arial" w:cs="Arial"/>
          <w:sz w:val="24"/>
          <w:szCs w:val="24"/>
        </w:rPr>
      </w:pPr>
      <w:r w:rsidRPr="00FD1719">
        <w:rPr>
          <w:noProof/>
        </w:rPr>
        <w:drawing>
          <wp:inline distT="0" distB="0" distL="0" distR="0" wp14:anchorId="59616E73" wp14:editId="7C1091DD">
            <wp:extent cx="5274310" cy="198437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1670BD84" w14:textId="7F5FD234"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S18</w:t>
      </w:r>
    </w:p>
    <w:p w14:paraId="5C38C97E" w14:textId="22B8B469" w:rsidR="006069EC" w:rsidRPr="00FD1719" w:rsidRDefault="006069EC" w:rsidP="007948BF">
      <w:pPr>
        <w:rPr>
          <w:rFonts w:ascii="Arial" w:hAnsi="Arial" w:cs="Arial"/>
          <w:sz w:val="24"/>
          <w:szCs w:val="24"/>
        </w:rPr>
      </w:pPr>
    </w:p>
    <w:p w14:paraId="22EDF3FE" w14:textId="1DB61491" w:rsidR="001B0CE6" w:rsidRPr="00FD1719" w:rsidRDefault="001B0CE6" w:rsidP="007948BF">
      <w:pPr>
        <w:rPr>
          <w:rFonts w:ascii="Arial" w:hAnsi="Arial" w:cs="Arial"/>
          <w:sz w:val="24"/>
          <w:szCs w:val="24"/>
        </w:rPr>
      </w:pPr>
    </w:p>
    <w:p w14:paraId="6D3FC87A" w14:textId="42FAED4D" w:rsidR="001B0CE6" w:rsidRPr="00FD1719" w:rsidRDefault="001B0CE6" w:rsidP="007948BF">
      <w:pPr>
        <w:rPr>
          <w:rFonts w:ascii="Arial" w:hAnsi="Arial" w:cs="Arial"/>
          <w:sz w:val="24"/>
          <w:szCs w:val="24"/>
        </w:rPr>
      </w:pPr>
    </w:p>
    <w:p w14:paraId="2F6E7BEA" w14:textId="2CEC83C3" w:rsidR="001B0CE6" w:rsidRPr="00FD1719" w:rsidRDefault="001B0CE6" w:rsidP="007948BF">
      <w:pPr>
        <w:rPr>
          <w:rFonts w:ascii="Arial" w:hAnsi="Arial" w:cs="Arial"/>
          <w:sz w:val="24"/>
          <w:szCs w:val="24"/>
        </w:rPr>
      </w:pPr>
      <w:r w:rsidRPr="00FD1719">
        <w:rPr>
          <w:noProof/>
        </w:rPr>
        <w:drawing>
          <wp:inline distT="0" distB="0" distL="0" distR="0" wp14:anchorId="0035CC16" wp14:editId="3C96C821">
            <wp:extent cx="5274310" cy="198437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7A1CD989" w14:textId="76D50227"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S19</w:t>
      </w:r>
    </w:p>
    <w:p w14:paraId="7377398A" w14:textId="7F8865BD" w:rsidR="006069EC" w:rsidRPr="00FD1719" w:rsidRDefault="006069EC" w:rsidP="007948BF">
      <w:pPr>
        <w:rPr>
          <w:rFonts w:ascii="Arial" w:hAnsi="Arial" w:cs="Arial"/>
          <w:sz w:val="24"/>
          <w:szCs w:val="24"/>
        </w:rPr>
      </w:pPr>
    </w:p>
    <w:p w14:paraId="2EB3F601" w14:textId="48F13F08" w:rsidR="001B0CE6" w:rsidRPr="00FD1719" w:rsidRDefault="001B0CE6" w:rsidP="007948BF">
      <w:pPr>
        <w:rPr>
          <w:rFonts w:ascii="Arial" w:hAnsi="Arial" w:cs="Arial"/>
          <w:sz w:val="24"/>
          <w:szCs w:val="24"/>
        </w:rPr>
      </w:pPr>
    </w:p>
    <w:p w14:paraId="0D565E45" w14:textId="0C95FEFF" w:rsidR="001B0CE6" w:rsidRPr="00FD1719" w:rsidRDefault="001B0CE6" w:rsidP="007948BF">
      <w:pPr>
        <w:rPr>
          <w:rFonts w:ascii="Arial" w:hAnsi="Arial" w:cs="Arial"/>
          <w:sz w:val="24"/>
          <w:szCs w:val="24"/>
        </w:rPr>
      </w:pPr>
      <w:r w:rsidRPr="00FD1719">
        <w:rPr>
          <w:noProof/>
        </w:rPr>
        <w:lastRenderedPageBreak/>
        <w:drawing>
          <wp:inline distT="0" distB="0" distL="0" distR="0" wp14:anchorId="4655F3A9" wp14:editId="03608E88">
            <wp:extent cx="5274310" cy="1978025"/>
            <wp:effectExtent l="0" t="0" r="254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1978025"/>
                    </a:xfrm>
                    <a:prstGeom prst="rect">
                      <a:avLst/>
                    </a:prstGeom>
                    <a:noFill/>
                    <a:ln>
                      <a:noFill/>
                    </a:ln>
                  </pic:spPr>
                </pic:pic>
              </a:graphicData>
            </a:graphic>
          </wp:inline>
        </w:drawing>
      </w:r>
    </w:p>
    <w:p w14:paraId="2ABDED49" w14:textId="477D5DB5"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S20</w:t>
      </w:r>
    </w:p>
    <w:p w14:paraId="4BF7E86C" w14:textId="2A489F58" w:rsidR="006069EC" w:rsidRPr="00FD1719" w:rsidRDefault="006069EC" w:rsidP="007948BF">
      <w:pPr>
        <w:rPr>
          <w:rFonts w:ascii="Arial" w:hAnsi="Arial" w:cs="Arial"/>
          <w:sz w:val="24"/>
          <w:szCs w:val="24"/>
        </w:rPr>
      </w:pPr>
    </w:p>
    <w:p w14:paraId="3F15C5B1" w14:textId="414DDF28" w:rsidR="001B0CE6" w:rsidRPr="00FD1719" w:rsidRDefault="001B0CE6" w:rsidP="007948BF">
      <w:pPr>
        <w:rPr>
          <w:rFonts w:ascii="Arial" w:hAnsi="Arial" w:cs="Arial"/>
          <w:sz w:val="24"/>
          <w:szCs w:val="24"/>
        </w:rPr>
      </w:pPr>
    </w:p>
    <w:p w14:paraId="6376E2C9" w14:textId="2059320B" w:rsidR="001B0CE6" w:rsidRPr="00FD1719" w:rsidRDefault="001B0CE6" w:rsidP="007948BF">
      <w:pPr>
        <w:rPr>
          <w:rFonts w:ascii="Arial" w:hAnsi="Arial" w:cs="Arial"/>
          <w:sz w:val="24"/>
          <w:szCs w:val="24"/>
        </w:rPr>
      </w:pPr>
      <w:r w:rsidRPr="00FD1719">
        <w:rPr>
          <w:noProof/>
        </w:rPr>
        <w:drawing>
          <wp:inline distT="0" distB="0" distL="0" distR="0" wp14:anchorId="3A33E9CA" wp14:editId="6C0111CF">
            <wp:extent cx="5274310" cy="198755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1987550"/>
                    </a:xfrm>
                    <a:prstGeom prst="rect">
                      <a:avLst/>
                    </a:prstGeom>
                    <a:noFill/>
                    <a:ln>
                      <a:noFill/>
                    </a:ln>
                  </pic:spPr>
                </pic:pic>
              </a:graphicData>
            </a:graphic>
          </wp:inline>
        </w:drawing>
      </w:r>
    </w:p>
    <w:p w14:paraId="07665D02" w14:textId="7BFD98A2"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S21</w:t>
      </w:r>
    </w:p>
    <w:p w14:paraId="63C70AE5" w14:textId="65F9EBAD" w:rsidR="006069EC" w:rsidRPr="00FD1719" w:rsidRDefault="006069EC" w:rsidP="007948BF">
      <w:pPr>
        <w:rPr>
          <w:rFonts w:ascii="Arial" w:hAnsi="Arial" w:cs="Arial"/>
          <w:sz w:val="24"/>
          <w:szCs w:val="24"/>
        </w:rPr>
      </w:pPr>
    </w:p>
    <w:p w14:paraId="3FD328AF" w14:textId="00152C56" w:rsidR="006069EC" w:rsidRPr="00FD1719" w:rsidRDefault="006069EC" w:rsidP="007948BF">
      <w:pPr>
        <w:rPr>
          <w:rFonts w:ascii="Arial" w:hAnsi="Arial" w:cs="Arial"/>
          <w:sz w:val="24"/>
          <w:szCs w:val="24"/>
        </w:rPr>
      </w:pPr>
    </w:p>
    <w:p w14:paraId="475295B7" w14:textId="46466958" w:rsidR="001B0CE6" w:rsidRPr="00FD1719" w:rsidRDefault="001B0CE6" w:rsidP="007948BF">
      <w:pPr>
        <w:rPr>
          <w:rFonts w:ascii="Arial" w:hAnsi="Arial" w:cs="Arial"/>
          <w:sz w:val="24"/>
          <w:szCs w:val="24"/>
        </w:rPr>
      </w:pPr>
    </w:p>
    <w:p w14:paraId="1644309C" w14:textId="0DBCF1A4" w:rsidR="001B0CE6" w:rsidRPr="00FD1719" w:rsidRDefault="001B0CE6" w:rsidP="007948BF">
      <w:pPr>
        <w:rPr>
          <w:rFonts w:ascii="Arial" w:hAnsi="Arial" w:cs="Arial"/>
          <w:sz w:val="24"/>
          <w:szCs w:val="24"/>
        </w:rPr>
      </w:pPr>
      <w:r w:rsidRPr="00FD1719">
        <w:rPr>
          <w:noProof/>
        </w:rPr>
        <w:drawing>
          <wp:inline distT="0" distB="0" distL="0" distR="0" wp14:anchorId="0547FF8E" wp14:editId="38F4A1BC">
            <wp:extent cx="5274310" cy="198437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1EC09FB1" w14:textId="7C8361BA"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S22</w:t>
      </w:r>
    </w:p>
    <w:p w14:paraId="211D8D34" w14:textId="05BEBC9D" w:rsidR="006069EC" w:rsidRPr="00FD1719" w:rsidRDefault="006069EC" w:rsidP="007948BF">
      <w:pPr>
        <w:rPr>
          <w:rFonts w:ascii="Arial" w:hAnsi="Arial" w:cs="Arial"/>
          <w:sz w:val="24"/>
          <w:szCs w:val="24"/>
        </w:rPr>
      </w:pPr>
    </w:p>
    <w:p w14:paraId="015699C6" w14:textId="1BED8EC1" w:rsidR="006069EC" w:rsidRPr="00FD1719" w:rsidRDefault="006069EC" w:rsidP="007948BF">
      <w:pPr>
        <w:rPr>
          <w:rFonts w:ascii="Arial" w:hAnsi="Arial" w:cs="Arial"/>
          <w:sz w:val="24"/>
          <w:szCs w:val="24"/>
        </w:rPr>
      </w:pPr>
    </w:p>
    <w:p w14:paraId="038A3358" w14:textId="67E07768" w:rsidR="001B0CE6" w:rsidRPr="00FD1719" w:rsidRDefault="001B0CE6" w:rsidP="007948BF">
      <w:pPr>
        <w:rPr>
          <w:rFonts w:ascii="Arial" w:hAnsi="Arial" w:cs="Arial"/>
          <w:sz w:val="24"/>
          <w:szCs w:val="24"/>
        </w:rPr>
      </w:pPr>
    </w:p>
    <w:p w14:paraId="2951B2B7" w14:textId="41B9962C" w:rsidR="001B0CE6" w:rsidRPr="00FD1719" w:rsidRDefault="001B0CE6" w:rsidP="007948BF">
      <w:pPr>
        <w:rPr>
          <w:rFonts w:ascii="Arial" w:hAnsi="Arial" w:cs="Arial"/>
          <w:sz w:val="24"/>
          <w:szCs w:val="24"/>
        </w:rPr>
      </w:pPr>
      <w:r w:rsidRPr="00FD1719">
        <w:rPr>
          <w:noProof/>
        </w:rPr>
        <w:lastRenderedPageBreak/>
        <w:drawing>
          <wp:inline distT="0" distB="0" distL="0" distR="0" wp14:anchorId="0EE16F5C" wp14:editId="7D951556">
            <wp:extent cx="5274310" cy="198437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63802EA1" w14:textId="2ADEC9E2"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S23</w:t>
      </w:r>
    </w:p>
    <w:p w14:paraId="5A4D8E66" w14:textId="6C5CC1F5" w:rsidR="006069EC" w:rsidRPr="00FD1719" w:rsidRDefault="006069EC" w:rsidP="007948BF">
      <w:pPr>
        <w:rPr>
          <w:rFonts w:ascii="Arial" w:hAnsi="Arial" w:cs="Arial"/>
          <w:sz w:val="24"/>
          <w:szCs w:val="24"/>
        </w:rPr>
      </w:pPr>
    </w:p>
    <w:p w14:paraId="3D89CB37" w14:textId="5B6078C1" w:rsidR="006069EC" w:rsidRPr="00FD1719" w:rsidRDefault="006069EC" w:rsidP="007948BF">
      <w:pPr>
        <w:rPr>
          <w:rFonts w:ascii="Arial" w:hAnsi="Arial" w:cs="Arial"/>
          <w:sz w:val="24"/>
          <w:szCs w:val="24"/>
        </w:rPr>
      </w:pPr>
    </w:p>
    <w:p w14:paraId="1F056F57" w14:textId="5D7E9762" w:rsidR="001B0CE6" w:rsidRPr="00FD1719" w:rsidRDefault="001B0CE6" w:rsidP="007948BF">
      <w:pPr>
        <w:rPr>
          <w:rFonts w:ascii="Arial" w:hAnsi="Arial" w:cs="Arial"/>
          <w:sz w:val="24"/>
          <w:szCs w:val="24"/>
        </w:rPr>
      </w:pPr>
      <w:r w:rsidRPr="00FD1719">
        <w:rPr>
          <w:noProof/>
        </w:rPr>
        <w:drawing>
          <wp:inline distT="0" distB="0" distL="0" distR="0" wp14:anchorId="36C65C82" wp14:editId="394F9BD6">
            <wp:extent cx="5274310" cy="196596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1965960"/>
                    </a:xfrm>
                    <a:prstGeom prst="rect">
                      <a:avLst/>
                    </a:prstGeom>
                    <a:noFill/>
                    <a:ln>
                      <a:noFill/>
                    </a:ln>
                  </pic:spPr>
                </pic:pic>
              </a:graphicData>
            </a:graphic>
          </wp:inline>
        </w:drawing>
      </w:r>
    </w:p>
    <w:p w14:paraId="1443887B" w14:textId="0187FF0D"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S24</w:t>
      </w:r>
    </w:p>
    <w:p w14:paraId="5583D0AB" w14:textId="3CE901CB" w:rsidR="006069EC" w:rsidRPr="00FD1719" w:rsidRDefault="006069EC" w:rsidP="007948BF">
      <w:pPr>
        <w:rPr>
          <w:rFonts w:ascii="Arial" w:hAnsi="Arial" w:cs="Arial"/>
          <w:sz w:val="24"/>
          <w:szCs w:val="24"/>
        </w:rPr>
      </w:pPr>
    </w:p>
    <w:p w14:paraId="51F6A223" w14:textId="3E1A2FA4" w:rsidR="006069EC" w:rsidRPr="00FD1719" w:rsidRDefault="006069EC" w:rsidP="007948BF">
      <w:pPr>
        <w:rPr>
          <w:rFonts w:ascii="Arial" w:hAnsi="Arial" w:cs="Arial"/>
          <w:sz w:val="24"/>
          <w:szCs w:val="24"/>
        </w:rPr>
      </w:pPr>
    </w:p>
    <w:p w14:paraId="0DA28AB0" w14:textId="2FAF28D4" w:rsidR="001B0CE6" w:rsidRPr="00FD1719" w:rsidRDefault="001B0CE6" w:rsidP="007948BF">
      <w:pPr>
        <w:rPr>
          <w:rFonts w:ascii="Arial" w:hAnsi="Arial" w:cs="Arial"/>
          <w:sz w:val="24"/>
          <w:szCs w:val="24"/>
        </w:rPr>
      </w:pPr>
    </w:p>
    <w:p w14:paraId="6DBE0AE7" w14:textId="010F55D4" w:rsidR="001B0CE6" w:rsidRPr="00FD1719" w:rsidRDefault="001B0CE6" w:rsidP="007948BF">
      <w:pPr>
        <w:rPr>
          <w:rFonts w:ascii="Arial" w:hAnsi="Arial" w:cs="Arial"/>
          <w:sz w:val="24"/>
          <w:szCs w:val="24"/>
        </w:rPr>
      </w:pPr>
      <w:r w:rsidRPr="00FD1719">
        <w:rPr>
          <w:noProof/>
        </w:rPr>
        <w:drawing>
          <wp:inline distT="0" distB="0" distL="0" distR="0" wp14:anchorId="5100C1BF" wp14:editId="2FC4B1A7">
            <wp:extent cx="5274310" cy="192722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1927225"/>
                    </a:xfrm>
                    <a:prstGeom prst="rect">
                      <a:avLst/>
                    </a:prstGeom>
                    <a:noFill/>
                    <a:ln>
                      <a:noFill/>
                    </a:ln>
                  </pic:spPr>
                </pic:pic>
              </a:graphicData>
            </a:graphic>
          </wp:inline>
        </w:drawing>
      </w:r>
    </w:p>
    <w:p w14:paraId="6CC6774D" w14:textId="769C6C24"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S25</w:t>
      </w:r>
    </w:p>
    <w:p w14:paraId="31EE5A32" w14:textId="27E02E1C" w:rsidR="006069EC" w:rsidRPr="00FD1719" w:rsidRDefault="006069EC" w:rsidP="007948BF">
      <w:pPr>
        <w:rPr>
          <w:rFonts w:ascii="Arial" w:hAnsi="Arial" w:cs="Arial"/>
          <w:sz w:val="24"/>
          <w:szCs w:val="24"/>
        </w:rPr>
      </w:pPr>
    </w:p>
    <w:p w14:paraId="5E55A4DD" w14:textId="16A29113" w:rsidR="001B0CE6" w:rsidRPr="00FD1719" w:rsidRDefault="001B0CE6" w:rsidP="007948BF">
      <w:pPr>
        <w:rPr>
          <w:rFonts w:ascii="Arial" w:hAnsi="Arial" w:cs="Arial"/>
          <w:sz w:val="24"/>
          <w:szCs w:val="24"/>
        </w:rPr>
      </w:pPr>
    </w:p>
    <w:p w14:paraId="75A430C2" w14:textId="77777777" w:rsidR="001B0CE6" w:rsidRPr="00FD1719" w:rsidRDefault="001B0CE6" w:rsidP="007948BF">
      <w:pPr>
        <w:rPr>
          <w:rFonts w:ascii="Arial" w:hAnsi="Arial" w:cs="Arial"/>
          <w:sz w:val="24"/>
          <w:szCs w:val="24"/>
        </w:rPr>
      </w:pPr>
    </w:p>
    <w:p w14:paraId="47E6E7BE" w14:textId="0C21FF7D" w:rsidR="006069EC" w:rsidRPr="00FD1719" w:rsidRDefault="001B0CE6" w:rsidP="007948BF">
      <w:pPr>
        <w:rPr>
          <w:rFonts w:ascii="Arial" w:hAnsi="Arial" w:cs="Arial"/>
          <w:sz w:val="24"/>
          <w:szCs w:val="24"/>
        </w:rPr>
      </w:pPr>
      <w:r w:rsidRPr="00FD1719">
        <w:rPr>
          <w:noProof/>
        </w:rPr>
        <w:lastRenderedPageBreak/>
        <w:drawing>
          <wp:inline distT="0" distB="0" distL="0" distR="0" wp14:anchorId="2722D859" wp14:editId="52FD4B0B">
            <wp:extent cx="5274310" cy="191198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1911985"/>
                    </a:xfrm>
                    <a:prstGeom prst="rect">
                      <a:avLst/>
                    </a:prstGeom>
                    <a:noFill/>
                    <a:ln>
                      <a:noFill/>
                    </a:ln>
                  </pic:spPr>
                </pic:pic>
              </a:graphicData>
            </a:graphic>
          </wp:inline>
        </w:drawing>
      </w:r>
    </w:p>
    <w:p w14:paraId="635B0020" w14:textId="58A24352"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S26</w:t>
      </w:r>
    </w:p>
    <w:p w14:paraId="44024B27" w14:textId="140264C2" w:rsidR="001B0CE6" w:rsidRPr="00FD1719" w:rsidRDefault="001B0CE6" w:rsidP="007948BF">
      <w:pPr>
        <w:rPr>
          <w:rFonts w:ascii="Arial" w:hAnsi="Arial" w:cs="Arial"/>
          <w:sz w:val="24"/>
          <w:szCs w:val="24"/>
        </w:rPr>
      </w:pPr>
    </w:p>
    <w:p w14:paraId="3AE027F7" w14:textId="4469FF21" w:rsidR="0087445B" w:rsidRPr="00FD1719" w:rsidRDefault="0087445B" w:rsidP="007948BF">
      <w:pPr>
        <w:rPr>
          <w:rFonts w:ascii="Arial" w:hAnsi="Arial" w:cs="Arial"/>
          <w:sz w:val="24"/>
          <w:szCs w:val="24"/>
        </w:rPr>
      </w:pPr>
    </w:p>
    <w:p w14:paraId="316D6B02" w14:textId="77777777" w:rsidR="0087445B" w:rsidRPr="00FD1719" w:rsidRDefault="0087445B" w:rsidP="007948BF">
      <w:pPr>
        <w:rPr>
          <w:rFonts w:ascii="Arial" w:hAnsi="Arial" w:cs="Arial"/>
          <w:sz w:val="24"/>
          <w:szCs w:val="24"/>
        </w:rPr>
      </w:pPr>
    </w:p>
    <w:p w14:paraId="456C7482" w14:textId="52E0B0E6" w:rsidR="001B0CE6" w:rsidRPr="00FD1719" w:rsidRDefault="001B0CE6" w:rsidP="007948BF">
      <w:pPr>
        <w:rPr>
          <w:rFonts w:ascii="Arial" w:hAnsi="Arial" w:cs="Arial"/>
          <w:sz w:val="24"/>
          <w:szCs w:val="24"/>
        </w:rPr>
      </w:pPr>
      <w:r w:rsidRPr="00FD1719">
        <w:rPr>
          <w:noProof/>
        </w:rPr>
        <w:drawing>
          <wp:inline distT="0" distB="0" distL="0" distR="0" wp14:anchorId="2EA0AE2B" wp14:editId="67D36769">
            <wp:extent cx="3600000" cy="2405490"/>
            <wp:effectExtent l="0" t="0" r="63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739" b="1739"/>
                    <a:stretch/>
                  </pic:blipFill>
                  <pic:spPr bwMode="auto">
                    <a:xfrm>
                      <a:off x="0" y="0"/>
                      <a:ext cx="3600000" cy="2405490"/>
                    </a:xfrm>
                    <a:prstGeom prst="rect">
                      <a:avLst/>
                    </a:prstGeom>
                    <a:noFill/>
                    <a:ln>
                      <a:noFill/>
                    </a:ln>
                    <a:extLst>
                      <a:ext uri="{53640926-AAD7-44D8-BBD7-CCE9431645EC}">
                        <a14:shadowObscured xmlns:a14="http://schemas.microsoft.com/office/drawing/2010/main"/>
                      </a:ext>
                    </a:extLst>
                  </pic:spPr>
                </pic:pic>
              </a:graphicData>
            </a:graphic>
          </wp:inline>
        </w:drawing>
      </w:r>
    </w:p>
    <w:p w14:paraId="670F8B93" w14:textId="10A94965"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S27</w:t>
      </w:r>
    </w:p>
    <w:p w14:paraId="7738769B" w14:textId="34330FAC" w:rsidR="001B0CE6" w:rsidRPr="00FD1719" w:rsidRDefault="001B0CE6" w:rsidP="007948BF">
      <w:pPr>
        <w:rPr>
          <w:rFonts w:ascii="Arial" w:hAnsi="Arial" w:cs="Arial"/>
          <w:sz w:val="24"/>
          <w:szCs w:val="24"/>
        </w:rPr>
      </w:pPr>
    </w:p>
    <w:p w14:paraId="25ECFBDF" w14:textId="0F87714E" w:rsidR="0087445B" w:rsidRPr="00FD1719" w:rsidRDefault="0087445B" w:rsidP="007948BF">
      <w:pPr>
        <w:rPr>
          <w:rFonts w:ascii="Arial" w:hAnsi="Arial" w:cs="Arial"/>
          <w:sz w:val="24"/>
          <w:szCs w:val="24"/>
        </w:rPr>
      </w:pPr>
    </w:p>
    <w:p w14:paraId="5A128843" w14:textId="77777777" w:rsidR="0087445B" w:rsidRPr="00FD1719" w:rsidRDefault="0087445B" w:rsidP="007948BF">
      <w:pPr>
        <w:rPr>
          <w:rFonts w:ascii="Arial" w:hAnsi="Arial" w:cs="Arial"/>
          <w:sz w:val="24"/>
          <w:szCs w:val="24"/>
        </w:rPr>
      </w:pPr>
    </w:p>
    <w:p w14:paraId="2C9D283C" w14:textId="304AEB9A" w:rsidR="001B0CE6" w:rsidRPr="00FD1719" w:rsidRDefault="001B0CE6" w:rsidP="007948BF">
      <w:pPr>
        <w:rPr>
          <w:rFonts w:ascii="Arial" w:hAnsi="Arial" w:cs="Arial"/>
          <w:sz w:val="24"/>
          <w:szCs w:val="24"/>
        </w:rPr>
      </w:pPr>
      <w:r w:rsidRPr="00FD1719">
        <w:rPr>
          <w:noProof/>
        </w:rPr>
        <w:drawing>
          <wp:inline distT="0" distB="0" distL="0" distR="0" wp14:anchorId="4382F768" wp14:editId="75130ED3">
            <wp:extent cx="5274310" cy="198755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1987550"/>
                    </a:xfrm>
                    <a:prstGeom prst="rect">
                      <a:avLst/>
                    </a:prstGeom>
                    <a:noFill/>
                    <a:ln>
                      <a:noFill/>
                    </a:ln>
                  </pic:spPr>
                </pic:pic>
              </a:graphicData>
            </a:graphic>
          </wp:inline>
        </w:drawing>
      </w:r>
    </w:p>
    <w:p w14:paraId="189BD899" w14:textId="1B5642B8"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S28</w:t>
      </w:r>
    </w:p>
    <w:p w14:paraId="04D0592D" w14:textId="47F9BBBC" w:rsidR="001B0CE6" w:rsidRPr="00FD1719" w:rsidRDefault="001B0CE6" w:rsidP="007948BF">
      <w:pPr>
        <w:rPr>
          <w:rFonts w:ascii="Arial" w:hAnsi="Arial" w:cs="Arial"/>
          <w:sz w:val="24"/>
          <w:szCs w:val="24"/>
        </w:rPr>
      </w:pPr>
    </w:p>
    <w:p w14:paraId="52A3F177" w14:textId="5E27CBA0" w:rsidR="001B0CE6" w:rsidRPr="00FD1719" w:rsidRDefault="001B0CE6" w:rsidP="007948BF">
      <w:pPr>
        <w:rPr>
          <w:rFonts w:ascii="Arial" w:hAnsi="Arial" w:cs="Arial"/>
          <w:sz w:val="24"/>
          <w:szCs w:val="24"/>
        </w:rPr>
      </w:pPr>
      <w:r w:rsidRPr="00FD1719">
        <w:rPr>
          <w:noProof/>
        </w:rPr>
        <w:lastRenderedPageBreak/>
        <w:drawing>
          <wp:inline distT="0" distB="0" distL="0" distR="0" wp14:anchorId="48E74C31" wp14:editId="573D2C2D">
            <wp:extent cx="5274310" cy="1955800"/>
            <wp:effectExtent l="0" t="0" r="254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598"/>
                    <a:stretch/>
                  </pic:blipFill>
                  <pic:spPr bwMode="auto">
                    <a:xfrm>
                      <a:off x="0" y="0"/>
                      <a:ext cx="5274310" cy="1955800"/>
                    </a:xfrm>
                    <a:prstGeom prst="rect">
                      <a:avLst/>
                    </a:prstGeom>
                    <a:noFill/>
                    <a:ln>
                      <a:noFill/>
                    </a:ln>
                    <a:extLst>
                      <a:ext uri="{53640926-AAD7-44D8-BBD7-CCE9431645EC}">
                        <a14:shadowObscured xmlns:a14="http://schemas.microsoft.com/office/drawing/2010/main"/>
                      </a:ext>
                    </a:extLst>
                  </pic:spPr>
                </pic:pic>
              </a:graphicData>
            </a:graphic>
          </wp:inline>
        </w:drawing>
      </w:r>
    </w:p>
    <w:p w14:paraId="7CAD05BE" w14:textId="02263CA6"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S29</w:t>
      </w:r>
    </w:p>
    <w:p w14:paraId="0FF16B79" w14:textId="60D4A57E" w:rsidR="00971D0F" w:rsidRPr="00FD1719" w:rsidRDefault="00971D0F" w:rsidP="007948BF">
      <w:pPr>
        <w:rPr>
          <w:rFonts w:ascii="Arial" w:hAnsi="Arial" w:cs="Arial"/>
          <w:sz w:val="24"/>
          <w:szCs w:val="24"/>
        </w:rPr>
      </w:pPr>
    </w:p>
    <w:p w14:paraId="58DDC93C" w14:textId="4F7DE34E" w:rsidR="00971D0F" w:rsidRPr="00FD1719" w:rsidRDefault="00971D0F" w:rsidP="007948BF">
      <w:pPr>
        <w:rPr>
          <w:rFonts w:ascii="Arial" w:hAnsi="Arial" w:cs="Arial"/>
          <w:sz w:val="24"/>
          <w:szCs w:val="24"/>
        </w:rPr>
      </w:pPr>
    </w:p>
    <w:p w14:paraId="2B85FF61" w14:textId="77777777" w:rsidR="00971D0F" w:rsidRPr="00FD1719" w:rsidRDefault="00971D0F" w:rsidP="007948BF">
      <w:pPr>
        <w:rPr>
          <w:rFonts w:ascii="Arial" w:hAnsi="Arial" w:cs="Arial"/>
          <w:sz w:val="24"/>
          <w:szCs w:val="24"/>
        </w:rPr>
      </w:pPr>
    </w:p>
    <w:p w14:paraId="55C6FBFE" w14:textId="5138FCC0" w:rsidR="006069EC" w:rsidRPr="00FD1719" w:rsidRDefault="001B0CE6" w:rsidP="007948BF">
      <w:pPr>
        <w:rPr>
          <w:rFonts w:ascii="Arial" w:hAnsi="Arial" w:cs="Arial"/>
          <w:sz w:val="24"/>
          <w:szCs w:val="24"/>
        </w:rPr>
      </w:pPr>
      <w:r w:rsidRPr="00FD1719">
        <w:rPr>
          <w:noProof/>
        </w:rPr>
        <w:drawing>
          <wp:inline distT="0" distB="0" distL="0" distR="0" wp14:anchorId="0C847AF4" wp14:editId="1083B270">
            <wp:extent cx="3600000" cy="835204"/>
            <wp:effectExtent l="0" t="0" r="635"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0" cy="835204"/>
                    </a:xfrm>
                    <a:prstGeom prst="rect">
                      <a:avLst/>
                    </a:prstGeom>
                    <a:noFill/>
                    <a:ln>
                      <a:noFill/>
                    </a:ln>
                  </pic:spPr>
                </pic:pic>
              </a:graphicData>
            </a:graphic>
          </wp:inline>
        </w:drawing>
      </w:r>
    </w:p>
    <w:p w14:paraId="1357425F" w14:textId="11BFBEB3"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S30</w:t>
      </w:r>
    </w:p>
    <w:p w14:paraId="5459CD6B" w14:textId="4EA2F01F" w:rsidR="00B24018" w:rsidRPr="00FD1719" w:rsidRDefault="00B24018" w:rsidP="007948BF">
      <w:pPr>
        <w:rPr>
          <w:rFonts w:ascii="Arial" w:hAnsi="Arial" w:cs="Arial"/>
          <w:sz w:val="24"/>
          <w:szCs w:val="24"/>
        </w:rPr>
      </w:pPr>
    </w:p>
    <w:p w14:paraId="5BE2C4D4" w14:textId="25A5E49D" w:rsidR="00971D0F" w:rsidRPr="00FD1719" w:rsidRDefault="00971D0F" w:rsidP="007948BF">
      <w:pPr>
        <w:rPr>
          <w:rFonts w:ascii="Arial" w:hAnsi="Arial" w:cs="Arial"/>
          <w:sz w:val="24"/>
          <w:szCs w:val="24"/>
        </w:rPr>
      </w:pPr>
    </w:p>
    <w:p w14:paraId="68402E94" w14:textId="77777777" w:rsidR="00971D0F" w:rsidRPr="00FD1719" w:rsidRDefault="00971D0F" w:rsidP="007948BF">
      <w:pPr>
        <w:rPr>
          <w:rFonts w:ascii="Arial" w:hAnsi="Arial" w:cs="Arial"/>
          <w:sz w:val="24"/>
          <w:szCs w:val="24"/>
        </w:rPr>
      </w:pPr>
    </w:p>
    <w:p w14:paraId="3704B2B0" w14:textId="2DC79DFE" w:rsidR="00B24018" w:rsidRPr="00FD1719" w:rsidRDefault="00514613" w:rsidP="007948BF">
      <w:pPr>
        <w:rPr>
          <w:rFonts w:ascii="Arial" w:hAnsi="Arial" w:cs="Arial"/>
          <w:sz w:val="24"/>
          <w:szCs w:val="24"/>
        </w:rPr>
      </w:pPr>
      <w:r w:rsidRPr="00FD1719">
        <w:rPr>
          <w:noProof/>
        </w:rPr>
        <w:drawing>
          <wp:inline distT="0" distB="0" distL="0" distR="0" wp14:anchorId="0EBF67BE" wp14:editId="6EA74127">
            <wp:extent cx="3600000" cy="2507778"/>
            <wp:effectExtent l="0" t="0" r="63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0" cy="2507778"/>
                    </a:xfrm>
                    <a:prstGeom prst="rect">
                      <a:avLst/>
                    </a:prstGeom>
                    <a:noFill/>
                    <a:ln>
                      <a:noFill/>
                    </a:ln>
                  </pic:spPr>
                </pic:pic>
              </a:graphicData>
            </a:graphic>
          </wp:inline>
        </w:drawing>
      </w:r>
    </w:p>
    <w:p w14:paraId="245CD0EC" w14:textId="0147D1EA"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S31</w:t>
      </w:r>
    </w:p>
    <w:p w14:paraId="3B4CB1EF" w14:textId="0852F2F3" w:rsidR="00971D0F" w:rsidRPr="00FD1719" w:rsidRDefault="00971D0F" w:rsidP="007948BF">
      <w:pPr>
        <w:rPr>
          <w:rFonts w:ascii="Arial" w:hAnsi="Arial" w:cs="Arial"/>
          <w:sz w:val="24"/>
          <w:szCs w:val="24"/>
        </w:rPr>
      </w:pPr>
    </w:p>
    <w:p w14:paraId="713EFA0A" w14:textId="77777777" w:rsidR="00971D0F" w:rsidRPr="00FD1719" w:rsidRDefault="00971D0F" w:rsidP="007948BF">
      <w:pPr>
        <w:rPr>
          <w:rFonts w:ascii="Arial" w:hAnsi="Arial" w:cs="Arial"/>
          <w:sz w:val="24"/>
          <w:szCs w:val="24"/>
        </w:rPr>
      </w:pPr>
    </w:p>
    <w:p w14:paraId="05798D1F" w14:textId="2E03741A" w:rsidR="00514613" w:rsidRPr="00FD1719" w:rsidRDefault="00514613" w:rsidP="007948BF">
      <w:pPr>
        <w:rPr>
          <w:rFonts w:ascii="Arial" w:hAnsi="Arial" w:cs="Arial"/>
          <w:sz w:val="24"/>
          <w:szCs w:val="24"/>
        </w:rPr>
      </w:pPr>
      <w:r w:rsidRPr="00FD1719">
        <w:rPr>
          <w:noProof/>
        </w:rPr>
        <w:lastRenderedPageBreak/>
        <w:drawing>
          <wp:inline distT="0" distB="0" distL="0" distR="0" wp14:anchorId="118946D2" wp14:editId="2130B2C3">
            <wp:extent cx="3600000" cy="2422439"/>
            <wp:effectExtent l="0" t="0" r="63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392"/>
                    <a:stretch/>
                  </pic:blipFill>
                  <pic:spPr bwMode="auto">
                    <a:xfrm>
                      <a:off x="0" y="0"/>
                      <a:ext cx="3600000" cy="2422439"/>
                    </a:xfrm>
                    <a:prstGeom prst="rect">
                      <a:avLst/>
                    </a:prstGeom>
                    <a:noFill/>
                    <a:ln>
                      <a:noFill/>
                    </a:ln>
                    <a:extLst>
                      <a:ext uri="{53640926-AAD7-44D8-BBD7-CCE9431645EC}">
                        <a14:shadowObscured xmlns:a14="http://schemas.microsoft.com/office/drawing/2010/main"/>
                      </a:ext>
                    </a:extLst>
                  </pic:spPr>
                </pic:pic>
              </a:graphicData>
            </a:graphic>
          </wp:inline>
        </w:drawing>
      </w:r>
    </w:p>
    <w:p w14:paraId="627A4F87" w14:textId="180B4074"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S32</w:t>
      </w:r>
    </w:p>
    <w:p w14:paraId="02B46E7F" w14:textId="77777777" w:rsidR="00971D0F" w:rsidRPr="00FD1719" w:rsidRDefault="00971D0F" w:rsidP="007948BF">
      <w:pPr>
        <w:rPr>
          <w:rFonts w:ascii="Arial" w:hAnsi="Arial" w:cs="Arial"/>
          <w:sz w:val="24"/>
          <w:szCs w:val="24"/>
        </w:rPr>
      </w:pPr>
    </w:p>
    <w:p w14:paraId="2B8D0402" w14:textId="118E0178" w:rsidR="006069EC" w:rsidRPr="00FD1719" w:rsidRDefault="001857E3" w:rsidP="007948BF">
      <w:pPr>
        <w:rPr>
          <w:rFonts w:ascii="Arial" w:hAnsi="Arial" w:cs="Arial"/>
          <w:sz w:val="24"/>
          <w:szCs w:val="24"/>
        </w:rPr>
      </w:pPr>
      <w:r w:rsidRPr="00FD1719">
        <w:rPr>
          <w:noProof/>
        </w:rPr>
        <w:drawing>
          <wp:inline distT="0" distB="0" distL="0" distR="0" wp14:anchorId="5F7D6060" wp14:editId="06C87203">
            <wp:extent cx="3600000" cy="2450132"/>
            <wp:effectExtent l="0" t="0" r="635"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2450132"/>
                    </a:xfrm>
                    <a:prstGeom prst="rect">
                      <a:avLst/>
                    </a:prstGeom>
                    <a:noFill/>
                    <a:ln>
                      <a:noFill/>
                    </a:ln>
                  </pic:spPr>
                </pic:pic>
              </a:graphicData>
            </a:graphic>
          </wp:inline>
        </w:drawing>
      </w:r>
    </w:p>
    <w:p w14:paraId="294E1FF9" w14:textId="64E96A6C"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S33</w:t>
      </w:r>
    </w:p>
    <w:p w14:paraId="5CE8849F" w14:textId="5F34BDB3" w:rsidR="001857E3" w:rsidRPr="00FD1719" w:rsidRDefault="001857E3" w:rsidP="007948BF">
      <w:pPr>
        <w:rPr>
          <w:rFonts w:ascii="Arial" w:hAnsi="Arial" w:cs="Arial"/>
          <w:sz w:val="24"/>
          <w:szCs w:val="24"/>
        </w:rPr>
      </w:pPr>
    </w:p>
    <w:p w14:paraId="055E5220" w14:textId="0568FB34" w:rsidR="001857E3" w:rsidRPr="00FD1719" w:rsidRDefault="001857E3" w:rsidP="007948BF">
      <w:pPr>
        <w:rPr>
          <w:rFonts w:ascii="Arial" w:hAnsi="Arial" w:cs="Arial"/>
          <w:sz w:val="24"/>
          <w:szCs w:val="24"/>
        </w:rPr>
      </w:pPr>
      <w:r w:rsidRPr="00FD1719">
        <w:rPr>
          <w:noProof/>
        </w:rPr>
        <w:drawing>
          <wp:inline distT="0" distB="0" distL="0" distR="0" wp14:anchorId="263AAA7E" wp14:editId="6B832634">
            <wp:extent cx="3600000" cy="2441464"/>
            <wp:effectExtent l="0" t="0" r="63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2441464"/>
                    </a:xfrm>
                    <a:prstGeom prst="rect">
                      <a:avLst/>
                    </a:prstGeom>
                    <a:noFill/>
                    <a:ln>
                      <a:noFill/>
                    </a:ln>
                  </pic:spPr>
                </pic:pic>
              </a:graphicData>
            </a:graphic>
          </wp:inline>
        </w:drawing>
      </w:r>
    </w:p>
    <w:p w14:paraId="6D27CE0C" w14:textId="69165976"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S34</w:t>
      </w:r>
    </w:p>
    <w:p w14:paraId="40387C1C" w14:textId="71CAA730" w:rsidR="006069EC" w:rsidRPr="00FD1719" w:rsidRDefault="001857E3" w:rsidP="007948BF">
      <w:pPr>
        <w:rPr>
          <w:rFonts w:ascii="Arial" w:hAnsi="Arial" w:cs="Arial"/>
          <w:sz w:val="24"/>
          <w:szCs w:val="24"/>
        </w:rPr>
      </w:pPr>
      <w:r w:rsidRPr="00FD1719">
        <w:rPr>
          <w:noProof/>
        </w:rPr>
        <w:lastRenderedPageBreak/>
        <w:drawing>
          <wp:inline distT="0" distB="0" distL="0" distR="0" wp14:anchorId="08BD67B7" wp14:editId="217E8CED">
            <wp:extent cx="5274310" cy="2017395"/>
            <wp:effectExtent l="0" t="0" r="2540"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2017395"/>
                    </a:xfrm>
                    <a:prstGeom prst="rect">
                      <a:avLst/>
                    </a:prstGeom>
                    <a:noFill/>
                    <a:ln>
                      <a:noFill/>
                    </a:ln>
                  </pic:spPr>
                </pic:pic>
              </a:graphicData>
            </a:graphic>
          </wp:inline>
        </w:drawing>
      </w:r>
    </w:p>
    <w:p w14:paraId="1A6ACE18" w14:textId="6B8A028E"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S35</w:t>
      </w:r>
    </w:p>
    <w:p w14:paraId="1E1E62B4" w14:textId="3042A585" w:rsidR="006069EC" w:rsidRPr="00FD1719" w:rsidRDefault="006069EC" w:rsidP="007948BF">
      <w:pPr>
        <w:rPr>
          <w:rFonts w:ascii="Arial" w:hAnsi="Arial" w:cs="Arial"/>
          <w:sz w:val="24"/>
          <w:szCs w:val="24"/>
        </w:rPr>
      </w:pPr>
    </w:p>
    <w:p w14:paraId="09DEBB35" w14:textId="267466A8" w:rsidR="001857E3" w:rsidRPr="00FD1719" w:rsidRDefault="001857E3" w:rsidP="007948BF">
      <w:pPr>
        <w:rPr>
          <w:rFonts w:ascii="Arial" w:hAnsi="Arial" w:cs="Arial"/>
          <w:sz w:val="24"/>
          <w:szCs w:val="24"/>
        </w:rPr>
      </w:pPr>
    </w:p>
    <w:p w14:paraId="5A931146" w14:textId="77777777" w:rsidR="00971D0F" w:rsidRPr="00FD1719" w:rsidRDefault="00971D0F" w:rsidP="007948BF">
      <w:pPr>
        <w:rPr>
          <w:rFonts w:ascii="Arial" w:hAnsi="Arial" w:cs="Arial"/>
          <w:sz w:val="24"/>
          <w:szCs w:val="24"/>
        </w:rPr>
      </w:pPr>
    </w:p>
    <w:p w14:paraId="11D83BD8" w14:textId="5579304C" w:rsidR="006069EC" w:rsidRPr="00FD1719" w:rsidRDefault="001857E3" w:rsidP="007948BF">
      <w:pPr>
        <w:rPr>
          <w:rFonts w:ascii="Arial" w:hAnsi="Arial" w:cs="Arial"/>
          <w:sz w:val="24"/>
          <w:szCs w:val="24"/>
        </w:rPr>
      </w:pPr>
      <w:r w:rsidRPr="00FD1719">
        <w:rPr>
          <w:noProof/>
        </w:rPr>
        <w:drawing>
          <wp:inline distT="0" distB="0" distL="0" distR="0" wp14:anchorId="7EA03C0D" wp14:editId="6A2ABEF9">
            <wp:extent cx="5274310" cy="198437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1984375"/>
                    </a:xfrm>
                    <a:prstGeom prst="rect">
                      <a:avLst/>
                    </a:prstGeom>
                    <a:noFill/>
                    <a:ln>
                      <a:noFill/>
                    </a:ln>
                  </pic:spPr>
                </pic:pic>
              </a:graphicData>
            </a:graphic>
          </wp:inline>
        </w:drawing>
      </w:r>
    </w:p>
    <w:p w14:paraId="58851D67" w14:textId="5B974FCE"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S36</w:t>
      </w:r>
    </w:p>
    <w:p w14:paraId="47FF829D" w14:textId="215D7E1F" w:rsidR="001857E3" w:rsidRPr="00FD1719" w:rsidRDefault="001857E3" w:rsidP="007948BF">
      <w:pPr>
        <w:rPr>
          <w:rFonts w:ascii="Arial" w:hAnsi="Arial" w:cs="Arial"/>
          <w:sz w:val="24"/>
          <w:szCs w:val="24"/>
        </w:rPr>
      </w:pPr>
    </w:p>
    <w:p w14:paraId="1ABC2E07" w14:textId="403E6FF3" w:rsidR="00971D0F" w:rsidRPr="00FD1719" w:rsidRDefault="00971D0F" w:rsidP="007948BF">
      <w:pPr>
        <w:rPr>
          <w:rFonts w:ascii="Arial" w:hAnsi="Arial" w:cs="Arial"/>
          <w:sz w:val="24"/>
          <w:szCs w:val="24"/>
        </w:rPr>
      </w:pPr>
    </w:p>
    <w:p w14:paraId="365999F7" w14:textId="77777777" w:rsidR="00971D0F" w:rsidRPr="00FD1719" w:rsidRDefault="00971D0F" w:rsidP="007948BF">
      <w:pPr>
        <w:rPr>
          <w:rFonts w:ascii="Arial" w:hAnsi="Arial" w:cs="Arial"/>
          <w:sz w:val="24"/>
          <w:szCs w:val="24"/>
        </w:rPr>
      </w:pPr>
    </w:p>
    <w:p w14:paraId="1E761657" w14:textId="0F776870" w:rsidR="001857E3" w:rsidRPr="00FD1719" w:rsidRDefault="001857E3" w:rsidP="007948BF">
      <w:pPr>
        <w:rPr>
          <w:rFonts w:ascii="Arial" w:hAnsi="Arial" w:cs="Arial"/>
          <w:sz w:val="24"/>
          <w:szCs w:val="24"/>
        </w:rPr>
      </w:pPr>
      <w:r w:rsidRPr="00FD1719">
        <w:rPr>
          <w:noProof/>
        </w:rPr>
        <w:drawing>
          <wp:inline distT="0" distB="0" distL="0" distR="0" wp14:anchorId="65125A66" wp14:editId="1CB41BDA">
            <wp:extent cx="5274310" cy="116205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1162050"/>
                    </a:xfrm>
                    <a:prstGeom prst="rect">
                      <a:avLst/>
                    </a:prstGeom>
                    <a:noFill/>
                    <a:ln>
                      <a:noFill/>
                    </a:ln>
                  </pic:spPr>
                </pic:pic>
              </a:graphicData>
            </a:graphic>
          </wp:inline>
        </w:drawing>
      </w:r>
    </w:p>
    <w:p w14:paraId="4621E8D0" w14:textId="0861730C"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S37</w:t>
      </w:r>
    </w:p>
    <w:p w14:paraId="3C1972A8" w14:textId="37507298" w:rsidR="006069EC" w:rsidRPr="00FD1719" w:rsidRDefault="006069EC" w:rsidP="007948BF">
      <w:pPr>
        <w:rPr>
          <w:rFonts w:ascii="Arial" w:hAnsi="Arial" w:cs="Arial"/>
          <w:sz w:val="24"/>
          <w:szCs w:val="24"/>
        </w:rPr>
      </w:pPr>
    </w:p>
    <w:p w14:paraId="05856BB8" w14:textId="6A821A61" w:rsidR="001857E3" w:rsidRPr="00FD1719" w:rsidRDefault="001857E3" w:rsidP="007948BF">
      <w:pPr>
        <w:rPr>
          <w:rFonts w:ascii="Arial" w:hAnsi="Arial" w:cs="Arial"/>
          <w:sz w:val="24"/>
          <w:szCs w:val="24"/>
        </w:rPr>
      </w:pPr>
    </w:p>
    <w:p w14:paraId="0A95DC9F" w14:textId="7F13BE72" w:rsidR="006069EC" w:rsidRPr="00FD1719" w:rsidRDefault="001857E3" w:rsidP="007948BF">
      <w:pPr>
        <w:rPr>
          <w:rFonts w:ascii="Arial" w:hAnsi="Arial" w:cs="Arial"/>
          <w:sz w:val="24"/>
          <w:szCs w:val="24"/>
        </w:rPr>
      </w:pPr>
      <w:r w:rsidRPr="00FD1719">
        <w:rPr>
          <w:noProof/>
        </w:rPr>
        <w:lastRenderedPageBreak/>
        <w:drawing>
          <wp:inline distT="0" distB="0" distL="0" distR="0" wp14:anchorId="1C687E61" wp14:editId="0CD8D23A">
            <wp:extent cx="3600000" cy="2464002"/>
            <wp:effectExtent l="0" t="0" r="63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2464002"/>
                    </a:xfrm>
                    <a:prstGeom prst="rect">
                      <a:avLst/>
                    </a:prstGeom>
                    <a:noFill/>
                    <a:ln>
                      <a:noFill/>
                    </a:ln>
                  </pic:spPr>
                </pic:pic>
              </a:graphicData>
            </a:graphic>
          </wp:inline>
        </w:drawing>
      </w:r>
    </w:p>
    <w:p w14:paraId="3C0461CF" w14:textId="6B5BDE67"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S38</w:t>
      </w:r>
    </w:p>
    <w:p w14:paraId="0C8C5579" w14:textId="2D1DF0C5" w:rsidR="006069EC" w:rsidRPr="00FD1719" w:rsidRDefault="006069EC" w:rsidP="007948BF">
      <w:pPr>
        <w:rPr>
          <w:rFonts w:ascii="Arial" w:hAnsi="Arial" w:cs="Arial"/>
          <w:sz w:val="24"/>
          <w:szCs w:val="24"/>
        </w:rPr>
      </w:pPr>
    </w:p>
    <w:p w14:paraId="70AA9193" w14:textId="1CE2FCCC" w:rsidR="001857E3" w:rsidRPr="00FD1719" w:rsidRDefault="001857E3" w:rsidP="007948BF">
      <w:pPr>
        <w:rPr>
          <w:rFonts w:ascii="Arial" w:hAnsi="Arial" w:cs="Arial"/>
          <w:sz w:val="24"/>
          <w:szCs w:val="24"/>
        </w:rPr>
      </w:pPr>
      <w:r w:rsidRPr="00FD1719">
        <w:rPr>
          <w:noProof/>
        </w:rPr>
        <w:drawing>
          <wp:inline distT="0" distB="0" distL="0" distR="0" wp14:anchorId="4AC50A32" wp14:editId="7D1C3AC1">
            <wp:extent cx="3600000" cy="2401156"/>
            <wp:effectExtent l="0" t="0" r="63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401156"/>
                    </a:xfrm>
                    <a:prstGeom prst="rect">
                      <a:avLst/>
                    </a:prstGeom>
                    <a:noFill/>
                    <a:ln>
                      <a:noFill/>
                    </a:ln>
                  </pic:spPr>
                </pic:pic>
              </a:graphicData>
            </a:graphic>
          </wp:inline>
        </w:drawing>
      </w:r>
    </w:p>
    <w:p w14:paraId="67044755" w14:textId="685CDB96"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S39</w:t>
      </w:r>
    </w:p>
    <w:p w14:paraId="14B28254" w14:textId="1F3E8E69" w:rsidR="006069EC" w:rsidRPr="00FD1719" w:rsidRDefault="006069EC" w:rsidP="007948BF">
      <w:pPr>
        <w:rPr>
          <w:rFonts w:ascii="Arial" w:hAnsi="Arial" w:cs="Arial"/>
          <w:sz w:val="24"/>
          <w:szCs w:val="24"/>
        </w:rPr>
      </w:pPr>
    </w:p>
    <w:p w14:paraId="3DEA06F8" w14:textId="02CAD022" w:rsidR="006069EC" w:rsidRPr="00FD1719" w:rsidRDefault="006069EC" w:rsidP="007948BF">
      <w:pPr>
        <w:rPr>
          <w:rFonts w:ascii="Arial" w:hAnsi="Arial" w:cs="Arial"/>
          <w:sz w:val="24"/>
          <w:szCs w:val="24"/>
        </w:rPr>
      </w:pPr>
    </w:p>
    <w:p w14:paraId="399F5635" w14:textId="1CE7E74D" w:rsidR="001857E3" w:rsidRPr="00FD1719" w:rsidRDefault="001857E3" w:rsidP="007948BF">
      <w:pPr>
        <w:rPr>
          <w:rFonts w:ascii="Arial" w:hAnsi="Arial" w:cs="Arial"/>
          <w:sz w:val="24"/>
          <w:szCs w:val="24"/>
        </w:rPr>
      </w:pPr>
      <w:r w:rsidRPr="00FD1719">
        <w:rPr>
          <w:noProof/>
        </w:rPr>
        <w:drawing>
          <wp:inline distT="0" distB="0" distL="0" distR="0" wp14:anchorId="5B327689" wp14:editId="2BD480E9">
            <wp:extent cx="3600000" cy="2309270"/>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2309270"/>
                    </a:xfrm>
                    <a:prstGeom prst="rect">
                      <a:avLst/>
                    </a:prstGeom>
                    <a:noFill/>
                    <a:ln>
                      <a:noFill/>
                    </a:ln>
                  </pic:spPr>
                </pic:pic>
              </a:graphicData>
            </a:graphic>
          </wp:inline>
        </w:drawing>
      </w:r>
    </w:p>
    <w:p w14:paraId="464DCBBF" w14:textId="19CA1C5F"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S40</w:t>
      </w:r>
    </w:p>
    <w:p w14:paraId="15D5605A" w14:textId="3919A999" w:rsidR="001857E3" w:rsidRPr="00FD1719" w:rsidRDefault="001857E3" w:rsidP="007948BF">
      <w:pPr>
        <w:rPr>
          <w:rFonts w:ascii="Arial" w:hAnsi="Arial" w:cs="Arial"/>
          <w:sz w:val="24"/>
          <w:szCs w:val="24"/>
        </w:rPr>
      </w:pPr>
      <w:r w:rsidRPr="00FD1719">
        <w:rPr>
          <w:noProof/>
        </w:rPr>
        <w:lastRenderedPageBreak/>
        <w:drawing>
          <wp:inline distT="0" distB="0" distL="0" distR="0" wp14:anchorId="5BF51D1F" wp14:editId="21023904">
            <wp:extent cx="3600000" cy="2456634"/>
            <wp:effectExtent l="0" t="0" r="635"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0" cy="2456634"/>
                    </a:xfrm>
                    <a:prstGeom prst="rect">
                      <a:avLst/>
                    </a:prstGeom>
                    <a:noFill/>
                    <a:ln>
                      <a:noFill/>
                    </a:ln>
                  </pic:spPr>
                </pic:pic>
              </a:graphicData>
            </a:graphic>
          </wp:inline>
        </w:drawing>
      </w:r>
    </w:p>
    <w:p w14:paraId="3E42DBDF" w14:textId="4FE552A8"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S41</w:t>
      </w:r>
    </w:p>
    <w:p w14:paraId="73C69BFB" w14:textId="40186F93" w:rsidR="006069EC" w:rsidRPr="00FD1719" w:rsidRDefault="006069EC" w:rsidP="007948BF">
      <w:pPr>
        <w:rPr>
          <w:rFonts w:ascii="Arial" w:hAnsi="Arial" w:cs="Arial"/>
          <w:sz w:val="24"/>
          <w:szCs w:val="24"/>
        </w:rPr>
      </w:pPr>
    </w:p>
    <w:p w14:paraId="047D25A2" w14:textId="42E4EFF0" w:rsidR="001857E3" w:rsidRPr="00FD1719" w:rsidRDefault="001857E3" w:rsidP="007948BF">
      <w:pPr>
        <w:rPr>
          <w:rFonts w:ascii="Arial" w:hAnsi="Arial" w:cs="Arial"/>
          <w:sz w:val="24"/>
          <w:szCs w:val="24"/>
        </w:rPr>
      </w:pPr>
      <w:r w:rsidRPr="00FD1719">
        <w:rPr>
          <w:noProof/>
        </w:rPr>
        <w:drawing>
          <wp:inline distT="0" distB="0" distL="0" distR="0" wp14:anchorId="14CCDA70" wp14:editId="0C2437AE">
            <wp:extent cx="3600000" cy="2504744"/>
            <wp:effectExtent l="0" t="0" r="63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000" cy="2504744"/>
                    </a:xfrm>
                    <a:prstGeom prst="rect">
                      <a:avLst/>
                    </a:prstGeom>
                    <a:noFill/>
                    <a:ln>
                      <a:noFill/>
                    </a:ln>
                  </pic:spPr>
                </pic:pic>
              </a:graphicData>
            </a:graphic>
          </wp:inline>
        </w:drawing>
      </w:r>
    </w:p>
    <w:p w14:paraId="48BA9652" w14:textId="4C2AA197" w:rsidR="001857E3"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S42</w:t>
      </w:r>
    </w:p>
    <w:p w14:paraId="1A85FEAA" w14:textId="77777777" w:rsidR="00971D0F" w:rsidRPr="00FD1719" w:rsidRDefault="00971D0F" w:rsidP="007948BF">
      <w:pPr>
        <w:rPr>
          <w:rFonts w:ascii="Arial" w:hAnsi="Arial" w:cs="Arial"/>
          <w:sz w:val="24"/>
          <w:szCs w:val="24"/>
        </w:rPr>
      </w:pPr>
    </w:p>
    <w:p w14:paraId="74490890" w14:textId="3D0EE3CC" w:rsidR="001857E3" w:rsidRPr="00FD1719" w:rsidRDefault="001857E3" w:rsidP="007948BF">
      <w:pPr>
        <w:rPr>
          <w:rFonts w:ascii="Arial" w:hAnsi="Arial" w:cs="Arial"/>
          <w:sz w:val="24"/>
          <w:szCs w:val="24"/>
        </w:rPr>
      </w:pPr>
      <w:r w:rsidRPr="00FD1719">
        <w:rPr>
          <w:noProof/>
        </w:rPr>
        <w:drawing>
          <wp:inline distT="0" distB="0" distL="0" distR="0" wp14:anchorId="10B22749" wp14:editId="45CF8909">
            <wp:extent cx="3600000" cy="2503443"/>
            <wp:effectExtent l="0" t="0" r="63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000" cy="2503443"/>
                    </a:xfrm>
                    <a:prstGeom prst="rect">
                      <a:avLst/>
                    </a:prstGeom>
                    <a:noFill/>
                    <a:ln>
                      <a:noFill/>
                    </a:ln>
                  </pic:spPr>
                </pic:pic>
              </a:graphicData>
            </a:graphic>
          </wp:inline>
        </w:drawing>
      </w:r>
    </w:p>
    <w:p w14:paraId="7BDF41F6" w14:textId="352F541F"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S43</w:t>
      </w:r>
    </w:p>
    <w:p w14:paraId="781FB7EE" w14:textId="516D6B4C" w:rsidR="006069EC" w:rsidRPr="00FD1719" w:rsidRDefault="001857E3" w:rsidP="007948BF">
      <w:pPr>
        <w:rPr>
          <w:rFonts w:ascii="Arial" w:hAnsi="Arial" w:cs="Arial"/>
          <w:sz w:val="24"/>
          <w:szCs w:val="24"/>
        </w:rPr>
      </w:pPr>
      <w:r w:rsidRPr="00FD1719">
        <w:rPr>
          <w:noProof/>
        </w:rPr>
        <w:lastRenderedPageBreak/>
        <w:drawing>
          <wp:inline distT="0" distB="0" distL="0" distR="0" wp14:anchorId="001290C8" wp14:editId="36BD44EF">
            <wp:extent cx="3600000" cy="2497375"/>
            <wp:effectExtent l="0" t="0" r="63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000" cy="2497375"/>
                    </a:xfrm>
                    <a:prstGeom prst="rect">
                      <a:avLst/>
                    </a:prstGeom>
                    <a:noFill/>
                    <a:ln>
                      <a:noFill/>
                    </a:ln>
                  </pic:spPr>
                </pic:pic>
              </a:graphicData>
            </a:graphic>
          </wp:inline>
        </w:drawing>
      </w:r>
    </w:p>
    <w:p w14:paraId="78A4816A" w14:textId="28F4A771"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S44</w:t>
      </w:r>
    </w:p>
    <w:p w14:paraId="4CC867D3" w14:textId="160A6256" w:rsidR="006069EC" w:rsidRPr="00FD1719" w:rsidRDefault="006069EC" w:rsidP="007948BF">
      <w:pPr>
        <w:rPr>
          <w:rFonts w:ascii="Arial" w:hAnsi="Arial" w:cs="Arial"/>
          <w:sz w:val="24"/>
          <w:szCs w:val="24"/>
        </w:rPr>
      </w:pPr>
    </w:p>
    <w:p w14:paraId="276B4B18" w14:textId="77777777" w:rsidR="00971D0F" w:rsidRPr="00FD1719" w:rsidRDefault="00971D0F" w:rsidP="007948BF">
      <w:pPr>
        <w:rPr>
          <w:rFonts w:ascii="Arial" w:hAnsi="Arial" w:cs="Arial"/>
          <w:sz w:val="24"/>
          <w:szCs w:val="24"/>
        </w:rPr>
      </w:pPr>
    </w:p>
    <w:p w14:paraId="4E69F35C" w14:textId="141B2393" w:rsidR="001857E3" w:rsidRPr="00FD1719" w:rsidRDefault="001857E3" w:rsidP="007948BF">
      <w:pPr>
        <w:rPr>
          <w:rFonts w:ascii="Arial" w:hAnsi="Arial" w:cs="Arial"/>
          <w:sz w:val="24"/>
          <w:szCs w:val="24"/>
        </w:rPr>
      </w:pPr>
      <w:r w:rsidRPr="00FD1719">
        <w:rPr>
          <w:noProof/>
        </w:rPr>
        <w:drawing>
          <wp:inline distT="0" distB="0" distL="0" distR="0" wp14:anchorId="4C59A55C" wp14:editId="0A3A3077">
            <wp:extent cx="5274310" cy="2011045"/>
            <wp:effectExtent l="0" t="0" r="2540"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2011045"/>
                    </a:xfrm>
                    <a:prstGeom prst="rect">
                      <a:avLst/>
                    </a:prstGeom>
                    <a:noFill/>
                    <a:ln>
                      <a:noFill/>
                    </a:ln>
                  </pic:spPr>
                </pic:pic>
              </a:graphicData>
            </a:graphic>
          </wp:inline>
        </w:drawing>
      </w:r>
    </w:p>
    <w:p w14:paraId="2D9A467E" w14:textId="232F0F02"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S45</w:t>
      </w:r>
    </w:p>
    <w:p w14:paraId="43494A7D" w14:textId="5A2CA6FE" w:rsidR="006069EC" w:rsidRPr="00FD1719" w:rsidRDefault="006069EC" w:rsidP="007948BF">
      <w:pPr>
        <w:rPr>
          <w:rFonts w:ascii="Arial" w:hAnsi="Arial" w:cs="Arial"/>
          <w:b/>
          <w:bCs/>
          <w:sz w:val="24"/>
          <w:szCs w:val="24"/>
        </w:rPr>
      </w:pPr>
    </w:p>
    <w:p w14:paraId="7E0F3EDA" w14:textId="77777777" w:rsidR="00971D0F" w:rsidRPr="00FD1719" w:rsidRDefault="00971D0F" w:rsidP="007948BF">
      <w:pPr>
        <w:rPr>
          <w:rFonts w:ascii="Arial" w:hAnsi="Arial" w:cs="Arial"/>
          <w:b/>
          <w:bCs/>
          <w:sz w:val="24"/>
          <w:szCs w:val="24"/>
        </w:rPr>
      </w:pPr>
    </w:p>
    <w:p w14:paraId="56F8AB22" w14:textId="20FE507C" w:rsidR="001857E3" w:rsidRPr="00FD1719" w:rsidRDefault="00EA4C60" w:rsidP="007948BF">
      <w:pPr>
        <w:rPr>
          <w:rFonts w:ascii="Arial" w:hAnsi="Arial" w:cs="Arial"/>
          <w:b/>
          <w:bCs/>
          <w:sz w:val="24"/>
          <w:szCs w:val="24"/>
        </w:rPr>
      </w:pPr>
      <w:r w:rsidRPr="00FD1719">
        <w:rPr>
          <w:noProof/>
        </w:rPr>
        <w:drawing>
          <wp:inline distT="0" distB="0" distL="0" distR="0" wp14:anchorId="3A17A4E8" wp14:editId="7769AA5D">
            <wp:extent cx="5274310" cy="1971675"/>
            <wp:effectExtent l="0" t="0" r="254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1971675"/>
                    </a:xfrm>
                    <a:prstGeom prst="rect">
                      <a:avLst/>
                    </a:prstGeom>
                    <a:noFill/>
                    <a:ln>
                      <a:noFill/>
                    </a:ln>
                  </pic:spPr>
                </pic:pic>
              </a:graphicData>
            </a:graphic>
          </wp:inline>
        </w:drawing>
      </w:r>
    </w:p>
    <w:p w14:paraId="4D5EB276" w14:textId="1945C5EC"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S46</w:t>
      </w:r>
    </w:p>
    <w:p w14:paraId="24C6A80E" w14:textId="16FACE00" w:rsidR="00EA4C60" w:rsidRPr="00FD1719" w:rsidRDefault="00EA4C60" w:rsidP="007948BF">
      <w:pPr>
        <w:rPr>
          <w:rFonts w:ascii="Arial" w:hAnsi="Arial" w:cs="Arial"/>
          <w:sz w:val="24"/>
          <w:szCs w:val="24"/>
        </w:rPr>
      </w:pPr>
      <w:r w:rsidRPr="00FD1719">
        <w:rPr>
          <w:noProof/>
        </w:rPr>
        <w:lastRenderedPageBreak/>
        <w:drawing>
          <wp:inline distT="0" distB="0" distL="0" distR="0" wp14:anchorId="0886F571" wp14:editId="1D417E49">
            <wp:extent cx="5274310" cy="198310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1983105"/>
                    </a:xfrm>
                    <a:prstGeom prst="rect">
                      <a:avLst/>
                    </a:prstGeom>
                    <a:noFill/>
                    <a:ln>
                      <a:noFill/>
                    </a:ln>
                  </pic:spPr>
                </pic:pic>
              </a:graphicData>
            </a:graphic>
          </wp:inline>
        </w:drawing>
      </w:r>
    </w:p>
    <w:p w14:paraId="16DAB997" w14:textId="0EF99964"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S47</w:t>
      </w:r>
    </w:p>
    <w:p w14:paraId="1040FE11" w14:textId="0F03A326" w:rsidR="006069EC" w:rsidRPr="00FD1719" w:rsidRDefault="006069EC" w:rsidP="007948BF">
      <w:pPr>
        <w:rPr>
          <w:rFonts w:ascii="Arial" w:hAnsi="Arial" w:cs="Arial"/>
          <w:sz w:val="24"/>
          <w:szCs w:val="24"/>
        </w:rPr>
      </w:pPr>
    </w:p>
    <w:p w14:paraId="1996A846" w14:textId="77777777" w:rsidR="002B1969" w:rsidRPr="00FD1719" w:rsidRDefault="002B1969" w:rsidP="007948BF">
      <w:pPr>
        <w:rPr>
          <w:rFonts w:ascii="Arial" w:hAnsi="Arial" w:cs="Arial"/>
          <w:sz w:val="24"/>
          <w:szCs w:val="24"/>
        </w:rPr>
      </w:pPr>
    </w:p>
    <w:p w14:paraId="4BC5F247" w14:textId="0F615F56" w:rsidR="00EA4C60" w:rsidRPr="00FD1719" w:rsidRDefault="00EA4C60" w:rsidP="007948BF">
      <w:pPr>
        <w:rPr>
          <w:rFonts w:ascii="Arial" w:hAnsi="Arial" w:cs="Arial"/>
          <w:sz w:val="24"/>
          <w:szCs w:val="24"/>
        </w:rPr>
      </w:pPr>
      <w:r w:rsidRPr="00FD1719">
        <w:rPr>
          <w:noProof/>
        </w:rPr>
        <w:drawing>
          <wp:inline distT="0" distB="0" distL="0" distR="0" wp14:anchorId="2B8E49BB" wp14:editId="0177DC72">
            <wp:extent cx="3600000" cy="2472237"/>
            <wp:effectExtent l="0" t="0" r="635"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0" cy="2472237"/>
                    </a:xfrm>
                    <a:prstGeom prst="rect">
                      <a:avLst/>
                    </a:prstGeom>
                    <a:noFill/>
                    <a:ln>
                      <a:noFill/>
                    </a:ln>
                  </pic:spPr>
                </pic:pic>
              </a:graphicData>
            </a:graphic>
          </wp:inline>
        </w:drawing>
      </w:r>
    </w:p>
    <w:p w14:paraId="7288F57E" w14:textId="41196DE0"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S48</w:t>
      </w:r>
    </w:p>
    <w:p w14:paraId="0F2F873E" w14:textId="2B3EBAE1" w:rsidR="006069EC" w:rsidRPr="00FD1719" w:rsidRDefault="006069EC" w:rsidP="007948BF">
      <w:pPr>
        <w:rPr>
          <w:rFonts w:ascii="Arial" w:hAnsi="Arial" w:cs="Arial"/>
          <w:sz w:val="24"/>
          <w:szCs w:val="24"/>
        </w:rPr>
      </w:pPr>
    </w:p>
    <w:p w14:paraId="20941352" w14:textId="6BB5F280" w:rsidR="00EA4C60" w:rsidRPr="00FD1719" w:rsidRDefault="00EA4C60" w:rsidP="007948BF">
      <w:pPr>
        <w:rPr>
          <w:rFonts w:ascii="Arial" w:hAnsi="Arial" w:cs="Arial"/>
          <w:sz w:val="24"/>
          <w:szCs w:val="24"/>
        </w:rPr>
      </w:pPr>
    </w:p>
    <w:p w14:paraId="3E24FDCE" w14:textId="5BC15BA4" w:rsidR="00EA4C60" w:rsidRPr="00FD1719" w:rsidRDefault="00EA4C60" w:rsidP="007948BF">
      <w:pPr>
        <w:rPr>
          <w:rFonts w:ascii="Arial" w:hAnsi="Arial" w:cs="Arial"/>
          <w:sz w:val="24"/>
          <w:szCs w:val="24"/>
        </w:rPr>
      </w:pPr>
      <w:r w:rsidRPr="00FD1719">
        <w:rPr>
          <w:noProof/>
        </w:rPr>
        <w:drawing>
          <wp:inline distT="0" distB="0" distL="0" distR="0" wp14:anchorId="4E7FE02E" wp14:editId="6B4346E5">
            <wp:extent cx="3600000" cy="2464002"/>
            <wp:effectExtent l="0" t="0" r="63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000" cy="2464002"/>
                    </a:xfrm>
                    <a:prstGeom prst="rect">
                      <a:avLst/>
                    </a:prstGeom>
                    <a:noFill/>
                    <a:ln>
                      <a:noFill/>
                    </a:ln>
                  </pic:spPr>
                </pic:pic>
              </a:graphicData>
            </a:graphic>
          </wp:inline>
        </w:drawing>
      </w:r>
    </w:p>
    <w:p w14:paraId="713B9C5C" w14:textId="155A571C" w:rsidR="006069EC" w:rsidRPr="00FD1719" w:rsidRDefault="006069EC" w:rsidP="007948BF">
      <w:pPr>
        <w:rPr>
          <w:rFonts w:ascii="Arial" w:hAnsi="Arial" w:cs="Arial"/>
          <w:sz w:val="24"/>
          <w:szCs w:val="24"/>
        </w:rPr>
      </w:pPr>
      <w:r w:rsidRPr="00FD1719">
        <w:rPr>
          <w:rFonts w:ascii="Arial" w:hAnsi="Arial" w:cs="Arial" w:hint="eastAsia"/>
          <w:sz w:val="24"/>
          <w:szCs w:val="24"/>
        </w:rPr>
        <w:t>F</w:t>
      </w:r>
      <w:r w:rsidRPr="00FD1719">
        <w:rPr>
          <w:rFonts w:ascii="Arial" w:hAnsi="Arial" w:cs="Arial"/>
          <w:sz w:val="24"/>
          <w:szCs w:val="24"/>
        </w:rPr>
        <w:t>igure S49</w:t>
      </w:r>
    </w:p>
    <w:p w14:paraId="3C1F1B70" w14:textId="2577A689" w:rsidR="00EA4C60" w:rsidRPr="00FD1719" w:rsidRDefault="00EA4C60" w:rsidP="007948BF">
      <w:pPr>
        <w:rPr>
          <w:rFonts w:ascii="Arial" w:hAnsi="Arial" w:cs="Arial"/>
          <w:sz w:val="24"/>
          <w:szCs w:val="24"/>
        </w:rPr>
      </w:pPr>
      <w:r w:rsidRPr="00FD1719">
        <w:rPr>
          <w:noProof/>
        </w:rPr>
        <w:lastRenderedPageBreak/>
        <w:drawing>
          <wp:inline distT="0" distB="0" distL="0" distR="0" wp14:anchorId="12A820A9" wp14:editId="3F40A973">
            <wp:extent cx="3600000" cy="2472237"/>
            <wp:effectExtent l="0" t="0" r="635"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0" cy="2472237"/>
                    </a:xfrm>
                    <a:prstGeom prst="rect">
                      <a:avLst/>
                    </a:prstGeom>
                    <a:noFill/>
                    <a:ln>
                      <a:noFill/>
                    </a:ln>
                  </pic:spPr>
                </pic:pic>
              </a:graphicData>
            </a:graphic>
          </wp:inline>
        </w:drawing>
      </w:r>
    </w:p>
    <w:p w14:paraId="6AA332BA" w14:textId="54B4AC57" w:rsidR="006069EC" w:rsidRPr="00FC124A" w:rsidRDefault="006069EC" w:rsidP="007948BF">
      <w:pPr>
        <w:rPr>
          <w:rFonts w:ascii="Arial" w:hAnsi="Arial" w:cs="Arial"/>
          <w:b/>
          <w:bCs/>
          <w:sz w:val="24"/>
          <w:szCs w:val="24"/>
        </w:rPr>
      </w:pPr>
      <w:r w:rsidRPr="00FD1719">
        <w:rPr>
          <w:rFonts w:ascii="Arial" w:hAnsi="Arial" w:cs="Arial" w:hint="eastAsia"/>
          <w:sz w:val="24"/>
          <w:szCs w:val="24"/>
        </w:rPr>
        <w:t>F</w:t>
      </w:r>
      <w:r w:rsidRPr="00FD1719">
        <w:rPr>
          <w:rFonts w:ascii="Arial" w:hAnsi="Arial" w:cs="Arial"/>
          <w:sz w:val="24"/>
          <w:szCs w:val="24"/>
        </w:rPr>
        <w:t>igure S50</w:t>
      </w:r>
    </w:p>
    <w:sectPr w:rsidR="006069EC" w:rsidRPr="00FC124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B914E" w14:textId="77777777" w:rsidR="00643119" w:rsidRDefault="00643119" w:rsidP="001F793F">
      <w:r>
        <w:separator/>
      </w:r>
    </w:p>
  </w:endnote>
  <w:endnote w:type="continuationSeparator" w:id="0">
    <w:p w14:paraId="6AE5447F" w14:textId="77777777" w:rsidR="00643119" w:rsidRDefault="00643119" w:rsidP="001F79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71B6C4" w14:textId="77777777" w:rsidR="00643119" w:rsidRDefault="00643119" w:rsidP="001F793F">
      <w:r>
        <w:separator/>
      </w:r>
    </w:p>
  </w:footnote>
  <w:footnote w:type="continuationSeparator" w:id="0">
    <w:p w14:paraId="5C6D4A98" w14:textId="77777777" w:rsidR="00643119" w:rsidRDefault="00643119" w:rsidP="001F79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09D"/>
    <w:rsid w:val="00016A8A"/>
    <w:rsid w:val="00035B0A"/>
    <w:rsid w:val="00036DA2"/>
    <w:rsid w:val="00066247"/>
    <w:rsid w:val="00085D80"/>
    <w:rsid w:val="000A7FA3"/>
    <w:rsid w:val="000B0FF2"/>
    <w:rsid w:val="000C28BD"/>
    <w:rsid w:val="000D4A33"/>
    <w:rsid w:val="000F614E"/>
    <w:rsid w:val="0010709D"/>
    <w:rsid w:val="00115882"/>
    <w:rsid w:val="00126422"/>
    <w:rsid w:val="00134FE1"/>
    <w:rsid w:val="0013633A"/>
    <w:rsid w:val="00152264"/>
    <w:rsid w:val="00156A56"/>
    <w:rsid w:val="001857E3"/>
    <w:rsid w:val="001B0CE6"/>
    <w:rsid w:val="001D5561"/>
    <w:rsid w:val="001E50A6"/>
    <w:rsid w:val="001F231E"/>
    <w:rsid w:val="001F5014"/>
    <w:rsid w:val="001F793F"/>
    <w:rsid w:val="00244DC7"/>
    <w:rsid w:val="00254700"/>
    <w:rsid w:val="002650A6"/>
    <w:rsid w:val="002730D0"/>
    <w:rsid w:val="002802A3"/>
    <w:rsid w:val="00290144"/>
    <w:rsid w:val="00297375"/>
    <w:rsid w:val="002B1969"/>
    <w:rsid w:val="002D63F6"/>
    <w:rsid w:val="002F1697"/>
    <w:rsid w:val="002F6FEB"/>
    <w:rsid w:val="003413A3"/>
    <w:rsid w:val="003415AD"/>
    <w:rsid w:val="00364A19"/>
    <w:rsid w:val="00372F2C"/>
    <w:rsid w:val="003A5ED6"/>
    <w:rsid w:val="003B20B1"/>
    <w:rsid w:val="00445316"/>
    <w:rsid w:val="0046513B"/>
    <w:rsid w:val="00476A10"/>
    <w:rsid w:val="00493E5B"/>
    <w:rsid w:val="00494896"/>
    <w:rsid w:val="00497639"/>
    <w:rsid w:val="004A7860"/>
    <w:rsid w:val="004C4047"/>
    <w:rsid w:val="00507DC1"/>
    <w:rsid w:val="00514613"/>
    <w:rsid w:val="00533A71"/>
    <w:rsid w:val="005535B3"/>
    <w:rsid w:val="005C472F"/>
    <w:rsid w:val="005E32AA"/>
    <w:rsid w:val="006069EC"/>
    <w:rsid w:val="00643119"/>
    <w:rsid w:val="00673561"/>
    <w:rsid w:val="00675C52"/>
    <w:rsid w:val="006F09AC"/>
    <w:rsid w:val="00704D77"/>
    <w:rsid w:val="00716F33"/>
    <w:rsid w:val="00752333"/>
    <w:rsid w:val="00757DB8"/>
    <w:rsid w:val="007626AA"/>
    <w:rsid w:val="00764F92"/>
    <w:rsid w:val="007723F1"/>
    <w:rsid w:val="00776E0D"/>
    <w:rsid w:val="00777A05"/>
    <w:rsid w:val="007948BF"/>
    <w:rsid w:val="007A0008"/>
    <w:rsid w:val="007A5BFE"/>
    <w:rsid w:val="007C37D7"/>
    <w:rsid w:val="007C7924"/>
    <w:rsid w:val="007E2B75"/>
    <w:rsid w:val="0084110D"/>
    <w:rsid w:val="0087445B"/>
    <w:rsid w:val="008A3333"/>
    <w:rsid w:val="008C576B"/>
    <w:rsid w:val="008D5A56"/>
    <w:rsid w:val="00900A1F"/>
    <w:rsid w:val="00903BAD"/>
    <w:rsid w:val="00904682"/>
    <w:rsid w:val="0091271E"/>
    <w:rsid w:val="00912D91"/>
    <w:rsid w:val="00971D0F"/>
    <w:rsid w:val="009860F3"/>
    <w:rsid w:val="009A0F56"/>
    <w:rsid w:val="009A4222"/>
    <w:rsid w:val="009E4820"/>
    <w:rsid w:val="00A144C7"/>
    <w:rsid w:val="00A666E3"/>
    <w:rsid w:val="00A93DEC"/>
    <w:rsid w:val="00AC5661"/>
    <w:rsid w:val="00AD3881"/>
    <w:rsid w:val="00AE636C"/>
    <w:rsid w:val="00B22923"/>
    <w:rsid w:val="00B24018"/>
    <w:rsid w:val="00B40745"/>
    <w:rsid w:val="00B63998"/>
    <w:rsid w:val="00B677EA"/>
    <w:rsid w:val="00B75257"/>
    <w:rsid w:val="00B852D2"/>
    <w:rsid w:val="00B86507"/>
    <w:rsid w:val="00B86953"/>
    <w:rsid w:val="00B961CE"/>
    <w:rsid w:val="00BB615B"/>
    <w:rsid w:val="00BC13D6"/>
    <w:rsid w:val="00BD6184"/>
    <w:rsid w:val="00BF1302"/>
    <w:rsid w:val="00BF3D61"/>
    <w:rsid w:val="00BF5610"/>
    <w:rsid w:val="00C2084A"/>
    <w:rsid w:val="00C20A99"/>
    <w:rsid w:val="00C737EF"/>
    <w:rsid w:val="00C81D19"/>
    <w:rsid w:val="00CF73D0"/>
    <w:rsid w:val="00CF7DF3"/>
    <w:rsid w:val="00D225B8"/>
    <w:rsid w:val="00D47868"/>
    <w:rsid w:val="00D57215"/>
    <w:rsid w:val="00D717BB"/>
    <w:rsid w:val="00D74EA6"/>
    <w:rsid w:val="00DA1360"/>
    <w:rsid w:val="00DA3D41"/>
    <w:rsid w:val="00DF6164"/>
    <w:rsid w:val="00E228F0"/>
    <w:rsid w:val="00E41370"/>
    <w:rsid w:val="00E62E33"/>
    <w:rsid w:val="00E82B27"/>
    <w:rsid w:val="00EA4C60"/>
    <w:rsid w:val="00EA6698"/>
    <w:rsid w:val="00EC4237"/>
    <w:rsid w:val="00ED2C0D"/>
    <w:rsid w:val="00ED6873"/>
    <w:rsid w:val="00EE629A"/>
    <w:rsid w:val="00F53F4C"/>
    <w:rsid w:val="00F7302E"/>
    <w:rsid w:val="00F7355F"/>
    <w:rsid w:val="00F81A80"/>
    <w:rsid w:val="00FA5FD5"/>
    <w:rsid w:val="00FC124A"/>
    <w:rsid w:val="00FC4778"/>
    <w:rsid w:val="00FD1719"/>
    <w:rsid w:val="00FE5C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5A5A07"/>
  <w15:chartTrackingRefBased/>
  <w15:docId w15:val="{4B90B920-2998-4102-895E-97A32AB8A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793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1">
    <w:name w:val="toc 1"/>
    <w:basedOn w:val="a"/>
    <w:next w:val="a"/>
    <w:autoRedefine/>
    <w:uiPriority w:val="39"/>
    <w:unhideWhenUsed/>
    <w:qFormat/>
    <w:rsid w:val="00A666E3"/>
    <w:pPr>
      <w:widowControl/>
      <w:spacing w:line="360" w:lineRule="auto"/>
      <w:jc w:val="left"/>
    </w:pPr>
    <w:rPr>
      <w:rFonts w:ascii="宋体" w:eastAsia="宋体" w:hAnsi="宋体" w:cs="Times New Roman"/>
      <w:color w:val="000000"/>
    </w:rPr>
  </w:style>
  <w:style w:type="paragraph" w:styleId="a3">
    <w:name w:val="header"/>
    <w:basedOn w:val="a"/>
    <w:link w:val="a4"/>
    <w:uiPriority w:val="99"/>
    <w:unhideWhenUsed/>
    <w:rsid w:val="001F793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1F793F"/>
    <w:rPr>
      <w:sz w:val="18"/>
      <w:szCs w:val="18"/>
    </w:rPr>
  </w:style>
  <w:style w:type="paragraph" w:styleId="a5">
    <w:name w:val="footer"/>
    <w:basedOn w:val="a"/>
    <w:link w:val="a6"/>
    <w:uiPriority w:val="99"/>
    <w:unhideWhenUsed/>
    <w:rsid w:val="001F793F"/>
    <w:pPr>
      <w:tabs>
        <w:tab w:val="center" w:pos="4153"/>
        <w:tab w:val="right" w:pos="8306"/>
      </w:tabs>
      <w:snapToGrid w:val="0"/>
      <w:jc w:val="left"/>
    </w:pPr>
    <w:rPr>
      <w:sz w:val="18"/>
      <w:szCs w:val="18"/>
    </w:rPr>
  </w:style>
  <w:style w:type="character" w:customStyle="1" w:styleId="a6">
    <w:name w:val="页脚 字符"/>
    <w:basedOn w:val="a0"/>
    <w:link w:val="a5"/>
    <w:uiPriority w:val="99"/>
    <w:rsid w:val="001F793F"/>
    <w:rPr>
      <w:sz w:val="18"/>
      <w:szCs w:val="18"/>
    </w:rPr>
  </w:style>
  <w:style w:type="table" w:styleId="a7">
    <w:name w:val="Table Grid"/>
    <w:basedOn w:val="a1"/>
    <w:uiPriority w:val="39"/>
    <w:rsid w:val="00E82B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115882"/>
    <w:rPr>
      <w:rFonts w:ascii="TimesNewRomanPSMT" w:hAnsi="TimesNewRomanPSMT"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485521">
      <w:bodyDiv w:val="1"/>
      <w:marLeft w:val="0"/>
      <w:marRight w:val="0"/>
      <w:marTop w:val="0"/>
      <w:marBottom w:val="0"/>
      <w:divBdr>
        <w:top w:val="none" w:sz="0" w:space="0" w:color="auto"/>
        <w:left w:val="none" w:sz="0" w:space="0" w:color="auto"/>
        <w:bottom w:val="none" w:sz="0" w:space="0" w:color="auto"/>
        <w:right w:val="none" w:sz="0" w:space="0" w:color="auto"/>
      </w:divBdr>
    </w:div>
    <w:div w:id="1823808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image" Target="media/image33.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tiff"/><Relationship Id="rId47" Type="http://schemas.openxmlformats.org/officeDocument/2006/relationships/image" Target="media/image41.tiff"/><Relationship Id="rId50" Type="http://schemas.openxmlformats.org/officeDocument/2006/relationships/image" Target="media/image44.tiff"/><Relationship Id="rId55" Type="http://schemas.openxmlformats.org/officeDocument/2006/relationships/image" Target="media/image49.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 Id="rId46" Type="http://schemas.openxmlformats.org/officeDocument/2006/relationships/image" Target="media/image40.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41" Type="http://schemas.openxmlformats.org/officeDocument/2006/relationships/image" Target="media/image35.tiff"/><Relationship Id="rId54" Type="http://schemas.openxmlformats.org/officeDocument/2006/relationships/image" Target="media/image48.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image" Target="media/image47.tiff"/><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49" Type="http://schemas.openxmlformats.org/officeDocument/2006/relationships/image" Target="media/image43.tiff"/><Relationship Id="rId57"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tiff"/><Relationship Id="rId44" Type="http://schemas.openxmlformats.org/officeDocument/2006/relationships/image" Target="media/image38.tiff"/><Relationship Id="rId52" Type="http://schemas.openxmlformats.org/officeDocument/2006/relationships/image" Target="media/image46.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tiff"/><Relationship Id="rId56" Type="http://schemas.openxmlformats.org/officeDocument/2006/relationships/image" Target="media/image50.tiff"/><Relationship Id="rId8" Type="http://schemas.openxmlformats.org/officeDocument/2006/relationships/image" Target="media/image2.tiff"/><Relationship Id="rId51" Type="http://schemas.openxmlformats.org/officeDocument/2006/relationships/image" Target="media/image45.tiff"/><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A682C0-3DCE-40D0-B119-8A32DABDF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37</Pages>
  <Words>4743</Words>
  <Characters>27040</Characters>
  <Application>Microsoft Office Word</Application>
  <DocSecurity>0</DocSecurity>
  <Lines>225</Lines>
  <Paragraphs>63</Paragraphs>
  <ScaleCrop>false</ScaleCrop>
  <Company/>
  <LinksUpToDate>false</LinksUpToDate>
  <CharactersWithSpaces>31720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Zifei</dc:creator>
  <cp:keywords/>
  <dc:description/>
  <cp:lastModifiedBy>Zifei</cp:lastModifiedBy>
  <cp:revision>164</cp:revision>
  <dcterms:created xsi:type="dcterms:W3CDTF">2022-04-22T09:34:00Z</dcterms:created>
  <dcterms:modified xsi:type="dcterms:W3CDTF">2022-07-14T07:53:00Z</dcterms:modified>
</cp:coreProperties>
</file>