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45DE" w14:textId="77777777" w:rsidR="00370A88" w:rsidRPr="001B30F1" w:rsidRDefault="00370A88" w:rsidP="00370A88">
      <w:pPr>
        <w:widowControl w:val="0"/>
        <w:spacing w:after="0" w:line="480" w:lineRule="auto"/>
        <w:ind w:firstLine="420"/>
        <w:jc w:val="center"/>
        <w:rPr>
          <w:rFonts w:ascii="Times New Roman" w:eastAsia="MS Mincho" w:hAnsi="Times New Roman" w:cs="Times New Roman"/>
          <w:b/>
          <w:bCs/>
          <w:color w:val="000000"/>
          <w:w w:val="108"/>
          <w:kern w:val="2"/>
          <w:sz w:val="38"/>
          <w:szCs w:val="38"/>
          <w:u w:val="single"/>
          <w:lang w:eastAsia="ja-JP"/>
        </w:rPr>
      </w:pPr>
      <w:bookmarkStart w:id="0" w:name="_Hlk81825447"/>
      <w:bookmarkStart w:id="1" w:name="_Hlk92567523"/>
      <w:bookmarkStart w:id="2" w:name="_Hlk84926809"/>
      <w:bookmarkEnd w:id="0"/>
      <w:r w:rsidRPr="001B30F1">
        <w:rPr>
          <w:rFonts w:ascii="Times New Roman" w:eastAsia="MS Mincho" w:hAnsi="Times New Roman" w:cs="Times New Roman"/>
          <w:b/>
          <w:bCs/>
          <w:color w:val="000000"/>
          <w:w w:val="108"/>
          <w:kern w:val="2"/>
          <w:sz w:val="38"/>
          <w:szCs w:val="38"/>
          <w:u w:val="single"/>
          <w:lang w:eastAsia="ja-JP"/>
        </w:rPr>
        <w:t>Electronic Supplemental Materials (ESM)</w:t>
      </w:r>
    </w:p>
    <w:p w14:paraId="572DD7BB" w14:textId="3EAE8927" w:rsidR="002D75F2" w:rsidRDefault="002D75F2" w:rsidP="00536CD9">
      <w:pPr>
        <w:widowControl w:val="0"/>
        <w:spacing w:after="0" w:line="360" w:lineRule="auto"/>
        <w:ind w:right="-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n-US"/>
        </w:rPr>
      </w:pPr>
      <w:bookmarkStart w:id="3" w:name="_Hlk99397958"/>
      <w:bookmarkStart w:id="4" w:name="_Hlk112613684"/>
      <w:bookmarkEnd w:id="1"/>
      <w:bookmarkEnd w:id="2"/>
      <w:r w:rsidRPr="00AF4928">
        <w:rPr>
          <w:rFonts w:ascii="Times New Roman" w:eastAsia="Times New Roman" w:hAnsi="Times New Roman" w:cs="Times New Roman" w:hint="eastAsia"/>
          <w:b/>
          <w:color w:val="000000"/>
          <w:sz w:val="30"/>
          <w:szCs w:val="26"/>
          <w:lang w:eastAsia="en-US"/>
        </w:rPr>
        <w:t>The site preference and doping effect on mechanical properties of Ni</w:t>
      </w:r>
      <w:r w:rsidRPr="00AF4928">
        <w:rPr>
          <w:rFonts w:ascii="Times New Roman" w:eastAsia="Times New Roman" w:hAnsi="Times New Roman" w:cs="Times New Roman" w:hint="eastAsia"/>
          <w:b/>
          <w:color w:val="000000"/>
          <w:sz w:val="30"/>
          <w:szCs w:val="26"/>
          <w:vertAlign w:val="subscript"/>
          <w:lang w:eastAsia="en-US"/>
        </w:rPr>
        <w:t>3</w:t>
      </w:r>
      <w:r w:rsidRPr="00AF4928">
        <w:rPr>
          <w:rFonts w:ascii="Times New Roman" w:eastAsia="Times New Roman" w:hAnsi="Times New Roman" w:cs="Times New Roman" w:hint="eastAsia"/>
          <w:b/>
          <w:color w:val="000000"/>
          <w:sz w:val="30"/>
          <w:szCs w:val="26"/>
          <w:lang w:eastAsia="en-US"/>
        </w:rPr>
        <w:t>Al-based γ′ phase in superalloys by combing first-principles calculations and thermodynamic model</w:t>
      </w:r>
      <w:r w:rsidRPr="00AF4928">
        <w:rPr>
          <w:rFonts w:ascii="Times New Roman" w:eastAsia="Times New Roman" w:hAnsi="Times New Roman" w:cs="Times New Roman"/>
          <w:b/>
          <w:color w:val="000000"/>
          <w:sz w:val="26"/>
          <w:lang w:eastAsia="en-US"/>
        </w:rPr>
        <w:t xml:space="preserve"> </w:t>
      </w:r>
    </w:p>
    <w:p w14:paraId="48D08000" w14:textId="77777777" w:rsidR="005D00DD" w:rsidRDefault="005D00DD" w:rsidP="005D00DD">
      <w:pPr>
        <w:widowControl w:val="0"/>
        <w:spacing w:after="0" w:line="276" w:lineRule="auto"/>
        <w:ind w:right="-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n-US"/>
        </w:rPr>
      </w:pPr>
    </w:p>
    <w:bookmarkEnd w:id="3"/>
    <w:p w14:paraId="3AF50158" w14:textId="61D92293" w:rsidR="005F5E6F" w:rsidRPr="005F5E6F" w:rsidRDefault="005F5E6F" w:rsidP="00AA1B4B">
      <w:pPr>
        <w:widowControl w:val="0"/>
        <w:spacing w:after="0" w:line="276" w:lineRule="auto"/>
        <w:ind w:right="-270"/>
        <w:jc w:val="center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5F5E6F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Hamid Ali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>a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, Rong Chen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>a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, Bo Wu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>a, b,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*, Tianliang Xie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>a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, Liangji Weng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>a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, Jiansen Wen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>a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, Qipeng Yao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>a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, Longju Su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>a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, Yan Zhao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>a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, Panhong Zhao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>b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, Baisheng Sa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>a</w:t>
      </w:r>
      <w:r w:rsidRPr="00AF4928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,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Yu Liu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>c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, Chunxu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vertAlign w:val="subscript"/>
          <w:lang w:eastAsia="ja-JP"/>
        </w:rPr>
        <w:t xml:space="preserve"> 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Wang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>c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, Hang Su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>c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, Asif Hayat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 xml:space="preserve">d, e, </w:t>
      </w:r>
      <w:r w:rsidRPr="005F5E6F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*</w:t>
      </w:r>
    </w:p>
    <w:p w14:paraId="1CCE57DD" w14:textId="77777777" w:rsidR="005843A2" w:rsidRPr="005843A2" w:rsidRDefault="005843A2" w:rsidP="005843A2">
      <w:pPr>
        <w:widowControl w:val="0"/>
        <w:spacing w:after="0" w:line="48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ja-JP"/>
        </w:rPr>
      </w:pPr>
    </w:p>
    <w:p w14:paraId="330D80FE" w14:textId="77777777" w:rsidR="005843A2" w:rsidRPr="005843A2" w:rsidRDefault="005843A2" w:rsidP="005843A2">
      <w:pPr>
        <w:widowControl w:val="0"/>
        <w:tabs>
          <w:tab w:val="left" w:pos="284"/>
        </w:tabs>
        <w:spacing w:after="0" w:line="360" w:lineRule="auto"/>
        <w:suppressOverlap/>
        <w:jc w:val="both"/>
        <w:rPr>
          <w:rFonts w:ascii="Times New Roman" w:eastAsia="MS Mincho" w:hAnsi="Times New Roman" w:cs="Times New Roman"/>
          <w:i/>
          <w:iCs/>
          <w:w w:val="105"/>
          <w:kern w:val="2"/>
          <w:sz w:val="18"/>
          <w:szCs w:val="18"/>
          <w:lang w:eastAsia="en-US"/>
        </w:rPr>
      </w:pPr>
      <w:r w:rsidRPr="005843A2">
        <w:rPr>
          <w:rFonts w:ascii="Times New Roman" w:eastAsia="MS Mincho" w:hAnsi="Times New Roman" w:cs="Times New Roman"/>
          <w:i/>
          <w:iCs/>
          <w:color w:val="000000"/>
          <w:w w:val="105"/>
          <w:kern w:val="2"/>
          <w:sz w:val="18"/>
          <w:szCs w:val="18"/>
          <w:vertAlign w:val="superscript"/>
          <w:lang w:val="en-GB" w:eastAsia="en-US"/>
        </w:rPr>
        <w:t>a</w:t>
      </w:r>
      <w:r w:rsidRPr="005843A2">
        <w:rPr>
          <w:rFonts w:ascii="Times New Roman" w:eastAsia="MS Mincho" w:hAnsi="Times New Roman" w:cs="Times New Roman"/>
          <w:i/>
          <w:iCs/>
          <w:w w:val="105"/>
          <w:kern w:val="2"/>
          <w:sz w:val="18"/>
          <w:szCs w:val="18"/>
          <w:lang w:eastAsia="en-US"/>
        </w:rPr>
        <w:t>Multiscale Computational Materials Facility, Key Laboratory of Eco-Materials</w:t>
      </w:r>
      <w:r w:rsidRPr="005843A2">
        <w:rPr>
          <w:rFonts w:ascii="Times New Roman" w:eastAsia="MS Mincho" w:hAnsi="Times New Roman" w:cs="Times New Roman"/>
          <w:i/>
          <w:iCs/>
          <w:w w:val="105"/>
          <w:kern w:val="2"/>
          <w:sz w:val="18"/>
          <w:szCs w:val="18"/>
          <w:lang w:eastAsia="ja-JP"/>
        </w:rPr>
        <w:t xml:space="preserve"> </w:t>
      </w:r>
      <w:r w:rsidRPr="005843A2">
        <w:rPr>
          <w:rFonts w:ascii="Times New Roman" w:eastAsia="MS Mincho" w:hAnsi="Times New Roman" w:cs="Times New Roman"/>
          <w:i/>
          <w:iCs/>
          <w:w w:val="105"/>
          <w:kern w:val="2"/>
          <w:sz w:val="18"/>
          <w:szCs w:val="18"/>
          <w:lang w:eastAsia="en-US"/>
        </w:rPr>
        <w:t>Advanced Technology, College of Materials Science and Engineering, Fuzhou</w:t>
      </w:r>
      <w:r w:rsidRPr="005843A2">
        <w:rPr>
          <w:rFonts w:ascii="Times New Roman" w:eastAsia="MS Mincho" w:hAnsi="Times New Roman" w:cs="Times New Roman"/>
          <w:i/>
          <w:iCs/>
          <w:w w:val="105"/>
          <w:kern w:val="2"/>
          <w:sz w:val="18"/>
          <w:szCs w:val="18"/>
          <w:lang w:eastAsia="ja-JP"/>
        </w:rPr>
        <w:t xml:space="preserve"> </w:t>
      </w:r>
      <w:r w:rsidRPr="005843A2">
        <w:rPr>
          <w:rFonts w:ascii="Times New Roman" w:eastAsia="MS Mincho" w:hAnsi="Times New Roman" w:cs="Times New Roman"/>
          <w:i/>
          <w:iCs/>
          <w:w w:val="105"/>
          <w:kern w:val="2"/>
          <w:sz w:val="18"/>
          <w:szCs w:val="18"/>
          <w:lang w:eastAsia="en-US"/>
        </w:rPr>
        <w:t>University, Fuzhou 350100, China</w:t>
      </w:r>
    </w:p>
    <w:p w14:paraId="281A6398" w14:textId="77777777" w:rsidR="005843A2" w:rsidRPr="005843A2" w:rsidRDefault="005843A2" w:rsidP="005843A2">
      <w:pPr>
        <w:widowControl w:val="0"/>
        <w:tabs>
          <w:tab w:val="left" w:pos="284"/>
        </w:tabs>
        <w:spacing w:after="0" w:line="360" w:lineRule="auto"/>
        <w:suppressOverlap/>
        <w:jc w:val="both"/>
        <w:rPr>
          <w:rFonts w:ascii="Times New Roman" w:eastAsia="MS Mincho" w:hAnsi="Times New Roman" w:cs="Times New Roman"/>
          <w:i/>
          <w:iCs/>
          <w:w w:val="105"/>
          <w:kern w:val="2"/>
          <w:sz w:val="18"/>
          <w:szCs w:val="18"/>
          <w:lang w:eastAsia="en-US"/>
        </w:rPr>
      </w:pPr>
      <w:r w:rsidRPr="005843A2">
        <w:rPr>
          <w:rFonts w:ascii="Times New Roman" w:eastAsia="MS Mincho" w:hAnsi="Times New Roman" w:cs="Times New Roman"/>
          <w:i/>
          <w:iCs/>
          <w:color w:val="000000"/>
          <w:w w:val="105"/>
          <w:kern w:val="2"/>
          <w:sz w:val="18"/>
          <w:szCs w:val="18"/>
          <w:vertAlign w:val="superscript"/>
          <w:lang w:val="en-GB" w:eastAsia="en-US"/>
        </w:rPr>
        <w:t>b</w:t>
      </w:r>
      <w:r w:rsidRPr="005843A2">
        <w:rPr>
          <w:rFonts w:ascii="Times New Roman" w:eastAsia="MS Mincho" w:hAnsi="Times New Roman" w:cs="Times New Roman"/>
          <w:i/>
          <w:iCs/>
          <w:w w:val="105"/>
          <w:kern w:val="2"/>
          <w:sz w:val="18"/>
          <w:szCs w:val="18"/>
          <w:lang w:eastAsia="en-US"/>
        </w:rPr>
        <w:t xml:space="preserve">Materials Design </w:t>
      </w:r>
      <w:r w:rsidRPr="005843A2">
        <w:rPr>
          <w:rFonts w:ascii="Times New Roman" w:eastAsia="MS Mincho" w:hAnsi="Times New Roman" w:cs="Times New Roman"/>
          <w:i/>
          <w:iCs/>
          <w:w w:val="105"/>
          <w:kern w:val="2"/>
          <w:sz w:val="18"/>
          <w:szCs w:val="18"/>
          <w:lang w:eastAsia="ja-JP"/>
        </w:rPr>
        <w:t>and</w:t>
      </w:r>
      <w:r w:rsidRPr="005843A2">
        <w:rPr>
          <w:rFonts w:ascii="Times New Roman" w:eastAsia="MS Mincho" w:hAnsi="Times New Roman" w:cs="Times New Roman"/>
          <w:i/>
          <w:iCs/>
          <w:w w:val="105"/>
          <w:kern w:val="2"/>
          <w:sz w:val="18"/>
          <w:szCs w:val="18"/>
          <w:lang w:eastAsia="en-US"/>
        </w:rPr>
        <w:t xml:space="preserve"> Manufacture Simulation Facility, School of Advance Manufacturing, Fuzhou</w:t>
      </w:r>
      <w:r w:rsidRPr="005843A2">
        <w:rPr>
          <w:rFonts w:ascii="Times New Roman" w:eastAsia="MS Mincho" w:hAnsi="Times New Roman" w:cs="Times New Roman"/>
          <w:i/>
          <w:iCs/>
          <w:w w:val="105"/>
          <w:kern w:val="2"/>
          <w:sz w:val="18"/>
          <w:szCs w:val="18"/>
          <w:lang w:eastAsia="ja-JP"/>
        </w:rPr>
        <w:t xml:space="preserve"> </w:t>
      </w:r>
      <w:r w:rsidRPr="005843A2">
        <w:rPr>
          <w:rFonts w:ascii="Times New Roman" w:eastAsia="MS Mincho" w:hAnsi="Times New Roman" w:cs="Times New Roman"/>
          <w:i/>
          <w:iCs/>
          <w:w w:val="105"/>
          <w:kern w:val="2"/>
          <w:sz w:val="18"/>
          <w:szCs w:val="18"/>
          <w:lang w:eastAsia="en-US"/>
        </w:rPr>
        <w:t xml:space="preserve">University, </w:t>
      </w:r>
      <w:r w:rsidRPr="005843A2">
        <w:rPr>
          <w:rFonts w:ascii="Times New Roman" w:eastAsia="MS Mincho" w:hAnsi="Times New Roman" w:cs="Times New Roman"/>
          <w:i/>
          <w:iCs/>
          <w:w w:val="105"/>
          <w:kern w:val="2"/>
          <w:sz w:val="18"/>
          <w:szCs w:val="18"/>
          <w:lang w:eastAsia="ja-JP"/>
        </w:rPr>
        <w:t>J</w:t>
      </w:r>
      <w:r w:rsidRPr="005843A2">
        <w:rPr>
          <w:rFonts w:ascii="Times New Roman" w:eastAsia="MS Mincho" w:hAnsi="Times New Roman" w:cs="Times New Roman"/>
          <w:i/>
          <w:iCs/>
          <w:w w:val="105"/>
          <w:kern w:val="2"/>
          <w:sz w:val="18"/>
          <w:szCs w:val="18"/>
          <w:lang w:eastAsia="en-US"/>
        </w:rPr>
        <w:t>injiang 362200, China.</w:t>
      </w:r>
    </w:p>
    <w:p w14:paraId="176B9776" w14:textId="77777777" w:rsidR="005843A2" w:rsidRPr="005843A2" w:rsidRDefault="005843A2" w:rsidP="005843A2">
      <w:pPr>
        <w:widowControl w:val="0"/>
        <w:tabs>
          <w:tab w:val="left" w:pos="284"/>
        </w:tabs>
        <w:spacing w:after="0" w:line="360" w:lineRule="auto"/>
        <w:suppressOverlap/>
        <w:jc w:val="both"/>
        <w:rPr>
          <w:rFonts w:ascii="Times New Roman" w:eastAsia="MS Mincho" w:hAnsi="Times New Roman" w:cs="Times New Roman"/>
          <w:i/>
          <w:iCs/>
          <w:w w:val="105"/>
          <w:kern w:val="2"/>
          <w:sz w:val="18"/>
          <w:szCs w:val="18"/>
          <w:lang w:val="en-GB" w:eastAsia="en-US"/>
        </w:rPr>
      </w:pPr>
      <w:r w:rsidRPr="005843A2">
        <w:rPr>
          <w:rFonts w:ascii="Times New Roman" w:eastAsia="MS Mincho" w:hAnsi="Times New Roman" w:cs="Times New Roman"/>
          <w:i/>
          <w:iCs/>
          <w:color w:val="000000" w:themeColor="text1"/>
          <w:w w:val="105"/>
          <w:kern w:val="2"/>
          <w:sz w:val="18"/>
          <w:szCs w:val="18"/>
          <w:vertAlign w:val="superscript"/>
          <w:lang w:val="en-GB" w:eastAsia="ja-JP"/>
        </w:rPr>
        <w:t>c</w:t>
      </w:r>
      <w:r w:rsidRPr="005843A2">
        <w:rPr>
          <w:rFonts w:ascii="Times New Roman" w:eastAsia="MS Mincho" w:hAnsi="Times New Roman" w:cs="Times New Roman"/>
          <w:i/>
          <w:iCs/>
          <w:w w:val="105"/>
          <w:kern w:val="2"/>
          <w:sz w:val="18"/>
          <w:szCs w:val="18"/>
          <w:lang w:val="en-GB" w:eastAsia="en-US"/>
        </w:rPr>
        <w:t>Central Iron &amp; Steel Research Institute Group, Beijing, 100081, China.</w:t>
      </w:r>
    </w:p>
    <w:p w14:paraId="159E4A29" w14:textId="77777777" w:rsidR="005843A2" w:rsidRPr="005843A2" w:rsidRDefault="005843A2" w:rsidP="005843A2">
      <w:pPr>
        <w:widowControl w:val="0"/>
        <w:tabs>
          <w:tab w:val="left" w:pos="284"/>
        </w:tabs>
        <w:spacing w:after="0" w:line="360" w:lineRule="auto"/>
        <w:suppressOverlap/>
        <w:jc w:val="both"/>
        <w:rPr>
          <w:rFonts w:ascii="Times New Roman" w:eastAsia="MS Mincho" w:hAnsi="Times New Roman" w:cs="Times New Roman"/>
          <w:i/>
          <w:iCs/>
          <w:w w:val="105"/>
          <w:kern w:val="2"/>
          <w:sz w:val="18"/>
          <w:szCs w:val="18"/>
          <w:lang w:eastAsia="en-US"/>
        </w:rPr>
      </w:pPr>
      <w:r w:rsidRPr="005843A2">
        <w:rPr>
          <w:rFonts w:ascii="Times New Roman" w:eastAsia="MS Mincho" w:hAnsi="Times New Roman" w:cs="Times New Roman"/>
          <w:i/>
          <w:iCs/>
          <w:color w:val="000000"/>
          <w:w w:val="105"/>
          <w:kern w:val="2"/>
          <w:sz w:val="18"/>
          <w:szCs w:val="18"/>
          <w:vertAlign w:val="superscript"/>
          <w:lang w:val="en-GB" w:eastAsia="en-US"/>
        </w:rPr>
        <w:t>d</w:t>
      </w:r>
      <w:r w:rsidRPr="005843A2">
        <w:rPr>
          <w:rFonts w:ascii="Times New Roman" w:eastAsia="MS Mincho" w:hAnsi="Times New Roman" w:cs="Times New Roman"/>
          <w:i/>
          <w:iCs/>
          <w:w w:val="105"/>
          <w:kern w:val="2"/>
          <w:sz w:val="18"/>
          <w:szCs w:val="18"/>
          <w:lang w:eastAsia="en-US"/>
        </w:rPr>
        <w:t>College of Chemistry and Life Sciences, Zhejiang Normal University, Jinhua 321004, Zhejiang PR, China.</w:t>
      </w:r>
    </w:p>
    <w:p w14:paraId="748FB486" w14:textId="77777777" w:rsidR="005843A2" w:rsidRPr="005843A2" w:rsidRDefault="005843A2" w:rsidP="005843A2">
      <w:pPr>
        <w:widowControl w:val="0"/>
        <w:tabs>
          <w:tab w:val="left" w:pos="284"/>
        </w:tabs>
        <w:spacing w:after="0" w:line="360" w:lineRule="auto"/>
        <w:suppressOverlap/>
        <w:jc w:val="both"/>
        <w:rPr>
          <w:rFonts w:ascii="Times New Roman" w:eastAsia="MS Mincho" w:hAnsi="Times New Roman" w:cs="Times New Roman"/>
          <w:i/>
          <w:iCs/>
          <w:w w:val="105"/>
          <w:kern w:val="2"/>
          <w:sz w:val="18"/>
          <w:szCs w:val="18"/>
          <w:lang w:eastAsia="en-US"/>
        </w:rPr>
      </w:pPr>
      <w:r w:rsidRPr="005843A2">
        <w:rPr>
          <w:rFonts w:ascii="Times New Roman" w:eastAsia="MS Mincho" w:hAnsi="Times New Roman" w:cs="Times New Roman"/>
          <w:i/>
          <w:iCs/>
          <w:color w:val="000000"/>
          <w:w w:val="105"/>
          <w:kern w:val="2"/>
          <w:sz w:val="18"/>
          <w:szCs w:val="18"/>
          <w:vertAlign w:val="superscript"/>
          <w:lang w:val="en-GB" w:eastAsia="en-US"/>
        </w:rPr>
        <w:t>e</w:t>
      </w:r>
      <w:r w:rsidRPr="005843A2">
        <w:rPr>
          <w:rFonts w:ascii="Times New Roman" w:eastAsia="MS Mincho" w:hAnsi="Times New Roman" w:cs="Times New Roman"/>
          <w:i/>
          <w:iCs/>
          <w:w w:val="105"/>
          <w:kern w:val="2"/>
          <w:sz w:val="18"/>
          <w:szCs w:val="18"/>
          <w:lang w:eastAsia="en-US"/>
        </w:rPr>
        <w:t>College of Geography and Environmental Sciences, Zhejiang Normal University, Jinhua, 321004, China.</w:t>
      </w:r>
    </w:p>
    <w:p w14:paraId="480D6A45" w14:textId="77777777" w:rsidR="005843A2" w:rsidRPr="005843A2" w:rsidRDefault="005843A2" w:rsidP="005843A2">
      <w:pPr>
        <w:widowControl w:val="0"/>
        <w:tabs>
          <w:tab w:val="left" w:pos="284"/>
        </w:tabs>
        <w:spacing w:after="0" w:line="360" w:lineRule="auto"/>
        <w:suppressOverlap/>
        <w:jc w:val="both"/>
        <w:rPr>
          <w:rFonts w:ascii="Times New Roman" w:eastAsia="MS Mincho" w:hAnsi="Times New Roman" w:cs="Times New Roman"/>
          <w:i/>
          <w:iCs/>
          <w:w w:val="105"/>
          <w:kern w:val="2"/>
          <w:sz w:val="20"/>
          <w:szCs w:val="20"/>
          <w:lang w:eastAsia="en-US"/>
        </w:rPr>
      </w:pPr>
    </w:p>
    <w:p w14:paraId="45B2C0FE" w14:textId="77777777" w:rsidR="005843A2" w:rsidRPr="005843A2" w:rsidRDefault="005843A2" w:rsidP="005843A2">
      <w:pPr>
        <w:widowControl w:val="0"/>
        <w:tabs>
          <w:tab w:val="left" w:pos="284"/>
        </w:tabs>
        <w:spacing w:after="0" w:line="360" w:lineRule="auto"/>
        <w:suppressOverlap/>
        <w:jc w:val="both"/>
        <w:rPr>
          <w:rFonts w:ascii="Times New Roman" w:eastAsia="MS Mincho" w:hAnsi="Times New Roman" w:cs="Times New Roman"/>
          <w:i/>
          <w:iCs/>
          <w:w w:val="105"/>
          <w:kern w:val="2"/>
          <w:sz w:val="20"/>
          <w:szCs w:val="20"/>
          <w:lang w:val="en-GB" w:eastAsia="en-US"/>
        </w:rPr>
      </w:pPr>
    </w:p>
    <w:p w14:paraId="75A2A7A3" w14:textId="77777777" w:rsidR="005843A2" w:rsidRPr="005843A2" w:rsidRDefault="005843A2" w:rsidP="005843A2">
      <w:pPr>
        <w:tabs>
          <w:tab w:val="left" w:pos="284"/>
        </w:tabs>
        <w:spacing w:after="0" w:line="360" w:lineRule="auto"/>
        <w:suppressOverlap/>
        <w:jc w:val="both"/>
        <w:rPr>
          <w:rFonts w:ascii="Times New Roman" w:hAnsi="Times New Roman" w:cs="Times New Roman"/>
          <w:b/>
          <w:bCs/>
          <w:w w:val="105"/>
          <w:sz w:val="20"/>
          <w:szCs w:val="20"/>
          <w:lang w:val="en-GB" w:eastAsia="en-US"/>
        </w:rPr>
      </w:pPr>
      <w:r w:rsidRPr="005843A2">
        <w:rPr>
          <w:rFonts w:ascii="Times New Roman" w:hAnsi="Times New Roman" w:cs="Times New Roman"/>
          <w:b/>
          <w:bCs/>
          <w:w w:val="105"/>
          <w:sz w:val="20"/>
          <w:szCs w:val="20"/>
          <w:lang w:val="en-GB" w:eastAsia="en-US"/>
        </w:rPr>
        <w:t>*Corresponding authors</w:t>
      </w:r>
    </w:p>
    <w:p w14:paraId="7C061079" w14:textId="2CEDD300" w:rsidR="005843A2" w:rsidRPr="005843A2" w:rsidRDefault="005843A2" w:rsidP="005843A2">
      <w:pPr>
        <w:widowControl w:val="0"/>
        <w:spacing w:after="0" w:line="360" w:lineRule="auto"/>
        <w:jc w:val="both"/>
        <w:rPr>
          <w:rFonts w:ascii="Times New Roman" w:eastAsia="SimHei" w:hAnsi="Times New Roman" w:cs="Times New Roman"/>
          <w:bCs/>
          <w:kern w:val="2"/>
          <w:sz w:val="20"/>
          <w:szCs w:val="20"/>
          <w:lang w:eastAsia="ja-JP"/>
        </w:rPr>
      </w:pPr>
      <w:r w:rsidRPr="005843A2">
        <w:rPr>
          <w:rFonts w:ascii="Times New Roman" w:eastAsia="SimHei" w:hAnsi="Times New Roman" w:cs="Times New Roman"/>
          <w:bCs/>
          <w:kern w:val="2"/>
          <w:sz w:val="20"/>
          <w:szCs w:val="20"/>
          <w:lang w:eastAsia="ja-JP"/>
        </w:rPr>
        <w:t xml:space="preserve"> </w:t>
      </w:r>
      <w:hyperlink r:id="rId7" w:history="1">
        <w:r w:rsidRPr="005843A2">
          <w:rPr>
            <w:rFonts w:ascii="Times New Roman" w:eastAsia="SimHei" w:hAnsi="Times New Roman" w:cs="Times New Roman"/>
            <w:bCs/>
            <w:color w:val="0000FF"/>
            <w:kern w:val="2"/>
            <w:sz w:val="20"/>
            <w:szCs w:val="20"/>
            <w:u w:val="single"/>
            <w:lang w:eastAsia="ja-JP"/>
          </w:rPr>
          <w:t>wubo@fzu.edu.cn</w:t>
        </w:r>
      </w:hyperlink>
      <w:r w:rsidRPr="005843A2">
        <w:rPr>
          <w:rFonts w:ascii="Times New Roman" w:eastAsia="SimHei" w:hAnsi="Times New Roman" w:cs="Times New Roman"/>
          <w:bCs/>
          <w:kern w:val="2"/>
          <w:sz w:val="20"/>
          <w:szCs w:val="20"/>
          <w:lang w:eastAsia="ja-JP"/>
        </w:rPr>
        <w:t xml:space="preserve">, </w:t>
      </w:r>
      <w:hyperlink r:id="rId8" w:history="1">
        <w:r w:rsidRPr="005843A2">
          <w:rPr>
            <w:rFonts w:ascii="Times New Roman" w:eastAsia="SimHei" w:hAnsi="Times New Roman" w:cs="Times New Roman"/>
            <w:bCs/>
            <w:color w:val="0000FF"/>
            <w:kern w:val="2"/>
            <w:sz w:val="20"/>
            <w:szCs w:val="20"/>
            <w:u w:val="single"/>
            <w:lang w:eastAsia="ja-JP"/>
          </w:rPr>
          <w:t>asifncp11@yahoo.com</w:t>
        </w:r>
      </w:hyperlink>
    </w:p>
    <w:bookmarkEnd w:id="4"/>
    <w:p w14:paraId="39C3F8F7" w14:textId="76450CF5" w:rsidR="00F632ED" w:rsidRPr="00FC2D4C" w:rsidRDefault="00F632ED" w:rsidP="00F632ED">
      <w:pPr>
        <w:widowControl w:val="0"/>
        <w:spacing w:after="0" w:line="360" w:lineRule="auto"/>
        <w:jc w:val="both"/>
        <w:rPr>
          <w:rFonts w:ascii="Times New Roman" w:eastAsia="SimHei" w:hAnsi="Times New Roman" w:cs="Times New Roman"/>
          <w:bCs/>
          <w:kern w:val="2"/>
          <w:sz w:val="20"/>
          <w:szCs w:val="20"/>
          <w:lang w:eastAsia="ja-JP"/>
        </w:rPr>
      </w:pPr>
    </w:p>
    <w:p w14:paraId="2E32E5B0" w14:textId="77777777" w:rsidR="00F632ED" w:rsidRPr="00F632ED" w:rsidRDefault="00F632ED" w:rsidP="00F632ED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0"/>
          <w:szCs w:val="24"/>
          <w:lang w:eastAsia="ja-JP"/>
        </w:rPr>
      </w:pPr>
    </w:p>
    <w:p w14:paraId="7135B9DD" w14:textId="352858F5" w:rsidR="0074432D" w:rsidRPr="00AC25B1" w:rsidRDefault="0074432D" w:rsidP="00E765AF">
      <w:pPr>
        <w:pStyle w:val="RSCF02FootnotestoTitleAuthors"/>
        <w:spacing w:line="480" w:lineRule="auto"/>
        <w:jc w:val="left"/>
        <w:rPr>
          <w:rFonts w:ascii="Times New Roman" w:hAnsi="Times New Roman"/>
          <w:sz w:val="24"/>
          <w:szCs w:val="24"/>
          <w:lang w:val="en-US"/>
        </w:rPr>
      </w:pPr>
    </w:p>
    <w:p w14:paraId="67E98AA4" w14:textId="0578950A" w:rsidR="0074432D" w:rsidRDefault="0074432D" w:rsidP="00E765AF">
      <w:pPr>
        <w:pStyle w:val="RSCF02FootnotestoTitleAuthors"/>
        <w:spacing w:line="480" w:lineRule="auto"/>
        <w:jc w:val="left"/>
        <w:rPr>
          <w:rFonts w:ascii="Times New Roman" w:hAnsi="Times New Roman"/>
          <w:sz w:val="24"/>
          <w:szCs w:val="24"/>
        </w:rPr>
      </w:pPr>
    </w:p>
    <w:p w14:paraId="7DFA63D7" w14:textId="09D52CB0" w:rsidR="0074432D" w:rsidRDefault="0074432D" w:rsidP="00E765AF">
      <w:pPr>
        <w:pStyle w:val="RSCF02FootnotestoTitleAuthors"/>
        <w:spacing w:line="480" w:lineRule="auto"/>
        <w:jc w:val="left"/>
        <w:rPr>
          <w:rFonts w:ascii="Times New Roman" w:hAnsi="Times New Roman"/>
          <w:sz w:val="24"/>
          <w:szCs w:val="24"/>
        </w:rPr>
      </w:pPr>
    </w:p>
    <w:p w14:paraId="52201FE6" w14:textId="77777777" w:rsidR="0074432D" w:rsidRDefault="0074432D" w:rsidP="00E765AF">
      <w:pPr>
        <w:pStyle w:val="RSCF02FootnotestoTitleAuthors"/>
        <w:spacing w:line="480" w:lineRule="auto"/>
        <w:jc w:val="left"/>
        <w:rPr>
          <w:rFonts w:ascii="Times New Roman" w:hAnsi="Times New Roman"/>
          <w:sz w:val="24"/>
          <w:szCs w:val="24"/>
        </w:rPr>
      </w:pPr>
    </w:p>
    <w:p w14:paraId="381770DC" w14:textId="77777777" w:rsidR="001128BF" w:rsidRDefault="001128BF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3E0CC4D5" w14:textId="363C5EA8" w:rsidR="00EA752C" w:rsidRPr="003018D2" w:rsidRDefault="00EA752C" w:rsidP="00EA752C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018D2">
        <w:rPr>
          <w:rFonts w:ascii="Times New Roman" w:hAnsi="Times New Roman"/>
          <w:b/>
          <w:sz w:val="20"/>
          <w:szCs w:val="20"/>
        </w:rPr>
        <w:lastRenderedPageBreak/>
        <w:t>Table S</w:t>
      </w:r>
      <w:r>
        <w:rPr>
          <w:rFonts w:ascii="Times New Roman" w:hAnsi="Times New Roman"/>
          <w:b/>
          <w:sz w:val="20"/>
          <w:szCs w:val="20"/>
        </w:rPr>
        <w:t>1</w:t>
      </w:r>
      <w:r w:rsidR="007B4F02">
        <w:rPr>
          <w:rFonts w:ascii="Times New Roman" w:hAnsi="Times New Roman"/>
          <w:b/>
          <w:sz w:val="20"/>
          <w:szCs w:val="20"/>
        </w:rPr>
        <w:t>.</w:t>
      </w:r>
      <w:r w:rsidRPr="003018D2">
        <w:rPr>
          <w:rFonts w:ascii="Times New Roman" w:hAnsi="Times New Roman"/>
          <w:b/>
          <w:sz w:val="20"/>
          <w:szCs w:val="20"/>
        </w:rPr>
        <w:t xml:space="preserve"> </w:t>
      </w:r>
      <w:r w:rsidRPr="003018D2">
        <w:rPr>
          <w:rFonts w:ascii="Times New Roman" w:hAnsi="Times New Roman"/>
          <w:sz w:val="20"/>
          <w:szCs w:val="20"/>
        </w:rPr>
        <w:t>The supercell dimension and the Brillouin zone sampling (KPOINTS) of the different types of pure elements and end-members involved in this study</w:t>
      </w:r>
      <w:r w:rsidR="00920C87">
        <w:rPr>
          <w:rFonts w:ascii="Times New Roman" w:hAnsi="Times New Roman"/>
          <w:sz w:val="20"/>
          <w:szCs w:val="20"/>
        </w:rPr>
        <w:t>.</w:t>
      </w:r>
    </w:p>
    <w:tbl>
      <w:tblPr>
        <w:tblW w:w="893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910"/>
        <w:gridCol w:w="1871"/>
        <w:gridCol w:w="2881"/>
        <w:gridCol w:w="1001"/>
        <w:gridCol w:w="1182"/>
      </w:tblGrid>
      <w:tr w:rsidR="00EA752C" w:rsidRPr="004B4952" w14:paraId="1627EC4D" w14:textId="77777777" w:rsidTr="00EA752C">
        <w:trPr>
          <w:trHeight w:val="268"/>
        </w:trPr>
        <w:tc>
          <w:tcPr>
            <w:tcW w:w="109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E7F8FF" w14:textId="77777777" w:rsidR="00EA752C" w:rsidRPr="004B4952" w:rsidRDefault="00EA752C" w:rsidP="00EA75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Element/</w:t>
            </w:r>
          </w:p>
          <w:p w14:paraId="00480B68" w14:textId="77777777" w:rsidR="00EA752C" w:rsidRPr="004B4952" w:rsidRDefault="00EA752C" w:rsidP="00EA75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End-members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EA542B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Structure (SER)</w:t>
            </w:r>
          </w:p>
        </w:tc>
        <w:tc>
          <w:tcPr>
            <w:tcW w:w="47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6ABE916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Structure relaxation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C19D5B2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Phonon calculation</w:t>
            </w:r>
          </w:p>
        </w:tc>
      </w:tr>
      <w:tr w:rsidR="00EA752C" w:rsidRPr="004B4952" w14:paraId="48494359" w14:textId="77777777" w:rsidTr="00EA752C">
        <w:trPr>
          <w:trHeight w:val="832"/>
        </w:trPr>
        <w:tc>
          <w:tcPr>
            <w:tcW w:w="109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4A10943" w14:textId="77777777" w:rsidR="00EA752C" w:rsidRPr="004B4952" w:rsidRDefault="00EA752C" w:rsidP="00EA75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0ED072A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0389619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 xml:space="preserve">Atoms in primitive cell </w:t>
            </w:r>
            <w:r w:rsidRPr="004B4952">
              <w:rPr>
                <w:rFonts w:ascii="Times New Roman" w:hAnsi="Times New Roman"/>
                <w:sz w:val="18"/>
                <w:szCs w:val="18"/>
              </w:rPr>
              <w:t>（</w:t>
            </w:r>
            <w:r w:rsidRPr="004B4952">
              <w:rPr>
                <w:rFonts w:ascii="Times New Roman" w:hAnsi="Times New Roman"/>
                <w:sz w:val="18"/>
                <w:szCs w:val="18"/>
              </w:rPr>
              <w:t>POSCAR</w:t>
            </w:r>
            <w:r w:rsidRPr="004B4952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5E30DA2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Brillouin zone sampling (KPOINTS)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28EC8F1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Supercell dimension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ABFB9D8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Brillouin zone sampling (KPOINTS)</w:t>
            </w:r>
          </w:p>
        </w:tc>
      </w:tr>
      <w:tr w:rsidR="00EA752C" w:rsidRPr="004B4952" w14:paraId="0CE740F4" w14:textId="77777777" w:rsidTr="00EA752C">
        <w:trPr>
          <w:trHeight w:val="547"/>
        </w:trPr>
        <w:tc>
          <w:tcPr>
            <w:tcW w:w="10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A989CB" w14:textId="77777777" w:rsidR="00EA752C" w:rsidRPr="004B4952" w:rsidRDefault="00EA752C" w:rsidP="00EA75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181022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FCC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2FA498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CA368E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Monkhorst-Pack 10×10×10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9BCF89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2×2×2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758E76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Monkhorst-Pack 10×10×10</w:t>
            </w:r>
          </w:p>
        </w:tc>
      </w:tr>
      <w:tr w:rsidR="00EA752C" w:rsidRPr="004B4952" w14:paraId="5F1AD051" w14:textId="77777777" w:rsidTr="00EA752C">
        <w:trPr>
          <w:trHeight w:val="54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37C54" w14:textId="77777777" w:rsidR="00EA752C" w:rsidRPr="004B4952" w:rsidRDefault="00EA752C" w:rsidP="00EA75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55205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HCP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869CC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FAB1A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Gamma</w:t>
            </w:r>
          </w:p>
          <w:p w14:paraId="1C73BED1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8×8×6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C1E83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2×2×1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B3F1D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Gamma</w:t>
            </w:r>
          </w:p>
          <w:p w14:paraId="231105DE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4×4×3</w:t>
            </w:r>
          </w:p>
        </w:tc>
      </w:tr>
      <w:tr w:rsidR="00EA752C" w:rsidRPr="004B4952" w14:paraId="411465A6" w14:textId="77777777" w:rsidTr="00EA752C">
        <w:trPr>
          <w:trHeight w:val="54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695E2" w14:textId="77777777" w:rsidR="00EA752C" w:rsidRPr="004B4952" w:rsidRDefault="00EA752C" w:rsidP="00EA75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0CC80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BCC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23CB1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F253F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Monkhorst-Pack 10×10×10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4BEA7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2×2×2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2BB32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Monkhorst-Pack 10×10×10</w:t>
            </w:r>
          </w:p>
        </w:tc>
      </w:tr>
      <w:tr w:rsidR="00EA752C" w:rsidRPr="004B4952" w14:paraId="081174E9" w14:textId="77777777" w:rsidTr="00EA752C">
        <w:trPr>
          <w:trHeight w:val="54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C6E24" w14:textId="77777777" w:rsidR="00EA752C" w:rsidRPr="004B4952" w:rsidRDefault="00EA752C" w:rsidP="00EA75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A36F1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FCC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A898D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BC36E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Monkhorst-Pack 10×10×10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551AA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2×2×2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AC697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Monkhorst-Pack 10×10×10</w:t>
            </w:r>
          </w:p>
        </w:tc>
      </w:tr>
      <w:tr w:rsidR="00EA752C" w:rsidRPr="004B4952" w14:paraId="08A7CC7A" w14:textId="77777777" w:rsidTr="00EA752C">
        <w:trPr>
          <w:trHeight w:val="54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ED142" w14:textId="77777777" w:rsidR="00EA752C" w:rsidRPr="004B4952" w:rsidRDefault="00EA752C" w:rsidP="00EA75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E96CF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BCC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C6820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3872B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Monkhorst-Pack 10×10×10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5338C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2×2×2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73ACE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Monkhorst-Pack 10×10×10</w:t>
            </w:r>
          </w:p>
        </w:tc>
      </w:tr>
      <w:tr w:rsidR="00EA752C" w:rsidRPr="004B4952" w14:paraId="6C3766C0" w14:textId="77777777" w:rsidTr="00EA752C">
        <w:trPr>
          <w:trHeight w:val="54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C1D6B" w14:textId="77777777" w:rsidR="00EA752C" w:rsidRPr="004B4952" w:rsidRDefault="00EA752C" w:rsidP="00EA75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15514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BCC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9DDD9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091CB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Monkhorst-Pack 10×10×10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5E8EC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2×2×2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566DA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Monkhorst-Pack 10×10×10</w:t>
            </w:r>
          </w:p>
        </w:tc>
      </w:tr>
      <w:tr w:rsidR="00EA752C" w:rsidRPr="004B4952" w14:paraId="55951192" w14:textId="77777777" w:rsidTr="00EA752C">
        <w:trPr>
          <w:trHeight w:val="54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DBE60" w14:textId="77777777" w:rsidR="00EA752C" w:rsidRPr="004B4952" w:rsidRDefault="00EA752C" w:rsidP="00EA75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D2EA3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BCC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2DACF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12EDC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Monkhorst-Pack 10×10×10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F8AD4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2×2×2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DF035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Monkhorst-Pack 10×10×10</w:t>
            </w:r>
          </w:p>
        </w:tc>
      </w:tr>
      <w:tr w:rsidR="00EA752C" w:rsidRPr="004B4952" w14:paraId="3303D34F" w14:textId="77777777" w:rsidTr="00EA752C">
        <w:trPr>
          <w:trHeight w:val="54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FF298" w14:textId="77777777" w:rsidR="00EA752C" w:rsidRPr="004B4952" w:rsidRDefault="00EA752C" w:rsidP="00EA75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A81EB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FCC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6DFE6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857FD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Monkhorst-Pack 10×10×10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47228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2×2×2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C3BED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Monkhorst-Pack 10×10×10</w:t>
            </w:r>
          </w:p>
        </w:tc>
      </w:tr>
      <w:tr w:rsidR="00EA752C" w:rsidRPr="004B4952" w14:paraId="32F2CA46" w14:textId="77777777" w:rsidTr="00EA752C">
        <w:trPr>
          <w:trHeight w:val="54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E39DE" w14:textId="77777777" w:rsidR="00EA752C" w:rsidRPr="004B4952" w:rsidRDefault="00EA752C" w:rsidP="00EA75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ECE04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HCP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25D87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AB101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Gamma</w:t>
            </w:r>
          </w:p>
          <w:p w14:paraId="2775263E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8×8×6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8D8D0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2×2×1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27790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Gamma</w:t>
            </w:r>
          </w:p>
          <w:p w14:paraId="1EA1742E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4×4×3</w:t>
            </w:r>
          </w:p>
        </w:tc>
      </w:tr>
      <w:tr w:rsidR="00EA752C" w:rsidRPr="004B4952" w14:paraId="576F6AE3" w14:textId="77777777" w:rsidTr="00EA752C">
        <w:trPr>
          <w:trHeight w:val="54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6B6CC" w14:textId="77777777" w:rsidR="00EA752C" w:rsidRPr="004B4952" w:rsidRDefault="00EA752C" w:rsidP="00EA75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8201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BCC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B4EA8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56B41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Monkhorst-Pack 10×10×10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08FDB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2×2×2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B85F9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Monkhorst-Pack 10×10×10</w:t>
            </w:r>
          </w:p>
        </w:tc>
      </w:tr>
      <w:tr w:rsidR="00EA752C" w:rsidRPr="004B4952" w14:paraId="5600EE99" w14:textId="77777777" w:rsidTr="00EA752C">
        <w:trPr>
          <w:trHeight w:val="54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4609A" w14:textId="77777777" w:rsidR="00EA752C" w:rsidRPr="004B4952" w:rsidRDefault="00EA752C" w:rsidP="00EA75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AE17D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HCP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967AF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B4E02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Gamma</w:t>
            </w:r>
          </w:p>
          <w:p w14:paraId="584C8DB9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8×8×6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5E633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2×2×1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CECE6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Gamma</w:t>
            </w:r>
          </w:p>
          <w:p w14:paraId="23D8FA24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4×4×3</w:t>
            </w:r>
          </w:p>
        </w:tc>
      </w:tr>
      <w:tr w:rsidR="00EA752C" w:rsidRPr="004B4952" w14:paraId="11548E46" w14:textId="77777777" w:rsidTr="00EA752C">
        <w:trPr>
          <w:trHeight w:val="54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E5445" w14:textId="77777777" w:rsidR="00EA752C" w:rsidRPr="004B4952" w:rsidRDefault="00EA752C" w:rsidP="00EA75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3E277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BCC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3AB65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33C6E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Monkhorst-Pack 10×10×10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1E94E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2×2×2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028A8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Monkhorst-Pack 10×10×10</w:t>
            </w:r>
          </w:p>
        </w:tc>
      </w:tr>
      <w:tr w:rsidR="00EA752C" w:rsidRPr="004B4952" w14:paraId="329A26AF" w14:textId="77777777" w:rsidTr="00EA752C">
        <w:trPr>
          <w:trHeight w:val="54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2D3B7" w14:textId="77777777" w:rsidR="00EA752C" w:rsidRPr="004B4952" w:rsidRDefault="00EA752C" w:rsidP="00EA75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10DD6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BCC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CBC68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4D0AD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Monkhorst-Pack 10×10×10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65017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2×2×2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B7AFE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Monkhorst-Pack 10×10×10</w:t>
            </w:r>
          </w:p>
        </w:tc>
      </w:tr>
      <w:tr w:rsidR="00EA752C" w:rsidRPr="004B4952" w14:paraId="078F76F3" w14:textId="77777777" w:rsidTr="00854744">
        <w:trPr>
          <w:trHeight w:val="547"/>
        </w:trPr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ECADB31" w14:textId="77777777" w:rsidR="00EA752C" w:rsidRPr="004B4952" w:rsidRDefault="00EA752C" w:rsidP="00EA75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lastRenderedPageBreak/>
              <w:t>AB</w:t>
            </w:r>
            <w:r w:rsidRPr="004B4952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 w:rsidRPr="004B4952">
              <w:rPr>
                <w:rFonts w:ascii="Times New Roman" w:hAnsi="Times New Roman"/>
                <w:sz w:val="18"/>
                <w:szCs w:val="18"/>
              </w:rPr>
              <w:t>_L1</w:t>
            </w:r>
            <w:r w:rsidRPr="004B4952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747DBEA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L1</w:t>
            </w:r>
            <w:r w:rsidRPr="004B4952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4B4952">
              <w:rPr>
                <w:rFonts w:ascii="Times New Roman" w:hAnsi="Times New Roman"/>
                <w:sz w:val="18"/>
                <w:szCs w:val="18"/>
              </w:rPr>
              <w:t xml:space="preserve"> (ordered FCC)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ACC762E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0DE71D7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Monkhorst-Pack</w:t>
            </w:r>
          </w:p>
          <w:p w14:paraId="50C2289C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6×6×6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39CCAE7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2×2×2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120DEC6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Monkhorst-Pack</w:t>
            </w:r>
          </w:p>
          <w:p w14:paraId="150F507D" w14:textId="77777777" w:rsidR="00EA752C" w:rsidRPr="004B4952" w:rsidRDefault="00EA752C" w:rsidP="00EA75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952">
              <w:rPr>
                <w:rFonts w:ascii="Times New Roman" w:hAnsi="Times New Roman"/>
                <w:sz w:val="18"/>
                <w:szCs w:val="18"/>
              </w:rPr>
              <w:t>6×6×6</w:t>
            </w:r>
          </w:p>
        </w:tc>
      </w:tr>
    </w:tbl>
    <w:p w14:paraId="25D2E9D9" w14:textId="77777777" w:rsidR="00EA752C" w:rsidRDefault="00EA752C" w:rsidP="00EA752C">
      <w:pPr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F64EE09" w14:textId="77777777" w:rsidR="00EA752C" w:rsidRDefault="00EA752C" w:rsidP="00BD470F">
      <w:pPr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AC0BC4A" w14:textId="1C885BF4" w:rsidR="00BD470F" w:rsidRPr="00CB57C1" w:rsidRDefault="00BD470F" w:rsidP="00BD470F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Table S</w:t>
      </w:r>
      <w:r w:rsidR="00EA752C">
        <w:rPr>
          <w:rFonts w:ascii="Times New Roman" w:hAnsi="Times New Roman"/>
          <w:b/>
          <w:bCs/>
          <w:sz w:val="20"/>
          <w:szCs w:val="20"/>
        </w:rPr>
        <w:t>2</w:t>
      </w:r>
      <w:r w:rsidR="007B4F02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B57C1">
        <w:rPr>
          <w:rFonts w:ascii="Times New Roman" w:hAnsi="Times New Roman"/>
          <w:sz w:val="20"/>
          <w:szCs w:val="20"/>
        </w:rPr>
        <w:t>The fundamental information of structures and properties of stable elements at room temperature involved in this study</w:t>
      </w:r>
      <w:r w:rsidR="00920C87">
        <w:rPr>
          <w:rFonts w:ascii="Times New Roman" w:hAnsi="Times New Roman"/>
          <w:sz w:val="20"/>
          <w:szCs w:val="20"/>
        </w:rPr>
        <w:t>.</w:t>
      </w:r>
    </w:p>
    <w:tbl>
      <w:tblPr>
        <w:tblW w:w="10745" w:type="dxa"/>
        <w:jc w:val="center"/>
        <w:tblLook w:val="04A0" w:firstRow="1" w:lastRow="0" w:firstColumn="1" w:lastColumn="0" w:noHBand="0" w:noVBand="1"/>
      </w:tblPr>
      <w:tblGrid>
        <w:gridCol w:w="812"/>
        <w:gridCol w:w="812"/>
        <w:gridCol w:w="599"/>
        <w:gridCol w:w="800"/>
        <w:gridCol w:w="696"/>
        <w:gridCol w:w="496"/>
        <w:gridCol w:w="874"/>
        <w:gridCol w:w="714"/>
        <w:gridCol w:w="723"/>
        <w:gridCol w:w="713"/>
        <w:gridCol w:w="755"/>
        <w:gridCol w:w="768"/>
        <w:gridCol w:w="768"/>
        <w:gridCol w:w="768"/>
        <w:gridCol w:w="714"/>
      </w:tblGrid>
      <w:tr w:rsidR="00594C5E" w:rsidRPr="004B4952" w14:paraId="73F05694" w14:textId="77777777" w:rsidTr="00EA752C">
        <w:trPr>
          <w:trHeight w:val="288"/>
          <w:jc w:val="center"/>
        </w:trPr>
        <w:tc>
          <w:tcPr>
            <w:tcW w:w="787" w:type="dxa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C242E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bookmarkStart w:id="5" w:name="_Hlk96702786"/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Elements</w:t>
            </w:r>
          </w:p>
        </w:tc>
        <w:tc>
          <w:tcPr>
            <w:tcW w:w="7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E64F341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Stable structure</w:t>
            </w: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4F47B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Space</w:t>
            </w:r>
          </w:p>
        </w:tc>
        <w:tc>
          <w:tcPr>
            <w:tcW w:w="77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3F3CA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Space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C75CF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Atomic weight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04F7B" w14:textId="77777777" w:rsidR="00594C5E" w:rsidRPr="004B4952" w:rsidRDefault="00594C5E" w:rsidP="00920C87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SimSun" w:hAnsiTheme="majorBidi" w:cstheme="majorBidi"/>
                <w:szCs w:val="21"/>
              </w:rPr>
              <w:t>χ</w:t>
            </w:r>
          </w:p>
        </w:tc>
        <w:tc>
          <w:tcPr>
            <w:tcW w:w="83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5EDE3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Molecular weight</w:t>
            </w:r>
          </w:p>
        </w:tc>
        <w:tc>
          <w:tcPr>
            <w:tcW w:w="69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3ECE4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Density</w:t>
            </w:r>
          </w:p>
        </w:tc>
        <w:tc>
          <w:tcPr>
            <w:tcW w:w="71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3AEFD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Melting point</w:t>
            </w:r>
          </w:p>
        </w:tc>
        <w:tc>
          <w:tcPr>
            <w:tcW w:w="71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CD051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Boiling point</w:t>
            </w:r>
          </w:p>
        </w:tc>
        <w:tc>
          <w:tcPr>
            <w:tcW w:w="73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073F0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Molar volume</w:t>
            </w:r>
          </w:p>
        </w:tc>
        <w:tc>
          <w:tcPr>
            <w:tcW w:w="76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CA716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Bulk modulus</w:t>
            </w:r>
          </w:p>
        </w:tc>
        <w:tc>
          <w:tcPr>
            <w:tcW w:w="76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2DC39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Shear modulus</w:t>
            </w:r>
          </w:p>
        </w:tc>
        <w:tc>
          <w:tcPr>
            <w:tcW w:w="76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73965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Young modulus</w:t>
            </w:r>
          </w:p>
        </w:tc>
        <w:tc>
          <w:tcPr>
            <w:tcW w:w="69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1A47F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Poisson ratio</w:t>
            </w:r>
          </w:p>
        </w:tc>
      </w:tr>
      <w:tr w:rsidR="00594C5E" w:rsidRPr="004B4952" w14:paraId="57DAFDCA" w14:textId="77777777" w:rsidTr="00EA752C">
        <w:trPr>
          <w:trHeight w:val="288"/>
          <w:jc w:val="center"/>
        </w:trPr>
        <w:tc>
          <w:tcPr>
            <w:tcW w:w="787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66365FAD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4F01700D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47466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22015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group</w:t>
            </w:r>
          </w:p>
        </w:tc>
        <w:tc>
          <w:tcPr>
            <w:tcW w:w="674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77593DA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4B6044F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03D1E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g/mol</w:t>
            </w:r>
          </w:p>
        </w:tc>
        <w:tc>
          <w:tcPr>
            <w:tcW w:w="6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56977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g/cm</w:t>
            </w: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BAB3C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K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4EEB1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K</w:t>
            </w:r>
          </w:p>
        </w:tc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5EA98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cm</w:t>
            </w: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3</w:t>
            </w: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/mol</w:t>
            </w:r>
          </w:p>
        </w:tc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5B172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 (GPa)</w:t>
            </w:r>
          </w:p>
        </w:tc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52F4A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 (GPa)</w:t>
            </w:r>
          </w:p>
        </w:tc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411A9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E (GPa)</w:t>
            </w:r>
          </w:p>
        </w:tc>
        <w:tc>
          <w:tcPr>
            <w:tcW w:w="6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649D4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ν</w:t>
            </w:r>
          </w:p>
        </w:tc>
      </w:tr>
      <w:tr w:rsidR="00594C5E" w:rsidRPr="004B4952" w14:paraId="53FF5D43" w14:textId="77777777" w:rsidTr="00EA752C">
        <w:trPr>
          <w:trHeight w:val="288"/>
          <w:jc w:val="center"/>
        </w:trPr>
        <w:tc>
          <w:tcPr>
            <w:tcW w:w="78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71BEF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Al</w:t>
            </w:r>
          </w:p>
        </w:tc>
        <w:tc>
          <w:tcPr>
            <w:tcW w:w="78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7425E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FCC_A1</w:t>
            </w: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9DFE0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7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E520A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Fm_3m</w:t>
            </w:r>
          </w:p>
        </w:tc>
        <w:tc>
          <w:tcPr>
            <w:tcW w:w="67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E3647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26.98</w:t>
            </w: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52A2B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83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F8E82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hAnsiTheme="majorBidi" w:cstheme="majorBidi"/>
                <w:sz w:val="16"/>
                <w:szCs w:val="16"/>
              </w:rPr>
              <w:t>26.98</w:t>
            </w:r>
          </w:p>
        </w:tc>
        <w:tc>
          <w:tcPr>
            <w:tcW w:w="69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AF7BB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71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E86FE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71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D91BE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2792</w:t>
            </w:r>
          </w:p>
        </w:tc>
        <w:tc>
          <w:tcPr>
            <w:tcW w:w="73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D0D33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9.99</w:t>
            </w:r>
          </w:p>
        </w:tc>
        <w:tc>
          <w:tcPr>
            <w:tcW w:w="76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03C02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6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B1ACD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6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010E6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9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52D15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0.35</w:t>
            </w:r>
          </w:p>
        </w:tc>
      </w:tr>
      <w:tr w:rsidR="00594C5E" w:rsidRPr="004B4952" w14:paraId="0E1D2DE9" w14:textId="77777777" w:rsidTr="00EA752C">
        <w:trPr>
          <w:trHeight w:val="288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06A9BCFE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Co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38C41419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HCP_A3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543C2EC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399A849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P6</w:t>
            </w: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bscript"/>
              </w:rPr>
              <w:t>3</w:t>
            </w: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/mmc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8D9B61C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58.93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32C35DA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21AB254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hAnsiTheme="majorBidi" w:cstheme="majorBidi"/>
                <w:sz w:val="16"/>
                <w:szCs w:val="16"/>
              </w:rPr>
              <w:t>58.93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15381AF5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8.90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246EE5B3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1768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4D6EBC73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C405900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6.62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BA32AF1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7DB34680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1A48C5E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00A9D356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0.31</w:t>
            </w:r>
          </w:p>
        </w:tc>
      </w:tr>
      <w:tr w:rsidR="00594C5E" w:rsidRPr="004B4952" w14:paraId="255C2448" w14:textId="77777777" w:rsidTr="00EA752C">
        <w:trPr>
          <w:trHeight w:val="288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107708CF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Cr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41999EEA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BCC_A2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D72518F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5AFB550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Im_3m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0CB9A27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52.00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DE586B6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296DC4F7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hAnsiTheme="majorBidi" w:cstheme="majorBidi"/>
                <w:sz w:val="16"/>
                <w:szCs w:val="16"/>
              </w:rPr>
              <w:t>52.00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732A1131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7.19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2FE2805C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2180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1F631121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2944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694F24F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7.28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B2099F1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7CBE72D6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148761A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43E78EC0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0.21</w:t>
            </w:r>
          </w:p>
        </w:tc>
      </w:tr>
      <w:tr w:rsidR="00594C5E" w:rsidRPr="004B4952" w14:paraId="3C0F1799" w14:textId="77777777" w:rsidTr="00EA752C">
        <w:trPr>
          <w:trHeight w:val="288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5AE8B166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Cu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2BEA8EB1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FCC_A1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070E0B5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56979BC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Fm_3m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70166A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63.55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9189050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E65228F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hAnsiTheme="majorBidi" w:cstheme="majorBidi"/>
                <w:sz w:val="16"/>
                <w:szCs w:val="16"/>
              </w:rPr>
              <w:t>63.55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28EB8518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8.96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6E5DA595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1357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19A64A5B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2835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B7F370A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7.11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7A6F3406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72BCFA1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6C91A4D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6C02A209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0.34</w:t>
            </w:r>
          </w:p>
        </w:tc>
      </w:tr>
      <w:tr w:rsidR="00594C5E" w:rsidRPr="004B4952" w14:paraId="5883B413" w14:textId="77777777" w:rsidTr="00EA752C">
        <w:trPr>
          <w:trHeight w:val="288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2A092AD1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Fe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3CBC4C6C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BCC_A2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ECCA36D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BA65E6C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Im_3m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8811633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55.85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B3D6882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DDF3617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hAnsiTheme="majorBidi" w:cstheme="majorBidi"/>
                <w:sz w:val="16"/>
                <w:szCs w:val="16"/>
              </w:rPr>
              <w:t>55.85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772AFBBA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7.87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4707F3A6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1811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171B027F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3134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23B77CA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7.09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E6F35F5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B75CCF9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1455C8E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5CFC5CDF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0.29</w:t>
            </w:r>
          </w:p>
        </w:tc>
      </w:tr>
      <w:tr w:rsidR="00594C5E" w:rsidRPr="004B4952" w14:paraId="3F4A4ACF" w14:textId="77777777" w:rsidTr="00EA752C">
        <w:trPr>
          <w:trHeight w:val="288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4FA012C5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Mn*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4AFCEF8D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BCC_A2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47EC1D9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DDF8290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l_43m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2A0BB42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54.94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B3CB103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25F985B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hAnsiTheme="majorBidi" w:cstheme="majorBidi"/>
                <w:sz w:val="16"/>
                <w:szCs w:val="16"/>
              </w:rPr>
              <w:t>54.94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6864B3D9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7.47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7A546F09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1519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143498FE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2334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0DE1154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7.39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224BA12E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A731722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C4B60BF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32CB60B8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0.35</w:t>
            </w:r>
          </w:p>
        </w:tc>
      </w:tr>
      <w:tr w:rsidR="00594C5E" w:rsidRPr="004B4952" w14:paraId="0D13E319" w14:textId="77777777" w:rsidTr="00EA752C">
        <w:trPr>
          <w:trHeight w:val="288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2024CA7B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Mo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3E789E03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BCC_A2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4529DF3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0824A58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lm_3m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16AEE5C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E46F178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2AA95B0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hAnsiTheme="majorBidi" w:cstheme="majorBidi"/>
                <w:sz w:val="16"/>
                <w:szCs w:val="16"/>
              </w:rPr>
              <w:t>95.94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653D4126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10.22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79F94232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2890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6A6D5E84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4885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0CFCC97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9.41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EE88024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7888C343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1B7D302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7426BC54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0.29</w:t>
            </w:r>
          </w:p>
        </w:tc>
      </w:tr>
      <w:tr w:rsidR="00594C5E" w:rsidRPr="004B4952" w14:paraId="1737DD55" w14:textId="77777777" w:rsidTr="00EA752C">
        <w:trPr>
          <w:trHeight w:val="288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4EFBDDDE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Ni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2F7B78CC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FCC_A1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ED5FA36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1ECA3C3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Fm3m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E5347E1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58.69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BF96CFC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5AD6EF1D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hAnsiTheme="majorBidi" w:cstheme="majorBidi"/>
                <w:sz w:val="16"/>
                <w:szCs w:val="16"/>
              </w:rPr>
              <w:t>58.69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02A01736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8.91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52A726C4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1728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7187173A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3186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692FDBC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01D0444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4397EEA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CC6CB86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417A9877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0.31</w:t>
            </w:r>
          </w:p>
        </w:tc>
      </w:tr>
      <w:tr w:rsidR="00594C5E" w:rsidRPr="004B4952" w14:paraId="1805784B" w14:textId="77777777" w:rsidTr="00EA752C">
        <w:trPr>
          <w:trHeight w:val="288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5532C006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Re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16FD7E39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HCP_A3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5E01498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082D46C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P6</w:t>
            </w: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bscript"/>
              </w:rPr>
              <w:t>3</w:t>
            </w: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/mmc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61C1ED5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186.21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FD7A4ED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EDEDFE1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hAnsiTheme="majorBidi" w:cstheme="majorBidi"/>
                <w:sz w:val="16"/>
                <w:szCs w:val="16"/>
              </w:rPr>
              <w:t>186.21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573F9507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21.02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3D4502A9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3459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1B83F46C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5869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044A3B5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8.86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544933BD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752C376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5D214BA0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615F1715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0.30</w:t>
            </w:r>
          </w:p>
        </w:tc>
      </w:tr>
      <w:tr w:rsidR="00594C5E" w:rsidRPr="004B4952" w14:paraId="49E4308E" w14:textId="77777777" w:rsidTr="00EA752C">
        <w:trPr>
          <w:trHeight w:val="288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24E48BCC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Ta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6ED3CD93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BCC_A2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E8270A5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D2847AC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Im_3m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D529A9B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180.96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501EF5F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2648D8CB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hAnsiTheme="majorBidi" w:cstheme="majorBidi"/>
                <w:sz w:val="16"/>
                <w:szCs w:val="16"/>
              </w:rPr>
              <w:t>180.95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53B1AFF3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16.65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62B7CCB3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4034DD8C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5731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7241AA0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10.86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F1E5300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59630FE6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865CFC8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04E114B6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0.34</w:t>
            </w:r>
          </w:p>
        </w:tc>
      </w:tr>
      <w:tr w:rsidR="00594C5E" w:rsidRPr="004B4952" w14:paraId="71488D1A" w14:textId="77777777" w:rsidTr="00EA752C">
        <w:trPr>
          <w:trHeight w:val="288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52279864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Ti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540E283E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HCP_A3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E2AAC4A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6205D97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P6</w:t>
            </w: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bscript"/>
              </w:rPr>
              <w:t>3</w:t>
            </w: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/mmc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2B32101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47.87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D05F137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8039A40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hAnsiTheme="majorBidi" w:cstheme="majorBidi"/>
                <w:sz w:val="16"/>
                <w:szCs w:val="16"/>
              </w:rPr>
              <w:t>47.87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3D419032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4.507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1745AD40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1941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671436FB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3560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D8E2702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10.54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217B39D1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F65C259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DDD8561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4652CB28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0.32</w:t>
            </w:r>
          </w:p>
        </w:tc>
      </w:tr>
      <w:tr w:rsidR="00594C5E" w:rsidRPr="004B4952" w14:paraId="54325895" w14:textId="77777777" w:rsidTr="00EA752C">
        <w:trPr>
          <w:trHeight w:val="288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075A1AE8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V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26C6DE85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BCC_A2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6535C8C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7124498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Im_3m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2DE5DF9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50.94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7C802BB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F1DA1A5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hAnsiTheme="majorBidi" w:cstheme="majorBidi"/>
                <w:sz w:val="16"/>
                <w:szCs w:val="16"/>
              </w:rPr>
              <w:t>50.94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7ECEE505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6.11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6234E5DA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2183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2262D1E9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3680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41B98D5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8.33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71C2FE44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0A15D34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29818050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68245088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0.37</w:t>
            </w:r>
          </w:p>
        </w:tc>
      </w:tr>
      <w:tr w:rsidR="00594C5E" w:rsidRPr="004B4952" w14:paraId="1CD65B81" w14:textId="77777777" w:rsidTr="00EA752C">
        <w:trPr>
          <w:trHeight w:val="288"/>
          <w:jc w:val="center"/>
        </w:trPr>
        <w:tc>
          <w:tcPr>
            <w:tcW w:w="78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D2A8A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W</w:t>
            </w:r>
          </w:p>
        </w:tc>
        <w:tc>
          <w:tcPr>
            <w:tcW w:w="78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5C4E1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BCC_A2</w:t>
            </w: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EAFED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FD5D1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Im_3m</w:t>
            </w:r>
          </w:p>
        </w:tc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A67AD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183.84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82CE5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83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F06E3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hAnsiTheme="majorBidi" w:cstheme="majorBidi"/>
                <w:sz w:val="16"/>
                <w:szCs w:val="16"/>
              </w:rPr>
              <w:t>183.84</w:t>
            </w:r>
          </w:p>
        </w:tc>
        <w:tc>
          <w:tcPr>
            <w:tcW w:w="6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80710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19.25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3A70F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3695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CD7C6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5828</w:t>
            </w:r>
          </w:p>
        </w:tc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E7AEE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9.55</w:t>
            </w:r>
          </w:p>
        </w:tc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ED88C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655C3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5110D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BF943" w14:textId="77777777" w:rsidR="00594C5E" w:rsidRPr="004B4952" w:rsidRDefault="00594C5E" w:rsidP="003057B6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0.28</w:t>
            </w:r>
          </w:p>
        </w:tc>
      </w:tr>
    </w:tbl>
    <w:p w14:paraId="148FD96A" w14:textId="7306DA02" w:rsidR="00BD470F" w:rsidRDefault="00BD470F" w:rsidP="00794BFD">
      <w:pPr>
        <w:spacing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*</w:t>
      </w:r>
      <w:proofErr w:type="gramStart"/>
      <w:r w:rsidRPr="00EB6A8C">
        <w:rPr>
          <w:rFonts w:ascii="Times New Roman" w:hAnsi="Times New Roman"/>
          <w:bCs/>
          <w:sz w:val="20"/>
          <w:szCs w:val="20"/>
        </w:rPr>
        <w:t>here</w:t>
      </w:r>
      <w:proofErr w:type="gramEnd"/>
      <w:r w:rsidRPr="00EB6A8C">
        <w:rPr>
          <w:rFonts w:ascii="Times New Roman" w:hAnsi="Times New Roman"/>
          <w:bCs/>
          <w:sz w:val="20"/>
          <w:szCs w:val="20"/>
        </w:rPr>
        <w:t xml:space="preserve"> we simply chose Mn_BCC as SER, due to </w:t>
      </w:r>
      <w:r w:rsidRPr="00EB6A8C">
        <w:rPr>
          <w:rFonts w:ascii="Times New Roman" w:hAnsi="Times New Roman" w:hint="eastAsia"/>
          <w:bCs/>
          <w:sz w:val="20"/>
          <w:szCs w:val="20"/>
        </w:rPr>
        <w:t>Mn-CBCC-A12</w:t>
      </w:r>
      <w:r w:rsidRPr="00EB6A8C">
        <w:rPr>
          <w:rFonts w:ascii="Times New Roman" w:hAnsi="Times New Roman"/>
          <w:bCs/>
          <w:sz w:val="20"/>
          <w:szCs w:val="20"/>
        </w:rPr>
        <w:t xml:space="preserve"> contain</w:t>
      </w:r>
      <w:r w:rsidR="00456485">
        <w:rPr>
          <w:rFonts w:ascii="Times New Roman" w:hAnsi="Times New Roman"/>
          <w:bCs/>
          <w:sz w:val="20"/>
          <w:szCs w:val="20"/>
        </w:rPr>
        <w:t>ing</w:t>
      </w:r>
      <w:r w:rsidRPr="00EB6A8C">
        <w:rPr>
          <w:rFonts w:ascii="Times New Roman" w:hAnsi="Times New Roman"/>
          <w:bCs/>
          <w:sz w:val="20"/>
          <w:szCs w:val="20"/>
        </w:rPr>
        <w:t xml:space="preserve"> 48 atoms in </w:t>
      </w:r>
      <w:r w:rsidR="00456485">
        <w:rPr>
          <w:rFonts w:ascii="Times New Roman" w:hAnsi="Times New Roman"/>
          <w:bCs/>
          <w:sz w:val="20"/>
          <w:szCs w:val="20"/>
        </w:rPr>
        <w:t xml:space="preserve">a </w:t>
      </w:r>
      <w:r w:rsidRPr="00EB6A8C">
        <w:rPr>
          <w:rFonts w:ascii="Times New Roman" w:hAnsi="Times New Roman"/>
          <w:bCs/>
          <w:sz w:val="20"/>
          <w:szCs w:val="20"/>
        </w:rPr>
        <w:t>unit cell, which involve considerable large computing time for QHA-thermal properties.</w:t>
      </w:r>
      <w:bookmarkStart w:id="6" w:name="_Hlk95215805"/>
      <w:bookmarkEnd w:id="5"/>
    </w:p>
    <w:p w14:paraId="68E67855" w14:textId="77777777" w:rsidR="008D0479" w:rsidRDefault="008D0479" w:rsidP="00794BFD">
      <w:pPr>
        <w:spacing w:line="240" w:lineRule="auto"/>
        <w:rPr>
          <w:rFonts w:ascii="Times New Roman" w:hAnsi="Times New Roman"/>
          <w:bCs/>
          <w:sz w:val="20"/>
          <w:szCs w:val="20"/>
        </w:rPr>
      </w:pPr>
    </w:p>
    <w:p w14:paraId="50613710" w14:textId="450823A7" w:rsidR="00F07C09" w:rsidRPr="003018D2" w:rsidRDefault="00F07C09" w:rsidP="00F07C09">
      <w:pPr>
        <w:spacing w:line="360" w:lineRule="auto"/>
        <w:ind w:firstLineChars="200" w:firstLine="400"/>
        <w:jc w:val="center"/>
        <w:rPr>
          <w:rFonts w:asciiTheme="majorBidi" w:hAnsiTheme="majorBidi" w:cstheme="majorBidi"/>
          <w:sz w:val="20"/>
          <w:szCs w:val="20"/>
        </w:rPr>
      </w:pPr>
      <w:r w:rsidRPr="003018D2">
        <w:rPr>
          <w:rFonts w:asciiTheme="majorBidi" w:hAnsiTheme="majorBidi" w:cstheme="majorBidi"/>
          <w:b/>
          <w:sz w:val="20"/>
          <w:szCs w:val="20"/>
        </w:rPr>
        <w:t>Table S</w:t>
      </w:r>
      <w:r w:rsidR="008D0479" w:rsidRPr="003018D2">
        <w:rPr>
          <w:rFonts w:asciiTheme="majorBidi" w:hAnsiTheme="majorBidi" w:cstheme="majorBidi"/>
          <w:b/>
          <w:sz w:val="20"/>
          <w:szCs w:val="20"/>
        </w:rPr>
        <w:t>3</w:t>
      </w:r>
      <w:r w:rsidR="007B4F02">
        <w:rPr>
          <w:rFonts w:asciiTheme="majorBidi" w:hAnsiTheme="majorBidi" w:cstheme="majorBidi"/>
          <w:b/>
          <w:sz w:val="20"/>
          <w:szCs w:val="20"/>
        </w:rPr>
        <w:t>.</w:t>
      </w:r>
      <w:r w:rsidRPr="003018D2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Pr="003018D2">
        <w:rPr>
          <w:rFonts w:asciiTheme="majorBidi" w:hAnsiTheme="majorBidi" w:cstheme="majorBidi"/>
          <w:sz w:val="20"/>
          <w:szCs w:val="20"/>
        </w:rPr>
        <w:t xml:space="preserve"> Lattice constant and bulk modulus B</w:t>
      </w:r>
      <w:r w:rsidRPr="003018D2">
        <w:rPr>
          <w:rFonts w:asciiTheme="majorBidi" w:hAnsiTheme="majorBidi" w:cstheme="majorBidi"/>
          <w:sz w:val="20"/>
          <w:szCs w:val="20"/>
          <w:vertAlign w:val="subscript"/>
        </w:rPr>
        <w:t>0</w:t>
      </w:r>
      <w:r w:rsidRPr="003018D2">
        <w:rPr>
          <w:rFonts w:asciiTheme="majorBidi" w:hAnsiTheme="majorBidi" w:cstheme="majorBidi"/>
          <w:sz w:val="20"/>
          <w:szCs w:val="20"/>
        </w:rPr>
        <w:t xml:space="preserve"> of pure elements</w:t>
      </w:r>
      <w:r w:rsidR="00920C87">
        <w:rPr>
          <w:rFonts w:asciiTheme="majorBidi" w:hAnsiTheme="majorBidi" w:cstheme="majorBidi"/>
          <w:sz w:val="20"/>
          <w:szCs w:val="20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74"/>
        <w:gridCol w:w="1187"/>
        <w:gridCol w:w="1320"/>
        <w:gridCol w:w="822"/>
        <w:gridCol w:w="1167"/>
        <w:gridCol w:w="1276"/>
        <w:gridCol w:w="828"/>
      </w:tblGrid>
      <w:tr w:rsidR="00F07C09" w:rsidRPr="004B4952" w14:paraId="383CC979" w14:textId="77777777" w:rsidTr="002006E1">
        <w:trPr>
          <w:trHeight w:val="20"/>
          <w:jc w:val="center"/>
        </w:trPr>
        <w:tc>
          <w:tcPr>
            <w:tcW w:w="1174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14:paraId="3C8A3AE0" w14:textId="77777777" w:rsidR="00F07C09" w:rsidRPr="004B4952" w:rsidRDefault="00F07C09" w:rsidP="003057B6">
            <w:pPr>
              <w:spacing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Element</w:t>
            </w:r>
          </w:p>
        </w:tc>
        <w:tc>
          <w:tcPr>
            <w:tcW w:w="332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0189F4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 xml:space="preserve">Lattice Constant, </w:t>
            </w:r>
            <w:r w:rsidRPr="004B4952">
              <w:rPr>
                <w:rFonts w:asciiTheme="majorBidi" w:eastAsia="BatangChe" w:hAnsiTheme="majorBidi" w:cstheme="majorBidi"/>
                <w:sz w:val="20"/>
                <w:szCs w:val="20"/>
              </w:rPr>
              <w:t>Å</w:t>
            </w:r>
          </w:p>
        </w:tc>
        <w:tc>
          <w:tcPr>
            <w:tcW w:w="327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C1622AB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hAnsiTheme="majorBidi" w:cstheme="majorBidi"/>
                <w:sz w:val="20"/>
                <w:szCs w:val="20"/>
              </w:rPr>
              <w:t>B</w:t>
            </w:r>
            <w:r w:rsidRPr="004B4952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</w:t>
            </w:r>
            <w:r w:rsidRPr="004B4952">
              <w:rPr>
                <w:rFonts w:asciiTheme="majorBidi" w:hAnsiTheme="majorBidi" w:cstheme="majorBidi"/>
                <w:sz w:val="20"/>
                <w:szCs w:val="20"/>
              </w:rPr>
              <w:t>, GPa</w:t>
            </w:r>
          </w:p>
        </w:tc>
      </w:tr>
      <w:tr w:rsidR="00F07C09" w:rsidRPr="004B4952" w14:paraId="2368CA5F" w14:textId="77777777" w:rsidTr="002006E1">
        <w:trPr>
          <w:trHeight w:val="20"/>
          <w:jc w:val="center"/>
        </w:trPr>
        <w:tc>
          <w:tcPr>
            <w:tcW w:w="1174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F09E826" w14:textId="77777777" w:rsidR="00F07C09" w:rsidRPr="004B4952" w:rsidRDefault="00F07C09" w:rsidP="003057B6">
            <w:pPr>
              <w:spacing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A1BAE55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This work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2FBB304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Others work</w:t>
            </w:r>
          </w:p>
        </w:tc>
        <w:tc>
          <w:tcPr>
            <w:tcW w:w="82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0F8CDF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Ref.</w:t>
            </w:r>
          </w:p>
        </w:tc>
        <w:tc>
          <w:tcPr>
            <w:tcW w:w="1167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89C40D9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This work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D7085CB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Others work</w:t>
            </w:r>
          </w:p>
        </w:tc>
        <w:tc>
          <w:tcPr>
            <w:tcW w:w="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C9A918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Ref.</w:t>
            </w:r>
          </w:p>
        </w:tc>
      </w:tr>
      <w:tr w:rsidR="00F07C09" w:rsidRPr="004B4952" w14:paraId="2AB400F1" w14:textId="77777777" w:rsidTr="002006E1">
        <w:trPr>
          <w:trHeight w:val="20"/>
          <w:jc w:val="center"/>
        </w:trPr>
        <w:tc>
          <w:tcPr>
            <w:tcW w:w="1174" w:type="dxa"/>
            <w:tcBorders>
              <w:top w:val="single" w:sz="8" w:space="0" w:color="auto"/>
            </w:tcBorders>
            <w:vAlign w:val="center"/>
            <w:hideMark/>
          </w:tcPr>
          <w:p w14:paraId="06287163" w14:textId="77777777" w:rsidR="00F07C09" w:rsidRPr="004B4952" w:rsidRDefault="00F07C09" w:rsidP="003057B6">
            <w:pPr>
              <w:spacing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Al_FCC</w:t>
            </w:r>
          </w:p>
        </w:tc>
        <w:tc>
          <w:tcPr>
            <w:tcW w:w="1187" w:type="dxa"/>
            <w:tcBorders>
              <w:top w:val="single" w:sz="8" w:space="0" w:color="auto"/>
            </w:tcBorders>
            <w:vAlign w:val="center"/>
            <w:hideMark/>
          </w:tcPr>
          <w:p w14:paraId="58929265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a=4.04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center"/>
            <w:hideMark/>
          </w:tcPr>
          <w:p w14:paraId="0A0705B6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a=4.05</w:t>
            </w:r>
          </w:p>
        </w:tc>
        <w:tc>
          <w:tcPr>
            <w:tcW w:w="822" w:type="dxa"/>
            <w:tcBorders>
              <w:top w:val="single" w:sz="8" w:space="0" w:color="auto"/>
            </w:tcBorders>
            <w:vAlign w:val="center"/>
          </w:tcPr>
          <w:p w14:paraId="4A72C280" w14:textId="7D97DC46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eastAsia="SimSun" w:hAnsiTheme="majorBidi" w:cstheme="majorBidi"/>
                <w:sz w:val="20"/>
                <w:szCs w:val="20"/>
              </w:rPr>
              <w:instrText xml:space="preserve"> ADDIN EN.CITE &lt;EndNote&gt;&lt;Cite&gt;&lt;Author&gt;Wang&lt;/Author&gt;&lt;Year&gt;2004&lt;/Year&gt;&lt;RecNum&gt;63&lt;/RecNum&gt;&lt;DisplayText&gt;&lt;style face="bold superscript" font="Times New Roman"&gt;[1]&lt;/style&gt;&lt;/DisplayText&gt;&lt;record&gt;&lt;rec-number&gt;63&lt;/rec-number&gt;&lt;foreign-keys&gt;&lt;key app="EN" db-id="svat5e25idvp2oedawwpzwzsdtxtvtzpad0r" timestamp="1645329297"&gt;63&lt;/key&gt;&lt;/foreign-keys&gt;&lt;ref-type name="Journal Article"&gt;17&lt;/ref-type&gt;&lt;contributors&gt;&lt;authors&gt;&lt;author&gt;Wang, Y&lt;/author&gt;&lt;author&gt;Curtarolo, S&lt;/author&gt;&lt;author&gt;Jiang, Chao&lt;/author&gt;&lt;author&gt;Arroyave, R&lt;/author&gt;&lt;author&gt;Wang, T&lt;/author&gt;&lt;author&gt;Ceder, G&lt;/author&gt;&lt;author&gt;Chen, L-Q&lt;/author&gt;&lt;author&gt;Liu, Z-K %J Calphad&lt;/author&gt;&lt;/authors&gt;&lt;/contributors&gt;&lt;titles&gt;&lt;title&gt;Ab initio lattice stability in comparison with CALPHAD lattice stability&lt;/title&gt;&lt;/titles&gt;&lt;pages&gt;79-90&lt;/pages&gt;&lt;volume&gt;28&lt;/volume&gt;&lt;number&gt;1&lt;/number&gt;&lt;dates&gt;&lt;year&gt;2004&lt;/year&gt;&lt;/dates&gt;&lt;isbn&gt;0364-5916&lt;/isbn&gt;&lt;urls&gt;&lt;/urls&gt;&lt;/record&gt;&lt;/Cite&gt;&lt;/EndNote&gt;</w:instrTex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eastAsia="SimSun" w:hAnsi="Times New Roman" w:cs="Times New Roman"/>
                <w:b/>
                <w:noProof/>
                <w:sz w:val="20"/>
                <w:szCs w:val="20"/>
                <w:vertAlign w:val="superscript"/>
              </w:rPr>
              <w:t>[1]</w: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8" w:space="0" w:color="auto"/>
            </w:tcBorders>
            <w:vAlign w:val="center"/>
            <w:hideMark/>
          </w:tcPr>
          <w:p w14:paraId="2F9C88DC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  <w:hideMark/>
          </w:tcPr>
          <w:p w14:paraId="233B2A07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78</w:t>
            </w:r>
          </w:p>
        </w:tc>
        <w:tc>
          <w:tcPr>
            <w:tcW w:w="828" w:type="dxa"/>
            <w:tcBorders>
              <w:top w:val="single" w:sz="8" w:space="0" w:color="auto"/>
            </w:tcBorders>
            <w:vAlign w:val="center"/>
          </w:tcPr>
          <w:p w14:paraId="2FC81AAC" w14:textId="3E6094B6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eastAsia="SimSun" w:hAnsiTheme="majorBidi" w:cstheme="majorBidi"/>
                <w:sz w:val="20"/>
                <w:szCs w:val="20"/>
              </w:rPr>
              <w:instrText xml:space="preserve"> ADDIN EN.CITE &lt;EndNote&gt;&lt;Cite&gt;&lt;Author&gt;Feng&lt;/Author&gt;&lt;Year&gt;2019&lt;/Year&gt;&lt;RecNum&gt;65&lt;/RecNum&gt;&lt;DisplayText&gt;&lt;style face="bold superscript" font="Times New Roman"&gt;[2]&lt;/style&gt;&lt;/DisplayText&gt;&lt;record&gt;&lt;rec-number&gt;65&lt;/rec-number&gt;&lt;foreign-keys&gt;&lt;key app="EN" db-id="svat5e25idvp2oedawwpzwzsdtxtvtzpad0r" timestamp="1645329751"&gt;65&lt;/key&gt;&lt;/foreign-keys&gt;&lt;ref-type name="Journal Article"&gt;17&lt;/ref-type&gt;&lt;contributors&gt;&lt;authors&gt;&lt;author&gt;Feng, Yuchao&lt;/author&gt;&lt;author&gt;Liu, Min&lt;/author&gt;&lt;author&gt;Shi, Yongpeng&lt;/author&gt;&lt;author&gt;Ma, Hui&lt;/author&gt;&lt;author&gt;Li, Dianzhong&lt;/author&gt;&lt;author&gt;Li, Yiyi&lt;/author&gt;&lt;author&gt;Lu, Lei&lt;/author&gt;&lt;author&gt;Chen, Xingqiu %J Progress in Natural Science: Materials International&lt;/author&gt;&lt;/authors&gt;&lt;/contributors&gt;&lt;titles&gt;&lt;title&gt;High-throughput modeling of atomic diffusion migration energy barrier of fcc metals&lt;/title&gt;&lt;/titles&gt;&lt;pages&gt;341-348&lt;/pages&gt;&lt;volume&gt;29&lt;/volume&gt;&lt;number&gt;3&lt;/number&gt;&lt;dates&gt;&lt;year&gt;2019&lt;/year&gt;&lt;/dates&gt;&lt;isbn&gt;1002-0071&lt;/isbn&gt;&lt;urls&gt;&lt;/urls&gt;&lt;/record&gt;&lt;/Cite&gt;&lt;/EndNote&gt;</w:instrTex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eastAsia="SimSun" w:hAnsi="Times New Roman" w:cs="Times New Roman"/>
                <w:b/>
                <w:noProof/>
                <w:sz w:val="20"/>
                <w:szCs w:val="20"/>
                <w:vertAlign w:val="superscript"/>
              </w:rPr>
              <w:t>[2]</w: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F07C09" w:rsidRPr="004B4952" w14:paraId="74CBE252" w14:textId="77777777" w:rsidTr="002006E1">
        <w:trPr>
          <w:trHeight w:val="20"/>
          <w:jc w:val="center"/>
        </w:trPr>
        <w:tc>
          <w:tcPr>
            <w:tcW w:w="1174" w:type="dxa"/>
            <w:vAlign w:val="center"/>
            <w:hideMark/>
          </w:tcPr>
          <w:p w14:paraId="5694E9D4" w14:textId="77777777" w:rsidR="00F07C09" w:rsidRPr="004B4952" w:rsidRDefault="00F07C09" w:rsidP="003057B6">
            <w:pPr>
              <w:spacing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Co_HCP</w:t>
            </w:r>
          </w:p>
        </w:tc>
        <w:tc>
          <w:tcPr>
            <w:tcW w:w="1187" w:type="dxa"/>
            <w:vAlign w:val="center"/>
            <w:hideMark/>
          </w:tcPr>
          <w:p w14:paraId="29DB4069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a=2.49</w:t>
            </w:r>
          </w:p>
          <w:p w14:paraId="5B42C02E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c/a=1.63</w:t>
            </w:r>
          </w:p>
        </w:tc>
        <w:tc>
          <w:tcPr>
            <w:tcW w:w="1320" w:type="dxa"/>
            <w:vAlign w:val="center"/>
            <w:hideMark/>
          </w:tcPr>
          <w:p w14:paraId="2AD37BDB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a=2.49</w:t>
            </w:r>
          </w:p>
          <w:p w14:paraId="0E433D8E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c/a=1.61</w:t>
            </w:r>
          </w:p>
        </w:tc>
        <w:tc>
          <w:tcPr>
            <w:tcW w:w="822" w:type="dxa"/>
            <w:vAlign w:val="center"/>
          </w:tcPr>
          <w:p w14:paraId="449D1E84" w14:textId="6E152C25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eastAsia="SimSun" w:hAnsiTheme="majorBidi" w:cstheme="majorBidi"/>
                <w:sz w:val="20"/>
                <w:szCs w:val="20"/>
              </w:rPr>
              <w:instrText xml:space="preserve"> ADDIN EN.CITE &lt;EndNote&gt;&lt;Cite&gt;&lt;Author&gt;Wang&lt;/Author&gt;&lt;Year&gt;2004&lt;/Year&gt;&lt;RecNum&gt;63&lt;/RecNum&gt;&lt;DisplayText&gt;&lt;style face="bold superscript" font="Times New Roman"&gt;[1]&lt;/style&gt;&lt;/DisplayText&gt;&lt;record&gt;&lt;rec-number&gt;63&lt;/rec-number&gt;&lt;foreign-keys&gt;&lt;key app="EN" db-id="svat5e25idvp2oedawwpzwzsdtxtvtzpad0r" timestamp="1645329297"&gt;63&lt;/key&gt;&lt;/foreign-keys&gt;&lt;ref-type name="Journal Article"&gt;17&lt;/ref-type&gt;&lt;contributors&gt;&lt;authors&gt;&lt;author&gt;Wang, Y&lt;/author&gt;&lt;author&gt;Curtarolo, S&lt;/author&gt;&lt;author&gt;Jiang, Chao&lt;/author&gt;&lt;author&gt;Arroyave, R&lt;/author&gt;&lt;author&gt;Wang, T&lt;/author&gt;&lt;author&gt;Ceder, G&lt;/author&gt;&lt;author&gt;Chen, L-Q&lt;/author&gt;&lt;author&gt;Liu, Z-K %J Calphad&lt;/author&gt;&lt;/authors&gt;&lt;/contributors&gt;&lt;titles&gt;&lt;title&gt;Ab initio lattice stability in comparison with CALPHAD lattice stability&lt;/title&gt;&lt;/titles&gt;&lt;pages&gt;79-90&lt;/pages&gt;&lt;volume&gt;28&lt;/volume&gt;&lt;number&gt;1&lt;/number&gt;&lt;dates&gt;&lt;year&gt;2004&lt;/year&gt;&lt;/dates&gt;&lt;isbn&gt;0364-5916&lt;/isbn&gt;&lt;urls&gt;&lt;/urls&gt;&lt;/record&gt;&lt;/Cite&gt;&lt;/EndNote&gt;</w:instrTex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eastAsia="SimSun" w:hAnsi="Times New Roman" w:cs="Times New Roman"/>
                <w:b/>
                <w:noProof/>
                <w:sz w:val="20"/>
                <w:szCs w:val="20"/>
                <w:vertAlign w:val="superscript"/>
              </w:rPr>
              <w:t>[1]</w: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vAlign w:val="center"/>
            <w:hideMark/>
          </w:tcPr>
          <w:p w14:paraId="5AA8950E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217</w:t>
            </w:r>
          </w:p>
        </w:tc>
        <w:tc>
          <w:tcPr>
            <w:tcW w:w="1276" w:type="dxa"/>
            <w:vAlign w:val="center"/>
            <w:hideMark/>
          </w:tcPr>
          <w:p w14:paraId="106B1188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191</w:t>
            </w:r>
          </w:p>
          <w:p w14:paraId="768C40E8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205</w:t>
            </w:r>
          </w:p>
        </w:tc>
        <w:tc>
          <w:tcPr>
            <w:tcW w:w="828" w:type="dxa"/>
            <w:vAlign w:val="center"/>
          </w:tcPr>
          <w:p w14:paraId="7DA2EE74" w14:textId="2E75E6AE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eastAsia="SimSun" w:hAnsiTheme="majorBidi" w:cstheme="majorBidi"/>
                <w:sz w:val="20"/>
                <w:szCs w:val="20"/>
              </w:rPr>
              <w:instrText xml:space="preserve"> ADDIN EN.CITE &lt;EndNote&gt;&lt;Cite&gt;&lt;Author&gt;Baria&lt;/Author&gt;&lt;Year&gt;2003&lt;/Year&gt;&lt;RecNum&gt;66&lt;/RecNum&gt;&lt;DisplayText&gt;&lt;style face="bold superscript" font="Times New Roman"&gt;[3]&lt;/style&gt;&lt;/DisplayText&gt;&lt;record&gt;&lt;rec-number&gt;66&lt;/rec-number&gt;&lt;foreign-keys&gt;&lt;key app="EN" db-id="svat5e25idvp2oedawwpzwzsdtxtvtzpad0r" timestamp="1645329805"&gt;66&lt;/key&gt;&lt;/foreign-keys&gt;&lt;ref-type name="Journal Article"&gt;17&lt;/ref-type&gt;&lt;contributors&gt;&lt;authors&gt;&lt;author&gt;Baria, JK&lt;/author&gt;&lt;author&gt;Gajjar, PN&lt;/author&gt;&lt;author&gt;Jani, AR %J FIZIKA A-ZAGREB-&lt;/author&gt;&lt;/authors&gt;&lt;/contributors&gt;&lt;titles&gt;&lt;title&gt;Equation of state, binding energies, bulk modulus and gruneisen constants of 3d, 4d and 5d transition metals&lt;/title&gt;&lt;/titles&gt;&lt;pages&gt;23-40&lt;/pages&gt;&lt;volume&gt;12&lt;/volume&gt;&lt;number&gt;1/4&lt;/number&gt;&lt;dates&gt;&lt;year&gt;2003&lt;/year&gt;&lt;/dates&gt;&lt;isbn&gt;1330-0008&lt;/isbn&gt;&lt;urls&gt;&lt;/urls&gt;&lt;/record&gt;&lt;/Cite&gt;&lt;/EndNote&gt;</w:instrTex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eastAsia="SimSun" w:hAnsi="Times New Roman" w:cs="Times New Roman"/>
                <w:b/>
                <w:noProof/>
                <w:sz w:val="20"/>
                <w:szCs w:val="20"/>
                <w:vertAlign w:val="superscript"/>
              </w:rPr>
              <w:t>[3]</w: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end"/>
            </w:r>
          </w:p>
          <w:p w14:paraId="6EA2C0D0" w14:textId="79240CD9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eastAsia="SimSun" w:hAnsiTheme="majorBidi" w:cstheme="majorBidi"/>
                <w:sz w:val="20"/>
                <w:szCs w:val="20"/>
              </w:rPr>
              <w:instrText xml:space="preserve"> ADDIN EN.CITE &lt;EndNote&gt;&lt;Cite&gt;&lt;Author&gt;Modak&lt;/Author&gt;&lt;Year&gt;2006&lt;/Year&gt;&lt;RecNum&gt;67&lt;/RecNum&gt;&lt;DisplayText&gt;&lt;style face="bold superscript" font="Times New Roman"&gt;[4]&lt;/style&gt;&lt;/DisplayText&gt;&lt;record&gt;&lt;rec-number&gt;67&lt;/rec-number&gt;&lt;foreign-keys&gt;&lt;key app="EN" db-id="svat5e25idvp2oedawwpzwzsdtxtvtzpad0r" timestamp="1645329884"&gt;67&lt;/key&gt;&lt;/foreign-keys&gt;&lt;ref-type name="Journal Article"&gt;17&lt;/ref-type&gt;&lt;contributors&gt;&lt;authors&gt;&lt;author&gt;Modak, P&lt;/author&gt;&lt;author&gt;Verma, AK&lt;/author&gt;&lt;author&gt;Rao, RS&lt;/author&gt;&lt;author&gt;Godwal, BK&lt;/author&gt;&lt;author&gt;Jeanloz, R %J Physical Review B&lt;/author&gt;&lt;/authors&gt;&lt;/contributors&gt;&lt;titles&gt;&lt;title&gt;Ab initio total-energy and phonon calculations of Co at high pressures&lt;/title&gt;&lt;/titles&gt;&lt;pages&gt;012103&lt;/pages&gt;&lt;volume&gt;74&lt;/volume&gt;&lt;number&gt;1&lt;/number&gt;&lt;dates&gt;&lt;year&gt;2006&lt;/year&gt;&lt;/dates&gt;&lt;urls&gt;&lt;/urls&gt;&lt;/record&gt;&lt;/Cite&gt;&lt;/EndNote&gt;</w:instrTex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eastAsia="SimSun" w:hAnsi="Times New Roman" w:cs="Times New Roman"/>
                <w:b/>
                <w:noProof/>
                <w:sz w:val="20"/>
                <w:szCs w:val="20"/>
                <w:vertAlign w:val="superscript"/>
              </w:rPr>
              <w:t>[4]</w: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F07C09" w:rsidRPr="004B4952" w14:paraId="6BA97C55" w14:textId="77777777" w:rsidTr="002006E1">
        <w:trPr>
          <w:trHeight w:val="20"/>
          <w:jc w:val="center"/>
        </w:trPr>
        <w:tc>
          <w:tcPr>
            <w:tcW w:w="1174" w:type="dxa"/>
            <w:vAlign w:val="center"/>
            <w:hideMark/>
          </w:tcPr>
          <w:p w14:paraId="4CB6603F" w14:textId="77777777" w:rsidR="00F07C09" w:rsidRPr="004B4952" w:rsidRDefault="00F07C09" w:rsidP="003057B6">
            <w:pPr>
              <w:spacing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Cr_BCC</w:t>
            </w:r>
          </w:p>
        </w:tc>
        <w:tc>
          <w:tcPr>
            <w:tcW w:w="1187" w:type="dxa"/>
            <w:vAlign w:val="center"/>
            <w:hideMark/>
          </w:tcPr>
          <w:p w14:paraId="0B971F7D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a=2.837</w:t>
            </w:r>
          </w:p>
        </w:tc>
        <w:tc>
          <w:tcPr>
            <w:tcW w:w="1320" w:type="dxa"/>
            <w:vAlign w:val="center"/>
            <w:hideMark/>
          </w:tcPr>
          <w:p w14:paraId="3F9FC6A4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a=2.847</w:t>
            </w:r>
          </w:p>
        </w:tc>
        <w:tc>
          <w:tcPr>
            <w:tcW w:w="822" w:type="dxa"/>
            <w:vAlign w:val="center"/>
          </w:tcPr>
          <w:p w14:paraId="6F945F50" w14:textId="0FB1BA8C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eastAsia="SimSun" w:hAnsiTheme="majorBidi" w:cstheme="majorBidi"/>
                <w:sz w:val="20"/>
                <w:szCs w:val="20"/>
              </w:rPr>
              <w:instrText xml:space="preserve"> ADDIN EN.CITE &lt;EndNote&gt;&lt;Cite&gt;&lt;Author&gt;Wang&lt;/Author&gt;&lt;Year&gt;2004&lt;/Year&gt;&lt;RecNum&gt;63&lt;/RecNum&gt;&lt;DisplayText&gt;&lt;style face="bold superscript" font="Times New Roman"&gt;[1]&lt;/style&gt;&lt;/DisplayText&gt;&lt;record&gt;&lt;rec-number&gt;63&lt;/rec-number&gt;&lt;foreign-keys&gt;&lt;key app="EN" db-id="svat5e25idvp2oedawwpzwzsdtxtvtzpad0r" timestamp="1645329297"&gt;63&lt;/key&gt;&lt;/foreign-keys&gt;&lt;ref-type name="Journal Article"&gt;17&lt;/ref-type&gt;&lt;contributors&gt;&lt;authors&gt;&lt;author&gt;Wang, Y&lt;/author&gt;&lt;author&gt;Curtarolo, S&lt;/author&gt;&lt;author&gt;Jiang, Chao&lt;/author&gt;&lt;author&gt;Arroyave, R&lt;/author&gt;&lt;author&gt;Wang, T&lt;/author&gt;&lt;author&gt;Ceder, G&lt;/author&gt;&lt;author&gt;Chen, L-Q&lt;/author&gt;&lt;author&gt;Liu, Z-K %J Calphad&lt;/author&gt;&lt;/authors&gt;&lt;/contributors&gt;&lt;titles&gt;&lt;title&gt;Ab initio lattice stability in comparison with CALPHAD lattice stability&lt;/title&gt;&lt;/titles&gt;&lt;pages&gt;79-90&lt;/pages&gt;&lt;volume&gt;28&lt;/volume&gt;&lt;number&gt;1&lt;/number&gt;&lt;dates&gt;&lt;year&gt;2004&lt;/year&gt;&lt;/dates&gt;&lt;isbn&gt;0364-5916&lt;/isbn&gt;&lt;urls&gt;&lt;/urls&gt;&lt;/record&gt;&lt;/Cite&gt;&lt;/EndNote&gt;</w:instrTex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eastAsia="SimSun" w:hAnsi="Times New Roman" w:cs="Times New Roman"/>
                <w:b/>
                <w:noProof/>
                <w:sz w:val="20"/>
                <w:szCs w:val="20"/>
                <w:vertAlign w:val="superscript"/>
              </w:rPr>
              <w:t>[1]</w: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vAlign w:val="center"/>
            <w:hideMark/>
          </w:tcPr>
          <w:p w14:paraId="2A1962D2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260</w:t>
            </w:r>
          </w:p>
        </w:tc>
        <w:tc>
          <w:tcPr>
            <w:tcW w:w="1276" w:type="dxa"/>
            <w:vAlign w:val="center"/>
            <w:hideMark/>
          </w:tcPr>
          <w:p w14:paraId="2AF0D55A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190</w:t>
            </w:r>
          </w:p>
          <w:p w14:paraId="7435A6F9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283</w:t>
            </w:r>
          </w:p>
        </w:tc>
        <w:tc>
          <w:tcPr>
            <w:tcW w:w="828" w:type="dxa"/>
            <w:vAlign w:val="center"/>
          </w:tcPr>
          <w:p w14:paraId="49539106" w14:textId="0FB60FB1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eastAsia="SimSun" w:hAnsiTheme="majorBidi" w:cstheme="majorBidi"/>
                <w:sz w:val="20"/>
                <w:szCs w:val="20"/>
              </w:rPr>
              <w:instrText xml:space="preserve"> ADDIN EN.CITE &lt;EndNote&gt;&lt;Cite&gt;&lt;Author&gt;Baria&lt;/Author&gt;&lt;Year&gt;2003&lt;/Year&gt;&lt;RecNum&gt;66&lt;/RecNum&gt;&lt;DisplayText&gt;&lt;style face="bold superscript" font="Times New Roman"&gt;[3]&lt;/style&gt;&lt;/DisplayText&gt;&lt;record&gt;&lt;rec-number&gt;66&lt;/rec-number&gt;&lt;foreign-keys&gt;&lt;key app="EN" db-id="svat5e25idvp2oedawwpzwzsdtxtvtzpad0r" timestamp="1645329805"&gt;66&lt;/key&gt;&lt;/foreign-keys&gt;&lt;ref-type name="Journal Article"&gt;17&lt;/ref-type&gt;&lt;contributors&gt;&lt;authors&gt;&lt;author&gt;Baria, JK&lt;/author&gt;&lt;author&gt;Gajjar, PN&lt;/author&gt;&lt;author&gt;Jani, AR %J FIZIKA A-ZAGREB-&lt;/author&gt;&lt;/authors&gt;&lt;/contributors&gt;&lt;titles&gt;&lt;title&gt;Equation of state, binding energies, bulk modulus and gruneisen constants of 3d, 4d and 5d transition metals&lt;/title&gt;&lt;/titles&gt;&lt;pages&gt;23-40&lt;/pages&gt;&lt;volume&gt;12&lt;/volume&gt;&lt;number&gt;1/4&lt;/number&gt;&lt;dates&gt;&lt;year&gt;2003&lt;/year&gt;&lt;/dates&gt;&lt;isbn&gt;1330-0008&lt;/isbn&gt;&lt;urls&gt;&lt;/urls&gt;&lt;/record&gt;&lt;/Cite&gt;&lt;/EndNote&gt;</w:instrTex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eastAsia="SimSun" w:hAnsi="Times New Roman" w:cs="Times New Roman"/>
                <w:b/>
                <w:noProof/>
                <w:sz w:val="20"/>
                <w:szCs w:val="20"/>
                <w:vertAlign w:val="superscript"/>
              </w:rPr>
              <w:t>[3]</w: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end"/>
            </w:r>
          </w:p>
          <w:p w14:paraId="25EF62AE" w14:textId="43D9A7BE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eastAsia="SimSun" w:hAnsiTheme="majorBidi" w:cstheme="majorBidi"/>
                <w:sz w:val="20"/>
                <w:szCs w:val="20"/>
              </w:rPr>
              <w:instrText xml:space="preserve"> ADDIN EN.CITE &lt;EndNote&gt;&lt;Cite&gt;&lt;Author&gt;Guo&lt;/Author&gt;&lt;Year&gt;2000&lt;/Year&gt;&lt;RecNum&gt;68&lt;/RecNum&gt;&lt;DisplayText&gt;&lt;style face="bold superscript" font="Times New Roman"&gt;[5]&lt;/style&gt;&lt;/DisplayText&gt;&lt;record&gt;&lt;rec-number&gt;68&lt;/rec-number&gt;&lt;foreign-keys&gt;&lt;key app="EN" db-id="svat5e25idvp2oedawwpzwzsdtxtvtzpad0r" timestamp="1645329922"&gt;68&lt;/key&gt;&lt;/foreign-keys&gt;&lt;ref-type name="Journal Article"&gt;17&lt;/ref-type&gt;&lt;contributors&gt;&lt;authors&gt;&lt;author&gt;Guo, GY&lt;/author&gt;&lt;author&gt;Wang, HH %J Physical Review B&lt;/author&gt;&lt;/authors&gt;&lt;/contributors&gt;&lt;titles&gt;&lt;title&gt;Calculated elastic constants and electronic and magnetic properties of bcc, fcc, and hcp Cr crystals and thin films&lt;/title&gt;&lt;/titles&gt;&lt;pages&gt;5136&lt;/pages&gt;&lt;volume&gt;62&lt;/volume&gt;&lt;number&gt;8&lt;/number&gt;&lt;dates&gt;&lt;year&gt;2000&lt;/year&gt;&lt;/dates&gt;&lt;urls&gt;&lt;/urls&gt;&lt;/record&gt;&lt;/Cite&gt;&lt;/EndNote&gt;</w:instrTex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eastAsia="SimSun" w:hAnsi="Times New Roman" w:cs="Times New Roman"/>
                <w:b/>
                <w:noProof/>
                <w:sz w:val="20"/>
                <w:szCs w:val="20"/>
                <w:vertAlign w:val="superscript"/>
              </w:rPr>
              <w:t>[5]</w: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F07C09" w:rsidRPr="004B4952" w14:paraId="23DF0D9C" w14:textId="77777777" w:rsidTr="002006E1">
        <w:trPr>
          <w:trHeight w:val="20"/>
          <w:jc w:val="center"/>
        </w:trPr>
        <w:tc>
          <w:tcPr>
            <w:tcW w:w="1174" w:type="dxa"/>
            <w:vAlign w:val="center"/>
          </w:tcPr>
          <w:p w14:paraId="6013C1E3" w14:textId="77777777" w:rsidR="00F07C09" w:rsidRPr="004B4952" w:rsidRDefault="00F07C09" w:rsidP="003057B6">
            <w:pPr>
              <w:spacing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Cu_FCC</w:t>
            </w:r>
          </w:p>
        </w:tc>
        <w:tc>
          <w:tcPr>
            <w:tcW w:w="1187" w:type="dxa"/>
            <w:vAlign w:val="center"/>
          </w:tcPr>
          <w:p w14:paraId="710208CA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a=3.60</w:t>
            </w:r>
          </w:p>
        </w:tc>
        <w:tc>
          <w:tcPr>
            <w:tcW w:w="1320" w:type="dxa"/>
            <w:vAlign w:val="center"/>
          </w:tcPr>
          <w:p w14:paraId="761819BA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A=3.63</w:t>
            </w:r>
          </w:p>
        </w:tc>
        <w:tc>
          <w:tcPr>
            <w:tcW w:w="822" w:type="dxa"/>
            <w:vAlign w:val="center"/>
          </w:tcPr>
          <w:p w14:paraId="159FE797" w14:textId="35BFBF4E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eastAsia="SimSun" w:hAnsiTheme="majorBidi" w:cstheme="majorBidi"/>
                <w:sz w:val="20"/>
                <w:szCs w:val="20"/>
              </w:rPr>
              <w:instrText xml:space="preserve"> ADDIN EN.CITE &lt;EndNote&gt;&lt;Cite&gt;&lt;Author&gt;Wang&lt;/Author&gt;&lt;Year&gt;2004&lt;/Year&gt;&lt;RecNum&gt;63&lt;/RecNum&gt;&lt;DisplayText&gt;&lt;style face="bold superscript" font="Times New Roman"&gt;[1]&lt;/style&gt;&lt;/DisplayText&gt;&lt;record&gt;&lt;rec-number&gt;63&lt;/rec-number&gt;&lt;foreign-keys&gt;&lt;key app="EN" db-id="svat5e25idvp2oedawwpzwzsdtxtvtzpad0r" timestamp="1645329297"&gt;63&lt;/key&gt;&lt;/foreign-keys&gt;&lt;ref-type name="Journal Article"&gt;17&lt;/ref-type&gt;&lt;contributors&gt;&lt;authors&gt;&lt;author&gt;Wang, Y&lt;/author&gt;&lt;author&gt;Curtarolo, S&lt;/author&gt;&lt;author&gt;Jiang, Chao&lt;/author&gt;&lt;author&gt;Arroyave, R&lt;/author&gt;&lt;author&gt;Wang, T&lt;/author&gt;&lt;author&gt;Ceder, G&lt;/author&gt;&lt;author&gt;Chen, L-Q&lt;/author&gt;&lt;author&gt;Liu, Z-K %J Calphad&lt;/author&gt;&lt;/authors&gt;&lt;/contributors&gt;&lt;titles&gt;&lt;title&gt;Ab initio lattice stability in comparison with CALPHAD lattice stability&lt;/title&gt;&lt;/titles&gt;&lt;pages&gt;79-90&lt;/pages&gt;&lt;volume&gt;28&lt;/volume&gt;&lt;number&gt;1&lt;/number&gt;&lt;dates&gt;&lt;year&gt;2004&lt;/year&gt;&lt;/dates&gt;&lt;isbn&gt;0364-5916&lt;/isbn&gt;&lt;urls&gt;&lt;/urls&gt;&lt;/record&gt;&lt;/Cite&gt;&lt;/EndNote&gt;</w:instrTex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eastAsia="SimSun" w:hAnsi="Times New Roman" w:cs="Times New Roman"/>
                <w:b/>
                <w:noProof/>
                <w:sz w:val="20"/>
                <w:szCs w:val="20"/>
                <w:vertAlign w:val="superscript"/>
              </w:rPr>
              <w:t>[1]</w: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vAlign w:val="center"/>
          </w:tcPr>
          <w:p w14:paraId="32843870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168</w:t>
            </w:r>
          </w:p>
        </w:tc>
        <w:tc>
          <w:tcPr>
            <w:tcW w:w="1276" w:type="dxa"/>
            <w:vAlign w:val="center"/>
          </w:tcPr>
          <w:p w14:paraId="1575FD74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141</w:t>
            </w:r>
          </w:p>
        </w:tc>
        <w:tc>
          <w:tcPr>
            <w:tcW w:w="828" w:type="dxa"/>
            <w:vAlign w:val="center"/>
          </w:tcPr>
          <w:p w14:paraId="6A88F9AB" w14:textId="17DE948B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eastAsia="SimSun" w:hAnsiTheme="majorBidi" w:cstheme="majorBidi"/>
                <w:sz w:val="20"/>
                <w:szCs w:val="20"/>
              </w:rPr>
              <w:instrText xml:space="preserve"> ADDIN EN.CITE &lt;EndNote&gt;&lt;Cite&gt;&lt;Author&gt;Feng&lt;/Author&gt;&lt;Year&gt;2019&lt;/Year&gt;&lt;RecNum&gt;70&lt;/RecNum&gt;&lt;DisplayText&gt;&lt;style face="bold superscript" font="Times New Roman"&gt;[2]&lt;/style&gt;&lt;/DisplayText&gt;&lt;record&gt;&lt;rec-number&gt;70&lt;/rec-number&gt;&lt;foreign-keys&gt;&lt;key app="EN" db-id="svat5e25idvp2oedawwpzwzsdtxtvtzpad0r" timestamp="1645330057"&gt;70&lt;/key&gt;&lt;/foreign-keys&gt;&lt;ref-type name="Journal Article"&gt;17&lt;/ref-type&gt;&lt;contributors&gt;&lt;authors&gt;&lt;author&gt;Feng, Yuchao&lt;/author&gt;&lt;author&gt;Liu, Min&lt;/author&gt;&lt;author&gt;Shi, Yongpeng&lt;/author&gt;&lt;author&gt;Ma, Hui&lt;/author&gt;&lt;author&gt;Li, Dianzhong&lt;/author&gt;&lt;author&gt;Li, Yiyi&lt;/author&gt;&lt;author&gt;Lu, Lei&lt;/author&gt;&lt;author&gt;Chen, Xingqiu %J Progress in Natural Science: Materials International&lt;/author&gt;&lt;/authors&gt;&lt;/contributors&gt;&lt;titles&gt;&lt;title&gt;High-throughput modeling of atomic diffusion migration energy barrier of fcc metals&lt;/title&gt;&lt;/titles&gt;&lt;pages&gt;341-348&lt;/pages&gt;&lt;volume&gt;29&lt;/volume&gt;&lt;number&gt;3&lt;/number&gt;&lt;dates&gt;&lt;year&gt;2019&lt;/year&gt;&lt;/dates&gt;&lt;isbn&gt;1002-0071&lt;/isbn&gt;&lt;urls&gt;&lt;/urls&gt;&lt;/record&gt;&lt;/Cite&gt;&lt;/EndNote&gt;</w:instrTex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eastAsia="SimSun" w:hAnsi="Times New Roman" w:cs="Times New Roman"/>
                <w:b/>
                <w:noProof/>
                <w:sz w:val="20"/>
                <w:szCs w:val="20"/>
                <w:vertAlign w:val="superscript"/>
              </w:rPr>
              <w:t>[2]</w: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F07C09" w:rsidRPr="004B4952" w14:paraId="60CFC072" w14:textId="77777777" w:rsidTr="002006E1">
        <w:trPr>
          <w:trHeight w:val="20"/>
          <w:jc w:val="center"/>
        </w:trPr>
        <w:tc>
          <w:tcPr>
            <w:tcW w:w="1174" w:type="dxa"/>
            <w:vAlign w:val="center"/>
            <w:hideMark/>
          </w:tcPr>
          <w:p w14:paraId="3F19D025" w14:textId="77777777" w:rsidR="00F07C09" w:rsidRPr="004B4952" w:rsidRDefault="00F07C09" w:rsidP="003057B6">
            <w:pPr>
              <w:spacing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lastRenderedPageBreak/>
              <w:t>Fe_BCC</w:t>
            </w:r>
          </w:p>
        </w:tc>
        <w:tc>
          <w:tcPr>
            <w:tcW w:w="1187" w:type="dxa"/>
            <w:vAlign w:val="center"/>
            <w:hideMark/>
          </w:tcPr>
          <w:p w14:paraId="5C52F74D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a=2.83</w:t>
            </w:r>
          </w:p>
        </w:tc>
        <w:tc>
          <w:tcPr>
            <w:tcW w:w="1320" w:type="dxa"/>
            <w:vAlign w:val="center"/>
            <w:hideMark/>
          </w:tcPr>
          <w:p w14:paraId="75E63955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a=2.82</w:t>
            </w:r>
          </w:p>
        </w:tc>
        <w:tc>
          <w:tcPr>
            <w:tcW w:w="822" w:type="dxa"/>
            <w:vAlign w:val="center"/>
          </w:tcPr>
          <w:p w14:paraId="1C327575" w14:textId="5B50A4AD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eastAsia="SimSun" w:hAnsiTheme="majorBidi" w:cstheme="majorBidi"/>
                <w:sz w:val="20"/>
                <w:szCs w:val="20"/>
              </w:rPr>
              <w:instrText xml:space="preserve"> ADDIN EN.CITE &lt;EndNote&gt;&lt;Cite&gt;&lt;Author&gt;Wang&lt;/Author&gt;&lt;Year&gt;2004&lt;/Year&gt;&lt;RecNum&gt;63&lt;/RecNum&gt;&lt;DisplayText&gt;&lt;style face="bold superscript" font="Times New Roman"&gt;[1]&lt;/style&gt;&lt;/DisplayText&gt;&lt;record&gt;&lt;rec-number&gt;63&lt;/rec-number&gt;&lt;foreign-keys&gt;&lt;key app="EN" db-id="svat5e25idvp2oedawwpzwzsdtxtvtzpad0r" timestamp="1645329297"&gt;63&lt;/key&gt;&lt;/foreign-keys&gt;&lt;ref-type name="Journal Article"&gt;17&lt;/ref-type&gt;&lt;contributors&gt;&lt;authors&gt;&lt;author&gt;Wang, Y&lt;/author&gt;&lt;author&gt;Curtarolo, S&lt;/author&gt;&lt;author&gt;Jiang, Chao&lt;/author&gt;&lt;author&gt;Arroyave, R&lt;/author&gt;&lt;author&gt;Wang, T&lt;/author&gt;&lt;author&gt;Ceder, G&lt;/author&gt;&lt;author&gt;Chen, L-Q&lt;/author&gt;&lt;author&gt;Liu, Z-K %J Calphad&lt;/author&gt;&lt;/authors&gt;&lt;/contributors&gt;&lt;titles&gt;&lt;title&gt;Ab initio lattice stability in comparison with CALPHAD lattice stability&lt;/title&gt;&lt;/titles&gt;&lt;pages&gt;79-90&lt;/pages&gt;&lt;volume&gt;28&lt;/volume&gt;&lt;number&gt;1&lt;/number&gt;&lt;dates&gt;&lt;year&gt;2004&lt;/year&gt;&lt;/dates&gt;&lt;isbn&gt;0364-5916&lt;/isbn&gt;&lt;urls&gt;&lt;/urls&gt;&lt;/record&gt;&lt;/Cite&gt;&lt;/EndNote&gt;</w:instrTex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eastAsia="SimSun" w:hAnsi="Times New Roman" w:cs="Times New Roman"/>
                <w:b/>
                <w:noProof/>
                <w:sz w:val="20"/>
                <w:szCs w:val="20"/>
                <w:vertAlign w:val="superscript"/>
              </w:rPr>
              <w:t>[1]</w: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vAlign w:val="center"/>
            <w:hideMark/>
          </w:tcPr>
          <w:p w14:paraId="56D0BB7B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189</w:t>
            </w:r>
          </w:p>
        </w:tc>
        <w:tc>
          <w:tcPr>
            <w:tcW w:w="1276" w:type="dxa"/>
            <w:vAlign w:val="center"/>
            <w:hideMark/>
          </w:tcPr>
          <w:p w14:paraId="20B53D72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168</w:t>
            </w:r>
          </w:p>
        </w:tc>
        <w:tc>
          <w:tcPr>
            <w:tcW w:w="828" w:type="dxa"/>
            <w:vAlign w:val="center"/>
          </w:tcPr>
          <w:p w14:paraId="6402F722" w14:textId="69CF09BC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eastAsia="SimSun" w:hAnsiTheme="majorBidi" w:cstheme="majorBidi"/>
                <w:sz w:val="20"/>
                <w:szCs w:val="20"/>
              </w:rPr>
              <w:instrText xml:space="preserve"> ADDIN EN.CITE &lt;EndNote&gt;&lt;Cite&gt;&lt;Author&gt;Baria&lt;/Author&gt;&lt;Year&gt;2003&lt;/Year&gt;&lt;RecNum&gt;66&lt;/RecNum&gt;&lt;DisplayText&gt;&lt;style face="bold superscript" font="Times New Roman"&gt;[3]&lt;/style&gt;&lt;/DisplayText&gt;&lt;record&gt;&lt;rec-number&gt;66&lt;/rec-number&gt;&lt;foreign-keys&gt;&lt;key app="EN" db-id="svat5e25idvp2oedawwpzwzsdtxtvtzpad0r" timestamp="1645329805"&gt;66&lt;/key&gt;&lt;/foreign-keys&gt;&lt;ref-type name="Journal Article"&gt;17&lt;/ref-type&gt;&lt;contributors&gt;&lt;authors&gt;&lt;author&gt;Baria, JK&lt;/author&gt;&lt;author&gt;Gajjar, PN&lt;/author&gt;&lt;author&gt;Jani, AR %J FIZIKA A-ZAGREB-&lt;/author&gt;&lt;/authors&gt;&lt;/contributors&gt;&lt;titles&gt;&lt;title&gt;Equation of state, binding energies, bulk modulus and gruneisen constants of 3d, 4d and 5d transition metals&lt;/title&gt;&lt;/titles&gt;&lt;pages&gt;23-40&lt;/pages&gt;&lt;volume&gt;12&lt;/volume&gt;&lt;number&gt;1/4&lt;/number&gt;&lt;dates&gt;&lt;year&gt;2003&lt;/year&gt;&lt;/dates&gt;&lt;isbn&gt;1330-0008&lt;/isbn&gt;&lt;urls&gt;&lt;/urls&gt;&lt;/record&gt;&lt;/Cite&gt;&lt;/EndNote&gt;</w:instrTex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eastAsia="SimSun" w:hAnsi="Times New Roman" w:cs="Times New Roman"/>
                <w:b/>
                <w:noProof/>
                <w:sz w:val="20"/>
                <w:szCs w:val="20"/>
                <w:vertAlign w:val="superscript"/>
              </w:rPr>
              <w:t>[3]</w: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F07C09" w:rsidRPr="004B4952" w14:paraId="2513BA5C" w14:textId="77777777" w:rsidTr="002006E1">
        <w:trPr>
          <w:trHeight w:val="20"/>
          <w:jc w:val="center"/>
        </w:trPr>
        <w:tc>
          <w:tcPr>
            <w:tcW w:w="1174" w:type="dxa"/>
            <w:vAlign w:val="center"/>
          </w:tcPr>
          <w:p w14:paraId="1D16C13D" w14:textId="77777777" w:rsidR="00F07C09" w:rsidRPr="004B4952" w:rsidRDefault="00F07C09" w:rsidP="003057B6">
            <w:pPr>
              <w:spacing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Mn_BCC</w:t>
            </w:r>
          </w:p>
        </w:tc>
        <w:tc>
          <w:tcPr>
            <w:tcW w:w="1187" w:type="dxa"/>
            <w:vAlign w:val="center"/>
          </w:tcPr>
          <w:p w14:paraId="0D000340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a=2.78</w:t>
            </w:r>
          </w:p>
        </w:tc>
        <w:tc>
          <w:tcPr>
            <w:tcW w:w="1320" w:type="dxa"/>
            <w:vAlign w:val="center"/>
          </w:tcPr>
          <w:p w14:paraId="548969AB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A=2.79</w:t>
            </w:r>
          </w:p>
        </w:tc>
        <w:tc>
          <w:tcPr>
            <w:tcW w:w="822" w:type="dxa"/>
            <w:vAlign w:val="center"/>
          </w:tcPr>
          <w:p w14:paraId="36A7A089" w14:textId="1EB8A08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eastAsia="SimSun" w:hAnsiTheme="majorBidi" w:cstheme="majorBidi"/>
                <w:sz w:val="20"/>
                <w:szCs w:val="20"/>
              </w:rPr>
              <w:instrText xml:space="preserve"> ADDIN EN.CITE &lt;EndNote&gt;&lt;Cite&gt;&lt;Author&gt;Wang&lt;/Author&gt;&lt;Year&gt;2004&lt;/Year&gt;&lt;RecNum&gt;63&lt;/RecNum&gt;&lt;DisplayText&gt;&lt;style face="bold superscript" font="Times New Roman"&gt;[1]&lt;/style&gt;&lt;/DisplayText&gt;&lt;record&gt;&lt;rec-number&gt;63&lt;/rec-number&gt;&lt;foreign-keys&gt;&lt;key app="EN" db-id="svat5e25idvp2oedawwpzwzsdtxtvtzpad0r" timestamp="1645329297"&gt;63&lt;/key&gt;&lt;/foreign-keys&gt;&lt;ref-type name="Journal Article"&gt;17&lt;/ref-type&gt;&lt;contributors&gt;&lt;authors&gt;&lt;author&gt;Wang, Y&lt;/author&gt;&lt;author&gt;Curtarolo, S&lt;/author&gt;&lt;author&gt;Jiang, Chao&lt;/author&gt;&lt;author&gt;Arroyave, R&lt;/author&gt;&lt;author&gt;Wang, T&lt;/author&gt;&lt;author&gt;Ceder, G&lt;/author&gt;&lt;author&gt;Chen, L-Q&lt;/author&gt;&lt;author&gt;Liu, Z-K %J Calphad&lt;/author&gt;&lt;/authors&gt;&lt;/contributors&gt;&lt;titles&gt;&lt;title&gt;Ab initio lattice stability in comparison with CALPHAD lattice stability&lt;/title&gt;&lt;/titles&gt;&lt;pages&gt;79-90&lt;/pages&gt;&lt;volume&gt;28&lt;/volume&gt;&lt;number&gt;1&lt;/number&gt;&lt;dates&gt;&lt;year&gt;2004&lt;/year&gt;&lt;/dates&gt;&lt;isbn&gt;0364-5916&lt;/isbn&gt;&lt;urls&gt;&lt;/urls&gt;&lt;/record&gt;&lt;/Cite&gt;&lt;/EndNote&gt;</w:instrTex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eastAsia="SimSun" w:hAnsi="Times New Roman" w:cs="Times New Roman"/>
                <w:b/>
                <w:noProof/>
                <w:sz w:val="20"/>
                <w:szCs w:val="20"/>
                <w:vertAlign w:val="superscript"/>
              </w:rPr>
              <w:t>[1]</w: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vAlign w:val="center"/>
          </w:tcPr>
          <w:p w14:paraId="57C67252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272</w:t>
            </w:r>
          </w:p>
        </w:tc>
        <w:tc>
          <w:tcPr>
            <w:tcW w:w="1276" w:type="dxa"/>
            <w:vAlign w:val="center"/>
          </w:tcPr>
          <w:p w14:paraId="731CA9B9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276</w:t>
            </w:r>
          </w:p>
        </w:tc>
        <w:tc>
          <w:tcPr>
            <w:tcW w:w="828" w:type="dxa"/>
            <w:vAlign w:val="center"/>
          </w:tcPr>
          <w:p w14:paraId="2DA81AAA" w14:textId="019D5C8C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eastAsia="SimSun" w:hAnsiTheme="majorBidi" w:cstheme="majorBidi"/>
                <w:sz w:val="20"/>
                <w:szCs w:val="20"/>
              </w:rPr>
              <w:instrText xml:space="preserve"> ADDIN EN.CITE &lt;EndNote&gt;&lt;Cite&gt;&lt;Author&gt;Feng&lt;/Author&gt;&lt;Year&gt;2019&lt;/Year&gt;&lt;RecNum&gt;70&lt;/RecNum&gt;&lt;DisplayText&gt;&lt;style face="bold superscript" font="Times New Roman"&gt;[2]&lt;/style&gt;&lt;/DisplayText&gt;&lt;record&gt;&lt;rec-number&gt;70&lt;/rec-number&gt;&lt;foreign-keys&gt;&lt;key app="EN" db-id="svat5e25idvp2oedawwpzwzsdtxtvtzpad0r" timestamp="1645330057"&gt;70&lt;/key&gt;&lt;/foreign-keys&gt;&lt;ref-type name="Journal Article"&gt;17&lt;/ref-type&gt;&lt;contributors&gt;&lt;authors&gt;&lt;author&gt;Feng, Yuchao&lt;/author&gt;&lt;author&gt;Liu, Min&lt;/author&gt;&lt;author&gt;Shi, Yongpeng&lt;/author&gt;&lt;author&gt;Ma, Hui&lt;/author&gt;&lt;author&gt;Li, Dianzhong&lt;/author&gt;&lt;author&gt;Li, Yiyi&lt;/author&gt;&lt;author&gt;Lu, Lei&lt;/author&gt;&lt;author&gt;Chen, Xingqiu %J Progress in Natural Science: Materials International&lt;/author&gt;&lt;/authors&gt;&lt;/contributors&gt;&lt;titles&gt;&lt;title&gt;High-throughput modeling of atomic diffusion migration energy barrier of fcc metals&lt;/title&gt;&lt;/titles&gt;&lt;pages&gt;341-348&lt;/pages&gt;&lt;volume&gt;29&lt;/volume&gt;&lt;number&gt;3&lt;/number&gt;&lt;dates&gt;&lt;year&gt;2019&lt;/year&gt;&lt;/dates&gt;&lt;isbn&gt;1002-0071&lt;/isbn&gt;&lt;urls&gt;&lt;/urls&gt;&lt;/record&gt;&lt;/Cite&gt;&lt;/EndNote&gt;</w:instrTex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eastAsia="SimSun" w:hAnsi="Times New Roman" w:cs="Times New Roman"/>
                <w:b/>
                <w:noProof/>
                <w:sz w:val="20"/>
                <w:szCs w:val="20"/>
                <w:vertAlign w:val="superscript"/>
              </w:rPr>
              <w:t>[2]</w: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F07C09" w:rsidRPr="004B4952" w14:paraId="5716336E" w14:textId="77777777" w:rsidTr="002006E1">
        <w:trPr>
          <w:trHeight w:val="20"/>
          <w:jc w:val="center"/>
        </w:trPr>
        <w:tc>
          <w:tcPr>
            <w:tcW w:w="1174" w:type="dxa"/>
            <w:vAlign w:val="center"/>
          </w:tcPr>
          <w:p w14:paraId="00E123A8" w14:textId="77777777" w:rsidR="00F07C09" w:rsidRPr="004B4952" w:rsidRDefault="00F07C09" w:rsidP="003057B6">
            <w:pPr>
              <w:spacing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Mo_BCC</w:t>
            </w:r>
          </w:p>
        </w:tc>
        <w:tc>
          <w:tcPr>
            <w:tcW w:w="1187" w:type="dxa"/>
            <w:vAlign w:val="center"/>
          </w:tcPr>
          <w:p w14:paraId="58219B67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a=3.10</w:t>
            </w:r>
          </w:p>
        </w:tc>
        <w:tc>
          <w:tcPr>
            <w:tcW w:w="1320" w:type="dxa"/>
            <w:vAlign w:val="center"/>
          </w:tcPr>
          <w:p w14:paraId="1C53A12D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a=3.16</w:t>
            </w:r>
          </w:p>
        </w:tc>
        <w:tc>
          <w:tcPr>
            <w:tcW w:w="822" w:type="dxa"/>
            <w:vAlign w:val="center"/>
          </w:tcPr>
          <w:p w14:paraId="4F5B09B9" w14:textId="29DF545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eastAsia="SimSun" w:hAnsiTheme="majorBidi" w:cstheme="majorBidi"/>
                <w:sz w:val="20"/>
                <w:szCs w:val="20"/>
              </w:rPr>
              <w:instrText xml:space="preserve"> ADDIN EN.CITE &lt;EndNote&gt;&lt;Cite&gt;&lt;Author&gt;Sun&lt;/Author&gt;&lt;Year&gt;2020&lt;/Year&gt;&lt;RecNum&gt;69&lt;/RecNum&gt;&lt;DisplayText&gt;&lt;style face="bold superscript" font="Times New Roman"&gt;[6]&lt;/style&gt;&lt;/DisplayText&gt;&lt;record&gt;&lt;rec-number&gt;69&lt;/rec-number&gt;&lt;foreign-keys&gt;&lt;key app="EN" db-id="svat5e25idvp2oedawwpzwzsdtxtvtzpad0r" timestamp="1645329965"&gt;69&lt;/key&gt;&lt;/foreign-keys&gt;&lt;ref-type name="Conference Proceedings"&gt;10&lt;/ref-type&gt;&lt;contributors&gt;&lt;authors&gt;&lt;author&gt;Sun, Ying Jie&lt;/author&gt;&lt;author&gt;Xiong, Kai&lt;/author&gt;&lt;author&gt;Li, Zong Bo&lt;/author&gt;&lt;author&gt;Zhang, Shun Meng&lt;/author&gt;&lt;author&gt;Mao, Yong&lt;/author&gt;&lt;/authors&gt;&lt;/contributors&gt;&lt;titles&gt;&lt;title&gt;First-Principles Study of Structural, Mechanical, and Thermodynamic Properties of Refractory Metals (Rh, Ir, W, Ta, Nb, Mo, Re, and Os)&lt;/title&gt;&lt;secondary-title&gt;Materials Science Forum&lt;/secondary-title&gt;&lt;/titles&gt;&lt;pages&gt;1017-1030&lt;/pages&gt;&lt;volume&gt;993&lt;/volume&gt;&lt;dates&gt;&lt;year&gt;2020&lt;/year&gt;&lt;/dates&gt;&lt;publisher&gt;Trans Tech Publ&lt;/publisher&gt;&lt;isbn&gt;3035715661&lt;/isbn&gt;&lt;urls&gt;&lt;/urls&gt;&lt;/record&gt;&lt;/Cite&gt;&lt;/EndNote&gt;</w:instrTex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eastAsia="SimSun" w:hAnsi="Times New Roman" w:cs="Times New Roman"/>
                <w:b/>
                <w:noProof/>
                <w:sz w:val="20"/>
                <w:szCs w:val="20"/>
                <w:vertAlign w:val="superscript"/>
              </w:rPr>
              <w:t>[6]</w: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vAlign w:val="center"/>
          </w:tcPr>
          <w:p w14:paraId="7290D7E5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267</w:t>
            </w:r>
          </w:p>
        </w:tc>
        <w:tc>
          <w:tcPr>
            <w:tcW w:w="1276" w:type="dxa"/>
            <w:vAlign w:val="center"/>
          </w:tcPr>
          <w:p w14:paraId="39B7564A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260</w:t>
            </w:r>
          </w:p>
        </w:tc>
        <w:tc>
          <w:tcPr>
            <w:tcW w:w="828" w:type="dxa"/>
            <w:vAlign w:val="center"/>
          </w:tcPr>
          <w:p w14:paraId="49763684" w14:textId="786E2E09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eastAsia="SimSun" w:hAnsiTheme="majorBidi" w:cstheme="majorBidi"/>
                <w:sz w:val="20"/>
                <w:szCs w:val="20"/>
              </w:rPr>
              <w:instrText xml:space="preserve"> ADDIN EN.CITE &lt;EndNote&gt;&lt;Cite&gt;&lt;Author&gt;Sun&lt;/Author&gt;&lt;Year&gt;2020&lt;/Year&gt;&lt;RecNum&gt;69&lt;/RecNum&gt;&lt;DisplayText&gt;&lt;style face="bold superscript" font="Times New Roman"&gt;[6]&lt;/style&gt;&lt;/DisplayText&gt;&lt;record&gt;&lt;rec-number&gt;69&lt;/rec-number&gt;&lt;foreign-keys&gt;&lt;key app="EN" db-id="svat5e25idvp2oedawwpzwzsdtxtvtzpad0r" timestamp="1645329965"&gt;69&lt;/key&gt;&lt;/foreign-keys&gt;&lt;ref-type name="Conference Proceedings"&gt;10&lt;/ref-type&gt;&lt;contributors&gt;&lt;authors&gt;&lt;author&gt;Sun, Ying Jie&lt;/author&gt;&lt;author&gt;Xiong, Kai&lt;/author&gt;&lt;author&gt;Li, Zong Bo&lt;/author&gt;&lt;author&gt;Zhang, Shun Meng&lt;/author&gt;&lt;author&gt;Mao, Yong&lt;/author&gt;&lt;/authors&gt;&lt;/contributors&gt;&lt;titles&gt;&lt;title&gt;First-Principles Study of Structural, Mechanical, and Thermodynamic Properties of Refractory Metals (Rh, Ir, W, Ta, Nb, Mo, Re, and Os)&lt;/title&gt;&lt;secondary-title&gt;Materials Science Forum&lt;/secondary-title&gt;&lt;/titles&gt;&lt;pages&gt;1017-1030&lt;/pages&gt;&lt;volume&gt;993&lt;/volume&gt;&lt;dates&gt;&lt;year&gt;2020&lt;/year&gt;&lt;/dates&gt;&lt;publisher&gt;Trans Tech Publ&lt;/publisher&gt;&lt;isbn&gt;3035715661&lt;/isbn&gt;&lt;urls&gt;&lt;/urls&gt;&lt;/record&gt;&lt;/Cite&gt;&lt;/EndNote&gt;</w:instrTex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eastAsia="SimSun" w:hAnsi="Times New Roman" w:cs="Times New Roman"/>
                <w:b/>
                <w:noProof/>
                <w:sz w:val="20"/>
                <w:szCs w:val="20"/>
                <w:vertAlign w:val="superscript"/>
              </w:rPr>
              <w:t>[6]</w: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F07C09" w:rsidRPr="004B4952" w14:paraId="078F0E74" w14:textId="77777777" w:rsidTr="002006E1">
        <w:trPr>
          <w:trHeight w:val="20"/>
          <w:jc w:val="center"/>
        </w:trPr>
        <w:tc>
          <w:tcPr>
            <w:tcW w:w="1174" w:type="dxa"/>
            <w:vAlign w:val="center"/>
            <w:hideMark/>
          </w:tcPr>
          <w:p w14:paraId="09BFD5C3" w14:textId="77777777" w:rsidR="00F07C09" w:rsidRPr="004B4952" w:rsidRDefault="00F07C09" w:rsidP="003057B6">
            <w:pPr>
              <w:spacing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Ni_FCC</w:t>
            </w:r>
          </w:p>
        </w:tc>
        <w:tc>
          <w:tcPr>
            <w:tcW w:w="1187" w:type="dxa"/>
            <w:vAlign w:val="center"/>
            <w:hideMark/>
          </w:tcPr>
          <w:p w14:paraId="1F78424E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a=3.53</w:t>
            </w:r>
          </w:p>
        </w:tc>
        <w:tc>
          <w:tcPr>
            <w:tcW w:w="1320" w:type="dxa"/>
            <w:vAlign w:val="center"/>
            <w:hideMark/>
          </w:tcPr>
          <w:p w14:paraId="6394611B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a=3.52</w:t>
            </w:r>
          </w:p>
        </w:tc>
        <w:tc>
          <w:tcPr>
            <w:tcW w:w="822" w:type="dxa"/>
            <w:vAlign w:val="center"/>
          </w:tcPr>
          <w:p w14:paraId="4E5E408B" w14:textId="4859F01A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eastAsia="SimSun" w:hAnsiTheme="majorBidi" w:cstheme="majorBidi"/>
                <w:sz w:val="20"/>
                <w:szCs w:val="20"/>
              </w:rPr>
              <w:instrText xml:space="preserve"> ADDIN EN.CITE &lt;EndNote&gt;&lt;Cite&gt;&lt;Author&gt;Wang&lt;/Author&gt;&lt;Year&gt;2004&lt;/Year&gt;&lt;RecNum&gt;63&lt;/RecNum&gt;&lt;DisplayText&gt;&lt;style face="bold superscript" font="Times New Roman"&gt;[1]&lt;/style&gt;&lt;/DisplayText&gt;&lt;record&gt;&lt;rec-number&gt;63&lt;/rec-number&gt;&lt;foreign-keys&gt;&lt;key app="EN" db-id="svat5e25idvp2oedawwpzwzsdtxtvtzpad0r" timestamp="1645329297"&gt;63&lt;/key&gt;&lt;/foreign-keys&gt;&lt;ref-type name="Journal Article"&gt;17&lt;/ref-type&gt;&lt;contributors&gt;&lt;authors&gt;&lt;author&gt;Wang, Y&lt;/author&gt;&lt;author&gt;Curtarolo, S&lt;/author&gt;&lt;author&gt;Jiang, Chao&lt;/author&gt;&lt;author&gt;Arroyave, R&lt;/author&gt;&lt;author&gt;Wang, T&lt;/author&gt;&lt;author&gt;Ceder, G&lt;/author&gt;&lt;author&gt;Chen, L-Q&lt;/author&gt;&lt;author&gt;Liu, Z-K %J Calphad&lt;/author&gt;&lt;/authors&gt;&lt;/contributors&gt;&lt;titles&gt;&lt;title&gt;Ab initio lattice stability in comparison with CALPHAD lattice stability&lt;/title&gt;&lt;/titles&gt;&lt;pages&gt;79-90&lt;/pages&gt;&lt;volume&gt;28&lt;/volume&gt;&lt;number&gt;1&lt;/number&gt;&lt;dates&gt;&lt;year&gt;2004&lt;/year&gt;&lt;/dates&gt;&lt;isbn&gt;0364-5916&lt;/isbn&gt;&lt;urls&gt;&lt;/urls&gt;&lt;/record&gt;&lt;/Cite&gt;&lt;/EndNote&gt;</w:instrTex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eastAsia="SimSun" w:hAnsi="Times New Roman" w:cs="Times New Roman"/>
                <w:b/>
                <w:noProof/>
                <w:sz w:val="20"/>
                <w:szCs w:val="20"/>
                <w:vertAlign w:val="superscript"/>
              </w:rPr>
              <w:t>[1]</w: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vAlign w:val="center"/>
            <w:hideMark/>
          </w:tcPr>
          <w:p w14:paraId="10DEF861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196</w:t>
            </w:r>
          </w:p>
        </w:tc>
        <w:tc>
          <w:tcPr>
            <w:tcW w:w="1276" w:type="dxa"/>
            <w:vAlign w:val="center"/>
            <w:hideMark/>
          </w:tcPr>
          <w:p w14:paraId="54EB5995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185</w:t>
            </w:r>
          </w:p>
        </w:tc>
        <w:tc>
          <w:tcPr>
            <w:tcW w:w="828" w:type="dxa"/>
            <w:vAlign w:val="center"/>
          </w:tcPr>
          <w:p w14:paraId="63D899BF" w14:textId="466FA966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eastAsia="SimSun" w:hAnsiTheme="majorBidi" w:cstheme="majorBidi"/>
                <w:sz w:val="20"/>
                <w:szCs w:val="20"/>
              </w:rPr>
              <w:instrText xml:space="preserve"> ADDIN EN.CITE &lt;EndNote&gt;&lt;Cite&gt;&lt;Author&gt;Baria&lt;/Author&gt;&lt;Year&gt;2003&lt;/Year&gt;&lt;RecNum&gt;66&lt;/RecNum&gt;&lt;DisplayText&gt;&lt;style face="bold superscript" font="Times New Roman"&gt;[3]&lt;/style&gt;&lt;/DisplayText&gt;&lt;record&gt;&lt;rec-number&gt;66&lt;/rec-number&gt;&lt;foreign-keys&gt;&lt;key app="EN" db-id="svat5e25idvp2oedawwpzwzsdtxtvtzpad0r" timestamp="1645329805"&gt;66&lt;/key&gt;&lt;/foreign-keys&gt;&lt;ref-type name="Journal Article"&gt;17&lt;/ref-type&gt;&lt;contributors&gt;&lt;authors&gt;&lt;author&gt;Baria, JK&lt;/author&gt;&lt;author&gt;Gajjar, PN&lt;/author&gt;&lt;author&gt;Jani, AR %J FIZIKA A-ZAGREB-&lt;/author&gt;&lt;/authors&gt;&lt;/contributors&gt;&lt;titles&gt;&lt;title&gt;Equation of state, binding energies, bulk modulus and gruneisen constants of 3d, 4d and 5d transition metals&lt;/title&gt;&lt;/titles&gt;&lt;pages&gt;23-40&lt;/pages&gt;&lt;volume&gt;12&lt;/volume&gt;&lt;number&gt;1/4&lt;/number&gt;&lt;dates&gt;&lt;year&gt;2003&lt;/year&gt;&lt;/dates&gt;&lt;isbn&gt;1330-0008&lt;/isbn&gt;&lt;urls&gt;&lt;/urls&gt;&lt;/record&gt;&lt;/Cite&gt;&lt;/EndNote&gt;</w:instrTex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eastAsia="SimSun" w:hAnsi="Times New Roman" w:cs="Times New Roman"/>
                <w:b/>
                <w:noProof/>
                <w:sz w:val="20"/>
                <w:szCs w:val="20"/>
                <w:vertAlign w:val="superscript"/>
              </w:rPr>
              <w:t>[3]</w: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F07C09" w:rsidRPr="004B4952" w14:paraId="19EFF9CD" w14:textId="77777777" w:rsidTr="002006E1">
        <w:trPr>
          <w:trHeight w:val="20"/>
          <w:jc w:val="center"/>
        </w:trPr>
        <w:tc>
          <w:tcPr>
            <w:tcW w:w="1174" w:type="dxa"/>
            <w:vAlign w:val="center"/>
            <w:hideMark/>
          </w:tcPr>
          <w:p w14:paraId="162A385B" w14:textId="77777777" w:rsidR="00F07C09" w:rsidRPr="004B4952" w:rsidRDefault="00F07C09" w:rsidP="003057B6">
            <w:pPr>
              <w:spacing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Re_HCP</w:t>
            </w:r>
          </w:p>
        </w:tc>
        <w:tc>
          <w:tcPr>
            <w:tcW w:w="1187" w:type="dxa"/>
            <w:vAlign w:val="center"/>
          </w:tcPr>
          <w:p w14:paraId="6CC0C815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a=2.70</w:t>
            </w:r>
          </w:p>
          <w:p w14:paraId="3AC8C358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c/a=1.62</w:t>
            </w:r>
          </w:p>
        </w:tc>
        <w:tc>
          <w:tcPr>
            <w:tcW w:w="1320" w:type="dxa"/>
            <w:vAlign w:val="center"/>
          </w:tcPr>
          <w:p w14:paraId="42FAC83B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a=2.78</w:t>
            </w:r>
          </w:p>
          <w:p w14:paraId="29E0614B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c/a=1.62</w:t>
            </w:r>
          </w:p>
        </w:tc>
        <w:tc>
          <w:tcPr>
            <w:tcW w:w="822" w:type="dxa"/>
            <w:vAlign w:val="center"/>
          </w:tcPr>
          <w:p w14:paraId="20013644" w14:textId="7611DEFC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eastAsia="SimSun" w:hAnsiTheme="majorBidi" w:cstheme="majorBidi"/>
                <w:sz w:val="20"/>
                <w:szCs w:val="20"/>
              </w:rPr>
              <w:instrText xml:space="preserve"> ADDIN EN.CITE &lt;EndNote&gt;&lt;Cite&gt;&lt;Author&gt;Sun&lt;/Author&gt;&lt;Year&gt;2020&lt;/Year&gt;&lt;RecNum&gt;69&lt;/RecNum&gt;&lt;DisplayText&gt;&lt;style face="bold superscript" font="Times New Roman"&gt;[6]&lt;/style&gt;&lt;/DisplayText&gt;&lt;record&gt;&lt;rec-number&gt;69&lt;/rec-number&gt;&lt;foreign-keys&gt;&lt;key app="EN" db-id="svat5e25idvp2oedawwpzwzsdtxtvtzpad0r" timestamp="1645329965"&gt;69&lt;/key&gt;&lt;/foreign-keys&gt;&lt;ref-type name="Conference Proceedings"&gt;10&lt;/ref-type&gt;&lt;contributors&gt;&lt;authors&gt;&lt;author&gt;Sun, Ying Jie&lt;/author&gt;&lt;author&gt;Xiong, Kai&lt;/author&gt;&lt;author&gt;Li, Zong Bo&lt;/author&gt;&lt;author&gt;Zhang, Shun Meng&lt;/author&gt;&lt;author&gt;Mao, Yong&lt;/author&gt;&lt;/authors&gt;&lt;/contributors&gt;&lt;titles&gt;&lt;title&gt;First-Principles Study of Structural, Mechanical, and Thermodynamic Properties of Refractory Metals (Rh, Ir, W, Ta, Nb, Mo, Re, and Os)&lt;/title&gt;&lt;secondary-title&gt;Materials Science Forum&lt;/secondary-title&gt;&lt;/titles&gt;&lt;pages&gt;1017-1030&lt;/pages&gt;&lt;volume&gt;993&lt;/volume&gt;&lt;dates&gt;&lt;year&gt;2020&lt;/year&gt;&lt;/dates&gt;&lt;publisher&gt;Trans Tech Publ&lt;/publisher&gt;&lt;isbn&gt;3035715661&lt;/isbn&gt;&lt;urls&gt;&lt;/urls&gt;&lt;/record&gt;&lt;/Cite&gt;&lt;/EndNote&gt;</w:instrTex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eastAsia="SimSun" w:hAnsi="Times New Roman" w:cs="Times New Roman"/>
                <w:b/>
                <w:noProof/>
                <w:sz w:val="20"/>
                <w:szCs w:val="20"/>
                <w:vertAlign w:val="superscript"/>
              </w:rPr>
              <w:t>[6]</w: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vAlign w:val="center"/>
          </w:tcPr>
          <w:p w14:paraId="698B9522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378</w:t>
            </w:r>
          </w:p>
        </w:tc>
        <w:tc>
          <w:tcPr>
            <w:tcW w:w="1276" w:type="dxa"/>
            <w:vAlign w:val="center"/>
          </w:tcPr>
          <w:p w14:paraId="2AE52FAA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367</w:t>
            </w:r>
          </w:p>
        </w:tc>
        <w:tc>
          <w:tcPr>
            <w:tcW w:w="828" w:type="dxa"/>
            <w:vAlign w:val="center"/>
          </w:tcPr>
          <w:p w14:paraId="35625F54" w14:textId="4B0126A0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eastAsia="SimSun" w:hAnsiTheme="majorBidi" w:cstheme="majorBidi"/>
                <w:sz w:val="20"/>
                <w:szCs w:val="20"/>
              </w:rPr>
              <w:instrText xml:space="preserve"> ADDIN EN.CITE &lt;EndNote&gt;&lt;Cite&gt;&lt;Author&gt;Sun&lt;/Author&gt;&lt;Year&gt;2020&lt;/Year&gt;&lt;RecNum&gt;69&lt;/RecNum&gt;&lt;DisplayText&gt;&lt;style face="bold superscript" font="Times New Roman"&gt;[6]&lt;/style&gt;&lt;/DisplayText&gt;&lt;record&gt;&lt;rec-number&gt;69&lt;/rec-number&gt;&lt;foreign-keys&gt;&lt;key app="EN" db-id="svat5e25idvp2oedawwpzwzsdtxtvtzpad0r" timestamp="1645329965"&gt;69&lt;/key&gt;&lt;/foreign-keys&gt;&lt;ref-type name="Conference Proceedings"&gt;10&lt;/ref-type&gt;&lt;contributors&gt;&lt;authors&gt;&lt;author&gt;Sun, Ying Jie&lt;/author&gt;&lt;author&gt;Xiong, Kai&lt;/author&gt;&lt;author&gt;Li, Zong Bo&lt;/author&gt;&lt;author&gt;Zhang, Shun Meng&lt;/author&gt;&lt;author&gt;Mao, Yong&lt;/author&gt;&lt;/authors&gt;&lt;/contributors&gt;&lt;titles&gt;&lt;title&gt;First-Principles Study of Structural, Mechanical, and Thermodynamic Properties of Refractory Metals (Rh, Ir, W, Ta, Nb, Mo, Re, and Os)&lt;/title&gt;&lt;secondary-title&gt;Materials Science Forum&lt;/secondary-title&gt;&lt;/titles&gt;&lt;pages&gt;1017-1030&lt;/pages&gt;&lt;volume&gt;993&lt;/volume&gt;&lt;dates&gt;&lt;year&gt;2020&lt;/year&gt;&lt;/dates&gt;&lt;publisher&gt;Trans Tech Publ&lt;/publisher&gt;&lt;isbn&gt;3035715661&lt;/isbn&gt;&lt;urls&gt;&lt;/urls&gt;&lt;/record&gt;&lt;/Cite&gt;&lt;/EndNote&gt;</w:instrTex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eastAsia="SimSun" w:hAnsi="Times New Roman" w:cs="Times New Roman"/>
                <w:b/>
                <w:noProof/>
                <w:sz w:val="20"/>
                <w:szCs w:val="20"/>
                <w:vertAlign w:val="superscript"/>
              </w:rPr>
              <w:t>[6]</w:t>
            </w: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F07C09" w:rsidRPr="004B4952" w14:paraId="0222AB38" w14:textId="77777777" w:rsidTr="002006E1">
        <w:trPr>
          <w:trHeight w:val="20"/>
          <w:jc w:val="center"/>
        </w:trPr>
        <w:tc>
          <w:tcPr>
            <w:tcW w:w="1174" w:type="dxa"/>
            <w:vAlign w:val="center"/>
            <w:hideMark/>
          </w:tcPr>
          <w:p w14:paraId="264EF09C" w14:textId="4DF64795" w:rsidR="00F07C09" w:rsidRPr="004B4952" w:rsidRDefault="00F07C09" w:rsidP="003057B6">
            <w:pPr>
              <w:spacing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Ta_</w:t>
            </w:r>
            <w:r w:rsidR="000629CE" w:rsidRPr="004B4952">
              <w:rPr>
                <w:rFonts w:asciiTheme="majorBidi" w:eastAsia="SimSun" w:hAnsiTheme="majorBidi" w:cstheme="majorBidi"/>
                <w:sz w:val="20"/>
                <w:szCs w:val="20"/>
              </w:rPr>
              <w:t>BCC</w:t>
            </w:r>
          </w:p>
        </w:tc>
        <w:tc>
          <w:tcPr>
            <w:tcW w:w="1187" w:type="dxa"/>
            <w:vAlign w:val="center"/>
          </w:tcPr>
          <w:p w14:paraId="3D7160EC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a=3.28</w:t>
            </w:r>
          </w:p>
        </w:tc>
        <w:tc>
          <w:tcPr>
            <w:tcW w:w="1320" w:type="dxa"/>
            <w:vAlign w:val="center"/>
          </w:tcPr>
          <w:p w14:paraId="41A005D1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hAnsiTheme="majorBidi" w:cstheme="majorBidi"/>
                <w:sz w:val="20"/>
                <w:szCs w:val="20"/>
              </w:rPr>
              <w:t>a=3.32</w:t>
            </w:r>
          </w:p>
        </w:tc>
        <w:tc>
          <w:tcPr>
            <w:tcW w:w="822" w:type="dxa"/>
            <w:vAlign w:val="center"/>
          </w:tcPr>
          <w:p w14:paraId="330BF2BA" w14:textId="162A8648" w:rsidR="00F07C09" w:rsidRPr="004B4952" w:rsidRDefault="00F07C09" w:rsidP="003057B6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&lt;EndNote&gt;&lt;Cite&gt;&lt;Author&gt;Sun&lt;/Author&gt;&lt;Year&gt;2020&lt;/Year&gt;&lt;RecNum&gt;69&lt;/RecNum&gt;&lt;DisplayText&gt;&lt;style face="bold superscript" font="Times New Roman"&gt;[6]&lt;/style&gt;&lt;/DisplayText&gt;&lt;record&gt;&lt;rec-number&gt;69&lt;/rec-number&gt;&lt;foreign-keys&gt;&lt;key app="EN" db-id="svat5e25idvp2oedawwpzwzsdtxtvtzpad0r" timestamp="1645329965"&gt;69&lt;/key&gt;&lt;/foreign-keys&gt;&lt;ref-type name="Conference Proceedings"&gt;10&lt;/ref-type&gt;&lt;contributors&gt;&lt;authors&gt;&lt;author&gt;Sun, Ying Jie&lt;/author&gt;&lt;author&gt;Xiong, Kai&lt;/author&gt;&lt;author&gt;Li, Zong Bo&lt;/author&gt;&lt;author&gt;Zhang, Shun Meng&lt;/author&gt;&lt;author&gt;Mao, Yong&lt;/author&gt;&lt;/authors&gt;&lt;/contributors&gt;&lt;titles&gt;&lt;title&gt;First-Principles Study of Structural, Mechanical, and Thermodynamic Properties of Refractory Metals (Rh, Ir, W, Ta, Nb, Mo, Re, and Os)&lt;/title&gt;&lt;secondary-title&gt;Materials Science Forum&lt;/secondary-title&gt;&lt;/titles&gt;&lt;pages&gt;1017-1030&lt;/pages&gt;&lt;volume&gt;993&lt;/volume&gt;&lt;dates&gt;&lt;year&gt;2020&lt;/year&gt;&lt;/dates&gt;&lt;publisher&gt;Trans Tech Publ&lt;/publisher&gt;&lt;isbn&gt;3035715661&lt;/isbn&gt;&lt;urls&gt;&lt;/urls&gt;&lt;/record&gt;&lt;/Cite&gt;&lt;/EndNote&gt;</w:instrText>
            </w:r>
            <w:r w:rsidRPr="004B4952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[6]</w:t>
            </w:r>
            <w:r w:rsidRPr="004B4952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vAlign w:val="center"/>
          </w:tcPr>
          <w:p w14:paraId="6C6B8E34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hAnsiTheme="majorBidi" w:cstheme="majorBidi"/>
                <w:sz w:val="20"/>
                <w:szCs w:val="20"/>
              </w:rPr>
              <w:t>163</w:t>
            </w:r>
          </w:p>
        </w:tc>
        <w:tc>
          <w:tcPr>
            <w:tcW w:w="1276" w:type="dxa"/>
            <w:vAlign w:val="center"/>
          </w:tcPr>
          <w:p w14:paraId="753B496A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hAnsiTheme="majorBidi" w:cstheme="majorBidi"/>
                <w:sz w:val="20"/>
                <w:szCs w:val="20"/>
              </w:rPr>
              <w:t>199</w:t>
            </w:r>
          </w:p>
        </w:tc>
        <w:tc>
          <w:tcPr>
            <w:tcW w:w="828" w:type="dxa"/>
            <w:vAlign w:val="center"/>
          </w:tcPr>
          <w:p w14:paraId="7E7C5054" w14:textId="31145976" w:rsidR="00F07C09" w:rsidRPr="004B4952" w:rsidRDefault="00F07C09" w:rsidP="003057B6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&lt;EndNote&gt;&lt;Cite&gt;&lt;Author&gt;Sun&lt;/Author&gt;&lt;Year&gt;2020&lt;/Year&gt;&lt;RecNum&gt;69&lt;/RecNum&gt;&lt;DisplayText&gt;&lt;style face="bold superscript" font="Times New Roman"&gt;[6]&lt;/style&gt;&lt;/DisplayText&gt;&lt;record&gt;&lt;rec-number&gt;69&lt;/rec-number&gt;&lt;foreign-keys&gt;&lt;key app="EN" db-id="svat5e25idvp2oedawwpzwzsdtxtvtzpad0r" timestamp="1645329965"&gt;69&lt;/key&gt;&lt;/foreign-keys&gt;&lt;ref-type name="Conference Proceedings"&gt;10&lt;/ref-type&gt;&lt;contributors&gt;&lt;authors&gt;&lt;author&gt;Sun, Ying Jie&lt;/author&gt;&lt;author&gt;Xiong, Kai&lt;/author&gt;&lt;author&gt;Li, Zong Bo&lt;/author&gt;&lt;author&gt;Zhang, Shun Meng&lt;/author&gt;&lt;author&gt;Mao, Yong&lt;/author&gt;&lt;/authors&gt;&lt;/contributors&gt;&lt;titles&gt;&lt;title&gt;First-Principles Study of Structural, Mechanical, and Thermodynamic Properties of Refractory Metals (Rh, Ir, W, Ta, Nb, Mo, Re, and Os)&lt;/title&gt;&lt;secondary-title&gt;Materials Science Forum&lt;/secondary-title&gt;&lt;/titles&gt;&lt;pages&gt;1017-1030&lt;/pages&gt;&lt;volume&gt;993&lt;/volume&gt;&lt;dates&gt;&lt;year&gt;2020&lt;/year&gt;&lt;/dates&gt;&lt;publisher&gt;Trans Tech Publ&lt;/publisher&gt;&lt;isbn&gt;3035715661&lt;/isbn&gt;&lt;urls&gt;&lt;/urls&gt;&lt;/record&gt;&lt;/Cite&gt;&lt;/EndNote&gt;</w:instrText>
            </w:r>
            <w:r w:rsidRPr="004B4952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[6]</w:t>
            </w:r>
            <w:r w:rsidRPr="004B4952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F07C09" w:rsidRPr="004B4952" w14:paraId="4B1C1B9C" w14:textId="77777777" w:rsidTr="002006E1">
        <w:trPr>
          <w:trHeight w:val="20"/>
          <w:jc w:val="center"/>
        </w:trPr>
        <w:tc>
          <w:tcPr>
            <w:tcW w:w="1174" w:type="dxa"/>
            <w:vAlign w:val="center"/>
            <w:hideMark/>
          </w:tcPr>
          <w:p w14:paraId="070F2AD6" w14:textId="77777777" w:rsidR="00F07C09" w:rsidRPr="004B4952" w:rsidRDefault="00F07C09" w:rsidP="003057B6">
            <w:pPr>
              <w:spacing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Ti_HCP</w:t>
            </w:r>
          </w:p>
        </w:tc>
        <w:tc>
          <w:tcPr>
            <w:tcW w:w="1187" w:type="dxa"/>
            <w:vAlign w:val="center"/>
            <w:hideMark/>
          </w:tcPr>
          <w:p w14:paraId="6BEAFCA7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a=2.94</w:t>
            </w:r>
          </w:p>
          <w:p w14:paraId="30EB8A3F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c/a=1.56</w:t>
            </w:r>
          </w:p>
        </w:tc>
        <w:tc>
          <w:tcPr>
            <w:tcW w:w="1320" w:type="dxa"/>
            <w:vAlign w:val="center"/>
            <w:hideMark/>
          </w:tcPr>
          <w:p w14:paraId="572359B1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a=2.93</w:t>
            </w:r>
          </w:p>
          <w:p w14:paraId="0234CE18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c/a=1.58</w:t>
            </w:r>
          </w:p>
        </w:tc>
        <w:tc>
          <w:tcPr>
            <w:tcW w:w="822" w:type="dxa"/>
            <w:vAlign w:val="center"/>
          </w:tcPr>
          <w:p w14:paraId="3ED32CAF" w14:textId="0E63D8BD" w:rsidR="00F07C09" w:rsidRPr="004B4952" w:rsidRDefault="00F07C09" w:rsidP="003057B6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&lt;EndNote&gt;&lt;Cite&gt;&lt;Author&gt;Wang&lt;/Author&gt;&lt;Year&gt;2004&lt;/Year&gt;&lt;RecNum&gt;63&lt;/RecNum&gt;&lt;DisplayText&gt;&lt;style face="bold superscript" font="Times New Roman"&gt;[1]&lt;/style&gt;&lt;/DisplayText&gt;&lt;record&gt;&lt;rec-number&gt;63&lt;/rec-number&gt;&lt;foreign-keys&gt;&lt;key app="EN" db-id="svat5e25idvp2oedawwpzwzsdtxtvtzpad0r" timestamp="1645329297"&gt;63&lt;/key&gt;&lt;/foreign-keys&gt;&lt;ref-type name="Journal Article"&gt;17&lt;/ref-type&gt;&lt;contributors&gt;&lt;authors&gt;&lt;author&gt;Wang, Y&lt;/author&gt;&lt;author&gt;Curtarolo, S&lt;/author&gt;&lt;author&gt;Jiang, Chao&lt;/author&gt;&lt;author&gt;Arroyave, R&lt;/author&gt;&lt;author&gt;Wang, T&lt;/author&gt;&lt;author&gt;Ceder, G&lt;/author&gt;&lt;author&gt;Chen, L-Q&lt;/author&gt;&lt;author&gt;Liu, Z-K %J Calphad&lt;/author&gt;&lt;/authors&gt;&lt;/contributors&gt;&lt;titles&gt;&lt;title&gt;Ab initio lattice stability in comparison with CALPHAD lattice stability&lt;/title&gt;&lt;/titles&gt;&lt;pages&gt;79-90&lt;/pages&gt;&lt;volume&gt;28&lt;/volume&gt;&lt;number&gt;1&lt;/number&gt;&lt;dates&gt;&lt;year&gt;2004&lt;/year&gt;&lt;/dates&gt;&lt;isbn&gt;0364-5916&lt;/isbn&gt;&lt;urls&gt;&lt;/urls&gt;&lt;/record&gt;&lt;/Cite&gt;&lt;/EndNote&gt;</w:instrText>
            </w:r>
            <w:r w:rsidRPr="004B4952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[1]</w:t>
            </w:r>
            <w:r w:rsidRPr="004B4952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vAlign w:val="center"/>
            <w:hideMark/>
          </w:tcPr>
          <w:p w14:paraId="466617BC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hAnsiTheme="majorBidi" w:cstheme="majorBidi"/>
                <w:sz w:val="20"/>
                <w:szCs w:val="20"/>
              </w:rPr>
              <w:t>117</w:t>
            </w:r>
          </w:p>
        </w:tc>
        <w:tc>
          <w:tcPr>
            <w:tcW w:w="1276" w:type="dxa"/>
            <w:vAlign w:val="center"/>
            <w:hideMark/>
          </w:tcPr>
          <w:p w14:paraId="55A94FD4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hAnsiTheme="majorBidi" w:cstheme="majorBidi"/>
                <w:sz w:val="20"/>
                <w:szCs w:val="20"/>
              </w:rPr>
              <w:t>105</w:t>
            </w:r>
          </w:p>
        </w:tc>
        <w:tc>
          <w:tcPr>
            <w:tcW w:w="828" w:type="dxa"/>
            <w:vAlign w:val="center"/>
          </w:tcPr>
          <w:p w14:paraId="5B684B42" w14:textId="39F44DAE" w:rsidR="00F07C09" w:rsidRPr="004B4952" w:rsidRDefault="00F07C09" w:rsidP="003057B6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&lt;EndNote&gt;&lt;Cite&gt;&lt;Author&gt;Baria&lt;/Author&gt;&lt;Year&gt;2003&lt;/Year&gt;&lt;RecNum&gt;66&lt;/RecNum&gt;&lt;DisplayText&gt;&lt;style face="bold superscript" font="Times New Roman"&gt;[3]&lt;/style&gt;&lt;/DisplayText&gt;&lt;record&gt;&lt;rec-number&gt;66&lt;/rec-number&gt;&lt;foreign-keys&gt;&lt;key app="EN" db-id="svat5e25idvp2oedawwpzwzsdtxtvtzpad0r" timestamp="1645329805"&gt;66&lt;/key&gt;&lt;/foreign-keys&gt;&lt;ref-type name="Journal Article"&gt;17&lt;/ref-type&gt;&lt;contributors&gt;&lt;authors&gt;&lt;author&gt;Baria, JK&lt;/author&gt;&lt;author&gt;Gajjar, PN&lt;/author&gt;&lt;author&gt;Jani, AR %J FIZIKA A-ZAGREB-&lt;/author&gt;&lt;/authors&gt;&lt;/contributors&gt;&lt;titles&gt;&lt;title&gt;Equation of state, binding energies, bulk modulus and gruneisen constants of 3d, 4d and 5d transition metals&lt;/title&gt;&lt;/titles&gt;&lt;pages&gt;23-40&lt;/pages&gt;&lt;volume&gt;12&lt;/volume&gt;&lt;number&gt;1/4&lt;/number&gt;&lt;dates&gt;&lt;year&gt;2003&lt;/year&gt;&lt;/dates&gt;&lt;isbn&gt;1330-0008&lt;/isbn&gt;&lt;urls&gt;&lt;/urls&gt;&lt;/record&gt;&lt;/Cite&gt;&lt;/EndNote&gt;</w:instrText>
            </w:r>
            <w:r w:rsidRPr="004B4952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[3]</w:t>
            </w:r>
            <w:r w:rsidRPr="004B4952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F07C09" w:rsidRPr="004B4952" w14:paraId="070974AB" w14:textId="77777777" w:rsidTr="002006E1">
        <w:trPr>
          <w:trHeight w:val="20"/>
          <w:jc w:val="center"/>
        </w:trPr>
        <w:tc>
          <w:tcPr>
            <w:tcW w:w="1174" w:type="dxa"/>
            <w:vAlign w:val="center"/>
            <w:hideMark/>
          </w:tcPr>
          <w:p w14:paraId="105C1A73" w14:textId="77777777" w:rsidR="00F07C09" w:rsidRPr="004B4952" w:rsidRDefault="00F07C09" w:rsidP="003057B6">
            <w:pPr>
              <w:spacing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V_BCC</w:t>
            </w:r>
          </w:p>
        </w:tc>
        <w:tc>
          <w:tcPr>
            <w:tcW w:w="1187" w:type="dxa"/>
            <w:vAlign w:val="center"/>
          </w:tcPr>
          <w:p w14:paraId="386F5B09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a=2.96</w:t>
            </w:r>
          </w:p>
        </w:tc>
        <w:tc>
          <w:tcPr>
            <w:tcW w:w="1320" w:type="dxa"/>
            <w:vAlign w:val="center"/>
          </w:tcPr>
          <w:p w14:paraId="23043705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A=2.99</w:t>
            </w:r>
          </w:p>
        </w:tc>
        <w:tc>
          <w:tcPr>
            <w:tcW w:w="822" w:type="dxa"/>
            <w:vAlign w:val="center"/>
          </w:tcPr>
          <w:p w14:paraId="73BF90FB" w14:textId="586A212B" w:rsidR="00F07C09" w:rsidRPr="004B4952" w:rsidRDefault="00F07C09" w:rsidP="003057B6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&lt;EndNote&gt;&lt;Cite&gt;&lt;Author&gt;Wang&lt;/Author&gt;&lt;Year&gt;2004&lt;/Year&gt;&lt;RecNum&gt;63&lt;/RecNum&gt;&lt;DisplayText&gt;&lt;style face="bold superscript" font="Times New Roman"&gt;[1]&lt;/style&gt;&lt;/DisplayText&gt;&lt;record&gt;&lt;rec-number&gt;63&lt;/rec-number&gt;&lt;foreign-keys&gt;&lt;key app="EN" db-id="svat5e25idvp2oedawwpzwzsdtxtvtzpad0r" timestamp="1645329297"&gt;63&lt;/key&gt;&lt;/foreign-keys&gt;&lt;ref-type name="Journal Article"&gt;17&lt;/ref-type&gt;&lt;contributors&gt;&lt;authors&gt;&lt;author&gt;Wang, Y&lt;/author&gt;&lt;author&gt;Curtarolo, S&lt;/author&gt;&lt;author&gt;Jiang, Chao&lt;/author&gt;&lt;author&gt;Arroyave, R&lt;/author&gt;&lt;author&gt;Wang, T&lt;/author&gt;&lt;author&gt;Ceder, G&lt;/author&gt;&lt;author&gt;Chen, L-Q&lt;/author&gt;&lt;author&gt;Liu, Z-K %J Calphad&lt;/author&gt;&lt;/authors&gt;&lt;/contributors&gt;&lt;titles&gt;&lt;title&gt;Ab initio lattice stability in comparison with CALPHAD lattice stability&lt;/title&gt;&lt;/titles&gt;&lt;pages&gt;79-90&lt;/pages&gt;&lt;volume&gt;28&lt;/volume&gt;&lt;number&gt;1&lt;/number&gt;&lt;dates&gt;&lt;year&gt;2004&lt;/year&gt;&lt;/dates&gt;&lt;isbn&gt;0364-5916&lt;/isbn&gt;&lt;urls&gt;&lt;/urls&gt;&lt;/record&gt;&lt;/Cite&gt;&lt;/EndNote&gt;</w:instrText>
            </w:r>
            <w:r w:rsidRPr="004B4952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[1]</w:t>
            </w:r>
            <w:r w:rsidRPr="004B4952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vAlign w:val="center"/>
          </w:tcPr>
          <w:p w14:paraId="1729E90B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hAnsiTheme="majorBidi" w:cstheme="majorBidi"/>
                <w:sz w:val="20"/>
                <w:szCs w:val="20"/>
              </w:rPr>
              <w:t>174</w:t>
            </w:r>
          </w:p>
        </w:tc>
        <w:tc>
          <w:tcPr>
            <w:tcW w:w="1276" w:type="dxa"/>
            <w:vAlign w:val="center"/>
          </w:tcPr>
          <w:p w14:paraId="3DDE0837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hAnsiTheme="majorBidi" w:cstheme="majorBidi"/>
                <w:sz w:val="20"/>
                <w:szCs w:val="20"/>
              </w:rPr>
              <w:t>160</w:t>
            </w:r>
          </w:p>
        </w:tc>
        <w:tc>
          <w:tcPr>
            <w:tcW w:w="828" w:type="dxa"/>
            <w:vAlign w:val="center"/>
          </w:tcPr>
          <w:p w14:paraId="09EDE8D2" w14:textId="3D91AB63" w:rsidR="00F07C09" w:rsidRPr="004B4952" w:rsidRDefault="00F07C09" w:rsidP="003057B6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&lt;EndNote&gt;&lt;Cite&gt;&lt;Author&gt;Feng&lt;/Author&gt;&lt;Year&gt;2019&lt;/Year&gt;&lt;RecNum&gt;70&lt;/RecNum&gt;&lt;DisplayText&gt;&lt;style face="bold superscript" font="Times New Roman"&gt;[2]&lt;/style&gt;&lt;/DisplayText&gt;&lt;record&gt;&lt;rec-number&gt;70&lt;/rec-number&gt;&lt;foreign-keys&gt;&lt;key app="EN" db-id="svat5e25idvp2oedawwpzwzsdtxtvtzpad0r" timestamp="1645330057"&gt;70&lt;/key&gt;&lt;/foreign-keys&gt;&lt;ref-type name="Journal Article"&gt;17&lt;/ref-type&gt;&lt;contributors&gt;&lt;authors&gt;&lt;author&gt;Feng, Yuchao&lt;/author&gt;&lt;author&gt;Liu, Min&lt;/author&gt;&lt;author&gt;Shi, Yongpeng&lt;/author&gt;&lt;author&gt;Ma, Hui&lt;/author&gt;&lt;author&gt;Li, Dianzhong&lt;/author&gt;&lt;author&gt;Li, Yiyi&lt;/author&gt;&lt;author&gt;Lu, Lei&lt;/author&gt;&lt;author&gt;Chen, Xingqiu %J Progress in Natural Science: Materials International&lt;/author&gt;&lt;/authors&gt;&lt;/contributors&gt;&lt;titles&gt;&lt;title&gt;High-throughput modeling of atomic diffusion migration energy barrier of fcc metals&lt;/title&gt;&lt;/titles&gt;&lt;pages&gt;341-348&lt;/pages&gt;&lt;volume&gt;29&lt;/volume&gt;&lt;number&gt;3&lt;/number&gt;&lt;dates&gt;&lt;year&gt;2019&lt;/year&gt;&lt;/dates&gt;&lt;isbn&gt;1002-0071&lt;/isbn&gt;&lt;urls&gt;&lt;/urls&gt;&lt;/record&gt;&lt;/Cite&gt;&lt;/EndNote&gt;</w:instrText>
            </w:r>
            <w:r w:rsidRPr="004B4952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[2]</w:t>
            </w:r>
            <w:r w:rsidRPr="004B4952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F07C09" w:rsidRPr="004B4952" w14:paraId="7428B843" w14:textId="77777777" w:rsidTr="002006E1">
        <w:trPr>
          <w:trHeight w:val="20"/>
          <w:jc w:val="center"/>
        </w:trPr>
        <w:tc>
          <w:tcPr>
            <w:tcW w:w="1174" w:type="dxa"/>
            <w:tcBorders>
              <w:bottom w:val="single" w:sz="8" w:space="0" w:color="auto"/>
            </w:tcBorders>
            <w:vAlign w:val="center"/>
          </w:tcPr>
          <w:p w14:paraId="10CD7654" w14:textId="77777777" w:rsidR="00F07C09" w:rsidRPr="004B4952" w:rsidRDefault="00F07C09" w:rsidP="003057B6">
            <w:pPr>
              <w:spacing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W_BCC</w:t>
            </w:r>
          </w:p>
        </w:tc>
        <w:tc>
          <w:tcPr>
            <w:tcW w:w="1187" w:type="dxa"/>
            <w:tcBorders>
              <w:bottom w:val="single" w:sz="8" w:space="0" w:color="auto"/>
            </w:tcBorders>
            <w:vAlign w:val="center"/>
          </w:tcPr>
          <w:p w14:paraId="35411C74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a=3.15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center"/>
          </w:tcPr>
          <w:p w14:paraId="1DED60DD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eastAsia="SimSun" w:hAnsiTheme="majorBidi" w:cstheme="majorBidi"/>
                <w:sz w:val="20"/>
                <w:szCs w:val="20"/>
              </w:rPr>
              <w:t>a=3.18</w:t>
            </w:r>
          </w:p>
        </w:tc>
        <w:tc>
          <w:tcPr>
            <w:tcW w:w="822" w:type="dxa"/>
            <w:tcBorders>
              <w:bottom w:val="single" w:sz="8" w:space="0" w:color="auto"/>
            </w:tcBorders>
            <w:vAlign w:val="center"/>
          </w:tcPr>
          <w:p w14:paraId="36A9C624" w14:textId="370DEF37" w:rsidR="00F07C09" w:rsidRPr="004B4952" w:rsidRDefault="00F07C09" w:rsidP="003057B6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&lt;EndNote&gt;&lt;Cite&gt;&lt;Author&gt;Sun&lt;/Author&gt;&lt;Year&gt;2020&lt;/Year&gt;&lt;RecNum&gt;69&lt;/RecNum&gt;&lt;DisplayText&gt;&lt;style face="bold superscript" font="Times New Roman"&gt;[6]&lt;/style&gt;&lt;/DisplayText&gt;&lt;record&gt;&lt;rec-number&gt;69&lt;/rec-number&gt;&lt;foreign-keys&gt;&lt;key app="EN" db-id="svat5e25idvp2oedawwpzwzsdtxtvtzpad0r" timestamp="1645329965"&gt;69&lt;/key&gt;&lt;/foreign-keys&gt;&lt;ref-type name="Conference Proceedings"&gt;10&lt;/ref-type&gt;&lt;contributors&gt;&lt;authors&gt;&lt;author&gt;Sun, Ying Jie&lt;/author&gt;&lt;author&gt;Xiong, Kai&lt;/author&gt;&lt;author&gt;Li, Zong Bo&lt;/author&gt;&lt;author&gt;Zhang, Shun Meng&lt;/author&gt;&lt;author&gt;Mao, Yong&lt;/author&gt;&lt;/authors&gt;&lt;/contributors&gt;&lt;titles&gt;&lt;title&gt;First-Principles Study of Structural, Mechanical, and Thermodynamic Properties of Refractory Metals (Rh, Ir, W, Ta, Nb, Mo, Re, and Os)&lt;/title&gt;&lt;secondary-title&gt;Materials Science Forum&lt;/secondary-title&gt;&lt;/titles&gt;&lt;pages&gt;1017-1030&lt;/pages&gt;&lt;volume&gt;993&lt;/volume&gt;&lt;dates&gt;&lt;year&gt;2020&lt;/year&gt;&lt;/dates&gt;&lt;publisher&gt;Trans Tech Publ&lt;/publisher&gt;&lt;isbn&gt;3035715661&lt;/isbn&gt;&lt;urls&gt;&lt;/urls&gt;&lt;/record&gt;&lt;/Cite&gt;&lt;/EndNote&gt;</w:instrText>
            </w:r>
            <w:r w:rsidRPr="004B4952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[6]</w:t>
            </w:r>
            <w:r w:rsidRPr="004B4952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bottom w:val="single" w:sz="8" w:space="0" w:color="auto"/>
            </w:tcBorders>
            <w:vAlign w:val="center"/>
          </w:tcPr>
          <w:p w14:paraId="2A233456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hAnsiTheme="majorBidi" w:cstheme="majorBidi"/>
                <w:sz w:val="20"/>
                <w:szCs w:val="20"/>
              </w:rPr>
              <w:t>316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239B983E" w14:textId="77777777" w:rsidR="00F07C09" w:rsidRPr="004B4952" w:rsidRDefault="00F07C09" w:rsidP="003057B6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hAnsiTheme="majorBidi" w:cstheme="majorBidi"/>
                <w:sz w:val="20"/>
                <w:szCs w:val="20"/>
              </w:rPr>
              <w:t>306</w:t>
            </w:r>
          </w:p>
        </w:tc>
        <w:tc>
          <w:tcPr>
            <w:tcW w:w="828" w:type="dxa"/>
            <w:tcBorders>
              <w:bottom w:val="single" w:sz="8" w:space="0" w:color="auto"/>
            </w:tcBorders>
            <w:vAlign w:val="center"/>
          </w:tcPr>
          <w:p w14:paraId="232C4390" w14:textId="7D058EB8" w:rsidR="00F07C09" w:rsidRPr="004B4952" w:rsidRDefault="00F07C09" w:rsidP="003057B6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4952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="00D6101B">
              <w:rPr>
                <w:rFonts w:asciiTheme="majorBidi" w:hAnsiTheme="majorBidi" w:cstheme="majorBidi"/>
                <w:sz w:val="20"/>
                <w:szCs w:val="20"/>
              </w:rPr>
              <w:instrText xml:space="preserve"> ADDIN EN.CITE &lt;EndNote&gt;&lt;Cite&gt;&lt;Author&gt;Sun&lt;/Author&gt;&lt;Year&gt;2020&lt;/Year&gt;&lt;RecNum&gt;69&lt;/RecNum&gt;&lt;DisplayText&gt;&lt;style face="bold superscript" font="Times New Roman"&gt;[6]&lt;/style&gt;&lt;/DisplayText&gt;&lt;record&gt;&lt;rec-number&gt;69&lt;/rec-number&gt;&lt;foreign-keys&gt;&lt;key app="EN" db-id="svat5e25idvp2oedawwpzwzsdtxtvtzpad0r" timestamp="1645329965"&gt;69&lt;/key&gt;&lt;/foreign-keys&gt;&lt;ref-type name="Conference Proceedings"&gt;10&lt;/ref-type&gt;&lt;contributors&gt;&lt;authors&gt;&lt;author&gt;Sun, Ying Jie&lt;/author&gt;&lt;author&gt;Xiong, Kai&lt;/author&gt;&lt;author&gt;Li, Zong Bo&lt;/author&gt;&lt;author&gt;Zhang, Shun Meng&lt;/author&gt;&lt;author&gt;Mao, Yong&lt;/author&gt;&lt;/authors&gt;&lt;/contributors&gt;&lt;titles&gt;&lt;title&gt;First-Principles Study of Structural, Mechanical, and Thermodynamic Properties of Refractory Metals (Rh, Ir, W, Ta, Nb, Mo, Re, and Os)&lt;/title&gt;&lt;secondary-title&gt;Materials Science Forum&lt;/secondary-title&gt;&lt;/titles&gt;&lt;pages&gt;1017-1030&lt;/pages&gt;&lt;volume&gt;993&lt;/volume&gt;&lt;dates&gt;&lt;year&gt;2020&lt;/year&gt;&lt;/dates&gt;&lt;publisher&gt;Trans Tech Publ&lt;/publisher&gt;&lt;isbn&gt;3035715661&lt;/isbn&gt;&lt;urls&gt;&lt;/urls&gt;&lt;/record&gt;&lt;/Cite&gt;&lt;/EndNote&gt;</w:instrText>
            </w:r>
            <w:r w:rsidRPr="004B4952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D6101B" w:rsidRPr="00D6101B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[6]</w:t>
            </w:r>
            <w:r w:rsidRPr="004B4952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</w:tbl>
    <w:p w14:paraId="2AA9D51B" w14:textId="77777777" w:rsidR="00F07C09" w:rsidRDefault="00F07C09" w:rsidP="00794BFD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bookmarkEnd w:id="6"/>
    <w:p w14:paraId="46322369" w14:textId="77777777" w:rsidR="00BD470F" w:rsidRDefault="00BD470F" w:rsidP="002D0A8B">
      <w:pPr>
        <w:spacing w:line="360" w:lineRule="auto"/>
        <w:ind w:firstLineChars="200" w:firstLine="440"/>
        <w:jc w:val="center"/>
        <w:rPr>
          <w:rFonts w:asciiTheme="majorBidi" w:hAnsiTheme="majorBidi" w:cstheme="majorBidi"/>
          <w:b/>
          <w:szCs w:val="21"/>
        </w:rPr>
      </w:pPr>
    </w:p>
    <w:p w14:paraId="7F9CF3C7" w14:textId="6BEC8A69" w:rsidR="00101E35" w:rsidRPr="00767543" w:rsidRDefault="00101E35" w:rsidP="0043181A">
      <w:pPr>
        <w:spacing w:line="36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767543">
        <w:rPr>
          <w:rFonts w:asciiTheme="majorBidi" w:hAnsiTheme="majorBidi" w:cstheme="majorBidi"/>
          <w:b/>
          <w:bCs/>
          <w:sz w:val="20"/>
          <w:szCs w:val="20"/>
        </w:rPr>
        <w:t>Table S</w:t>
      </w:r>
      <w:r w:rsidR="009E75C8">
        <w:rPr>
          <w:rFonts w:asciiTheme="majorBidi" w:hAnsiTheme="majorBidi" w:cstheme="majorBidi"/>
          <w:b/>
          <w:bCs/>
          <w:sz w:val="20"/>
          <w:szCs w:val="20"/>
        </w:rPr>
        <w:t>4</w:t>
      </w:r>
      <w:r w:rsidR="007B4F02">
        <w:rPr>
          <w:rFonts w:asciiTheme="majorBidi" w:hAnsiTheme="majorBidi" w:cstheme="majorBidi"/>
          <w:b/>
          <w:bCs/>
          <w:sz w:val="20"/>
          <w:szCs w:val="20"/>
        </w:rPr>
        <w:t>.</w:t>
      </w:r>
      <w:r w:rsidR="00BD470F" w:rsidRPr="0076754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767543" w:rsidRPr="00767543">
        <w:rPr>
          <w:rFonts w:asciiTheme="majorBidi" w:hAnsiTheme="majorBidi" w:cstheme="majorBidi"/>
          <w:sz w:val="20"/>
          <w:szCs w:val="20"/>
        </w:rPr>
        <w:t>Calculated total energy of pure elements at ground state (0 K)</w:t>
      </w:r>
      <w:r w:rsidR="00920C87">
        <w:rPr>
          <w:rFonts w:asciiTheme="majorBidi" w:hAnsiTheme="majorBidi" w:cstheme="majorBidi"/>
          <w:sz w:val="20"/>
          <w:szCs w:val="20"/>
        </w:rPr>
        <w:t>.</w:t>
      </w:r>
    </w:p>
    <w:tbl>
      <w:tblPr>
        <w:tblW w:w="11500" w:type="dxa"/>
        <w:jc w:val="center"/>
        <w:tblLook w:val="04A0" w:firstRow="1" w:lastRow="0" w:firstColumn="1" w:lastColumn="0" w:noHBand="0" w:noVBand="1"/>
      </w:tblPr>
      <w:tblGrid>
        <w:gridCol w:w="1179"/>
        <w:gridCol w:w="1243"/>
        <w:gridCol w:w="1337"/>
        <w:gridCol w:w="1191"/>
        <w:gridCol w:w="1243"/>
        <w:gridCol w:w="1442"/>
        <w:gridCol w:w="1180"/>
        <w:gridCol w:w="1243"/>
        <w:gridCol w:w="1442"/>
      </w:tblGrid>
      <w:tr w:rsidR="00767543" w:rsidRPr="004B4952" w14:paraId="2374E49D" w14:textId="77777777" w:rsidTr="00EA752C">
        <w:trPr>
          <w:trHeight w:val="432"/>
          <w:jc w:val="center"/>
        </w:trPr>
        <w:tc>
          <w:tcPr>
            <w:tcW w:w="117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FA51A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Elements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DC890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E</w:t>
            </w:r>
            <w:r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vertAlign w:val="subscript"/>
                <w:lang w:eastAsia="ja-JP"/>
              </w:rPr>
              <w:t>tot</w:t>
            </w:r>
            <w:r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 xml:space="preserve"> (eV/atom)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4084B" w14:textId="4AC0448F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E</w:t>
            </w:r>
            <w:r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vertAlign w:val="subscript"/>
                <w:lang w:eastAsia="ja-JP"/>
              </w:rPr>
              <w:t>tot</w:t>
            </w:r>
            <w:r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 xml:space="preserve"> J/(</w:t>
            </w:r>
            <w:r w:rsidR="00D6101B" w:rsidRPr="00D6101B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mol·atom</w:t>
            </w:r>
            <w:r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EDFC4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Elements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B36B9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E</w:t>
            </w:r>
            <w:r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vertAlign w:val="subscript"/>
                <w:lang w:eastAsia="ja-JP"/>
              </w:rPr>
              <w:t>tot</w:t>
            </w:r>
            <w:r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 xml:space="preserve"> (eV/atom)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F2CD9" w14:textId="51138B44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E</w:t>
            </w:r>
            <w:r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vertAlign w:val="subscript"/>
                <w:lang w:eastAsia="ja-JP"/>
              </w:rPr>
              <w:t>tot</w:t>
            </w:r>
            <w:r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 xml:space="preserve"> </w:t>
            </w:r>
            <w:r w:rsidR="00D6101B"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J/(</w:t>
            </w:r>
            <w:r w:rsidR="00D6101B" w:rsidRPr="00D6101B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mol·atom</w:t>
            </w:r>
            <w:r w:rsidR="00D6101B"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87246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Elements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4C192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E</w:t>
            </w:r>
            <w:r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vertAlign w:val="subscript"/>
                <w:lang w:eastAsia="ja-JP"/>
              </w:rPr>
              <w:t>tot</w:t>
            </w:r>
            <w:r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 xml:space="preserve"> (eV/atom)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2C538" w14:textId="2FE071FE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E</w:t>
            </w:r>
            <w:r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vertAlign w:val="subscript"/>
                <w:lang w:eastAsia="ja-JP"/>
              </w:rPr>
              <w:t>tot</w:t>
            </w:r>
            <w:r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 xml:space="preserve"> J/(</w:t>
            </w:r>
            <w:r w:rsidR="00D6101B" w:rsidRPr="00D6101B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mol·atom</w:t>
            </w:r>
            <w:r w:rsidRPr="004B4952"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)</w:t>
            </w:r>
          </w:p>
        </w:tc>
      </w:tr>
      <w:tr w:rsidR="00767543" w:rsidRPr="004B4952" w14:paraId="429D883D" w14:textId="77777777" w:rsidTr="00EA752C">
        <w:trPr>
          <w:trHeight w:val="432"/>
          <w:jc w:val="center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2AD5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Al_FCC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1861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-3.7155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0366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-358489.0430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48CD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Fe_BCC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DE21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-8.3128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62EA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-802064.2709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9D6C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Re_HCP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202A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-11.9950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9C43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-1157339.9030</w:t>
            </w:r>
          </w:p>
        </w:tc>
      </w:tr>
      <w:tr w:rsidR="00767543" w:rsidRPr="004B4952" w14:paraId="04788D42" w14:textId="77777777" w:rsidTr="00EA752C">
        <w:trPr>
          <w:trHeight w:val="432"/>
          <w:jc w:val="center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5418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Co_HCP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DE95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-7.1082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C701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-685831.3483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5924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Mn_BCC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8381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-8.8669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EC5D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-855525.1621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9968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Ta_BCC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FAA7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-11.3281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CAA2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-1092995.2020</w:t>
            </w:r>
          </w:p>
        </w:tc>
      </w:tr>
      <w:tr w:rsidR="00767543" w:rsidRPr="004B4952" w14:paraId="4D7EEE4D" w14:textId="77777777" w:rsidTr="00EA752C">
        <w:trPr>
          <w:trHeight w:val="432"/>
          <w:jc w:val="center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DFBD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Cr_BCC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296F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-9.5196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3DA5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-918498.5578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D73B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Mo_BCC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C8AE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-10.7300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714F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-1035282.8440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C315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Ti_HCP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DF3C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-7.7625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DC23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-748966.6095</w:t>
            </w:r>
          </w:p>
        </w:tc>
      </w:tr>
      <w:tr w:rsidR="00767543" w:rsidRPr="004B4952" w14:paraId="796D879F" w14:textId="77777777" w:rsidTr="00EA752C">
        <w:trPr>
          <w:trHeight w:val="432"/>
          <w:jc w:val="center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D3AC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Cu_FCC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1CD7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-3.7097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3627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-357931.0799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4C08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Ni_FCC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D542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-5.5779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EC51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-538183.1508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A0C3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V_BCC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41AA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-8.9226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F505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-860893.7323</w:t>
            </w:r>
          </w:p>
        </w:tc>
      </w:tr>
      <w:tr w:rsidR="00767543" w:rsidRPr="004B4952" w14:paraId="06484EED" w14:textId="77777777" w:rsidTr="00EA752C">
        <w:trPr>
          <w:trHeight w:val="432"/>
          <w:jc w:val="center"/>
        </w:trPr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F8D18C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8BF28D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E4ED74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765A00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678A31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2D4BA0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BAFA16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W_BCC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190A56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-11.1695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AE7841" w14:textId="77777777" w:rsidR="00767543" w:rsidRPr="004B4952" w:rsidRDefault="00767543" w:rsidP="00767543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</w:pPr>
            <w:r w:rsidRPr="004B4952">
              <w:rPr>
                <w:rFonts w:asciiTheme="majorBidi" w:eastAsia="MS Mincho" w:hAnsiTheme="majorBidi" w:cstheme="majorBidi"/>
                <w:color w:val="000000"/>
                <w:kern w:val="2"/>
                <w:sz w:val="20"/>
                <w:szCs w:val="20"/>
                <w:lang w:eastAsia="ja-JP"/>
              </w:rPr>
              <w:t>-1077687.1330</w:t>
            </w:r>
          </w:p>
        </w:tc>
      </w:tr>
    </w:tbl>
    <w:p w14:paraId="1552533D" w14:textId="77777777" w:rsidR="0043181A" w:rsidRPr="00E765AF" w:rsidRDefault="0043181A" w:rsidP="00101E35">
      <w:pPr>
        <w:jc w:val="center"/>
        <w:rPr>
          <w:rFonts w:asciiTheme="majorBidi" w:hAnsiTheme="majorBidi" w:cstheme="majorBidi"/>
        </w:rPr>
      </w:pPr>
    </w:p>
    <w:p w14:paraId="1D5B803B" w14:textId="129952C0" w:rsidR="004B4952" w:rsidRPr="00223858" w:rsidRDefault="00101E35" w:rsidP="004B4952">
      <w:pPr>
        <w:ind w:left="-360" w:right="-540"/>
        <w:jc w:val="center"/>
        <w:rPr>
          <w:rFonts w:asciiTheme="majorBidi" w:eastAsia="MS Mincho" w:hAnsiTheme="majorBidi" w:cstheme="majorBidi"/>
          <w:bCs/>
          <w:kern w:val="2"/>
          <w:sz w:val="20"/>
          <w:szCs w:val="20"/>
          <w:lang w:eastAsia="ja-JP"/>
        </w:rPr>
      </w:pPr>
      <w:r w:rsidRPr="00223858">
        <w:rPr>
          <w:rFonts w:asciiTheme="majorBidi" w:hAnsiTheme="majorBidi" w:cstheme="majorBidi"/>
          <w:b/>
          <w:bCs/>
          <w:sz w:val="20"/>
          <w:szCs w:val="20"/>
        </w:rPr>
        <w:t>Table S</w:t>
      </w:r>
      <w:r w:rsidR="009E75C8" w:rsidRPr="00223858">
        <w:rPr>
          <w:rFonts w:asciiTheme="majorBidi" w:hAnsiTheme="majorBidi" w:cstheme="majorBidi"/>
          <w:b/>
          <w:bCs/>
          <w:sz w:val="20"/>
          <w:szCs w:val="20"/>
        </w:rPr>
        <w:t>5</w:t>
      </w:r>
      <w:r w:rsidR="007B4F02" w:rsidRPr="00223858">
        <w:rPr>
          <w:rFonts w:asciiTheme="majorBidi" w:hAnsiTheme="majorBidi" w:cstheme="majorBidi"/>
          <w:b/>
          <w:bCs/>
          <w:sz w:val="20"/>
          <w:szCs w:val="20"/>
        </w:rPr>
        <w:t>.</w:t>
      </w:r>
      <w:r w:rsidRPr="00223858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767543" w:rsidRPr="00223858">
        <w:rPr>
          <w:rFonts w:asciiTheme="majorBidi" w:hAnsiTheme="majorBidi" w:cstheme="majorBidi"/>
          <w:sz w:val="20"/>
          <w:szCs w:val="20"/>
        </w:rPr>
        <w:t>Calculated</w:t>
      </w:r>
      <m:oMath>
        <m:r>
          <w:rPr>
            <w:rFonts w:ascii="Cambria Math" w:hAnsi="Cambria Math" w:cstheme="majorBidi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 w:cstheme="majorBidi"/>
                <w:color w:val="000000" w:themeColor="text1"/>
                <w:sz w:val="20"/>
                <w:szCs w:val="20"/>
              </w:rPr>
              <m:t>tot</m:t>
            </m:r>
          </m:sub>
        </m:sSub>
      </m:oMath>
      <w:r w:rsidR="00767543" w:rsidRPr="00223858">
        <w:rPr>
          <w:rFonts w:asciiTheme="majorBidi" w:hAnsiTheme="majorBidi" w:cstheme="majorBidi"/>
          <w:color w:val="000000" w:themeColor="text1"/>
          <w:sz w:val="20"/>
          <w:szCs w:val="20"/>
        </w:rPr>
        <w:t>, in (eV/atom),</w:t>
      </w:r>
      <w:r w:rsidR="00767543" w:rsidRPr="00223858">
        <w:rPr>
          <w:rFonts w:asciiTheme="majorBidi" w:eastAsia="SimSun" w:hAnsiTheme="majorBidi" w:cstheme="majorBidi"/>
          <w:i/>
          <w:color w:val="000000" w:themeColor="text1"/>
          <w:sz w:val="20"/>
          <w:szCs w:val="20"/>
        </w:rPr>
        <w:t xml:space="preserve"> ∆</w:t>
      </w:r>
      <w:proofErr w:type="gramStart"/>
      <w:r w:rsidR="00767543" w:rsidRPr="00223858">
        <w:rPr>
          <w:rFonts w:asciiTheme="majorBidi" w:eastAsia="SimSun" w:hAnsiTheme="majorBidi" w:cstheme="majorBidi"/>
          <w:i/>
          <w:color w:val="000000" w:themeColor="text1"/>
          <w:sz w:val="20"/>
          <w:szCs w:val="20"/>
        </w:rPr>
        <w:t>H</w:t>
      </w:r>
      <w:r w:rsidR="00767543" w:rsidRPr="00223858">
        <w:rPr>
          <w:rFonts w:asciiTheme="majorBidi" w:eastAsia="SimSun" w:hAnsiTheme="majorBidi" w:cstheme="majorBidi"/>
          <w:i/>
          <w:color w:val="000000" w:themeColor="text1"/>
          <w:sz w:val="20"/>
          <w:szCs w:val="20"/>
          <w:vertAlign w:val="subscript"/>
        </w:rPr>
        <w:t xml:space="preserve">f  </w:t>
      </w:r>
      <w:r w:rsidR="00767543" w:rsidRPr="00223858">
        <w:rPr>
          <w:rFonts w:asciiTheme="majorBidi" w:eastAsia="SimSun" w:hAnsiTheme="majorBidi" w:cstheme="majorBidi"/>
          <w:iCs/>
          <w:color w:val="000000" w:themeColor="text1"/>
          <w:sz w:val="20"/>
          <w:szCs w:val="20"/>
        </w:rPr>
        <w:t>in</w:t>
      </w:r>
      <w:proofErr w:type="gramEnd"/>
      <w:r w:rsidR="00767543" w:rsidRPr="00223858">
        <w:rPr>
          <w:rFonts w:asciiTheme="majorBidi" w:eastAsia="SimSun" w:hAnsiTheme="majorBidi" w:cstheme="majorBidi"/>
          <w:iCs/>
          <w:color w:val="000000" w:themeColor="text1"/>
          <w:sz w:val="20"/>
          <w:szCs w:val="20"/>
        </w:rPr>
        <w:t xml:space="preserve"> (J/mol.atom) </w:t>
      </w:r>
      <w:r w:rsidR="00767543" w:rsidRPr="00223858">
        <w:rPr>
          <w:rFonts w:asciiTheme="majorBidi" w:hAnsiTheme="majorBidi" w:cstheme="majorBidi"/>
          <w:sz w:val="20"/>
          <w:szCs w:val="20"/>
        </w:rPr>
        <w:t xml:space="preserve">at ground state (0 K), and </w:t>
      </w:r>
      <w:r w:rsidR="00767543" w:rsidRPr="00223858">
        <w:rPr>
          <w:rFonts w:asciiTheme="majorBidi" w:eastAsia="SimSun" w:hAnsiTheme="majorBidi" w:cstheme="majorBidi"/>
          <w:i/>
          <w:color w:val="000000" w:themeColor="text1"/>
          <w:sz w:val="20"/>
          <w:szCs w:val="20"/>
        </w:rPr>
        <w:t xml:space="preserve">∆G </w:t>
      </w:r>
      <w:r w:rsidR="00767543" w:rsidRPr="00223858">
        <w:rPr>
          <w:rFonts w:asciiTheme="majorBidi" w:eastAsia="SimSun" w:hAnsiTheme="majorBidi" w:cstheme="majorBidi"/>
          <w:iCs/>
          <w:color w:val="000000" w:themeColor="text1"/>
          <w:sz w:val="20"/>
          <w:szCs w:val="20"/>
        </w:rPr>
        <w:t xml:space="preserve">in (J/mol.atom) at different temperatures of all </w:t>
      </w:r>
      <w:r w:rsidR="00767543" w:rsidRPr="00223858">
        <w:rPr>
          <w:rFonts w:asciiTheme="majorBidi" w:hAnsiTheme="majorBidi" w:cstheme="majorBidi"/>
          <w:sz w:val="20"/>
          <w:szCs w:val="20"/>
        </w:rPr>
        <w:t xml:space="preserve">end-members </w:t>
      </w:r>
      <w:r w:rsidR="00767543" w:rsidRPr="00223858">
        <w:rPr>
          <w:rFonts w:asciiTheme="majorBidi" w:hAnsiTheme="majorBidi" w:cstheme="majorBidi"/>
          <w:bCs/>
          <w:sz w:val="20"/>
          <w:szCs w:val="20"/>
        </w:rPr>
        <w:t>(A)</w:t>
      </w:r>
      <w:r w:rsidR="00767543" w:rsidRPr="00223858">
        <w:rPr>
          <w:rFonts w:asciiTheme="majorBidi" w:hAnsiTheme="majorBidi" w:cstheme="majorBidi"/>
          <w:bCs/>
          <w:sz w:val="20"/>
          <w:szCs w:val="20"/>
          <w:vertAlign w:val="subscript"/>
        </w:rPr>
        <w:t>1a</w:t>
      </w:r>
      <w:r w:rsidR="00767543" w:rsidRPr="00223858">
        <w:rPr>
          <w:rFonts w:asciiTheme="majorBidi" w:hAnsiTheme="majorBidi" w:cstheme="majorBidi"/>
          <w:bCs/>
          <w:sz w:val="20"/>
          <w:szCs w:val="20"/>
        </w:rPr>
        <w:t xml:space="preserve"> (B)</w:t>
      </w:r>
      <w:r w:rsidR="00767543" w:rsidRPr="00223858">
        <w:rPr>
          <w:rFonts w:asciiTheme="majorBidi" w:hAnsiTheme="majorBidi" w:cstheme="majorBidi"/>
          <w:bCs/>
          <w:sz w:val="20"/>
          <w:szCs w:val="20"/>
          <w:vertAlign w:val="subscript"/>
        </w:rPr>
        <w:t>3c</w:t>
      </w:r>
      <w:r w:rsidR="00223858" w:rsidRPr="00223858">
        <w:rPr>
          <w:rFonts w:asciiTheme="majorBidi" w:hAnsiTheme="majorBidi" w:cstheme="majorBidi"/>
          <w:bCs/>
          <w:sz w:val="20"/>
          <w:szCs w:val="20"/>
        </w:rPr>
        <w:t>.</w:t>
      </w:r>
    </w:p>
    <w:tbl>
      <w:tblPr>
        <w:tblW w:w="11400" w:type="dxa"/>
        <w:jc w:val="center"/>
        <w:tblLook w:val="04A0" w:firstRow="1" w:lastRow="0" w:firstColumn="1" w:lastColumn="0" w:noHBand="0" w:noVBand="1"/>
      </w:tblPr>
      <w:tblGrid>
        <w:gridCol w:w="392"/>
        <w:gridCol w:w="386"/>
        <w:gridCol w:w="662"/>
        <w:gridCol w:w="810"/>
        <w:gridCol w:w="741"/>
        <w:gridCol w:w="741"/>
        <w:gridCol w:w="392"/>
        <w:gridCol w:w="386"/>
        <w:gridCol w:w="671"/>
        <w:gridCol w:w="798"/>
        <w:gridCol w:w="810"/>
        <w:gridCol w:w="810"/>
        <w:gridCol w:w="392"/>
        <w:gridCol w:w="386"/>
        <w:gridCol w:w="671"/>
        <w:gridCol w:w="801"/>
        <w:gridCol w:w="810"/>
        <w:gridCol w:w="741"/>
      </w:tblGrid>
      <w:tr w:rsidR="004B4952" w:rsidRPr="004B4952" w14:paraId="5080DF1D" w14:textId="77777777" w:rsidTr="00B82258">
        <w:trPr>
          <w:trHeight w:val="300"/>
          <w:tblHeader/>
          <w:jc w:val="center"/>
        </w:trPr>
        <w:tc>
          <w:tcPr>
            <w:tcW w:w="392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3067D" w14:textId="77777777" w:rsidR="004B4952" w:rsidRPr="004B4952" w:rsidRDefault="00000000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MS Mincho" w:hAnsi="Cambria Math" w:cstheme="majorBidi"/>
                        <w:i/>
                        <w:kern w:val="2"/>
                        <w:sz w:val="10"/>
                        <w:szCs w:val="10"/>
                        <w:lang w:eastAsia="ja-JP"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 w:cstheme="majorBidi"/>
                        <w:kern w:val="2"/>
                        <w:sz w:val="10"/>
                        <w:szCs w:val="10"/>
                        <w:lang w:eastAsia="ja-JP"/>
                      </w:rPr>
                      <m:t>M</m:t>
                    </m:r>
                  </m:e>
                  <m:sub>
                    <m:r>
                      <w:rPr>
                        <w:rFonts w:ascii="Cambria Math" w:eastAsia="MS Mincho" w:hAnsi="Cambria Math" w:cstheme="majorBidi"/>
                        <w:kern w:val="2"/>
                        <w:sz w:val="10"/>
                        <w:szCs w:val="10"/>
                        <w:lang w:eastAsia="ja-JP"/>
                      </w:rPr>
                      <m:t>i</m:t>
                    </m:r>
                  </m:sub>
                  <m:sup>
                    <m:r>
                      <w:rPr>
                        <w:rFonts w:ascii="Cambria Math" w:eastAsia="MS Mincho" w:hAnsi="Cambria Math" w:cstheme="majorBidi"/>
                        <w:kern w:val="2"/>
                        <w:sz w:val="10"/>
                        <w:szCs w:val="10"/>
                        <w:lang w:eastAsia="ja-JP"/>
                      </w:rPr>
                      <m:t>1a</m:t>
                    </m:r>
                  </m:sup>
                </m:sSubSup>
              </m:oMath>
            </m:oMathPara>
          </w:p>
        </w:tc>
        <w:tc>
          <w:tcPr>
            <w:tcW w:w="386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CC5F2" w14:textId="77777777" w:rsidR="004B4952" w:rsidRPr="004B4952" w:rsidRDefault="00000000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MS Mincho" w:hAnsi="Cambria Math" w:cstheme="majorBidi"/>
                        <w:i/>
                        <w:kern w:val="2"/>
                        <w:sz w:val="10"/>
                        <w:szCs w:val="10"/>
                        <w:lang w:eastAsia="ja-JP"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 w:cstheme="majorBidi"/>
                        <w:kern w:val="2"/>
                        <w:sz w:val="10"/>
                        <w:szCs w:val="10"/>
                        <w:lang w:eastAsia="ja-JP"/>
                      </w:rPr>
                      <m:t>M</m:t>
                    </m:r>
                  </m:e>
                  <m:sub>
                    <m:r>
                      <w:rPr>
                        <w:rFonts w:ascii="Cambria Math" w:eastAsia="MS Mincho" w:hAnsi="Cambria Math" w:cstheme="majorBidi"/>
                        <w:kern w:val="2"/>
                        <w:sz w:val="10"/>
                        <w:szCs w:val="10"/>
                        <w:lang w:eastAsia="ja-JP"/>
                      </w:rPr>
                      <m:t>j</m:t>
                    </m:r>
                  </m:sub>
                  <m:sup>
                    <m:r>
                      <w:rPr>
                        <w:rFonts w:ascii="Cambria Math" w:eastAsia="MS Mincho" w:hAnsi="Cambria Math" w:cstheme="majorBidi"/>
                        <w:kern w:val="2"/>
                        <w:sz w:val="10"/>
                        <w:szCs w:val="10"/>
                        <w:lang w:eastAsia="ja-JP"/>
                      </w:rPr>
                      <m:t>3c</m:t>
                    </m:r>
                  </m:sup>
                </m:sSubSup>
              </m:oMath>
            </m:oMathPara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2BB4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E</w:t>
            </w: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vertAlign w:val="subscript"/>
                <w:lang w:eastAsia="ja-JP"/>
              </w:rPr>
              <w:t>tot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6FE3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∆H</w:t>
            </w: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vertAlign w:val="subscript"/>
                <w:lang w:eastAsia="ja-JP"/>
              </w:rPr>
              <w:t>f</w:t>
            </w:r>
          </w:p>
        </w:tc>
        <w:tc>
          <w:tcPr>
            <w:tcW w:w="741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2532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∆G</w:t>
            </w: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vertAlign w:val="subscript"/>
                <w:lang w:eastAsia="ja-JP"/>
              </w:rPr>
              <w:t>300K</w:t>
            </w:r>
          </w:p>
        </w:tc>
        <w:tc>
          <w:tcPr>
            <w:tcW w:w="741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CBF3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∆G</w:t>
            </w: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vertAlign w:val="subscript"/>
                <w:lang w:eastAsia="ja-JP"/>
              </w:rPr>
              <w:t>1000K</w:t>
            </w:r>
          </w:p>
        </w:tc>
        <w:tc>
          <w:tcPr>
            <w:tcW w:w="392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11FE2" w14:textId="77777777" w:rsidR="004B4952" w:rsidRPr="004B4952" w:rsidRDefault="00000000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MS Mincho" w:hAnsi="Cambria Math" w:cstheme="majorBidi"/>
                        <w:i/>
                        <w:kern w:val="2"/>
                        <w:sz w:val="10"/>
                        <w:szCs w:val="10"/>
                        <w:lang w:eastAsia="ja-JP"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 w:cstheme="majorBidi"/>
                        <w:kern w:val="2"/>
                        <w:sz w:val="10"/>
                        <w:szCs w:val="10"/>
                        <w:lang w:eastAsia="ja-JP"/>
                      </w:rPr>
                      <m:t>M</m:t>
                    </m:r>
                  </m:e>
                  <m:sub>
                    <m:r>
                      <w:rPr>
                        <w:rFonts w:ascii="Cambria Math" w:eastAsia="MS Mincho" w:hAnsi="Cambria Math" w:cstheme="majorBidi"/>
                        <w:kern w:val="2"/>
                        <w:sz w:val="10"/>
                        <w:szCs w:val="10"/>
                        <w:lang w:eastAsia="ja-JP"/>
                      </w:rPr>
                      <m:t>i</m:t>
                    </m:r>
                  </m:sub>
                  <m:sup>
                    <m:r>
                      <w:rPr>
                        <w:rFonts w:ascii="Cambria Math" w:eastAsia="MS Mincho" w:hAnsi="Cambria Math" w:cstheme="majorBidi"/>
                        <w:kern w:val="2"/>
                        <w:sz w:val="10"/>
                        <w:szCs w:val="10"/>
                        <w:lang w:eastAsia="ja-JP"/>
                      </w:rPr>
                      <m:t>1a</m:t>
                    </m:r>
                  </m:sup>
                </m:sSubSup>
              </m:oMath>
            </m:oMathPara>
          </w:p>
        </w:tc>
        <w:tc>
          <w:tcPr>
            <w:tcW w:w="386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11F0E" w14:textId="77777777" w:rsidR="004B4952" w:rsidRPr="004B4952" w:rsidRDefault="00000000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MS Mincho" w:hAnsi="Cambria Math" w:cstheme="majorBidi"/>
                        <w:i/>
                        <w:kern w:val="2"/>
                        <w:sz w:val="10"/>
                        <w:szCs w:val="10"/>
                        <w:lang w:eastAsia="ja-JP"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 w:cstheme="majorBidi"/>
                        <w:kern w:val="2"/>
                        <w:sz w:val="10"/>
                        <w:szCs w:val="10"/>
                        <w:lang w:eastAsia="ja-JP"/>
                      </w:rPr>
                      <m:t>M</m:t>
                    </m:r>
                  </m:e>
                  <m:sub>
                    <m:r>
                      <w:rPr>
                        <w:rFonts w:ascii="Cambria Math" w:eastAsia="MS Mincho" w:hAnsi="Cambria Math" w:cstheme="majorBidi"/>
                        <w:kern w:val="2"/>
                        <w:sz w:val="10"/>
                        <w:szCs w:val="10"/>
                        <w:lang w:eastAsia="ja-JP"/>
                      </w:rPr>
                      <m:t>j</m:t>
                    </m:r>
                  </m:sub>
                  <m:sup>
                    <m:r>
                      <w:rPr>
                        <w:rFonts w:ascii="Cambria Math" w:eastAsia="MS Mincho" w:hAnsi="Cambria Math" w:cstheme="majorBidi"/>
                        <w:kern w:val="2"/>
                        <w:sz w:val="10"/>
                        <w:szCs w:val="10"/>
                        <w:lang w:eastAsia="ja-JP"/>
                      </w:rPr>
                      <m:t>3c</m:t>
                    </m:r>
                  </m:sup>
                </m:sSubSup>
              </m:oMath>
            </m:oMathPara>
          </w:p>
        </w:tc>
        <w:tc>
          <w:tcPr>
            <w:tcW w:w="671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142F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E</w:t>
            </w: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vertAlign w:val="subscript"/>
                <w:lang w:eastAsia="ja-JP"/>
              </w:rPr>
              <w:t>tot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2C04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∆H</w:t>
            </w: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vertAlign w:val="subscript"/>
                <w:lang w:eastAsia="ja-JP"/>
              </w:rPr>
              <w:t>f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6D5E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∆G</w:t>
            </w: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vertAlign w:val="subscript"/>
                <w:lang w:eastAsia="ja-JP"/>
              </w:rPr>
              <w:t>300K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9F48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∆G</w:t>
            </w: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vertAlign w:val="subscript"/>
                <w:lang w:eastAsia="ja-JP"/>
              </w:rPr>
              <w:t>1000K</w:t>
            </w:r>
          </w:p>
        </w:tc>
        <w:tc>
          <w:tcPr>
            <w:tcW w:w="392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61264" w14:textId="77777777" w:rsidR="004B4952" w:rsidRPr="004B4952" w:rsidRDefault="00000000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MS Mincho" w:hAnsi="Cambria Math" w:cstheme="majorBidi"/>
                        <w:i/>
                        <w:kern w:val="2"/>
                        <w:sz w:val="10"/>
                        <w:szCs w:val="10"/>
                        <w:lang w:eastAsia="ja-JP"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 w:cstheme="majorBidi"/>
                        <w:kern w:val="2"/>
                        <w:sz w:val="10"/>
                        <w:szCs w:val="10"/>
                        <w:lang w:eastAsia="ja-JP"/>
                      </w:rPr>
                      <m:t>M</m:t>
                    </m:r>
                  </m:e>
                  <m:sub>
                    <m:r>
                      <w:rPr>
                        <w:rFonts w:ascii="Cambria Math" w:eastAsia="MS Mincho" w:hAnsi="Cambria Math" w:cstheme="majorBidi"/>
                        <w:kern w:val="2"/>
                        <w:sz w:val="10"/>
                        <w:szCs w:val="10"/>
                        <w:lang w:eastAsia="ja-JP"/>
                      </w:rPr>
                      <m:t>i</m:t>
                    </m:r>
                  </m:sub>
                  <m:sup>
                    <m:r>
                      <w:rPr>
                        <w:rFonts w:ascii="Cambria Math" w:eastAsia="MS Mincho" w:hAnsi="Cambria Math" w:cstheme="majorBidi"/>
                        <w:kern w:val="2"/>
                        <w:sz w:val="10"/>
                        <w:szCs w:val="10"/>
                        <w:lang w:eastAsia="ja-JP"/>
                      </w:rPr>
                      <m:t>1a</m:t>
                    </m:r>
                  </m:sup>
                </m:sSubSup>
              </m:oMath>
            </m:oMathPara>
          </w:p>
        </w:tc>
        <w:tc>
          <w:tcPr>
            <w:tcW w:w="386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C6722" w14:textId="77777777" w:rsidR="004B4952" w:rsidRPr="004B4952" w:rsidRDefault="00000000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MS Mincho" w:hAnsi="Cambria Math" w:cstheme="majorBidi"/>
                        <w:i/>
                        <w:kern w:val="2"/>
                        <w:sz w:val="10"/>
                        <w:szCs w:val="10"/>
                        <w:lang w:eastAsia="ja-JP"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 w:cstheme="majorBidi"/>
                        <w:kern w:val="2"/>
                        <w:sz w:val="10"/>
                        <w:szCs w:val="10"/>
                        <w:lang w:eastAsia="ja-JP"/>
                      </w:rPr>
                      <m:t>M</m:t>
                    </m:r>
                  </m:e>
                  <m:sub>
                    <m:r>
                      <w:rPr>
                        <w:rFonts w:ascii="Cambria Math" w:eastAsia="MS Mincho" w:hAnsi="Cambria Math" w:cstheme="majorBidi"/>
                        <w:kern w:val="2"/>
                        <w:sz w:val="10"/>
                        <w:szCs w:val="10"/>
                        <w:lang w:eastAsia="ja-JP"/>
                      </w:rPr>
                      <m:t>j</m:t>
                    </m:r>
                  </m:sub>
                  <m:sup>
                    <m:r>
                      <w:rPr>
                        <w:rFonts w:ascii="Cambria Math" w:eastAsia="MS Mincho" w:hAnsi="Cambria Math" w:cstheme="majorBidi"/>
                        <w:kern w:val="2"/>
                        <w:sz w:val="10"/>
                        <w:szCs w:val="10"/>
                        <w:lang w:eastAsia="ja-JP"/>
                      </w:rPr>
                      <m:t>3c</m:t>
                    </m:r>
                  </m:sup>
                </m:sSubSup>
              </m:oMath>
            </m:oMathPara>
          </w:p>
        </w:tc>
        <w:tc>
          <w:tcPr>
            <w:tcW w:w="671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D774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E</w:t>
            </w: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vertAlign w:val="subscript"/>
                <w:lang w:eastAsia="ja-JP"/>
              </w:rPr>
              <w:t>tot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5457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∆H</w:t>
            </w: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vertAlign w:val="subscript"/>
                <w:lang w:eastAsia="ja-JP"/>
              </w:rPr>
              <w:t>f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6D74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∆G</w:t>
            </w: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vertAlign w:val="subscript"/>
                <w:lang w:eastAsia="ja-JP"/>
              </w:rPr>
              <w:t>300K</w:t>
            </w:r>
          </w:p>
        </w:tc>
        <w:tc>
          <w:tcPr>
            <w:tcW w:w="741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E5C1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∆G</w:t>
            </w: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vertAlign w:val="subscript"/>
                <w:lang w:eastAsia="ja-JP"/>
              </w:rPr>
              <w:t>1000K</w:t>
            </w:r>
          </w:p>
        </w:tc>
      </w:tr>
      <w:tr w:rsidR="004B4952" w:rsidRPr="004B4952" w14:paraId="4F81FAE8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2AC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27C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02B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-3.7260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F9C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-1016.9857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4CF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-100.0000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555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-100.0000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201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9CE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D4A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-8.1562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49C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15109.1409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720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12733.0219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2D2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9277.0215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D44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95B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52D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-12.0698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C9C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-7217.1865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4A1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5348.2285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C8D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10638.8832</w:t>
            </w:r>
          </w:p>
        </w:tc>
      </w:tr>
      <w:tr w:rsidR="004B4952" w:rsidRPr="004B4952" w14:paraId="35603735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7A7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D51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8D2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-6.4587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E04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-19169.2683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49C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-17728.3310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17B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-18134.4070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891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FC2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C12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-8.7656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BBD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-3593.2702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989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55180.7577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0FD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49026.1682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279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6AB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351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-11.8017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87A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-29610.3269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F8A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14677.0971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DB5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17247.9889</w:t>
            </w:r>
          </w:p>
        </w:tc>
      </w:tr>
      <w:tr w:rsidR="004B4952" w:rsidRPr="004B4952" w14:paraId="63420F97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BD7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C74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3C4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-7.9029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D2C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15987.7671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FC7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13327.3213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76F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15038.6962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ABE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B6A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C4F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-9.9616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F63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15829.3170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AEE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29664.1195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286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26041.8014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497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533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0C5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-8.9150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672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-9104.8794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1F7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-1670.3567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5D0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-2915.1226</w:t>
            </w:r>
          </w:p>
        </w:tc>
      </w:tr>
      <w:tr w:rsidR="004B4952" w:rsidRPr="004B4952" w14:paraId="48FB3C6A" w14:textId="77777777" w:rsidTr="00B82258">
        <w:trPr>
          <w:trHeight w:val="300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EE4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964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E6E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-3.9190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317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-20049.9472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89C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-3962.4845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727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-2921.6349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8E9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883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200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-6.0944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D23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16135.0056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527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-10733.8235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67A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-11652.1219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DD6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E9E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2EA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-9.6144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EB2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7364.3050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D2A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11356.5956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B6F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12136.4127</w:t>
            </w:r>
          </w:p>
        </w:tc>
      </w:tr>
      <w:tr w:rsidR="004B4952" w:rsidRPr="004B4952" w14:paraId="68981C7D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780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EC3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239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-7.3757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212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-20477.8823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07E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-17863.9571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91C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-12851.5267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074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928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CC5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-11.2606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0A6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-17961.9280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373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92392.3726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AB6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84012.0709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066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8CA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51E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-12.2378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30E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-83161.4678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EE8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28252.6420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A9C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20250.4196</w:t>
            </w:r>
          </w:p>
        </w:tc>
      </w:tr>
      <w:tr w:rsidR="004B4952" w:rsidRPr="004B4952" w14:paraId="33B33417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DD4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958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3B3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-7.7159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2DC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-13205.3013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57D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-11515.2090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064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-14623.3345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B13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2B0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61A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-10.7091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D60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-13008.6866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B75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21333.9597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7AA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23031.7704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028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C9A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74E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-5.9086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465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-27977.2561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6CA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-16597.2534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EB3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-22567.4140</w:t>
            </w:r>
          </w:p>
        </w:tc>
      </w:tr>
      <w:tr w:rsidR="004B4952" w:rsidRPr="004B4952" w14:paraId="4CC5827C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214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B99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FDF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-9.0573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C41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-7808.0149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C4F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5328.6721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993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-265.8324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B5A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D09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B27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-7.8244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1EC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7302.1024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7DD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4165.4973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F71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564.1366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4B3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BF5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4D7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-8.5370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62D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-36072.1354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83C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-24764.9235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79E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-26389.1579</w:t>
            </w:r>
          </w:p>
        </w:tc>
      </w:tr>
      <w:tr w:rsidR="004B4952" w:rsidRPr="004B4952" w14:paraId="4BE5ABA9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BAA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1F7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C63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-5.5585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201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-43056.1080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E77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-40096.8899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F3F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-31684.3858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DB0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2BC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414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-8.6091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E03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15535.4237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6F7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11878.6821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4D3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15749.8873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5C8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576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713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-9.6327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766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32714.7951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8B0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36063.4121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8E4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20963.8045</w:t>
            </w:r>
          </w:p>
        </w:tc>
      </w:tr>
      <w:tr w:rsidR="004B4952" w:rsidRPr="004B4952" w14:paraId="07AF702F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591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D53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D92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-9.9420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7BA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-1629.0461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632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14924.8478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8C7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2337.5862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54A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211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BB6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-11.4838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8FD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-99234.4969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305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28102.6123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987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21096.3797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9D1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951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FC6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-5.3821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CB7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22400.5606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ADA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27480.4508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EC6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24597.3886</w:t>
            </w:r>
          </w:p>
        </w:tc>
      </w:tr>
      <w:tr w:rsidR="004B4952" w:rsidRPr="004B4952" w14:paraId="35CD6D1E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6E1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A9A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F73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-9.8797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AB3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-43878.6788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1E7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-9671.2440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B1F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-12532.8667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334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8BC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233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-5.2114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FCD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-20072.3366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108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-9244.9609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F2A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-12907.3598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B23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32B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1DF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-9.1749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B99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-10444.2842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B16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-4629.9660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2E5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-8439.0157</w:t>
            </w:r>
          </w:p>
        </w:tc>
      </w:tr>
      <w:tr w:rsidR="004B4952" w:rsidRPr="004B4952" w14:paraId="09E96EBF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EEB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lastRenderedPageBreak/>
              <w:t>Al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B68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57A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-7.0188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142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-25860.1081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0E3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-27422.3529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18B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-30635.8731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2D8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500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3C3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-7.5470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0CD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831.2304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405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7731.3902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1D5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6733.3855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A27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A5D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178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-9.1749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4C0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29651.3843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46D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3177.6866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821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-2253.3829</w:t>
            </w:r>
          </w:p>
        </w:tc>
      </w:tr>
      <w:tr w:rsidR="004B4952" w:rsidRPr="004B4952" w14:paraId="17A60D46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465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5C5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DB1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-7.6974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A90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-7387.9192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1B9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-11235.9917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D2C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-21276.7115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309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633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6A2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-9.0955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625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25172.6832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727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18736.2533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7CD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9891.4543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6CF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7C8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D6C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-10.7660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6FA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10952.5310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227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38011.0591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977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46074.8972</w:t>
            </w:r>
          </w:p>
        </w:tc>
      </w:tr>
      <w:tr w:rsidR="004B4952" w:rsidRPr="004B4952" w14:paraId="507DC9D0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E3C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858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90F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-10.4759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5C8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-11288.2191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A0D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14326.1601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727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5743.9516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D33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91B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03E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-4.5820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CBF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40237.8391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F07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36269.2231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CDD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35812.4221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8B0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3D8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1D2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-7.3161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D76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-29007.9620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9F8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-21462.4742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9D4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-21512.1629</w:t>
            </w:r>
          </w:p>
        </w:tc>
      </w:tr>
      <w:tr w:rsidR="004B4952" w:rsidRPr="004B4952" w14:paraId="0F554101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0C8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5F7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57A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-4.8021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AD4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-23001.7538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CC1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-20264.0023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8BB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-18272.9262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C0A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BAB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598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-8.3669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EE4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8147.4105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104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6549.4872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6E3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3063.8163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532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A51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131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-12.1842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279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-34336.1803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70F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3262.7734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F07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-5487.1636</w:t>
            </w:r>
          </w:p>
        </w:tc>
      </w:tr>
      <w:tr w:rsidR="004B4952" w:rsidRPr="004B4952" w14:paraId="2E538B8C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7E2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9B1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1FF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-7.0928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39A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1481.4307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478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-3868.6046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3A9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-11808.5524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B62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18E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909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-8.9439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D00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-7426.4022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B0E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-85321.7137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805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-88641.4416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4AD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4EB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19C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-11.6092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AF0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-27120.4621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201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19653.2802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368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18560.9744</w:t>
            </w:r>
          </w:p>
        </w:tc>
      </w:tr>
      <w:tr w:rsidR="004B4952" w:rsidRPr="004B4952" w14:paraId="231F21B0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3DD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717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A35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-8.7256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3AE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18444.8927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011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9740.8145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950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-163.1578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77A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0A8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530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-10.0394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404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21695.3156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027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31135.0649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44A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29790.3700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A82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2F0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804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-8.6908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C75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-3556.8019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256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6944.7593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CCB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935.7244</w:t>
            </w:r>
          </w:p>
        </w:tc>
      </w:tr>
      <w:tr w:rsidR="004B4952" w:rsidRPr="004B4952" w14:paraId="0615C907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2B2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B60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5D2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-4.3666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160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18594.7219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FBB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12655.1644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06D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12951.2602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E14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7BE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FFF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-6.5436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DB3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-13843.4869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563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11483.3486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C93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15408.4039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E3C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F88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30B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-9.3774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452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14142.1803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BCB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23338.6050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A65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25110.3718</w:t>
            </w:r>
          </w:p>
        </w:tc>
      </w:tr>
      <w:tr w:rsidR="004B4952" w:rsidRPr="004B4952" w14:paraId="4A4E2E29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CE7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523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0D0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-7.2115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764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77206.1030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2B4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12412.3565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F4D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17127.4745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E93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FE2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FF1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-11.4179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240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-19766.9211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A7A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-1017.4955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E20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-10016.5233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D68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CFB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3F3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-12.2588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9AE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-10127.6391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C18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41071.2967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11B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40659.6876</w:t>
            </w:r>
          </w:p>
        </w:tc>
      </w:tr>
      <w:tr w:rsidR="004B4952" w:rsidRPr="004B4952" w14:paraId="4D0717C7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B9D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D92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610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-6.8426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F11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15289.0638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B54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-7138.4026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1CB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-12235.3821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794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B35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ECB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-10.8385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253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-12129.3706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331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23303.3506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45E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25328.9644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D0D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8FB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120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-5.1117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DA7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-37091.3170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540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-38221.7011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749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-43028.5574</w:t>
            </w:r>
          </w:p>
        </w:tc>
      </w:tr>
      <w:tr w:rsidR="004B4952" w:rsidRPr="004B4952" w14:paraId="7395C300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136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DFD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16A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-9.7804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508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4259.5715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C7F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18752.4986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642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13845.9528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73E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089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27A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-7.9451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FE3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9020.2590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82C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8521.9899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594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8341.2489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914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198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D1E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-7.5228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EC9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-24225.9155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ADA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-24954.9211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CEF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-28269.3254</w:t>
            </w:r>
          </w:p>
        </w:tc>
      </w:tr>
      <w:tr w:rsidR="004B4952" w:rsidRPr="004B4952" w14:paraId="5BE74DBC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DF1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89F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573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-6.7219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F4E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-73465.2228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41E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-767.9462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D15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-1752.9943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1C8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CD9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3CE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-8.7286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26F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17372.2810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6CC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14326.1776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242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16958.0580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D08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A06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CB8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-8.6510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0AE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41421.1519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37E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34370.7926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3EF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35274.3512</w:t>
            </w:r>
          </w:p>
        </w:tc>
      </w:tr>
      <w:tr w:rsidR="004B4952" w:rsidRPr="004B4952" w14:paraId="07B7D932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094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C1E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8D9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-11.0748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DAA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-29087.0465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421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-6131.5469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24C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-17775.7511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B78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18E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F02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-11.5315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84F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-90465.3612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190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27318.0755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BE3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-6836.6677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19C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C00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0F0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-1.2256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7A9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33743.4647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631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4633.7125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B6C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-1373.2718</w:t>
            </w:r>
          </w:p>
        </w:tc>
      </w:tr>
      <w:tr w:rsidR="004B4952" w:rsidRPr="004B4952" w14:paraId="136958B8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120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7F9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B70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-10.5113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1BA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-22980.2305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96A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11849.2178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449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11398.2476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05B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013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A2B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-5.6353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C4E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-16035.2233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D93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-11408.6238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D4A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-17073.3026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B5D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517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3F1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-8.2385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13D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-6104.0666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0BF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-12297.5414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26A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-20362.8976</w:t>
            </w:r>
          </w:p>
        </w:tc>
      </w:tr>
      <w:tr w:rsidR="004B4952" w:rsidRPr="004B4952" w14:paraId="1C7FA7C1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36F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EE2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7BF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-7.6152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CF5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-1574.1679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BBA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-4730.6722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01D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-7166.6849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02E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061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DC8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-8.0676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B1E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-5208.3809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1E2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-2377.3621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840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-22121.6341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FF0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540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A25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-8.5489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42D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4043.6950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29E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-6172.0562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BAC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-13056.8802</w:t>
            </w:r>
          </w:p>
        </w:tc>
      </w:tr>
      <w:tr w:rsidR="004B4952" w:rsidRPr="004B4952" w14:paraId="740C319A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539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450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3B5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-8.4014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40E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6522.0242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E94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3726.5018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439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4843.3208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138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F39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CD2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-9.3780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417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42857.8169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F0A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35519.7735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3DF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29800.4147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EE6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909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493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-9.7799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CB5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20086.1233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95B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15463.0853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60F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15129.8756</w:t>
            </w:r>
          </w:p>
        </w:tc>
      </w:tr>
      <w:tr w:rsidR="004B4952" w:rsidRPr="004B4952" w14:paraId="3DC338E2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CD4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82E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846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-11.2805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1F8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-10867.9673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D81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18060.1564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8D7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8110.3876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223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8DF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6C8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-5.0204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764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42876.4023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455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42396.5736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B42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35249.3314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3A0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BE3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43D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-6.5810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EB5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-44091.8875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7C8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-45596.6355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56C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-45713.7833</w:t>
            </w:r>
          </w:p>
        </w:tc>
      </w:tr>
      <w:tr w:rsidR="004B4952" w:rsidRPr="004B4952" w14:paraId="03491646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041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36A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A35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-5.2906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534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-11976.0028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5D4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-9683.4768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27A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6328.3893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A22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C1B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FDA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-8.8854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E880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3061.7706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290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7843.8357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9DE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1932.9322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6EC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833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996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-11.1741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1EB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-22882.0995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928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-1814.4981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E70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-9289.1684</w:t>
            </w:r>
          </w:p>
        </w:tc>
      </w:tr>
      <w:tr w:rsidR="004B4952" w:rsidRPr="004B4952" w14:paraId="315AECFE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3D8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D2B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68B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-7.6470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F5F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6172.5555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FB7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1680.9506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E6C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-1617.9703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C14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92B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7E7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-9.3112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DBC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2074.9220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F3E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5620.0504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DA1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-4241.5090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1AF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874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DF8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-10.6378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EA8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-19396.3950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3F3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15427.3403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E1F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12624.8949</w:t>
            </w:r>
          </w:p>
        </w:tc>
      </w:tr>
      <w:tr w:rsidR="004B4952" w:rsidRPr="004B4952" w14:paraId="5FF0EDDC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968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931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596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-9.1155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F81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38986.7181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7A9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30246.8730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F71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29282.7317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6B0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685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192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-10.4232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48C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29604.1549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E35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39458.6235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4DA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44890.2994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C8F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04A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287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-7.7045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9CF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5593.1269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A93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3676.8749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3AE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-2001.7552</w:t>
            </w:r>
          </w:p>
        </w:tc>
      </w:tr>
      <w:tr w:rsidR="004B4952" w:rsidRPr="004B4952" w14:paraId="3C610EFA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FC5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8E1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0B4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-4.9347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C91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21945.3806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20B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14699.3806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CA6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11883.8459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337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A99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9AC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-6.8227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1E6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4173.7964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72B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8153.5535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D44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3899.2390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A74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AE6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99A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-8.4062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64E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21835.3240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D0B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18974.4721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5A9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19089.6441</w:t>
            </w:r>
          </w:p>
        </w:tc>
      </w:tr>
      <w:tr w:rsidR="004B4952" w:rsidRPr="004B4952" w14:paraId="362AAA60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73C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3C6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4F8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-8.5634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F85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4937.0530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A10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9198.7580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922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-6134.7353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E16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EFF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704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-11.6578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51A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2027.5087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135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10332.9327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F08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-3288.6350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412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D05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322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-11.2844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FEB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-93265.2748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149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32153.0416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AC3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29885.8686</w:t>
            </w:r>
          </w:p>
        </w:tc>
      </w:tr>
      <w:tr w:rsidR="004B4952" w:rsidRPr="004B4952" w14:paraId="4B0F4A1F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EA0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27D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7BB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-9.0167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B53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1290.2095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B14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7949.5550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063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-3266.2724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6D7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1CA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9D5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-11.3262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E8D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-14243.3931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833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26131.9068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1D4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26553.1717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3B3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71F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B5D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-5.1743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0FC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-15153.4469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507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-17307.2208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51B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-23627.5649</w:t>
            </w:r>
          </w:p>
        </w:tc>
      </w:tr>
      <w:tr w:rsidR="004B4952" w:rsidRPr="004B4952" w14:paraId="48BCF586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581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03A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596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-9.9624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D8D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44867.5994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F68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51612.9450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FF3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46786.6623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E17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F34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10C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-8.4502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C92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5227.3975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CAF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10147.4393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F0C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5627.3238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C3D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7FE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78F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-7.7372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969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-16922.0941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20E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-18196.6873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0AC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-20886.8019</w:t>
            </w:r>
          </w:p>
        </w:tc>
      </w:tr>
      <w:tr w:rsidR="004B4952" w:rsidRPr="004B4952" w14:paraId="79F1774F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DF1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0F5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373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-6.4440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34C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11508.5378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1F7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11586.7506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22A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8965.6027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1A6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F02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096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-9.1101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347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25498.7422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ECE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25389.7864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4A0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25987.0275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DE8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493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A5F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-8.9731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A62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38332.3809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2E6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29270.0548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947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27426.3302</w:t>
            </w:r>
          </w:p>
        </w:tc>
      </w:tr>
      <w:tr w:rsidR="004B4952" w:rsidRPr="004B4952" w14:paraId="67CDE6D9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FDB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5F8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A16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-11.5619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9A8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-17922.2124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EF2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13358.0476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608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-8307.6080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B47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691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56B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-8.4918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B5F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24775.6372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8FF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41243.8352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B80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34871.0017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933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D1C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20C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-4.7347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0EB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26847.2286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962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27497.8995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A39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-8124.8655</w:t>
            </w:r>
          </w:p>
        </w:tc>
      </w:tr>
      <w:tr w:rsidR="004B4952" w:rsidRPr="004B4952" w14:paraId="373A76D7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F5B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248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68B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-10.8916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237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-1502.5730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86C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41202.2246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FFE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32493.1390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B7B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673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65A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-4.4005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E64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-21166.3197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C16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-21366.5885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9DC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-22108.3572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C3D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11A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F12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-8.5231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BD0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-5582.4412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C1C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68271.1655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D72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65078.6967</w:t>
            </w:r>
          </w:p>
        </w:tc>
      </w:tr>
      <w:tr w:rsidR="004B4952" w:rsidRPr="004B4952" w14:paraId="298322A9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EC1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4F2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837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-7.9862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00F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20801.6203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A97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26860.3431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7BD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10325.9833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CF0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172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13E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-6.7310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719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-524.0824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AFD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-3219.2033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440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-9903.8520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370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DEC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A2C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-8.9145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62A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-3251.2912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3B9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-7444.0139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0B9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-34465.8405</w:t>
            </w:r>
          </w:p>
        </w:tc>
      </w:tr>
      <w:tr w:rsidR="004B4952" w:rsidRPr="004B4952" w14:paraId="698D304D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6FB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431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255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-8.7636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601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29736.7011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B0D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35390.9098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26E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30401.6193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4C9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AF8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748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-8.3811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999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14766.6192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DAB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6984.4633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ACC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-3911.3464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D8E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1AB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F32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-9.8870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6DF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37738.1780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836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37934.0445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D46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44811.4813</w:t>
            </w:r>
          </w:p>
        </w:tc>
      </w:tr>
      <w:tr w:rsidR="004B4952" w:rsidRPr="004B4952" w14:paraId="10CD2C04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FA7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E18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DAC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-11.4602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874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-67845.4057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05E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53176.5734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A84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37449.0649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074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49C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A9E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-4.1808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668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-390.3421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027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-2773.6717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87F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-2341.6353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F3E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C11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2C3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-6.5564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C43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-13730.2979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C08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-18170.6913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D96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-34768.3514</w:t>
            </w:r>
          </w:p>
        </w:tc>
      </w:tr>
      <w:tr w:rsidR="004B4952" w:rsidRPr="004B4952" w14:paraId="067A5F5F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5DC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C02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835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-3.7793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B09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-6292.4695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7B9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-11632.9250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E95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-25574.3510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326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638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FDE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-7.4119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4D0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20953.1288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C62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1091.6249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F60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-4987.0307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29E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82E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946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-11.3351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89F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-10434.8799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977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245.4416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F9C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-11944.4376</w:t>
            </w:r>
          </w:p>
        </w:tc>
      </w:tr>
      <w:tr w:rsidR="004B4952" w:rsidRPr="004B4952" w14:paraId="713207F0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758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E12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AEC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-6.1438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C96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11073.5714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94C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8014.7609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180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5133.0460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583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A68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12A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-8.1048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DA6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-5805.0562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6DD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-7337.0849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B5B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-12237.6697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9ED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9AB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3AA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-10.8398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B58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-10909.1368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864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22254.4614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A05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22472.7676</w:t>
            </w:r>
          </w:p>
        </w:tc>
      </w:tr>
      <w:tr w:rsidR="004B4952" w:rsidRPr="004B4952" w14:paraId="72ACD075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765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3CF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E8B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-7.7713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4AB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28550.3819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2C5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21705.1495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B66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15672.1844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B0F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7B4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F9B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-9.4739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928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-3083.2505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50D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9979.9873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25B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7622.2608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85E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91E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6AE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-7.9268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7F1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12133.6732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CCD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9332.7326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C12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2076.1072</w:t>
            </w:r>
          </w:p>
        </w:tc>
      </w:tr>
      <w:tr w:rsidR="004B4952" w:rsidRPr="004B4952" w14:paraId="1EFC2CF9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150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DB4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FB8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-3.7330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583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-2251.4534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BD8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5487.6698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D13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6987.5478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D15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D0B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D07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-5.5851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A38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-690.6879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19C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100.0000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0B6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100.0000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A6D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344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EA1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-8.6356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CA0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27692.0634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09F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21133.7926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350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24032.9950</w:t>
            </w:r>
          </w:p>
        </w:tc>
      </w:tr>
      <w:tr w:rsidR="004B4952" w:rsidRPr="004B4952" w14:paraId="4C0F7324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1C8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541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F4C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-7.0424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A0B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11546.2393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C8C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8797.8108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3F8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6141.7728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F19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F5B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287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-10.6128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9BB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-21426.9335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AB4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-495.4674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9CA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-8787.6717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EA9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867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5F9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-11.3687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08E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-73422.6970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DA2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40032.8178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2DB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37174.2412</w:t>
            </w:r>
          </w:p>
        </w:tc>
      </w:tr>
      <w:tr w:rsidR="004B4952" w:rsidRPr="004B4952" w14:paraId="3D8ED706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10D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872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156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-7.4281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AEC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14430.8755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846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50304.8231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2BE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44437.2259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22B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CD7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D3B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-10.2110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5DE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-30917.0142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6BF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2537.1853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B98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299.2122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4A1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D46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A71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-5.9611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0D7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-36863.8503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7E3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1826.7434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6C3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-4187.6815</w:t>
            </w:r>
          </w:p>
        </w:tc>
      </w:tr>
      <w:tr w:rsidR="004B4952" w:rsidRPr="004B4952" w14:paraId="6D77BC09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C58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259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7E2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-4.3389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808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44731.2853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ADF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55205.6712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425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55035.5854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904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9B6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EE6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-7.2219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72D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-532.1540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1C9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-7698.3663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895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-3963.8291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B8D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B8F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88F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-8.6225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66E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-48146.0150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DB1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-13281.5785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BFC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-18125.7273</w:t>
            </w:r>
          </w:p>
        </w:tc>
      </w:tr>
      <w:tr w:rsidR="004B4952" w:rsidRPr="004B4952" w14:paraId="12FAF576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8C7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CFE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864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-5.0876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C52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2242.7576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687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1142.9496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8EA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4064.1270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106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3B2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C9F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-8.0502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2EC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3491.6474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293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-2294.6338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E65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-6617.0036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56A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9C2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BA0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-9.8842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259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4617.7480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C82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36161.0267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5AA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31718.8799</w:t>
            </w:r>
          </w:p>
        </w:tc>
      </w:tr>
      <w:tr w:rsidR="004B4952" w:rsidRPr="004B4952" w14:paraId="690C8FC7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65F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941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FF2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-9.8743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E36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4765.8856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437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22253.8557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B33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14387.6092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814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2B6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B5E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-10.9543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548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-11410.9150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AC2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13632.9699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CCA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6500.4751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229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D0F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EEE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-5.3828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AC7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18507.0894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4DC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50060.6543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2D6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45735.2329</w:t>
            </w:r>
          </w:p>
        </w:tc>
      </w:tr>
      <w:tr w:rsidR="004B4952" w:rsidRPr="004B4952" w14:paraId="3172D0D5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B5C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C5F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838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-9.6564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848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-22464.9644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F8E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12497.3028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2D3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11307.8977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E13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B7F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9FC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-5.8974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6FD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-10810.7143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D5A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-8391.0369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A71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-13821.3837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947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754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613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-9.4184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346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-37766.3396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4C0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4067.9133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797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1481.0424</w:t>
            </w:r>
          </w:p>
        </w:tc>
      </w:tr>
      <w:tr w:rsidR="004B4952" w:rsidRPr="004B4952" w14:paraId="67D2D01F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511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FE2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0DD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-6.7351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6A8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1378.8641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241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-1330.9831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99F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-5347.6323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923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4C3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3DC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-8.3355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42D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-544.6910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477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5681.8655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942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434.2725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293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A0F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B48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-9.8304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F9C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-37421.1163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231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1714.7667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C9C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-4569.8392</w:t>
            </w:r>
          </w:p>
        </w:tc>
      </w:tr>
      <w:tr w:rsidR="004B4952" w:rsidRPr="004B4952" w14:paraId="587C4E30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1B6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94E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705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-7.4548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385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15877.0771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117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11486.9418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E4B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7631.0000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BB1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37E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6A9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-9.9072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225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22317.4780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2FA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21685.1473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27E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12648.3953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D98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D98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8AD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-8.4987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78C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22588.8708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8BF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40919.7754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1BF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43639.0233</w:t>
            </w:r>
          </w:p>
        </w:tc>
      </w:tr>
      <w:tr w:rsidR="004B4952" w:rsidRPr="004B4952" w14:paraId="77718E71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77C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0BA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6FD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-10.3920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96D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-10491.3407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AD5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14546.7629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8FA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11110.3277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66A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75E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F93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-5.3185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3B6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44626.7035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928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41160.3233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889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10868.9189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7F4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4A0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741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-7.0796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80D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-10018.6165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493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10546.6016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C64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8636.5614</w:t>
            </w:r>
          </w:p>
        </w:tc>
      </w:tr>
      <w:tr w:rsidR="004B4952" w:rsidRPr="004B4952" w14:paraId="225E8061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754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9BF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Al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CEF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-4.9943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B69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-12489.1462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6E5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-12481.7725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E5A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-10986.6012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20F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591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60C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-9.2609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E22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-2655.6019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B1A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3296.9482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67ED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-315.8322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9AE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804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93E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-12.1563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180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-35475.4148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A75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8131.5809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B1A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-3736.3235</w:t>
            </w:r>
          </w:p>
        </w:tc>
      </w:tr>
      <w:tr w:rsidR="004B4952" w:rsidRPr="004B4952" w14:paraId="7D9A648E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D6D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lastRenderedPageBreak/>
              <w:t>Fe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BD0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Co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2F6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-7.2264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39F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17649.7478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9CF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4743.2270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24A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1504.2328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85E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2FC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Mn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FA5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-9.7861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26D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-13236.0023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7E3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-5301.2733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078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-12794.4505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84D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C17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Ta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9CC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-11.8239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D1D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-51660.6138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100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25786.8974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980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26654.9904</w:t>
            </w:r>
          </w:p>
        </w:tc>
      </w:tr>
      <w:tr w:rsidR="004B4952" w:rsidRPr="004B4952" w14:paraId="7DF60E3F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A81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D0E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Cr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B66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-8.9643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E1B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24465.5688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0D5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17088.3791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3B0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9981.9412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BB3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D28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Mo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123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-10.7406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3A1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29491.5960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C02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98271.6303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269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98027.1324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10BA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66F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Ti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0E4F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-8.9138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AF9C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-28901.5903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D56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13171.9426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BEB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7603.6815</w:t>
            </w:r>
          </w:p>
        </w:tc>
      </w:tr>
      <w:tr w:rsidR="004B4952" w:rsidRPr="004B4952" w14:paraId="46796CB6" w14:textId="77777777" w:rsidTr="00B82258">
        <w:trPr>
          <w:trHeight w:val="288"/>
          <w:jc w:val="center"/>
        </w:trPr>
        <w:tc>
          <w:tcPr>
            <w:tcW w:w="3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7C7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Fe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217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Cu</w:t>
            </w: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BC5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-4.6548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C425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19842.5021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B348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31395.4154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A3F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33864.4311</w:t>
            </w:r>
          </w:p>
        </w:tc>
        <w:tc>
          <w:tcPr>
            <w:tcW w:w="3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9677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Re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305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Ni</w:t>
            </w:r>
          </w:p>
        </w:tc>
        <w:tc>
          <w:tcPr>
            <w:tcW w:w="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578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-7.0831</w:t>
            </w: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6D3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9560.7619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F5F4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16742.2119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3C80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22201.3584</w:t>
            </w:r>
          </w:p>
        </w:tc>
        <w:tc>
          <w:tcPr>
            <w:tcW w:w="3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D07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660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V</w:t>
            </w:r>
          </w:p>
        </w:tc>
        <w:tc>
          <w:tcPr>
            <w:tcW w:w="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FDD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-9.6039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0EC1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-11540.5226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EB89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26223.3434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D66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26745.0751</w:t>
            </w:r>
          </w:p>
        </w:tc>
      </w:tr>
      <w:tr w:rsidR="004B4952" w:rsidRPr="004B4952" w14:paraId="09BEB580" w14:textId="77777777" w:rsidTr="00B82258">
        <w:trPr>
          <w:trHeight w:val="300"/>
          <w:jc w:val="center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C518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109A6" w14:textId="77777777" w:rsidR="004B4952" w:rsidRPr="004B4952" w:rsidRDefault="004B4952" w:rsidP="004B49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0"/>
                <w:szCs w:val="10"/>
                <w:lang w:eastAsia="ja-JP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C226F" w14:textId="77777777" w:rsidR="004B4952" w:rsidRPr="004B4952" w:rsidRDefault="004B4952" w:rsidP="004B49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0"/>
                <w:szCs w:val="10"/>
                <w:lang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1E35A" w14:textId="77777777" w:rsidR="004B4952" w:rsidRPr="004B4952" w:rsidRDefault="004B4952" w:rsidP="004B49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0"/>
                <w:szCs w:val="10"/>
                <w:lang w:eastAsia="ja-JP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BC42C" w14:textId="77777777" w:rsidR="004B4952" w:rsidRPr="004B4952" w:rsidRDefault="004B4952" w:rsidP="004B49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0"/>
                <w:szCs w:val="10"/>
                <w:lang w:eastAsia="ja-JP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1829C" w14:textId="77777777" w:rsidR="004B4952" w:rsidRPr="004B4952" w:rsidRDefault="004B4952" w:rsidP="004B49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0"/>
                <w:szCs w:val="10"/>
                <w:lang w:eastAsia="ja-JP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C5E1C" w14:textId="77777777" w:rsidR="004B4952" w:rsidRPr="004B4952" w:rsidRDefault="004B4952" w:rsidP="004B49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0"/>
                <w:szCs w:val="10"/>
                <w:lang w:eastAsia="ja-JP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31DEE" w14:textId="77777777" w:rsidR="004B4952" w:rsidRPr="004B4952" w:rsidRDefault="004B4952" w:rsidP="004B49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0"/>
                <w:szCs w:val="10"/>
                <w:lang w:eastAsia="ja-JP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0116C" w14:textId="77777777" w:rsidR="004B4952" w:rsidRPr="004B4952" w:rsidRDefault="004B4952" w:rsidP="004B49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0"/>
                <w:szCs w:val="10"/>
                <w:lang w:eastAsia="ja-JP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92D87" w14:textId="77777777" w:rsidR="004B4952" w:rsidRPr="004B4952" w:rsidRDefault="004B4952" w:rsidP="004B49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0"/>
                <w:szCs w:val="10"/>
                <w:lang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49752" w14:textId="77777777" w:rsidR="004B4952" w:rsidRPr="004B4952" w:rsidRDefault="004B4952" w:rsidP="004B49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0"/>
                <w:szCs w:val="10"/>
                <w:lang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DE142" w14:textId="77777777" w:rsidR="004B4952" w:rsidRPr="004B4952" w:rsidRDefault="004B4952" w:rsidP="004B49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0"/>
                <w:szCs w:val="10"/>
                <w:lang w:eastAsia="ja-JP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76AD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B3126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W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92D43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-9.4974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A2E7E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16132.6257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678BB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36965.7016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27992" w14:textId="77777777" w:rsidR="004B4952" w:rsidRPr="004B4952" w:rsidRDefault="004B4952" w:rsidP="004B4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</w:pPr>
            <w:r w:rsidRPr="004B4952">
              <w:rPr>
                <w:rFonts w:ascii="Times New Roman" w:eastAsia="Times New Roman" w:hAnsi="Times New Roman" w:cs="Times New Roman"/>
                <w:color w:val="000000"/>
                <w:kern w:val="2"/>
                <w:sz w:val="10"/>
                <w:szCs w:val="10"/>
                <w:lang w:eastAsia="ja-JP"/>
              </w:rPr>
              <w:t>31346.7792</w:t>
            </w:r>
          </w:p>
        </w:tc>
      </w:tr>
    </w:tbl>
    <w:p w14:paraId="7445B2B5" w14:textId="77777777" w:rsidR="004B4952" w:rsidRPr="004B4952" w:rsidRDefault="004B4952" w:rsidP="004B4952">
      <w:pPr>
        <w:widowControl w:val="0"/>
        <w:snapToGrid w:val="0"/>
        <w:spacing w:after="0" w:line="240" w:lineRule="auto"/>
        <w:ind w:right="44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</w:rPr>
      </w:pPr>
    </w:p>
    <w:p w14:paraId="0ECF017C" w14:textId="77777777" w:rsidR="004B4952" w:rsidRDefault="004B4952" w:rsidP="000A2A78">
      <w:pPr>
        <w:ind w:left="-360" w:right="-540"/>
        <w:jc w:val="center"/>
        <w:rPr>
          <w:rFonts w:asciiTheme="majorBidi" w:hAnsiTheme="majorBidi" w:cstheme="majorBidi"/>
          <w:bCs/>
          <w:szCs w:val="20"/>
          <w:vertAlign w:val="subscript"/>
        </w:rPr>
      </w:pPr>
    </w:p>
    <w:p w14:paraId="7A6C207F" w14:textId="59C7CB23" w:rsidR="00075CDD" w:rsidRPr="00E765AF" w:rsidRDefault="00A72219" w:rsidP="00075CDD">
      <w:pPr>
        <w:jc w:val="center"/>
        <w:rPr>
          <w:rFonts w:asciiTheme="majorBidi" w:hAnsiTheme="majorBidi" w:cstheme="majorBidi"/>
        </w:rPr>
      </w:pPr>
      <w:r w:rsidRPr="00A72219">
        <w:rPr>
          <w:rFonts w:asciiTheme="majorBidi" w:hAnsiTheme="majorBidi" w:cstheme="majorBidi"/>
          <w:noProof/>
        </w:rPr>
        <w:drawing>
          <wp:inline distT="0" distB="0" distL="0" distR="0" wp14:anchorId="2191D3C1" wp14:editId="22C94662">
            <wp:extent cx="3538728" cy="274320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6" t="9736" r="12895" b="5112"/>
                    <a:stretch/>
                  </pic:blipFill>
                  <pic:spPr bwMode="auto">
                    <a:xfrm>
                      <a:off x="0" y="0"/>
                      <a:ext cx="3538728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364F1B" w14:textId="7F01D3DB" w:rsidR="00F26BA5" w:rsidRPr="00E765AF" w:rsidRDefault="009B7697" w:rsidP="00223858">
      <w:pPr>
        <w:pStyle w:val="04Summary"/>
        <w:ind w:rightChars="0" w:right="0" w:firstLineChars="0" w:firstLine="0"/>
        <w:jc w:val="center"/>
        <w:rPr>
          <w:rFonts w:asciiTheme="majorBidi" w:eastAsia="SimSun" w:hAnsiTheme="majorBidi" w:cstheme="majorBidi"/>
          <w:sz w:val="20"/>
          <w:szCs w:val="20"/>
          <w:lang w:eastAsia="zh-CN"/>
        </w:rPr>
      </w:pPr>
      <w:r w:rsidRPr="00E765AF">
        <w:rPr>
          <w:rFonts w:asciiTheme="majorBidi" w:eastAsia="SimSun" w:hAnsiTheme="majorBidi" w:cstheme="majorBidi"/>
          <w:b/>
          <w:bCs/>
          <w:sz w:val="20"/>
          <w:szCs w:val="20"/>
          <w:lang w:eastAsia="zh-CN"/>
        </w:rPr>
        <w:t>Fi</w:t>
      </w:r>
      <w:r w:rsidR="009C2839">
        <w:rPr>
          <w:rFonts w:asciiTheme="majorBidi" w:eastAsia="SimSun" w:hAnsiTheme="majorBidi" w:cstheme="majorBidi"/>
          <w:b/>
          <w:bCs/>
          <w:sz w:val="20"/>
          <w:szCs w:val="20"/>
          <w:lang w:eastAsia="zh-CN"/>
        </w:rPr>
        <w:t>g.</w:t>
      </w:r>
      <w:r w:rsidRPr="00E765AF">
        <w:rPr>
          <w:rFonts w:asciiTheme="majorBidi" w:eastAsia="SimSun" w:hAnsiTheme="majorBidi" w:cstheme="majorBidi"/>
          <w:b/>
          <w:bCs/>
          <w:sz w:val="20"/>
          <w:szCs w:val="20"/>
          <w:lang w:eastAsia="zh-CN"/>
        </w:rPr>
        <w:t xml:space="preserve"> S1</w:t>
      </w:r>
      <w:r w:rsidR="008B7F54">
        <w:rPr>
          <w:rFonts w:asciiTheme="majorBidi" w:eastAsia="SimSun" w:hAnsiTheme="majorBidi" w:cstheme="majorBidi"/>
          <w:b/>
          <w:bCs/>
          <w:sz w:val="20"/>
          <w:szCs w:val="20"/>
          <w:lang w:eastAsia="zh-CN"/>
        </w:rPr>
        <w:t>.</w:t>
      </w:r>
      <w:r w:rsidRPr="00E765AF">
        <w:rPr>
          <w:rFonts w:asciiTheme="majorBidi" w:eastAsia="SimSun" w:hAnsiTheme="majorBidi" w:cstheme="majorBidi"/>
          <w:b/>
          <w:bCs/>
          <w:sz w:val="20"/>
          <w:szCs w:val="20"/>
          <w:lang w:eastAsia="zh-CN"/>
        </w:rPr>
        <w:t xml:space="preserve"> </w:t>
      </w:r>
      <w:r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 The calculated and fitted temperature-dependent plot of the Gibbs free energ</w:t>
      </w:r>
      <w:r w:rsidR="00032823">
        <w:rPr>
          <w:rFonts w:asciiTheme="majorBidi" w:eastAsia="SimSun" w:hAnsiTheme="majorBidi" w:cstheme="majorBidi"/>
          <w:sz w:val="20"/>
          <w:szCs w:val="20"/>
          <w:lang w:eastAsia="zh-CN"/>
        </w:rPr>
        <w:t>y</w:t>
      </w:r>
      <w:r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 of </w:t>
      </w:r>
      <w:r w:rsidR="00FC4EF2">
        <w:rPr>
          <w:rFonts w:asciiTheme="majorBidi" w:eastAsia="SimSun" w:hAnsiTheme="majorBidi" w:cstheme="majorBidi"/>
          <w:sz w:val="20"/>
          <w:szCs w:val="20"/>
          <w:lang w:eastAsia="zh-CN"/>
        </w:rPr>
        <w:t>Ni_FCC</w:t>
      </w:r>
      <w:r w:rsidR="00F26BA5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 </w:t>
      </w:r>
      <w:r w:rsidR="00F26BA5"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>(</w:t>
      </w:r>
      <w:r w:rsidR="007E1B87"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>scatte</w:t>
      </w:r>
      <w:r w:rsidR="009C2ABE">
        <w:rPr>
          <w:rFonts w:asciiTheme="majorBidi" w:eastAsia="SimSun" w:hAnsiTheme="majorBidi" w:cstheme="majorBidi"/>
          <w:sz w:val="20"/>
          <w:szCs w:val="20"/>
          <w:lang w:eastAsia="zh-CN"/>
        </w:rPr>
        <w:t>red</w:t>
      </w:r>
      <w:r w:rsidR="007E1B87"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 data </w:t>
      </w:r>
      <w:r w:rsidR="007E1B87">
        <w:rPr>
          <w:rFonts w:eastAsia="SimSun"/>
          <w:sz w:val="20"/>
          <w:szCs w:val="20"/>
          <w:lang w:eastAsia="zh-CN"/>
        </w:rPr>
        <w:t>with a temperature step length of 10 K</w:t>
      </w:r>
      <w:r w:rsidR="00F26BA5"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>)</w:t>
      </w:r>
      <w:r w:rsidR="00496776">
        <w:rPr>
          <w:rFonts w:asciiTheme="majorBidi" w:eastAsia="SimSun" w:hAnsiTheme="majorBidi" w:cstheme="majorBidi"/>
          <w:sz w:val="20"/>
          <w:szCs w:val="20"/>
          <w:lang w:eastAsia="zh-CN"/>
        </w:rPr>
        <w:t>.</w:t>
      </w:r>
    </w:p>
    <w:p w14:paraId="5F5E8756" w14:textId="3585B0DA" w:rsidR="009B7697" w:rsidRPr="00E765AF" w:rsidRDefault="009B7697" w:rsidP="009B7697">
      <w:pPr>
        <w:pStyle w:val="04Summary"/>
        <w:spacing w:line="360" w:lineRule="auto"/>
        <w:ind w:rightChars="0" w:right="0" w:firstLineChars="0" w:firstLine="0"/>
        <w:jc w:val="center"/>
        <w:rPr>
          <w:rFonts w:asciiTheme="majorBidi" w:eastAsia="SimSun" w:hAnsiTheme="majorBidi" w:cstheme="majorBidi"/>
          <w:sz w:val="20"/>
          <w:szCs w:val="20"/>
          <w:lang w:eastAsia="zh-CN"/>
        </w:rPr>
      </w:pPr>
    </w:p>
    <w:p w14:paraId="725C70C1" w14:textId="2D9839B8" w:rsidR="009B7697" w:rsidRPr="00E765AF" w:rsidRDefault="00A72219" w:rsidP="00075CDD">
      <w:pPr>
        <w:pStyle w:val="04Summary"/>
        <w:spacing w:line="360" w:lineRule="auto"/>
        <w:ind w:rightChars="0" w:right="0" w:firstLineChars="0" w:firstLine="0"/>
        <w:jc w:val="center"/>
        <w:rPr>
          <w:rFonts w:asciiTheme="majorBidi" w:eastAsia="SimSun" w:hAnsiTheme="majorBidi" w:cstheme="majorBidi"/>
          <w:b/>
          <w:bCs/>
          <w:sz w:val="20"/>
          <w:szCs w:val="20"/>
          <w:lang w:eastAsia="zh-CN"/>
        </w:rPr>
      </w:pPr>
      <w:r w:rsidRPr="00A72219">
        <w:rPr>
          <w:rFonts w:asciiTheme="majorBidi" w:eastAsia="SimSun" w:hAnsiTheme="majorBidi" w:cstheme="majorBidi"/>
          <w:b/>
          <w:bCs/>
          <w:noProof/>
          <w:sz w:val="20"/>
          <w:szCs w:val="20"/>
          <w:lang w:eastAsia="zh-CN"/>
        </w:rPr>
        <w:drawing>
          <wp:inline distT="0" distB="0" distL="0" distR="0" wp14:anchorId="11577D99" wp14:editId="1E9DEA8E">
            <wp:extent cx="3502152" cy="2743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3" t="8910" r="12253" b="4779"/>
                    <a:stretch/>
                  </pic:blipFill>
                  <pic:spPr bwMode="auto">
                    <a:xfrm>
                      <a:off x="0" y="0"/>
                      <a:ext cx="3502152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1D8FE5" w14:textId="04297684" w:rsidR="00F26BA5" w:rsidRDefault="00075CDD" w:rsidP="00223858">
      <w:pPr>
        <w:pStyle w:val="04Summary"/>
        <w:ind w:rightChars="0" w:right="-180" w:firstLineChars="0" w:firstLine="0"/>
        <w:jc w:val="center"/>
        <w:rPr>
          <w:rFonts w:asciiTheme="majorBidi" w:eastAsia="SimSun" w:hAnsiTheme="majorBidi" w:cstheme="majorBidi"/>
          <w:sz w:val="20"/>
          <w:szCs w:val="20"/>
          <w:lang w:eastAsia="zh-CN"/>
        </w:rPr>
      </w:pPr>
      <w:r w:rsidRPr="00E765AF">
        <w:rPr>
          <w:rFonts w:asciiTheme="majorBidi" w:eastAsia="SimSun" w:hAnsiTheme="majorBidi" w:cstheme="majorBidi"/>
          <w:b/>
          <w:bCs/>
          <w:sz w:val="20"/>
          <w:szCs w:val="20"/>
          <w:lang w:eastAsia="zh-CN"/>
        </w:rPr>
        <w:t>Fig</w:t>
      </w:r>
      <w:r w:rsidR="009C2839">
        <w:rPr>
          <w:rFonts w:asciiTheme="majorBidi" w:eastAsia="SimSun" w:hAnsiTheme="majorBidi" w:cstheme="majorBidi"/>
          <w:b/>
          <w:bCs/>
          <w:sz w:val="20"/>
          <w:szCs w:val="20"/>
          <w:lang w:eastAsia="zh-CN"/>
        </w:rPr>
        <w:t>.</w:t>
      </w:r>
      <w:r w:rsidR="008B7F54">
        <w:rPr>
          <w:rFonts w:asciiTheme="majorBidi" w:eastAsia="SimSun" w:hAnsiTheme="majorBidi" w:cstheme="majorBidi"/>
          <w:b/>
          <w:bCs/>
          <w:sz w:val="20"/>
          <w:szCs w:val="20"/>
          <w:lang w:eastAsia="zh-CN"/>
        </w:rPr>
        <w:t xml:space="preserve"> </w:t>
      </w:r>
      <w:r w:rsidRPr="00E765AF">
        <w:rPr>
          <w:rFonts w:asciiTheme="majorBidi" w:eastAsia="SimSun" w:hAnsiTheme="majorBidi" w:cstheme="majorBidi"/>
          <w:b/>
          <w:bCs/>
          <w:sz w:val="20"/>
          <w:szCs w:val="20"/>
          <w:lang w:eastAsia="zh-CN"/>
        </w:rPr>
        <w:t>S</w:t>
      </w:r>
      <w:r w:rsidR="009B7697" w:rsidRPr="00E765AF">
        <w:rPr>
          <w:rFonts w:asciiTheme="majorBidi" w:eastAsia="SimSun" w:hAnsiTheme="majorBidi" w:cstheme="majorBidi"/>
          <w:b/>
          <w:bCs/>
          <w:sz w:val="20"/>
          <w:szCs w:val="20"/>
          <w:lang w:eastAsia="zh-CN"/>
        </w:rPr>
        <w:t>2</w:t>
      </w:r>
      <w:r w:rsidRPr="00E765AF">
        <w:rPr>
          <w:rFonts w:asciiTheme="majorBidi" w:eastAsia="SimSun" w:hAnsiTheme="majorBidi" w:cstheme="majorBidi"/>
          <w:b/>
          <w:bCs/>
          <w:sz w:val="20"/>
          <w:szCs w:val="20"/>
          <w:lang w:eastAsia="zh-CN"/>
        </w:rPr>
        <w:t>.</w:t>
      </w:r>
      <w:r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 The Gibbs free energy </w:t>
      </w:r>
      <w:bookmarkStart w:id="7" w:name="_Hlk70036736"/>
      <w:r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>of FCC_L1</w:t>
      </w:r>
      <w:r w:rsidRPr="00E765AF">
        <w:rPr>
          <w:rFonts w:asciiTheme="majorBidi" w:eastAsia="SimSun" w:hAnsiTheme="majorBidi" w:cstheme="majorBidi"/>
          <w:sz w:val="20"/>
          <w:szCs w:val="20"/>
          <w:vertAlign w:val="subscript"/>
          <w:lang w:eastAsia="zh-CN"/>
        </w:rPr>
        <w:t xml:space="preserve">2 </w:t>
      </w:r>
      <w:r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End-member </w:t>
      </w:r>
      <w:r w:rsidRPr="00E765AF">
        <w:rPr>
          <w:rFonts w:asciiTheme="majorBidi" w:eastAsia="Times New Roman" w:hAnsiTheme="majorBidi" w:cstheme="majorBidi"/>
          <w:color w:val="000000"/>
          <w:sz w:val="20"/>
          <w:szCs w:val="20"/>
          <w:lang w:eastAsia="zh-CN"/>
        </w:rPr>
        <w:t>(Al)</w:t>
      </w:r>
      <w:r w:rsidRPr="00E765AF">
        <w:rPr>
          <w:rFonts w:asciiTheme="majorBidi" w:eastAsia="Times New Roman" w:hAnsiTheme="majorBidi" w:cstheme="majorBidi"/>
          <w:color w:val="000000"/>
          <w:sz w:val="20"/>
          <w:szCs w:val="20"/>
          <w:vertAlign w:val="subscript"/>
          <w:lang w:eastAsia="zh-CN"/>
        </w:rPr>
        <w:t>1a</w:t>
      </w:r>
      <w:r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 </w:t>
      </w:r>
      <w:r w:rsidRPr="00E765AF">
        <w:rPr>
          <w:rFonts w:asciiTheme="majorBidi" w:eastAsia="Times New Roman" w:hAnsiTheme="majorBidi" w:cstheme="majorBidi"/>
          <w:color w:val="000000"/>
          <w:sz w:val="20"/>
          <w:szCs w:val="20"/>
          <w:lang w:eastAsia="zh-CN"/>
        </w:rPr>
        <w:t>(</w:t>
      </w:r>
      <w:r w:rsidR="00A958CF">
        <w:rPr>
          <w:rFonts w:asciiTheme="majorBidi" w:eastAsia="Times New Roman" w:hAnsiTheme="majorBidi" w:cstheme="majorBidi"/>
          <w:color w:val="000000"/>
          <w:sz w:val="20"/>
          <w:szCs w:val="20"/>
          <w:lang w:eastAsia="zh-CN"/>
        </w:rPr>
        <w:t>Ni</w:t>
      </w:r>
      <w:r w:rsidRPr="00E765AF">
        <w:rPr>
          <w:rFonts w:asciiTheme="majorBidi" w:eastAsia="Times New Roman" w:hAnsiTheme="majorBidi" w:cstheme="majorBidi"/>
          <w:color w:val="000000"/>
          <w:sz w:val="20"/>
          <w:szCs w:val="20"/>
          <w:lang w:eastAsia="zh-CN"/>
        </w:rPr>
        <w:t>)</w:t>
      </w:r>
      <w:r w:rsidRPr="00E765AF">
        <w:rPr>
          <w:rFonts w:asciiTheme="majorBidi" w:eastAsia="Times New Roman" w:hAnsiTheme="majorBidi" w:cstheme="majorBidi"/>
          <w:color w:val="000000"/>
          <w:sz w:val="20"/>
          <w:szCs w:val="20"/>
          <w:vertAlign w:val="subscript"/>
          <w:lang w:eastAsia="zh-CN"/>
        </w:rPr>
        <w:t>3c</w:t>
      </w:r>
      <w:bookmarkEnd w:id="7"/>
      <w:r w:rsidR="002D0A8B" w:rsidRPr="00E765AF">
        <w:rPr>
          <w:rFonts w:asciiTheme="majorBidi" w:eastAsia="Times New Roman" w:hAnsiTheme="majorBidi" w:cstheme="majorBidi"/>
          <w:color w:val="000000"/>
          <w:sz w:val="20"/>
          <w:szCs w:val="20"/>
          <w:vertAlign w:val="subscript"/>
          <w:lang w:eastAsia="zh-CN"/>
        </w:rPr>
        <w:t xml:space="preserve"> </w:t>
      </w:r>
      <w:r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>was calculated using QHA (solid line) and the fitted curve (</w:t>
      </w:r>
      <w:r w:rsidR="00F26BA5">
        <w:rPr>
          <w:rFonts w:asciiTheme="majorBidi" w:eastAsia="SimSun" w:hAnsiTheme="majorBidi" w:cstheme="majorBidi"/>
          <w:sz w:val="20"/>
          <w:szCs w:val="20"/>
          <w:lang w:eastAsia="zh-CN"/>
        </w:rPr>
        <w:t>red</w:t>
      </w:r>
      <w:r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 dash line) fitted by Eq (</w:t>
      </w:r>
      <w:r w:rsidR="002D0A8B"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>8</w:t>
      </w:r>
      <w:r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>).</w:t>
      </w:r>
      <w:r w:rsidR="00F26BA5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 </w:t>
      </w:r>
      <w:r w:rsidR="00F26BA5"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>(</w:t>
      </w:r>
      <w:proofErr w:type="gramStart"/>
      <w:r w:rsidR="009C2ABE"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>scatte</w:t>
      </w:r>
      <w:r w:rsidR="009C2ABE">
        <w:rPr>
          <w:rFonts w:asciiTheme="majorBidi" w:eastAsia="SimSun" w:hAnsiTheme="majorBidi" w:cstheme="majorBidi"/>
          <w:sz w:val="20"/>
          <w:szCs w:val="20"/>
          <w:lang w:eastAsia="zh-CN"/>
        </w:rPr>
        <w:t>red</w:t>
      </w:r>
      <w:proofErr w:type="gramEnd"/>
      <w:r w:rsidR="009C2ABE"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 </w:t>
      </w:r>
      <w:r w:rsidR="007E1B87"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data </w:t>
      </w:r>
      <w:r w:rsidR="007E1B87">
        <w:rPr>
          <w:rFonts w:eastAsia="SimSun"/>
          <w:sz w:val="20"/>
          <w:szCs w:val="20"/>
          <w:lang w:eastAsia="zh-CN"/>
        </w:rPr>
        <w:t>with a temperature step length of 10 K</w:t>
      </w:r>
      <w:r w:rsidR="00F26BA5"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>)</w:t>
      </w:r>
      <w:r w:rsidR="00496776">
        <w:rPr>
          <w:rFonts w:asciiTheme="majorBidi" w:eastAsia="SimSun" w:hAnsiTheme="majorBidi" w:cstheme="majorBidi"/>
          <w:sz w:val="20"/>
          <w:szCs w:val="20"/>
          <w:lang w:eastAsia="zh-CN"/>
        </w:rPr>
        <w:t>.</w:t>
      </w:r>
    </w:p>
    <w:p w14:paraId="4875E74F" w14:textId="77777777" w:rsidR="000C450F" w:rsidRPr="00E765AF" w:rsidRDefault="000C450F" w:rsidP="000C450F">
      <w:pPr>
        <w:pStyle w:val="04Summary"/>
        <w:ind w:rightChars="0" w:right="0" w:firstLineChars="0" w:firstLine="0"/>
        <w:jc w:val="center"/>
        <w:rPr>
          <w:rFonts w:asciiTheme="majorBidi" w:eastAsia="SimSun" w:hAnsiTheme="majorBidi" w:cstheme="majorBidi"/>
          <w:sz w:val="20"/>
          <w:szCs w:val="20"/>
          <w:lang w:eastAsia="zh-CN"/>
        </w:rPr>
      </w:pPr>
    </w:p>
    <w:p w14:paraId="6E378CC6" w14:textId="44466D76" w:rsidR="000C450F" w:rsidRPr="00E765AF" w:rsidRDefault="00696C16" w:rsidP="000C450F">
      <w:pPr>
        <w:pStyle w:val="04Summary"/>
        <w:ind w:rightChars="0" w:right="0" w:firstLineChars="0" w:firstLine="0"/>
        <w:jc w:val="center"/>
        <w:rPr>
          <w:rFonts w:asciiTheme="majorBidi" w:eastAsia="SimSun" w:hAnsiTheme="majorBidi" w:cstheme="majorBidi"/>
          <w:sz w:val="20"/>
          <w:szCs w:val="20"/>
          <w:lang w:eastAsia="zh-CN"/>
        </w:rPr>
      </w:pPr>
      <w:r w:rsidRPr="0062580B">
        <w:rPr>
          <w:rFonts w:asciiTheme="majorBidi" w:eastAsia="SimSun" w:hAnsiTheme="majorBidi" w:cstheme="majorBidi"/>
          <w:noProof/>
          <w:sz w:val="20"/>
          <w:szCs w:val="20"/>
          <w:lang w:eastAsia="zh-CN"/>
        </w:rPr>
        <w:lastRenderedPageBreak/>
        <w:drawing>
          <wp:inline distT="0" distB="0" distL="0" distR="0" wp14:anchorId="5CE22FDE" wp14:editId="2B3C11F8">
            <wp:extent cx="3438144" cy="274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8" t="7756" r="12201" b="4455"/>
                    <a:stretch/>
                  </pic:blipFill>
                  <pic:spPr bwMode="auto">
                    <a:xfrm>
                      <a:off x="0" y="0"/>
                      <a:ext cx="3438144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5FDAB0" w14:textId="74AF0EF8" w:rsidR="00EA4935" w:rsidRDefault="000C450F" w:rsidP="004315AB">
      <w:pPr>
        <w:pStyle w:val="04Summary"/>
        <w:ind w:rightChars="0" w:right="0" w:firstLineChars="0" w:firstLine="0"/>
        <w:jc w:val="center"/>
        <w:rPr>
          <w:rFonts w:asciiTheme="majorBidi" w:eastAsia="SimSun" w:hAnsiTheme="majorBidi" w:cstheme="majorBidi"/>
          <w:sz w:val="20"/>
          <w:szCs w:val="20"/>
          <w:lang w:eastAsia="zh-CN"/>
        </w:rPr>
      </w:pPr>
      <w:r w:rsidRPr="00E765AF">
        <w:rPr>
          <w:rFonts w:asciiTheme="majorBidi" w:eastAsia="SimSun" w:hAnsiTheme="majorBidi" w:cstheme="majorBidi"/>
          <w:b/>
          <w:bCs/>
          <w:sz w:val="20"/>
          <w:szCs w:val="20"/>
          <w:lang w:eastAsia="zh-CN"/>
        </w:rPr>
        <w:t>Fig</w:t>
      </w:r>
      <w:r w:rsidR="009C2839">
        <w:rPr>
          <w:rFonts w:asciiTheme="majorBidi" w:eastAsia="SimSun" w:hAnsiTheme="majorBidi" w:cstheme="majorBidi"/>
          <w:b/>
          <w:bCs/>
          <w:sz w:val="20"/>
          <w:szCs w:val="20"/>
          <w:lang w:eastAsia="zh-CN"/>
        </w:rPr>
        <w:t>.</w:t>
      </w:r>
      <w:r w:rsidRPr="00E765AF">
        <w:rPr>
          <w:rFonts w:asciiTheme="majorBidi" w:eastAsia="SimSun" w:hAnsiTheme="majorBidi" w:cstheme="majorBidi"/>
          <w:b/>
          <w:bCs/>
          <w:sz w:val="20"/>
          <w:szCs w:val="20"/>
          <w:lang w:eastAsia="zh-CN"/>
        </w:rPr>
        <w:t xml:space="preserve"> S3</w:t>
      </w:r>
      <w:r w:rsidR="008951D0">
        <w:rPr>
          <w:rFonts w:asciiTheme="majorBidi" w:eastAsia="SimSun" w:hAnsiTheme="majorBidi" w:cstheme="majorBidi"/>
          <w:b/>
          <w:bCs/>
          <w:sz w:val="20"/>
          <w:szCs w:val="20"/>
          <w:lang w:eastAsia="zh-CN"/>
        </w:rPr>
        <w:t>.</w:t>
      </w:r>
      <w:r w:rsidRPr="00E765AF">
        <w:rPr>
          <w:rFonts w:asciiTheme="majorBidi" w:eastAsia="SimSun" w:hAnsiTheme="majorBidi" w:cstheme="majorBidi"/>
          <w:b/>
          <w:bCs/>
          <w:sz w:val="20"/>
          <w:szCs w:val="20"/>
          <w:lang w:eastAsia="zh-CN"/>
        </w:rPr>
        <w:t xml:space="preserve"> </w:t>
      </w:r>
      <w:r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>The calculated and fitted temperature-dependent Gibbs free energies of pure elements</w:t>
      </w:r>
      <w:r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 </w:t>
      </w:r>
      <w:r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>(</w:t>
      </w:r>
      <w:r w:rsidR="009C2ABE"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>scatte</w:t>
      </w:r>
      <w:r w:rsidR="009C2ABE">
        <w:rPr>
          <w:rFonts w:asciiTheme="majorBidi" w:eastAsia="SimSun" w:hAnsiTheme="majorBidi" w:cstheme="majorBidi"/>
          <w:sz w:val="20"/>
          <w:szCs w:val="20"/>
          <w:lang w:eastAsia="zh-CN"/>
        </w:rPr>
        <w:t>red</w:t>
      </w:r>
      <w:r w:rsidR="009C2ABE"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 </w:t>
      </w:r>
      <w:r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data </w:t>
      </w:r>
      <w:r>
        <w:rPr>
          <w:rFonts w:eastAsia="SimSun"/>
          <w:sz w:val="20"/>
          <w:szCs w:val="20"/>
          <w:lang w:eastAsia="zh-CN"/>
        </w:rPr>
        <w:t xml:space="preserve">with a temperature step length </w:t>
      </w:r>
      <w:r w:rsidR="007E1B87">
        <w:rPr>
          <w:rFonts w:eastAsia="SimSun"/>
          <w:sz w:val="20"/>
          <w:szCs w:val="20"/>
          <w:lang w:eastAsia="zh-CN"/>
        </w:rPr>
        <w:t xml:space="preserve">of </w:t>
      </w:r>
      <w:r>
        <w:rPr>
          <w:rFonts w:eastAsia="SimSun"/>
          <w:sz w:val="20"/>
          <w:szCs w:val="20"/>
          <w:lang w:eastAsia="zh-CN"/>
        </w:rPr>
        <w:t>10 K</w:t>
      </w:r>
      <w:r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>)</w:t>
      </w:r>
      <w:r>
        <w:rPr>
          <w:rFonts w:asciiTheme="majorBidi" w:eastAsia="SimSun" w:hAnsiTheme="majorBidi" w:cstheme="majorBidi"/>
          <w:sz w:val="20"/>
          <w:szCs w:val="20"/>
          <w:lang w:eastAsia="zh-CN"/>
        </w:rPr>
        <w:t>.</w:t>
      </w:r>
      <w:r w:rsidR="004315AB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 </w:t>
      </w:r>
    </w:p>
    <w:p w14:paraId="7ADE3FB2" w14:textId="77777777" w:rsidR="00EA6888" w:rsidRDefault="00EA6888" w:rsidP="004315AB">
      <w:pPr>
        <w:pStyle w:val="04Summary"/>
        <w:ind w:rightChars="0" w:right="0" w:firstLineChars="0" w:firstLine="0"/>
        <w:jc w:val="center"/>
        <w:rPr>
          <w:rFonts w:asciiTheme="majorBidi" w:eastAsia="SimSun" w:hAnsiTheme="majorBidi" w:cstheme="majorBidi"/>
          <w:sz w:val="20"/>
          <w:szCs w:val="20"/>
          <w:lang w:eastAsia="zh-CN"/>
        </w:rPr>
      </w:pPr>
    </w:p>
    <w:p w14:paraId="246213E2" w14:textId="7C4632D4" w:rsidR="002546E4" w:rsidRDefault="007B5D70" w:rsidP="000C450F">
      <w:pPr>
        <w:pStyle w:val="04Summary"/>
        <w:ind w:rightChars="0" w:right="0" w:firstLineChars="0" w:firstLine="0"/>
        <w:jc w:val="center"/>
        <w:rPr>
          <w:rFonts w:asciiTheme="majorBidi" w:eastAsia="SimSun" w:hAnsiTheme="majorBidi" w:cstheme="majorBidi"/>
          <w:b/>
          <w:bCs/>
          <w:sz w:val="20"/>
          <w:szCs w:val="20"/>
          <w:lang w:eastAsia="zh-CN"/>
        </w:rPr>
      </w:pPr>
      <w:r w:rsidRPr="007B5D70">
        <w:rPr>
          <w:rFonts w:asciiTheme="majorBidi" w:eastAsia="SimSun" w:hAnsiTheme="majorBidi" w:cstheme="majorBidi"/>
          <w:b/>
          <w:bCs/>
          <w:noProof/>
          <w:sz w:val="20"/>
          <w:szCs w:val="20"/>
          <w:lang w:eastAsia="zh-CN"/>
        </w:rPr>
        <w:drawing>
          <wp:inline distT="0" distB="0" distL="0" distR="0" wp14:anchorId="005C93DA" wp14:editId="114C1EDF">
            <wp:extent cx="2505456" cy="201168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" t="8424" r="13025" b="4123"/>
                    <a:stretch/>
                  </pic:blipFill>
                  <pic:spPr bwMode="auto">
                    <a:xfrm>
                      <a:off x="0" y="0"/>
                      <a:ext cx="2505456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B5D70">
        <w:rPr>
          <w:rFonts w:asciiTheme="majorBidi" w:eastAsia="SimSun" w:hAnsiTheme="majorBidi" w:cstheme="majorBidi"/>
          <w:b/>
          <w:bCs/>
          <w:noProof/>
          <w:sz w:val="20"/>
          <w:szCs w:val="20"/>
          <w:lang w:eastAsia="zh-CN"/>
        </w:rPr>
        <w:drawing>
          <wp:inline distT="0" distB="0" distL="0" distR="0" wp14:anchorId="62558F23" wp14:editId="3048FE92">
            <wp:extent cx="2578608" cy="20116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8424" r="12160" b="5501"/>
                    <a:stretch/>
                  </pic:blipFill>
                  <pic:spPr bwMode="auto">
                    <a:xfrm>
                      <a:off x="0" y="0"/>
                      <a:ext cx="2578608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B5D70">
        <w:rPr>
          <w:rFonts w:asciiTheme="majorBidi" w:eastAsia="SimSun" w:hAnsiTheme="majorBidi" w:cstheme="majorBidi"/>
          <w:b/>
          <w:bCs/>
          <w:noProof/>
          <w:sz w:val="20"/>
          <w:szCs w:val="20"/>
          <w:lang w:eastAsia="zh-CN"/>
        </w:rPr>
        <w:drawing>
          <wp:inline distT="0" distB="0" distL="0" distR="0" wp14:anchorId="56AA12A2" wp14:editId="7B5AEB4C">
            <wp:extent cx="2523744" cy="20116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" t="7421" r="12783" b="4170"/>
                    <a:stretch/>
                  </pic:blipFill>
                  <pic:spPr bwMode="auto">
                    <a:xfrm>
                      <a:off x="0" y="0"/>
                      <a:ext cx="2523744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B5D70">
        <w:rPr>
          <w:rFonts w:asciiTheme="majorBidi" w:eastAsia="SimSun" w:hAnsiTheme="majorBidi" w:cstheme="majorBidi"/>
          <w:b/>
          <w:bCs/>
          <w:noProof/>
          <w:sz w:val="20"/>
          <w:szCs w:val="20"/>
          <w:lang w:eastAsia="zh-CN"/>
        </w:rPr>
        <w:drawing>
          <wp:inline distT="0" distB="0" distL="0" distR="0" wp14:anchorId="69D9B8CB" wp14:editId="7C5D6B34">
            <wp:extent cx="2542032" cy="20116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" t="7916" r="12523" b="4329"/>
                    <a:stretch/>
                  </pic:blipFill>
                  <pic:spPr bwMode="auto">
                    <a:xfrm>
                      <a:off x="0" y="0"/>
                      <a:ext cx="2542032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B5D70">
        <w:rPr>
          <w:rFonts w:asciiTheme="majorBidi" w:eastAsia="SimSun" w:hAnsiTheme="majorBidi" w:cstheme="majorBidi"/>
          <w:b/>
          <w:bCs/>
          <w:noProof/>
          <w:sz w:val="20"/>
          <w:szCs w:val="20"/>
          <w:lang w:eastAsia="zh-CN"/>
        </w:rPr>
        <w:lastRenderedPageBreak/>
        <w:drawing>
          <wp:inline distT="0" distB="0" distL="0" distR="0" wp14:anchorId="1B84B1FE" wp14:editId="0F4394AC">
            <wp:extent cx="2560320" cy="20116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5" t="8081" r="12534" b="4497"/>
                    <a:stretch/>
                  </pic:blipFill>
                  <pic:spPr bwMode="auto">
                    <a:xfrm>
                      <a:off x="0" y="0"/>
                      <a:ext cx="256032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B5D70">
        <w:rPr>
          <w:rFonts w:asciiTheme="majorBidi" w:eastAsia="SimSun" w:hAnsiTheme="majorBidi" w:cstheme="majorBidi"/>
          <w:b/>
          <w:bCs/>
          <w:noProof/>
          <w:sz w:val="20"/>
          <w:szCs w:val="20"/>
          <w:lang w:eastAsia="zh-CN"/>
        </w:rPr>
        <w:drawing>
          <wp:inline distT="0" distB="0" distL="0" distR="0" wp14:anchorId="0DAC251D" wp14:editId="3F508A01">
            <wp:extent cx="2560320" cy="20116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9" t="8575" r="12289" b="3850"/>
                    <a:stretch/>
                  </pic:blipFill>
                  <pic:spPr bwMode="auto">
                    <a:xfrm>
                      <a:off x="0" y="0"/>
                      <a:ext cx="256032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B5D70">
        <w:rPr>
          <w:rFonts w:asciiTheme="majorBidi" w:eastAsia="SimSun" w:hAnsiTheme="majorBidi" w:cstheme="majorBidi"/>
          <w:b/>
          <w:bCs/>
          <w:noProof/>
          <w:sz w:val="20"/>
          <w:szCs w:val="20"/>
          <w:lang w:eastAsia="zh-CN"/>
        </w:rPr>
        <w:drawing>
          <wp:inline distT="0" distB="0" distL="0" distR="0" wp14:anchorId="7C7538FD" wp14:editId="1BBBFB3A">
            <wp:extent cx="3026664" cy="237744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" t="8246" r="12656" b="4667"/>
                    <a:stretch/>
                  </pic:blipFill>
                  <pic:spPr bwMode="auto">
                    <a:xfrm>
                      <a:off x="0" y="0"/>
                      <a:ext cx="3026664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27F40A" w14:textId="34CBCC22" w:rsidR="000C450F" w:rsidRPr="00E765AF" w:rsidRDefault="000C450F" w:rsidP="000C450F">
      <w:pPr>
        <w:pStyle w:val="04Summary"/>
        <w:ind w:rightChars="0" w:right="0" w:firstLineChars="0" w:firstLine="0"/>
        <w:jc w:val="center"/>
        <w:rPr>
          <w:rFonts w:asciiTheme="majorBidi" w:eastAsia="SimSun" w:hAnsiTheme="majorBidi" w:cstheme="majorBidi"/>
          <w:sz w:val="20"/>
          <w:szCs w:val="20"/>
          <w:lang w:eastAsia="zh-CN"/>
        </w:rPr>
      </w:pPr>
      <w:r w:rsidRPr="00E765AF">
        <w:rPr>
          <w:rFonts w:asciiTheme="majorBidi" w:eastAsia="SimSun" w:hAnsiTheme="majorBidi" w:cstheme="majorBidi"/>
          <w:b/>
          <w:bCs/>
          <w:sz w:val="20"/>
          <w:szCs w:val="20"/>
          <w:lang w:eastAsia="zh-CN"/>
        </w:rPr>
        <w:t>Fig</w:t>
      </w:r>
      <w:r w:rsidR="009C2839">
        <w:rPr>
          <w:rFonts w:asciiTheme="majorBidi" w:eastAsia="SimSun" w:hAnsiTheme="majorBidi" w:cstheme="majorBidi"/>
          <w:b/>
          <w:bCs/>
          <w:sz w:val="20"/>
          <w:szCs w:val="20"/>
          <w:lang w:eastAsia="zh-CN"/>
        </w:rPr>
        <w:t>.</w:t>
      </w:r>
      <w:r w:rsidRPr="00E765AF">
        <w:rPr>
          <w:rFonts w:asciiTheme="majorBidi" w:eastAsia="SimSun" w:hAnsiTheme="majorBidi" w:cstheme="majorBidi"/>
          <w:b/>
          <w:bCs/>
          <w:sz w:val="20"/>
          <w:szCs w:val="20"/>
          <w:lang w:eastAsia="zh-CN"/>
        </w:rPr>
        <w:t xml:space="preserve"> S4</w:t>
      </w:r>
      <w:r w:rsidR="008951D0">
        <w:rPr>
          <w:rFonts w:asciiTheme="majorBidi" w:eastAsia="SimSun" w:hAnsiTheme="majorBidi" w:cstheme="majorBidi"/>
          <w:b/>
          <w:bCs/>
          <w:sz w:val="20"/>
          <w:szCs w:val="20"/>
          <w:lang w:eastAsia="zh-CN"/>
        </w:rPr>
        <w:t>.</w:t>
      </w:r>
      <w:r w:rsidRPr="00E765AF">
        <w:rPr>
          <w:rFonts w:asciiTheme="majorBidi" w:eastAsia="SimSun" w:hAnsiTheme="majorBidi" w:cstheme="majorBidi"/>
          <w:b/>
          <w:bCs/>
          <w:sz w:val="20"/>
          <w:szCs w:val="20"/>
          <w:lang w:eastAsia="zh-CN"/>
        </w:rPr>
        <w:t xml:space="preserve"> </w:t>
      </w:r>
      <w:r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>The calculated temperature-dependent Gibbs free energies of FCC_L1</w:t>
      </w:r>
      <w:r w:rsidRPr="00E765AF">
        <w:rPr>
          <w:rFonts w:asciiTheme="majorBidi" w:eastAsia="SimSun" w:hAnsiTheme="majorBidi" w:cstheme="majorBidi"/>
          <w:sz w:val="20"/>
          <w:szCs w:val="20"/>
          <w:vertAlign w:val="subscript"/>
          <w:lang w:eastAsia="zh-CN"/>
        </w:rPr>
        <w:t xml:space="preserve">2 </w:t>
      </w:r>
      <w:r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end-members </w:t>
      </w:r>
      <w:r w:rsidRPr="00E765AF">
        <w:rPr>
          <w:rFonts w:asciiTheme="majorBidi" w:eastAsia="Times New Roman" w:hAnsiTheme="majorBidi" w:cstheme="majorBidi"/>
          <w:color w:val="000000"/>
          <w:sz w:val="20"/>
          <w:szCs w:val="20"/>
          <w:lang w:eastAsia="zh-CN"/>
        </w:rPr>
        <w:t>(A)</w:t>
      </w:r>
      <w:r w:rsidRPr="00E765AF">
        <w:rPr>
          <w:rFonts w:asciiTheme="majorBidi" w:eastAsia="Times New Roman" w:hAnsiTheme="majorBidi" w:cstheme="majorBidi"/>
          <w:color w:val="000000"/>
          <w:sz w:val="20"/>
          <w:szCs w:val="20"/>
          <w:vertAlign w:val="subscript"/>
          <w:lang w:eastAsia="zh-CN"/>
        </w:rPr>
        <w:t>1a</w:t>
      </w:r>
      <w:r w:rsidRPr="00E765AF">
        <w:rPr>
          <w:rFonts w:asciiTheme="majorBidi" w:eastAsia="Times New Roman" w:hAnsiTheme="majorBidi" w:cstheme="majorBidi"/>
          <w:color w:val="000000"/>
          <w:sz w:val="20"/>
          <w:szCs w:val="20"/>
          <w:lang w:eastAsia="zh-CN"/>
        </w:rPr>
        <w:t>(B)</w:t>
      </w:r>
      <w:r w:rsidRPr="00E765AF">
        <w:rPr>
          <w:rFonts w:asciiTheme="majorBidi" w:eastAsia="Times New Roman" w:hAnsiTheme="majorBidi" w:cstheme="majorBidi"/>
          <w:color w:val="000000"/>
          <w:sz w:val="20"/>
          <w:szCs w:val="20"/>
          <w:vertAlign w:val="subscript"/>
          <w:lang w:eastAsia="zh-CN"/>
        </w:rPr>
        <w:t>3c</w:t>
      </w:r>
      <w:r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 (</w:t>
      </w:r>
      <w:r w:rsidR="009C2ABE"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>scatte</w:t>
      </w:r>
      <w:r w:rsidR="009C2ABE">
        <w:rPr>
          <w:rFonts w:asciiTheme="majorBidi" w:eastAsia="SimSun" w:hAnsiTheme="majorBidi" w:cstheme="majorBidi"/>
          <w:sz w:val="20"/>
          <w:szCs w:val="20"/>
          <w:lang w:eastAsia="zh-CN"/>
        </w:rPr>
        <w:t>red</w:t>
      </w:r>
      <w:r w:rsidR="009C2ABE"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 </w:t>
      </w:r>
      <w:r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 xml:space="preserve">data </w:t>
      </w:r>
      <w:r>
        <w:rPr>
          <w:rFonts w:eastAsia="SimSun"/>
          <w:sz w:val="20"/>
          <w:szCs w:val="20"/>
          <w:lang w:eastAsia="zh-CN"/>
        </w:rPr>
        <w:t xml:space="preserve">with a temperature step length </w:t>
      </w:r>
      <w:r w:rsidR="007E1B87">
        <w:rPr>
          <w:rFonts w:eastAsia="SimSun"/>
          <w:sz w:val="20"/>
          <w:szCs w:val="20"/>
          <w:lang w:eastAsia="zh-CN"/>
        </w:rPr>
        <w:t xml:space="preserve">of </w:t>
      </w:r>
      <w:r>
        <w:rPr>
          <w:rFonts w:eastAsia="SimSun"/>
          <w:sz w:val="20"/>
          <w:szCs w:val="20"/>
          <w:lang w:eastAsia="zh-CN"/>
        </w:rPr>
        <w:t>10 K</w:t>
      </w:r>
      <w:r w:rsidRPr="00E765AF">
        <w:rPr>
          <w:rFonts w:asciiTheme="majorBidi" w:eastAsia="SimSun" w:hAnsiTheme="majorBidi" w:cstheme="majorBidi"/>
          <w:sz w:val="20"/>
          <w:szCs w:val="20"/>
          <w:lang w:eastAsia="zh-CN"/>
        </w:rPr>
        <w:t>)</w:t>
      </w:r>
      <w:r>
        <w:rPr>
          <w:rFonts w:asciiTheme="majorBidi" w:eastAsia="SimSun" w:hAnsiTheme="majorBidi" w:cstheme="majorBidi"/>
          <w:sz w:val="20"/>
          <w:szCs w:val="20"/>
          <w:lang w:eastAsia="zh-CN"/>
        </w:rPr>
        <w:t>.</w:t>
      </w:r>
    </w:p>
    <w:p w14:paraId="6CF59797" w14:textId="69968952" w:rsidR="003556CC" w:rsidRDefault="003556CC" w:rsidP="00BF291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C2CB78C" w14:textId="3C2B3DF4" w:rsidR="003556CC" w:rsidRPr="00F20078" w:rsidRDefault="003556CC" w:rsidP="000A2A78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20078">
        <w:rPr>
          <w:rFonts w:asciiTheme="majorBidi" w:hAnsiTheme="majorBidi" w:cstheme="majorBidi"/>
          <w:b/>
          <w:bCs/>
          <w:sz w:val="24"/>
          <w:szCs w:val="24"/>
        </w:rPr>
        <w:t>References</w:t>
      </w:r>
    </w:p>
    <w:p w14:paraId="0104247F" w14:textId="77777777" w:rsidR="00D6101B" w:rsidRPr="00223858" w:rsidRDefault="00654D23" w:rsidP="00223858">
      <w:pPr>
        <w:pStyle w:val="EndNote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223858">
        <w:rPr>
          <w:rFonts w:ascii="Times New Roman" w:hAnsi="Times New Roman" w:cs="Times New Roman"/>
          <w:sz w:val="24"/>
          <w:szCs w:val="24"/>
        </w:rPr>
        <w:fldChar w:fldCharType="begin"/>
      </w:r>
      <w:r w:rsidRPr="00223858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223858">
        <w:rPr>
          <w:rFonts w:ascii="Times New Roman" w:hAnsi="Times New Roman" w:cs="Times New Roman"/>
          <w:sz w:val="24"/>
          <w:szCs w:val="24"/>
        </w:rPr>
        <w:fldChar w:fldCharType="separate"/>
      </w:r>
      <w:r w:rsidR="00D6101B" w:rsidRPr="00223858">
        <w:rPr>
          <w:rFonts w:ascii="Times New Roman" w:hAnsi="Times New Roman" w:cs="Times New Roman"/>
        </w:rPr>
        <w:t>[1]</w:t>
      </w:r>
      <w:r w:rsidR="00D6101B" w:rsidRPr="00223858">
        <w:rPr>
          <w:rFonts w:ascii="Times New Roman" w:hAnsi="Times New Roman" w:cs="Times New Roman"/>
        </w:rPr>
        <w:tab/>
      </w:r>
      <w:r w:rsidR="00D6101B" w:rsidRPr="00223858">
        <w:rPr>
          <w:rFonts w:ascii="Times New Roman" w:hAnsi="Times New Roman" w:cs="Times New Roman"/>
          <w:sz w:val="20"/>
          <w:szCs w:val="20"/>
        </w:rPr>
        <w:t>Y. Wang, S. Curtarolo, C. Jiang, R. Arroyave, T. Wang, G. Ceder, L.-Q. Chen, Z.-K.J.C. Liu, Ab initio lattice stability in comparison with CALPHAD lattice stability, 28(1) (2004) 79-90.</w:t>
      </w:r>
    </w:p>
    <w:p w14:paraId="7B757C9E" w14:textId="77777777" w:rsidR="00D6101B" w:rsidRPr="00223858" w:rsidRDefault="00D6101B" w:rsidP="00223858">
      <w:pPr>
        <w:pStyle w:val="EndNote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223858">
        <w:rPr>
          <w:rFonts w:ascii="Times New Roman" w:hAnsi="Times New Roman" w:cs="Times New Roman"/>
          <w:sz w:val="20"/>
          <w:szCs w:val="20"/>
        </w:rPr>
        <w:t>[2]</w:t>
      </w:r>
      <w:r w:rsidRPr="00223858">
        <w:rPr>
          <w:rFonts w:ascii="Times New Roman" w:hAnsi="Times New Roman" w:cs="Times New Roman"/>
          <w:sz w:val="20"/>
          <w:szCs w:val="20"/>
        </w:rPr>
        <w:tab/>
        <w:t>Y. Feng, M. Liu, Y. Shi, H. Ma, D. Li, Y. Li, L. Lu, X.J.P.i.N.S.M.I. Chen, High-throughput modeling of atomic diffusion migration energy barrier of fcc metals, 29(3) (2019) 341-348.</w:t>
      </w:r>
    </w:p>
    <w:p w14:paraId="7ACDFAE2" w14:textId="77777777" w:rsidR="00D6101B" w:rsidRPr="00223858" w:rsidRDefault="00D6101B" w:rsidP="00223858">
      <w:pPr>
        <w:pStyle w:val="EndNote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223858">
        <w:rPr>
          <w:rFonts w:ascii="Times New Roman" w:hAnsi="Times New Roman" w:cs="Times New Roman"/>
          <w:sz w:val="20"/>
          <w:szCs w:val="20"/>
        </w:rPr>
        <w:t>[3]</w:t>
      </w:r>
      <w:r w:rsidRPr="00223858">
        <w:rPr>
          <w:rFonts w:ascii="Times New Roman" w:hAnsi="Times New Roman" w:cs="Times New Roman"/>
          <w:sz w:val="20"/>
          <w:szCs w:val="20"/>
        </w:rPr>
        <w:tab/>
        <w:t>J. Baria, P. Gajjar, A.J.F.A.-Z.-. Jani, Equation of state, binding energies, bulk modulus and gruneisen constants of 3d, 4d and 5d transition metals, 12(1/4) (2003) 23-40.</w:t>
      </w:r>
    </w:p>
    <w:p w14:paraId="6FCC5B35" w14:textId="77777777" w:rsidR="00D6101B" w:rsidRPr="00223858" w:rsidRDefault="00D6101B" w:rsidP="00223858">
      <w:pPr>
        <w:pStyle w:val="EndNote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223858">
        <w:rPr>
          <w:rFonts w:ascii="Times New Roman" w:hAnsi="Times New Roman" w:cs="Times New Roman"/>
          <w:sz w:val="20"/>
          <w:szCs w:val="20"/>
        </w:rPr>
        <w:t>[4]</w:t>
      </w:r>
      <w:r w:rsidRPr="00223858">
        <w:rPr>
          <w:rFonts w:ascii="Times New Roman" w:hAnsi="Times New Roman" w:cs="Times New Roman"/>
          <w:sz w:val="20"/>
          <w:szCs w:val="20"/>
        </w:rPr>
        <w:tab/>
        <w:t>P. Modak, A. Verma, R. Rao, B. Godwal, R.J.P.R.B. Jeanloz, Ab initio total-energy and phonon calculations of Co at high pressures, 74(1) (2006) 012103.</w:t>
      </w:r>
    </w:p>
    <w:p w14:paraId="1592693E" w14:textId="77777777" w:rsidR="00D6101B" w:rsidRPr="00223858" w:rsidRDefault="00D6101B" w:rsidP="00223858">
      <w:pPr>
        <w:pStyle w:val="EndNote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223858">
        <w:rPr>
          <w:rFonts w:ascii="Times New Roman" w:hAnsi="Times New Roman" w:cs="Times New Roman"/>
          <w:sz w:val="20"/>
          <w:szCs w:val="20"/>
        </w:rPr>
        <w:t>[5]</w:t>
      </w:r>
      <w:r w:rsidRPr="00223858">
        <w:rPr>
          <w:rFonts w:ascii="Times New Roman" w:hAnsi="Times New Roman" w:cs="Times New Roman"/>
          <w:sz w:val="20"/>
          <w:szCs w:val="20"/>
        </w:rPr>
        <w:tab/>
        <w:t>G. Guo, H.J.P.R.B. Wang, Calculated elastic constants and electronic and magnetic properties of bcc, fcc, and hcp Cr crystals and thin films, 62(8) (2000) 5136.</w:t>
      </w:r>
    </w:p>
    <w:p w14:paraId="7B0A3DA5" w14:textId="59A61222" w:rsidR="00075CDD" w:rsidRPr="00223858" w:rsidRDefault="00D6101B" w:rsidP="00223858">
      <w:pPr>
        <w:pStyle w:val="EndNoteBibliography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23858">
        <w:rPr>
          <w:rFonts w:ascii="Times New Roman" w:hAnsi="Times New Roman" w:cs="Times New Roman"/>
          <w:sz w:val="20"/>
          <w:szCs w:val="20"/>
        </w:rPr>
        <w:t>[6]</w:t>
      </w:r>
      <w:r w:rsidRPr="00223858">
        <w:rPr>
          <w:rFonts w:ascii="Times New Roman" w:hAnsi="Times New Roman" w:cs="Times New Roman"/>
          <w:sz w:val="20"/>
          <w:szCs w:val="20"/>
        </w:rPr>
        <w:tab/>
        <w:t>Y.J. Sun, K. Xiong, Z.B. Li, S.M. Zhang, Y. Mao, First-Principles Study of Structural, Mechanical, and Thermodynamic Properties of Refractory Metals (Rh, Ir, W, Ta, Nb, Mo, Re, and Os), Materials Science Forum, Trans Tech Publ, 2020, pp. 1017-1030.</w:t>
      </w:r>
      <w:r w:rsidR="00654D23" w:rsidRPr="00223858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075CDD" w:rsidRPr="0022385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4EF7" w14:textId="77777777" w:rsidR="00441252" w:rsidRDefault="00441252" w:rsidP="009A6968">
      <w:pPr>
        <w:spacing w:after="0" w:line="240" w:lineRule="auto"/>
      </w:pPr>
      <w:r>
        <w:separator/>
      </w:r>
    </w:p>
  </w:endnote>
  <w:endnote w:type="continuationSeparator" w:id="0">
    <w:p w14:paraId="24736A57" w14:textId="77777777" w:rsidR="00441252" w:rsidRDefault="00441252" w:rsidP="009A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F171" w14:textId="77777777" w:rsidR="009A6968" w:rsidRDefault="009A6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222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6F7F08" w14:textId="55E1A30A" w:rsidR="009A6968" w:rsidRDefault="009A6968">
        <w:pPr>
          <w:pStyle w:val="Footer"/>
          <w:ind w:right="88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3B02C0" w14:textId="77777777" w:rsidR="009A6968" w:rsidRDefault="009A69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A408" w14:textId="77777777" w:rsidR="009A6968" w:rsidRDefault="009A6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D0EA" w14:textId="77777777" w:rsidR="00441252" w:rsidRDefault="00441252" w:rsidP="009A6968">
      <w:pPr>
        <w:spacing w:after="0" w:line="240" w:lineRule="auto"/>
      </w:pPr>
      <w:r>
        <w:separator/>
      </w:r>
    </w:p>
  </w:footnote>
  <w:footnote w:type="continuationSeparator" w:id="0">
    <w:p w14:paraId="0914B6E1" w14:textId="77777777" w:rsidR="00441252" w:rsidRDefault="00441252" w:rsidP="009A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1988" w14:textId="77777777" w:rsidR="009A6968" w:rsidRDefault="009A6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B61B" w14:textId="77777777" w:rsidR="009A6968" w:rsidRDefault="009A69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CEA9" w14:textId="77777777" w:rsidR="009A6968" w:rsidRDefault="009A6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EE8"/>
    <w:multiLevelType w:val="hybridMultilevel"/>
    <w:tmpl w:val="2910B692"/>
    <w:lvl w:ilvl="0" w:tplc="B8AE974E">
      <w:start w:val="2002"/>
      <w:numFmt w:val="decimal"/>
      <w:lvlText w:val="%1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6370DFF"/>
    <w:multiLevelType w:val="hybridMultilevel"/>
    <w:tmpl w:val="60062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7374"/>
    <w:multiLevelType w:val="hybridMultilevel"/>
    <w:tmpl w:val="596E2642"/>
    <w:lvl w:ilvl="0" w:tplc="CD8E59C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32279B"/>
    <w:multiLevelType w:val="hybridMultilevel"/>
    <w:tmpl w:val="5454B0F4"/>
    <w:lvl w:ilvl="0" w:tplc="DA9C334C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 w15:restartNumberingAfterBreak="0">
    <w:nsid w:val="09510C6A"/>
    <w:multiLevelType w:val="hybridMultilevel"/>
    <w:tmpl w:val="CA56E9AC"/>
    <w:lvl w:ilvl="0" w:tplc="ED36D7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B463A30"/>
    <w:multiLevelType w:val="hybridMultilevel"/>
    <w:tmpl w:val="76868038"/>
    <w:lvl w:ilvl="0" w:tplc="78AA6E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0CF95584"/>
    <w:multiLevelType w:val="hybridMultilevel"/>
    <w:tmpl w:val="69D21DE6"/>
    <w:lvl w:ilvl="0" w:tplc="B356882C">
      <w:start w:val="1"/>
      <w:numFmt w:val="lowerLetter"/>
      <w:lvlText w:val="(%1)"/>
      <w:lvlJc w:val="left"/>
      <w:pPr>
        <w:ind w:left="840" w:hanging="360"/>
      </w:pPr>
      <w:rPr>
        <w:rFonts w:eastAsia="SimSun" w:cs="SimSu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10483A1E"/>
    <w:multiLevelType w:val="multilevel"/>
    <w:tmpl w:val="596E26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9B2B34"/>
    <w:multiLevelType w:val="hybridMultilevel"/>
    <w:tmpl w:val="BAA28ED6"/>
    <w:lvl w:ilvl="0" w:tplc="FCE45480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9" w15:restartNumberingAfterBreak="0">
    <w:nsid w:val="10A4282E"/>
    <w:multiLevelType w:val="hybridMultilevel"/>
    <w:tmpl w:val="11F2E932"/>
    <w:lvl w:ilvl="0" w:tplc="A9B8AC4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1163D76"/>
    <w:multiLevelType w:val="hybridMultilevel"/>
    <w:tmpl w:val="E91C94B0"/>
    <w:lvl w:ilvl="0" w:tplc="4F76EFAA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522738B"/>
    <w:multiLevelType w:val="hybridMultilevel"/>
    <w:tmpl w:val="7F9C224A"/>
    <w:lvl w:ilvl="0" w:tplc="66E25A6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5772C38"/>
    <w:multiLevelType w:val="multilevel"/>
    <w:tmpl w:val="35A8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D114D7"/>
    <w:multiLevelType w:val="hybridMultilevel"/>
    <w:tmpl w:val="D49034C4"/>
    <w:lvl w:ilvl="0" w:tplc="6DE8ED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73C20D6"/>
    <w:multiLevelType w:val="hybridMultilevel"/>
    <w:tmpl w:val="0854C902"/>
    <w:lvl w:ilvl="0" w:tplc="DAEADD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D179BE"/>
    <w:multiLevelType w:val="hybridMultilevel"/>
    <w:tmpl w:val="A668661C"/>
    <w:lvl w:ilvl="0" w:tplc="E1B813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06E539D"/>
    <w:multiLevelType w:val="multilevel"/>
    <w:tmpl w:val="0290B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1C24FA5"/>
    <w:multiLevelType w:val="hybridMultilevel"/>
    <w:tmpl w:val="4C28F8F0"/>
    <w:lvl w:ilvl="0" w:tplc="D12CF9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5B70B74"/>
    <w:multiLevelType w:val="hybridMultilevel"/>
    <w:tmpl w:val="44E2F4CA"/>
    <w:lvl w:ilvl="0" w:tplc="14D6BC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B301239"/>
    <w:multiLevelType w:val="hybridMultilevel"/>
    <w:tmpl w:val="E33C1EFC"/>
    <w:lvl w:ilvl="0" w:tplc="FB406C5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5D84E55"/>
    <w:multiLevelType w:val="multilevel"/>
    <w:tmpl w:val="BDDE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64693E"/>
    <w:multiLevelType w:val="hybridMultilevel"/>
    <w:tmpl w:val="BAA28ED6"/>
    <w:lvl w:ilvl="0" w:tplc="FCE45480">
      <w:start w:val="1"/>
      <w:numFmt w:val="lowerLetter"/>
      <w:lvlText w:val="(%1)"/>
      <w:lvlJc w:val="left"/>
      <w:pPr>
        <w:ind w:left="630" w:hanging="360"/>
      </w:pPr>
    </w:lvl>
    <w:lvl w:ilvl="1" w:tplc="04090019">
      <w:start w:val="1"/>
      <w:numFmt w:val="lowerLetter"/>
      <w:lvlText w:val="%2)"/>
      <w:lvlJc w:val="left"/>
      <w:pPr>
        <w:ind w:left="1110" w:hanging="420"/>
      </w:pPr>
    </w:lvl>
    <w:lvl w:ilvl="2" w:tplc="0409001B">
      <w:start w:val="1"/>
      <w:numFmt w:val="lowerRoman"/>
      <w:lvlText w:val="%3."/>
      <w:lvlJc w:val="righ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9">
      <w:start w:val="1"/>
      <w:numFmt w:val="lowerLetter"/>
      <w:lvlText w:val="%5)"/>
      <w:lvlJc w:val="left"/>
      <w:pPr>
        <w:ind w:left="2370" w:hanging="420"/>
      </w:pPr>
    </w:lvl>
    <w:lvl w:ilvl="5" w:tplc="0409001B">
      <w:start w:val="1"/>
      <w:numFmt w:val="lowerRoman"/>
      <w:lvlText w:val="%6."/>
      <w:lvlJc w:val="righ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9">
      <w:start w:val="1"/>
      <w:numFmt w:val="lowerLetter"/>
      <w:lvlText w:val="%8)"/>
      <w:lvlJc w:val="left"/>
      <w:pPr>
        <w:ind w:left="3630" w:hanging="420"/>
      </w:pPr>
    </w:lvl>
    <w:lvl w:ilvl="8" w:tplc="0409001B">
      <w:start w:val="1"/>
      <w:numFmt w:val="lowerRoman"/>
      <w:lvlText w:val="%9."/>
      <w:lvlJc w:val="right"/>
      <w:pPr>
        <w:ind w:left="4050" w:hanging="420"/>
      </w:pPr>
    </w:lvl>
  </w:abstractNum>
  <w:abstractNum w:abstractNumId="22" w15:restartNumberingAfterBreak="0">
    <w:nsid w:val="370C0021"/>
    <w:multiLevelType w:val="multilevel"/>
    <w:tmpl w:val="4C2EE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F5A0FF5"/>
    <w:multiLevelType w:val="multilevel"/>
    <w:tmpl w:val="404C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7C1116"/>
    <w:multiLevelType w:val="hybridMultilevel"/>
    <w:tmpl w:val="CE5C4B8C"/>
    <w:lvl w:ilvl="0" w:tplc="FAA67C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1255AAE"/>
    <w:multiLevelType w:val="hybridMultilevel"/>
    <w:tmpl w:val="FC8AE3A6"/>
    <w:lvl w:ilvl="0" w:tplc="B512085C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F61EC"/>
    <w:multiLevelType w:val="hybridMultilevel"/>
    <w:tmpl w:val="8A4C25AE"/>
    <w:lvl w:ilvl="0" w:tplc="A37698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6353514"/>
    <w:multiLevelType w:val="hybridMultilevel"/>
    <w:tmpl w:val="357C6520"/>
    <w:lvl w:ilvl="0" w:tplc="99944338">
      <w:start w:val="1"/>
      <w:numFmt w:val="decimal"/>
      <w:lvlText w:val="[%1]"/>
      <w:lvlJc w:val="left"/>
      <w:pPr>
        <w:ind w:left="1008" w:hanging="648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D074E"/>
    <w:multiLevelType w:val="hybridMultilevel"/>
    <w:tmpl w:val="0F52FCAC"/>
    <w:lvl w:ilvl="0" w:tplc="1D9E790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0BA24BE"/>
    <w:multiLevelType w:val="hybridMultilevel"/>
    <w:tmpl w:val="8B60557A"/>
    <w:lvl w:ilvl="0" w:tplc="389AF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57A00E3"/>
    <w:multiLevelType w:val="hybridMultilevel"/>
    <w:tmpl w:val="19FE709A"/>
    <w:lvl w:ilvl="0" w:tplc="4BC2AE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5EB6DD9"/>
    <w:multiLevelType w:val="hybridMultilevel"/>
    <w:tmpl w:val="D6E24EF4"/>
    <w:lvl w:ilvl="0" w:tplc="B512085C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F18AE"/>
    <w:multiLevelType w:val="multilevel"/>
    <w:tmpl w:val="24FAF57E"/>
    <w:lvl w:ilvl="0">
      <w:start w:val="2"/>
      <w:numFmt w:val="decimal"/>
      <w:lvlText w:val="%1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5" w:hanging="1440"/>
      </w:pPr>
      <w:rPr>
        <w:rFonts w:hint="default"/>
      </w:rPr>
    </w:lvl>
  </w:abstractNum>
  <w:abstractNum w:abstractNumId="33" w15:restartNumberingAfterBreak="0">
    <w:nsid w:val="637A0C6E"/>
    <w:multiLevelType w:val="hybridMultilevel"/>
    <w:tmpl w:val="3146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83634"/>
    <w:multiLevelType w:val="hybridMultilevel"/>
    <w:tmpl w:val="B906A1B0"/>
    <w:lvl w:ilvl="0" w:tplc="475E6A84">
      <w:start w:val="1"/>
      <w:numFmt w:val="lowerLetter"/>
      <w:lvlText w:val="%1."/>
      <w:lvlJc w:val="left"/>
      <w:pPr>
        <w:ind w:left="420" w:hanging="420"/>
      </w:pPr>
      <w:rPr>
        <w:rFonts w:ascii="Times New Roman" w:eastAsiaTheme="majorEastAsia" w:hAnsi="Times New Roman" w:hint="default"/>
        <w:b w:val="0"/>
        <w:i/>
        <w:sz w:val="24"/>
        <w:vertAlign w:val="superscrip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9B815F2"/>
    <w:multiLevelType w:val="hybridMultilevel"/>
    <w:tmpl w:val="DCC64BB2"/>
    <w:lvl w:ilvl="0" w:tplc="94A610F4">
      <w:start w:val="1"/>
      <w:numFmt w:val="decimalZero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F1A7A82"/>
    <w:multiLevelType w:val="hybridMultilevel"/>
    <w:tmpl w:val="D54EABF2"/>
    <w:lvl w:ilvl="0" w:tplc="6DE8ED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F7659DF"/>
    <w:multiLevelType w:val="hybridMultilevel"/>
    <w:tmpl w:val="D2581ED4"/>
    <w:lvl w:ilvl="0" w:tplc="D3D4EFBE">
      <w:start w:val="1"/>
      <w:numFmt w:val="lowerLetter"/>
      <w:lvlText w:val="(%1)"/>
      <w:lvlJc w:val="left"/>
      <w:pPr>
        <w:ind w:left="38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318" w:hanging="420"/>
      </w:pPr>
    </w:lvl>
    <w:lvl w:ilvl="2" w:tplc="0409001B" w:tentative="1">
      <w:start w:val="1"/>
      <w:numFmt w:val="lowerRoman"/>
      <w:lvlText w:val="%3."/>
      <w:lvlJc w:val="right"/>
      <w:pPr>
        <w:ind w:left="4738" w:hanging="420"/>
      </w:pPr>
    </w:lvl>
    <w:lvl w:ilvl="3" w:tplc="0409000F" w:tentative="1">
      <w:start w:val="1"/>
      <w:numFmt w:val="decimal"/>
      <w:lvlText w:val="%4."/>
      <w:lvlJc w:val="left"/>
      <w:pPr>
        <w:ind w:left="5158" w:hanging="420"/>
      </w:pPr>
    </w:lvl>
    <w:lvl w:ilvl="4" w:tplc="04090019" w:tentative="1">
      <w:start w:val="1"/>
      <w:numFmt w:val="lowerLetter"/>
      <w:lvlText w:val="%5)"/>
      <w:lvlJc w:val="left"/>
      <w:pPr>
        <w:ind w:left="5578" w:hanging="420"/>
      </w:pPr>
    </w:lvl>
    <w:lvl w:ilvl="5" w:tplc="0409001B" w:tentative="1">
      <w:start w:val="1"/>
      <w:numFmt w:val="lowerRoman"/>
      <w:lvlText w:val="%6."/>
      <w:lvlJc w:val="right"/>
      <w:pPr>
        <w:ind w:left="5998" w:hanging="420"/>
      </w:pPr>
    </w:lvl>
    <w:lvl w:ilvl="6" w:tplc="0409000F" w:tentative="1">
      <w:start w:val="1"/>
      <w:numFmt w:val="decimal"/>
      <w:lvlText w:val="%7."/>
      <w:lvlJc w:val="left"/>
      <w:pPr>
        <w:ind w:left="6418" w:hanging="420"/>
      </w:pPr>
    </w:lvl>
    <w:lvl w:ilvl="7" w:tplc="04090019" w:tentative="1">
      <w:start w:val="1"/>
      <w:numFmt w:val="lowerLetter"/>
      <w:lvlText w:val="%8)"/>
      <w:lvlJc w:val="left"/>
      <w:pPr>
        <w:ind w:left="6838" w:hanging="420"/>
      </w:pPr>
    </w:lvl>
    <w:lvl w:ilvl="8" w:tplc="0409001B" w:tentative="1">
      <w:start w:val="1"/>
      <w:numFmt w:val="lowerRoman"/>
      <w:lvlText w:val="%9."/>
      <w:lvlJc w:val="right"/>
      <w:pPr>
        <w:ind w:left="7258" w:hanging="420"/>
      </w:pPr>
    </w:lvl>
  </w:abstractNum>
  <w:abstractNum w:abstractNumId="38" w15:restartNumberingAfterBreak="0">
    <w:nsid w:val="720448A3"/>
    <w:multiLevelType w:val="hybridMultilevel"/>
    <w:tmpl w:val="4294B252"/>
    <w:lvl w:ilvl="0" w:tplc="C3F627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37D6582"/>
    <w:multiLevelType w:val="hybridMultilevel"/>
    <w:tmpl w:val="BE205540"/>
    <w:lvl w:ilvl="0" w:tplc="52482786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cs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2625DA"/>
    <w:multiLevelType w:val="hybridMultilevel"/>
    <w:tmpl w:val="74402366"/>
    <w:lvl w:ilvl="0" w:tplc="52CE31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C2B62FF"/>
    <w:multiLevelType w:val="hybridMultilevel"/>
    <w:tmpl w:val="4DB23E06"/>
    <w:lvl w:ilvl="0" w:tplc="0DC46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DBB3264"/>
    <w:multiLevelType w:val="multilevel"/>
    <w:tmpl w:val="CBD0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163340">
    <w:abstractNumId w:val="25"/>
  </w:num>
  <w:num w:numId="2" w16cid:durableId="1387602841">
    <w:abstractNumId w:val="9"/>
  </w:num>
  <w:num w:numId="3" w16cid:durableId="9452015">
    <w:abstractNumId w:val="0"/>
  </w:num>
  <w:num w:numId="4" w16cid:durableId="696585255">
    <w:abstractNumId w:val="10"/>
  </w:num>
  <w:num w:numId="5" w16cid:durableId="1553417924">
    <w:abstractNumId w:val="2"/>
  </w:num>
  <w:num w:numId="6" w16cid:durableId="2002347553">
    <w:abstractNumId w:val="7"/>
  </w:num>
  <w:num w:numId="7" w16cid:durableId="1475221152">
    <w:abstractNumId w:val="23"/>
  </w:num>
  <w:num w:numId="8" w16cid:durableId="954288493">
    <w:abstractNumId w:val="12"/>
  </w:num>
  <w:num w:numId="9" w16cid:durableId="1654869935">
    <w:abstractNumId w:val="20"/>
  </w:num>
  <w:num w:numId="10" w16cid:durableId="482241985">
    <w:abstractNumId w:val="34"/>
  </w:num>
  <w:num w:numId="11" w16cid:durableId="508567798">
    <w:abstractNumId w:val="39"/>
  </w:num>
  <w:num w:numId="12" w16cid:durableId="1816949261">
    <w:abstractNumId w:val="16"/>
  </w:num>
  <w:num w:numId="13" w16cid:durableId="1092167310">
    <w:abstractNumId w:val="41"/>
  </w:num>
  <w:num w:numId="14" w16cid:durableId="2045204827">
    <w:abstractNumId w:val="24"/>
  </w:num>
  <w:num w:numId="15" w16cid:durableId="1939173409">
    <w:abstractNumId w:val="5"/>
  </w:num>
  <w:num w:numId="16" w16cid:durableId="1408334968">
    <w:abstractNumId w:val="28"/>
  </w:num>
  <w:num w:numId="17" w16cid:durableId="681510223">
    <w:abstractNumId w:val="36"/>
  </w:num>
  <w:num w:numId="18" w16cid:durableId="1596206604">
    <w:abstractNumId w:val="35"/>
  </w:num>
  <w:num w:numId="19" w16cid:durableId="394669662">
    <w:abstractNumId w:val="11"/>
  </w:num>
  <w:num w:numId="20" w16cid:durableId="498346820">
    <w:abstractNumId w:val="13"/>
  </w:num>
  <w:num w:numId="21" w16cid:durableId="990645153">
    <w:abstractNumId w:val="40"/>
  </w:num>
  <w:num w:numId="22" w16cid:durableId="1293100346">
    <w:abstractNumId w:val="30"/>
  </w:num>
  <w:num w:numId="23" w16cid:durableId="1725444992">
    <w:abstractNumId w:val="38"/>
  </w:num>
  <w:num w:numId="24" w16cid:durableId="1336180601">
    <w:abstractNumId w:val="32"/>
  </w:num>
  <w:num w:numId="25" w16cid:durableId="132335384">
    <w:abstractNumId w:val="17"/>
  </w:num>
  <w:num w:numId="26" w16cid:durableId="2143383623">
    <w:abstractNumId w:val="8"/>
  </w:num>
  <w:num w:numId="27" w16cid:durableId="2050953455">
    <w:abstractNumId w:val="6"/>
  </w:num>
  <w:num w:numId="28" w16cid:durableId="558057707">
    <w:abstractNumId w:val="15"/>
  </w:num>
  <w:num w:numId="29" w16cid:durableId="430704954">
    <w:abstractNumId w:val="4"/>
  </w:num>
  <w:num w:numId="30" w16cid:durableId="1091975453">
    <w:abstractNumId w:val="42"/>
  </w:num>
  <w:num w:numId="31" w16cid:durableId="430054979">
    <w:abstractNumId w:val="18"/>
  </w:num>
  <w:num w:numId="32" w16cid:durableId="1184636097">
    <w:abstractNumId w:val="3"/>
  </w:num>
  <w:num w:numId="33" w16cid:durableId="1546403585">
    <w:abstractNumId w:val="22"/>
  </w:num>
  <w:num w:numId="34" w16cid:durableId="7271476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75677855">
    <w:abstractNumId w:val="19"/>
  </w:num>
  <w:num w:numId="36" w16cid:durableId="16719845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11787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89051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17230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10784172">
    <w:abstractNumId w:val="21"/>
  </w:num>
  <w:num w:numId="41" w16cid:durableId="1254507316">
    <w:abstractNumId w:val="37"/>
  </w:num>
  <w:num w:numId="42" w16cid:durableId="1723362878">
    <w:abstractNumId w:val="26"/>
  </w:num>
  <w:num w:numId="43" w16cid:durableId="2074811039">
    <w:abstractNumId w:val="33"/>
  </w:num>
  <w:num w:numId="44" w16cid:durableId="2110612763">
    <w:abstractNumId w:val="1"/>
  </w:num>
  <w:num w:numId="45" w16cid:durableId="847449051">
    <w:abstractNumId w:val="14"/>
  </w:num>
  <w:num w:numId="46" w16cid:durableId="36665845">
    <w:abstractNumId w:val="29"/>
  </w:num>
  <w:num w:numId="47" w16cid:durableId="644503428">
    <w:abstractNumId w:val="31"/>
  </w:num>
  <w:num w:numId="48" w16cid:durableId="4590315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3NLWwMLA0MzczMjVX0lEKTi0uzszPAykwNakFAEWd4ic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Intermetallics-hami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1B3C9B"/>
    <w:rsid w:val="00000D89"/>
    <w:rsid w:val="0000746D"/>
    <w:rsid w:val="00011636"/>
    <w:rsid w:val="000200EE"/>
    <w:rsid w:val="00032823"/>
    <w:rsid w:val="00036959"/>
    <w:rsid w:val="00042189"/>
    <w:rsid w:val="00046425"/>
    <w:rsid w:val="00061978"/>
    <w:rsid w:val="000629CE"/>
    <w:rsid w:val="00075CDD"/>
    <w:rsid w:val="00082ED8"/>
    <w:rsid w:val="000A2A78"/>
    <w:rsid w:val="000C095E"/>
    <w:rsid w:val="000C450F"/>
    <w:rsid w:val="000C48E7"/>
    <w:rsid w:val="000F290D"/>
    <w:rsid w:val="00101E35"/>
    <w:rsid w:val="001128BF"/>
    <w:rsid w:val="00114631"/>
    <w:rsid w:val="00146007"/>
    <w:rsid w:val="001B30F1"/>
    <w:rsid w:val="001B3C9B"/>
    <w:rsid w:val="00200182"/>
    <w:rsid w:val="002006E1"/>
    <w:rsid w:val="00217670"/>
    <w:rsid w:val="00223858"/>
    <w:rsid w:val="00241D27"/>
    <w:rsid w:val="00245018"/>
    <w:rsid w:val="00247404"/>
    <w:rsid w:val="002546E4"/>
    <w:rsid w:val="002556F7"/>
    <w:rsid w:val="00293DE3"/>
    <w:rsid w:val="002D0A8B"/>
    <w:rsid w:val="002D75F2"/>
    <w:rsid w:val="003018D2"/>
    <w:rsid w:val="003057B6"/>
    <w:rsid w:val="00317B49"/>
    <w:rsid w:val="00331B81"/>
    <w:rsid w:val="00342C10"/>
    <w:rsid w:val="00343AF5"/>
    <w:rsid w:val="003556CC"/>
    <w:rsid w:val="00370A88"/>
    <w:rsid w:val="003A0664"/>
    <w:rsid w:val="003B65E1"/>
    <w:rsid w:val="003C381A"/>
    <w:rsid w:val="00403C61"/>
    <w:rsid w:val="004315AB"/>
    <w:rsid w:val="0043181A"/>
    <w:rsid w:val="00441252"/>
    <w:rsid w:val="00453041"/>
    <w:rsid w:val="00456485"/>
    <w:rsid w:val="004740A3"/>
    <w:rsid w:val="00477D82"/>
    <w:rsid w:val="00481E67"/>
    <w:rsid w:val="00496776"/>
    <w:rsid w:val="004B2D27"/>
    <w:rsid w:val="004B4952"/>
    <w:rsid w:val="004C1EA1"/>
    <w:rsid w:val="004C4682"/>
    <w:rsid w:val="004D274D"/>
    <w:rsid w:val="004E0680"/>
    <w:rsid w:val="004E518A"/>
    <w:rsid w:val="00536CD9"/>
    <w:rsid w:val="00570597"/>
    <w:rsid w:val="00577D41"/>
    <w:rsid w:val="0058113A"/>
    <w:rsid w:val="005843A2"/>
    <w:rsid w:val="00594C5E"/>
    <w:rsid w:val="00594D29"/>
    <w:rsid w:val="005C29CA"/>
    <w:rsid w:val="005D00DD"/>
    <w:rsid w:val="005D6370"/>
    <w:rsid w:val="005E22BD"/>
    <w:rsid w:val="005F1D6F"/>
    <w:rsid w:val="005F5E6F"/>
    <w:rsid w:val="006314C5"/>
    <w:rsid w:val="00632B68"/>
    <w:rsid w:val="00654D23"/>
    <w:rsid w:val="0066203C"/>
    <w:rsid w:val="00696C16"/>
    <w:rsid w:val="006C66AA"/>
    <w:rsid w:val="006E1F1E"/>
    <w:rsid w:val="00701E06"/>
    <w:rsid w:val="00725D92"/>
    <w:rsid w:val="00730258"/>
    <w:rsid w:val="0074432D"/>
    <w:rsid w:val="007523B1"/>
    <w:rsid w:val="00767543"/>
    <w:rsid w:val="00771AAD"/>
    <w:rsid w:val="007844CB"/>
    <w:rsid w:val="00794BFD"/>
    <w:rsid w:val="007B29FF"/>
    <w:rsid w:val="007B4F02"/>
    <w:rsid w:val="007B5D70"/>
    <w:rsid w:val="007C78ED"/>
    <w:rsid w:val="007D7BA1"/>
    <w:rsid w:val="007E0509"/>
    <w:rsid w:val="007E1B87"/>
    <w:rsid w:val="007E3943"/>
    <w:rsid w:val="007F7E9A"/>
    <w:rsid w:val="00801201"/>
    <w:rsid w:val="00817673"/>
    <w:rsid w:val="00854744"/>
    <w:rsid w:val="008951D0"/>
    <w:rsid w:val="008A1336"/>
    <w:rsid w:val="008A392C"/>
    <w:rsid w:val="008B3D32"/>
    <w:rsid w:val="008B7F54"/>
    <w:rsid w:val="008D0479"/>
    <w:rsid w:val="008E0BEB"/>
    <w:rsid w:val="00906F0B"/>
    <w:rsid w:val="00914E65"/>
    <w:rsid w:val="00920C87"/>
    <w:rsid w:val="009711B7"/>
    <w:rsid w:val="00975EA2"/>
    <w:rsid w:val="00996BFA"/>
    <w:rsid w:val="009A6968"/>
    <w:rsid w:val="009B7697"/>
    <w:rsid w:val="009C2839"/>
    <w:rsid w:val="009C2ABE"/>
    <w:rsid w:val="009D4ADC"/>
    <w:rsid w:val="009E0370"/>
    <w:rsid w:val="009E14CA"/>
    <w:rsid w:val="009E75C8"/>
    <w:rsid w:val="00A03C9D"/>
    <w:rsid w:val="00A16855"/>
    <w:rsid w:val="00A206A9"/>
    <w:rsid w:val="00A241EC"/>
    <w:rsid w:val="00A55595"/>
    <w:rsid w:val="00A665F0"/>
    <w:rsid w:val="00A72219"/>
    <w:rsid w:val="00A77576"/>
    <w:rsid w:val="00A958CF"/>
    <w:rsid w:val="00AA1B4B"/>
    <w:rsid w:val="00AC25B1"/>
    <w:rsid w:val="00AF0B90"/>
    <w:rsid w:val="00AF4928"/>
    <w:rsid w:val="00AF7B9C"/>
    <w:rsid w:val="00B07E7F"/>
    <w:rsid w:val="00B36E66"/>
    <w:rsid w:val="00B411E7"/>
    <w:rsid w:val="00B53C87"/>
    <w:rsid w:val="00B7429E"/>
    <w:rsid w:val="00B901DB"/>
    <w:rsid w:val="00BC7017"/>
    <w:rsid w:val="00BD470F"/>
    <w:rsid w:val="00BE4FDB"/>
    <w:rsid w:val="00BF2915"/>
    <w:rsid w:val="00C120B7"/>
    <w:rsid w:val="00C53E77"/>
    <w:rsid w:val="00C81BFF"/>
    <w:rsid w:val="00CA572C"/>
    <w:rsid w:val="00CB7462"/>
    <w:rsid w:val="00CD6C99"/>
    <w:rsid w:val="00D02C50"/>
    <w:rsid w:val="00D103BF"/>
    <w:rsid w:val="00D43DBC"/>
    <w:rsid w:val="00D6101B"/>
    <w:rsid w:val="00D64633"/>
    <w:rsid w:val="00D73DEE"/>
    <w:rsid w:val="00D75C08"/>
    <w:rsid w:val="00D96744"/>
    <w:rsid w:val="00DD01E2"/>
    <w:rsid w:val="00E530BF"/>
    <w:rsid w:val="00E765AF"/>
    <w:rsid w:val="00E90C29"/>
    <w:rsid w:val="00E946A7"/>
    <w:rsid w:val="00E95500"/>
    <w:rsid w:val="00EA1C3D"/>
    <w:rsid w:val="00EA4935"/>
    <w:rsid w:val="00EA6888"/>
    <w:rsid w:val="00EA752C"/>
    <w:rsid w:val="00F03269"/>
    <w:rsid w:val="00F07C09"/>
    <w:rsid w:val="00F20078"/>
    <w:rsid w:val="00F26BA5"/>
    <w:rsid w:val="00F55FB3"/>
    <w:rsid w:val="00F632ED"/>
    <w:rsid w:val="00F72DE5"/>
    <w:rsid w:val="00F75D89"/>
    <w:rsid w:val="00F95327"/>
    <w:rsid w:val="00F965F6"/>
    <w:rsid w:val="00FA7392"/>
    <w:rsid w:val="00FC2D4C"/>
    <w:rsid w:val="00FC4EF2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881CC"/>
  <w15:chartTrackingRefBased/>
  <w15:docId w15:val="{FEBF6512-C281-4EF1-BAD2-E154DF59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D6F"/>
    <w:pPr>
      <w:keepNext/>
      <w:keepLines/>
      <w:widowControl w:val="0"/>
      <w:spacing w:before="340" w:after="330" w:line="578" w:lineRule="auto"/>
      <w:jc w:val="both"/>
      <w:outlineLvl w:val="0"/>
    </w:pPr>
    <w:rPr>
      <w:rFonts w:ascii="DengXian" w:eastAsia="DengXian" w:hAnsi="DengXian" w:cs="Times New Roma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D6F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F1D6F"/>
    <w:pPr>
      <w:spacing w:before="100" w:beforeAutospacing="1" w:after="100" w:afterAutospacing="1" w:line="240" w:lineRule="auto"/>
      <w:outlineLvl w:val="2"/>
    </w:pPr>
    <w:rPr>
      <w:rFonts w:ascii="SimSun" w:eastAsia="Times New Roman" w:hAnsi="SimSun" w:cs="SimSu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Summary">
    <w:name w:val="04_Summary"/>
    <w:basedOn w:val="Normal"/>
    <w:rsid w:val="00075CDD"/>
    <w:pPr>
      <w:widowControl w:val="0"/>
      <w:snapToGrid w:val="0"/>
      <w:spacing w:after="0" w:line="240" w:lineRule="auto"/>
      <w:ind w:rightChars="400" w:right="800" w:firstLineChars="250" w:firstLine="400"/>
      <w:jc w:val="both"/>
    </w:pPr>
    <w:rPr>
      <w:rFonts w:ascii="Times New Roman" w:eastAsia="MS Mincho" w:hAnsi="Times New Roman" w:cs="Times New Roman"/>
      <w:kern w:val="2"/>
      <w:sz w:val="16"/>
      <w:szCs w:val="16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9D4ADC"/>
    <w:pPr>
      <w:widowControl w:val="0"/>
      <w:spacing w:after="0" w:line="240" w:lineRule="auto"/>
      <w:jc w:val="both"/>
    </w:pPr>
    <w:rPr>
      <w:rFonts w:ascii="DengXian" w:eastAsia="DengXian" w:hAnsi="DengXian" w:cs="Times New Roman"/>
      <w:kern w:val="2"/>
      <w:sz w:val="21"/>
    </w:rPr>
  </w:style>
  <w:style w:type="character" w:styleId="Hyperlink">
    <w:name w:val="Hyperlink"/>
    <w:basedOn w:val="DefaultParagraphFont"/>
    <w:uiPriority w:val="99"/>
    <w:unhideWhenUsed/>
    <w:rsid w:val="009D4A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4ADC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FF790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F790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F790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F7908"/>
    <w:rPr>
      <w:rFonts w:ascii="Calibri" w:hAnsi="Calibri" w:cs="Calibr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5F1D6F"/>
    <w:rPr>
      <w:rFonts w:ascii="DengXian" w:eastAsia="DengXian" w:hAnsi="DengXi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D6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1D6F"/>
    <w:rPr>
      <w:rFonts w:ascii="SimSun" w:eastAsia="Times New Roman" w:hAnsi="SimSun" w:cs="SimSun"/>
      <w:b/>
      <w:bCs/>
      <w:sz w:val="24"/>
      <w:szCs w:val="27"/>
    </w:rPr>
  </w:style>
  <w:style w:type="character" w:styleId="FollowedHyperlink">
    <w:name w:val="FollowedHyperlink"/>
    <w:basedOn w:val="DefaultParagraphFont"/>
    <w:uiPriority w:val="99"/>
    <w:unhideWhenUsed/>
    <w:rsid w:val="005F1D6F"/>
    <w:rPr>
      <w:color w:val="954F72"/>
      <w:u w:val="single"/>
    </w:rPr>
  </w:style>
  <w:style w:type="paragraph" w:customStyle="1" w:styleId="msonormal0">
    <w:name w:val="msonormal"/>
    <w:basedOn w:val="Normal"/>
    <w:rsid w:val="005F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5F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5F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Normal"/>
    <w:rsid w:val="005F1D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F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5F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5F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5F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5F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5F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3">
    <w:name w:val="xl63"/>
    <w:basedOn w:val="Normal"/>
    <w:rsid w:val="005F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4">
    <w:name w:val="xl64"/>
    <w:basedOn w:val="Normal"/>
    <w:rsid w:val="005F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7">
    <w:name w:val="font7"/>
    <w:basedOn w:val="Normal"/>
    <w:rsid w:val="005F1D6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5F1D6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itle">
    <w:name w:val="01_Title"/>
    <w:basedOn w:val="Normal"/>
    <w:rsid w:val="005F1D6F"/>
    <w:pPr>
      <w:widowControl w:val="0"/>
      <w:snapToGrid w:val="0"/>
      <w:spacing w:after="0" w:line="240" w:lineRule="auto"/>
    </w:pPr>
    <w:rPr>
      <w:rFonts w:ascii="Times New Roman" w:eastAsia="MS Mincho" w:hAnsi="Times New Roman" w:cs="Times New Roman"/>
      <w:b/>
      <w:kern w:val="2"/>
      <w:sz w:val="28"/>
      <w:szCs w:val="28"/>
      <w:lang w:eastAsia="ja-JP"/>
    </w:rPr>
  </w:style>
  <w:style w:type="paragraph" w:customStyle="1" w:styleId="02Name">
    <w:name w:val="02_Name"/>
    <w:basedOn w:val="03Affiliation"/>
    <w:rsid w:val="005F1D6F"/>
    <w:rPr>
      <w:i w:val="0"/>
      <w:sz w:val="24"/>
      <w:szCs w:val="24"/>
    </w:rPr>
  </w:style>
  <w:style w:type="paragraph" w:customStyle="1" w:styleId="03Affiliation">
    <w:name w:val="03_Affiliation"/>
    <w:basedOn w:val="Normal"/>
    <w:rsid w:val="005F1D6F"/>
    <w:pPr>
      <w:widowControl w:val="0"/>
      <w:snapToGrid w:val="0"/>
      <w:spacing w:after="0" w:line="240" w:lineRule="auto"/>
      <w:ind w:rightChars="400" w:right="800"/>
    </w:pPr>
    <w:rPr>
      <w:rFonts w:ascii="Times New Roman" w:eastAsia="MS Mincho" w:hAnsi="Times New Roman" w:cs="Times New Roman"/>
      <w:i/>
      <w:kern w:val="2"/>
      <w:sz w:val="18"/>
      <w:szCs w:val="18"/>
      <w:lang w:eastAsia="ja-JP"/>
    </w:rPr>
  </w:style>
  <w:style w:type="character" w:customStyle="1" w:styleId="02Theaboveapplyingcharacter">
    <w:name w:val="02_(The above applying character)"/>
    <w:rsid w:val="005F1D6F"/>
    <w:rPr>
      <w:szCs w:val="20"/>
      <w:vertAlign w:val="superscript"/>
    </w:rPr>
  </w:style>
  <w:style w:type="paragraph" w:customStyle="1" w:styleId="05Keyword">
    <w:name w:val="05_Keyword"/>
    <w:basedOn w:val="Normal"/>
    <w:link w:val="05KeywordChar"/>
    <w:rsid w:val="005F1D6F"/>
    <w:pPr>
      <w:widowControl w:val="0"/>
      <w:snapToGrid w:val="0"/>
      <w:spacing w:after="0" w:line="240" w:lineRule="auto"/>
    </w:pPr>
    <w:rPr>
      <w:rFonts w:ascii="Times New Roman" w:eastAsia="MS Mincho" w:hAnsi="Times New Roman" w:cs="Times New Roman"/>
      <w:i/>
      <w:kern w:val="2"/>
      <w:sz w:val="16"/>
      <w:szCs w:val="16"/>
      <w:lang w:eastAsia="ja-JP"/>
    </w:rPr>
  </w:style>
  <w:style w:type="character" w:customStyle="1" w:styleId="05KeywordChar">
    <w:name w:val="05_Keyword Char"/>
    <w:link w:val="05Keyword"/>
    <w:rsid w:val="005F1D6F"/>
    <w:rPr>
      <w:rFonts w:ascii="Times New Roman" w:eastAsia="MS Mincho" w:hAnsi="Times New Roman" w:cs="Times New Roman"/>
      <w:i/>
      <w:kern w:val="2"/>
      <w:sz w:val="16"/>
      <w:szCs w:val="16"/>
      <w:lang w:eastAsia="ja-JP"/>
    </w:rPr>
  </w:style>
  <w:style w:type="character" w:customStyle="1" w:styleId="03Theaboveapplyingcharacter">
    <w:name w:val="03_(The above applying character)"/>
    <w:rsid w:val="005F1D6F"/>
    <w:rPr>
      <w:szCs w:val="20"/>
      <w:vertAlign w:val="superscript"/>
    </w:rPr>
  </w:style>
  <w:style w:type="character" w:customStyle="1" w:styleId="05KeywordTheaboveapplyingcharacter">
    <w:name w:val="05_Keyword(The above applying character)"/>
    <w:rsid w:val="005F1D6F"/>
    <w:rPr>
      <w:b/>
    </w:rPr>
  </w:style>
  <w:style w:type="character" w:styleId="FootnoteReference">
    <w:name w:val="footnote reference"/>
    <w:uiPriority w:val="99"/>
    <w:semiHidden/>
    <w:rsid w:val="005F1D6F"/>
    <w:rPr>
      <w:vertAlign w:val="superscript"/>
    </w:rPr>
  </w:style>
  <w:style w:type="paragraph" w:customStyle="1" w:styleId="Footnote">
    <w:name w:val="Footnote"/>
    <w:basedOn w:val="FootnoteText"/>
    <w:rsid w:val="005F1D6F"/>
    <w:pPr>
      <w:ind w:left="208" w:hangingChars="130" w:hanging="208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5F1D6F"/>
    <w:pPr>
      <w:widowControl w:val="0"/>
      <w:snapToGrid w:val="0"/>
      <w:spacing w:after="0" w:line="240" w:lineRule="auto"/>
    </w:pPr>
    <w:rPr>
      <w:rFonts w:ascii="Times New Roman" w:eastAsia="MS Mincho" w:hAnsi="Times New Roman" w:cs="Times New Roman"/>
      <w:kern w:val="2"/>
      <w:sz w:val="18"/>
      <w:szCs w:val="18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1D6F"/>
    <w:rPr>
      <w:rFonts w:ascii="Times New Roman" w:eastAsia="MS Mincho" w:hAnsi="Times New Roman" w:cs="Times New Roman"/>
      <w:kern w:val="2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rsid w:val="005F1D6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eastAsia="MS Mincho" w:hAnsi="Times New Roman" w:cs="Times New Roman"/>
      <w:kern w:val="2"/>
      <w:sz w:val="18"/>
      <w:szCs w:val="1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F1D6F"/>
    <w:rPr>
      <w:rFonts w:ascii="Times New Roman" w:eastAsia="MS Mincho" w:hAnsi="Times New Roman" w:cs="Times New Roman"/>
      <w:kern w:val="2"/>
      <w:sz w:val="18"/>
      <w:szCs w:val="18"/>
      <w:lang w:eastAsia="ja-JP"/>
    </w:rPr>
  </w:style>
  <w:style w:type="paragraph" w:styleId="Footer">
    <w:name w:val="footer"/>
    <w:basedOn w:val="Normal"/>
    <w:link w:val="FooterChar"/>
    <w:uiPriority w:val="99"/>
    <w:rsid w:val="005F1D6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MS Mincho" w:hAnsi="Times New Roman" w:cs="Times New Roman"/>
      <w:kern w:val="2"/>
      <w:sz w:val="18"/>
      <w:szCs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F1D6F"/>
    <w:rPr>
      <w:rFonts w:ascii="Times New Roman" w:eastAsia="MS Mincho" w:hAnsi="Times New Roman" w:cs="Times New Roman"/>
      <w:kern w:val="2"/>
      <w:sz w:val="18"/>
      <w:szCs w:val="1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5F1D6F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6F"/>
    <w:rPr>
      <w:rFonts w:ascii="Times New Roman" w:eastAsia="MS Mincho" w:hAnsi="Times New Roman" w:cs="Times New Roman"/>
      <w:kern w:val="2"/>
      <w:sz w:val="18"/>
      <w:szCs w:val="18"/>
      <w:lang w:eastAsia="ja-JP"/>
    </w:rPr>
  </w:style>
  <w:style w:type="paragraph" w:styleId="HTMLPreformatted">
    <w:name w:val="HTML Preformatted"/>
    <w:basedOn w:val="Normal"/>
    <w:link w:val="HTMLPreformattedChar"/>
    <w:rsid w:val="005F1D6F"/>
    <w:pPr>
      <w:tabs>
        <w:tab w:val="left" w:pos="84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314" w:hangingChars="131" w:hanging="314"/>
    </w:pPr>
    <w:rPr>
      <w:rFonts w:ascii="SimSun" w:eastAsia="SimSun" w:hAnsi="SimSun" w:cs="Times New Roman"/>
      <w:sz w:val="24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F1D6F"/>
    <w:rPr>
      <w:rFonts w:ascii="SimSun" w:eastAsia="SimSun" w:hAnsi="SimSun" w:cs="Times New Roman"/>
      <w:sz w:val="24"/>
      <w:szCs w:val="20"/>
    </w:rPr>
  </w:style>
  <w:style w:type="paragraph" w:customStyle="1" w:styleId="BodyText22">
    <w:name w:val="Body Text 22"/>
    <w:basedOn w:val="Normal"/>
    <w:rsid w:val="005F1D6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SimSun" w:hAnsi="Arial" w:cs="Times New Roman"/>
      <w:sz w:val="24"/>
      <w:szCs w:val="20"/>
      <w:lang w:val="de-DE" w:eastAsia="de-DE"/>
    </w:rPr>
  </w:style>
  <w:style w:type="paragraph" w:customStyle="1" w:styleId="CharChar">
    <w:name w:val="Char Char"/>
    <w:basedOn w:val="Normal"/>
    <w:semiHidden/>
    <w:rsid w:val="005F1D6F"/>
    <w:pPr>
      <w:spacing w:before="100" w:beforeAutospacing="1" w:after="100" w:afterAutospacing="1" w:line="360" w:lineRule="auto"/>
      <w:ind w:left="360"/>
    </w:pPr>
    <w:rPr>
      <w:rFonts w:ascii="ˎ̥" w:eastAsia="SimHei" w:hAnsi="ˎ̥" w:cs="SimSun"/>
      <w:color w:val="51585D"/>
      <w:sz w:val="20"/>
      <w:szCs w:val="18"/>
    </w:rPr>
  </w:style>
  <w:style w:type="character" w:customStyle="1" w:styleId="UnresolvedMention1">
    <w:name w:val="Unresolved Mention1"/>
    <w:uiPriority w:val="99"/>
    <w:semiHidden/>
    <w:unhideWhenUsed/>
    <w:rsid w:val="005F1D6F"/>
    <w:rPr>
      <w:color w:val="605E5C"/>
      <w:shd w:val="clear" w:color="auto" w:fill="E1DFDD"/>
    </w:rPr>
  </w:style>
  <w:style w:type="table" w:customStyle="1" w:styleId="Style1">
    <w:name w:val="Style1"/>
    <w:basedOn w:val="TableNormal"/>
    <w:rsid w:val="005F1D6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/>
  </w:style>
  <w:style w:type="table" w:customStyle="1" w:styleId="Style2">
    <w:name w:val="Style2"/>
    <w:basedOn w:val="TableGrid4"/>
    <w:rsid w:val="005F1D6F"/>
    <w:tblPr/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F1D6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3">
    <w:name w:val="Style3"/>
    <w:basedOn w:val="TableNormal"/>
    <w:rsid w:val="005F1D6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/>
  </w:style>
  <w:style w:type="table" w:customStyle="1" w:styleId="TableGridLight1">
    <w:name w:val="Table Grid Light1"/>
    <w:basedOn w:val="TableNormal"/>
    <w:uiPriority w:val="40"/>
    <w:rsid w:val="005F1D6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TableNormal"/>
    <w:uiPriority w:val="41"/>
    <w:rsid w:val="005F1D6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Elegant">
    <w:name w:val="Table Elegant"/>
    <w:basedOn w:val="TableNormal"/>
    <w:rsid w:val="005F1D6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1D6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F1D6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rsid w:val="005F1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F1D6F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D6F"/>
    <w:rPr>
      <w:rFonts w:ascii="Times New Roman" w:eastAsia="MS Mincho" w:hAnsi="Times New Roman" w:cs="Times New Roman"/>
      <w:kern w:val="2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F1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F1D6F"/>
    <w:rPr>
      <w:rFonts w:ascii="Times New Roman" w:eastAsia="MS Mincho" w:hAnsi="Times New Roman" w:cs="Times New Roman"/>
      <w:b/>
      <w:bCs/>
      <w:kern w:val="2"/>
      <w:sz w:val="20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5F1D6F"/>
    <w:rPr>
      <w:color w:val="808080"/>
    </w:rPr>
  </w:style>
  <w:style w:type="character" w:customStyle="1" w:styleId="doi">
    <w:name w:val="doi"/>
    <w:basedOn w:val="DefaultParagraphFont"/>
    <w:rsid w:val="005F1D6F"/>
  </w:style>
  <w:style w:type="character" w:customStyle="1" w:styleId="doi-field">
    <w:name w:val="doi-field"/>
    <w:basedOn w:val="DefaultParagraphFont"/>
    <w:rsid w:val="005F1D6F"/>
  </w:style>
  <w:style w:type="paragraph" w:customStyle="1" w:styleId="RSCF02FootnotestoTitleAuthors">
    <w:name w:val="RSC F02 Footnotes to Title/Authors"/>
    <w:basedOn w:val="Normal"/>
    <w:link w:val="RSCF02FootnotestoTitleAuthorsChar"/>
    <w:qFormat/>
    <w:rsid w:val="005F1D6F"/>
    <w:pPr>
      <w:tabs>
        <w:tab w:val="left" w:pos="284"/>
      </w:tabs>
      <w:spacing w:after="0" w:line="240" w:lineRule="auto"/>
      <w:suppressOverlap/>
      <w:jc w:val="both"/>
    </w:pPr>
    <w:rPr>
      <w:rFonts w:cs="Times New Roman"/>
      <w:w w:val="105"/>
      <w:sz w:val="14"/>
      <w:szCs w:val="14"/>
      <w:lang w:val="en-GB" w:eastAsia="en-US"/>
    </w:rPr>
  </w:style>
  <w:style w:type="character" w:customStyle="1" w:styleId="RSCF02FootnotestoTitleAuthorsChar">
    <w:name w:val="RSC F02 Footnotes to Title/Authors Char"/>
    <w:basedOn w:val="DefaultParagraphFont"/>
    <w:link w:val="RSCF02FootnotestoTitleAuthors"/>
    <w:rsid w:val="005F1D6F"/>
    <w:rPr>
      <w:rFonts w:cs="Times New Roman"/>
      <w:w w:val="105"/>
      <w:sz w:val="14"/>
      <w:szCs w:val="14"/>
      <w:lang w:val="en-GB" w:eastAsia="en-US"/>
    </w:rPr>
  </w:style>
  <w:style w:type="paragraph" w:styleId="NoSpacing">
    <w:name w:val="No Spacing"/>
    <w:aliases w:val="图表"/>
    <w:link w:val="NoSpacingChar"/>
    <w:uiPriority w:val="1"/>
    <w:qFormat/>
    <w:rsid w:val="005F1D6F"/>
    <w:pPr>
      <w:widowControl w:val="0"/>
      <w:spacing w:after="0" w:line="240" w:lineRule="auto"/>
      <w:jc w:val="center"/>
    </w:pPr>
    <w:rPr>
      <w:rFonts w:ascii="Times New Roman" w:eastAsia="SimSun" w:hAnsi="Times New Roman"/>
      <w:kern w:val="2"/>
      <w:sz w:val="21"/>
    </w:rPr>
  </w:style>
  <w:style w:type="character" w:customStyle="1" w:styleId="NoSpacingChar">
    <w:name w:val="No Spacing Char"/>
    <w:aliases w:val="图表 Char"/>
    <w:basedOn w:val="DefaultParagraphFont"/>
    <w:link w:val="NoSpacing"/>
    <w:uiPriority w:val="1"/>
    <w:rsid w:val="005F1D6F"/>
    <w:rPr>
      <w:rFonts w:ascii="Times New Roman" w:eastAsia="SimSun" w:hAnsi="Times New Roman"/>
      <w:kern w:val="2"/>
      <w:sz w:val="21"/>
    </w:rPr>
  </w:style>
  <w:style w:type="paragraph" w:customStyle="1" w:styleId="xl72">
    <w:name w:val="xl72"/>
    <w:basedOn w:val="Normal"/>
    <w:rsid w:val="005F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1D6F"/>
    <w:rPr>
      <w:color w:val="605E5C"/>
      <w:shd w:val="clear" w:color="auto" w:fill="E1DFDD"/>
    </w:rPr>
  </w:style>
  <w:style w:type="table" w:customStyle="1" w:styleId="1">
    <w:name w:val="网格型1"/>
    <w:basedOn w:val="TableNormal"/>
    <w:next w:val="TableGrid"/>
    <w:uiPriority w:val="39"/>
    <w:rsid w:val="005F1D6F"/>
    <w:pPr>
      <w:spacing w:after="0" w:line="240" w:lineRule="auto"/>
    </w:pPr>
    <w:rPr>
      <w:rFonts w:ascii="DengXian" w:eastAsia="DengXian" w:hAnsi="DengXi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uiPriority w:val="39"/>
    <w:rsid w:val="005F1D6F"/>
    <w:pPr>
      <w:spacing w:after="0" w:line="240" w:lineRule="auto"/>
    </w:pPr>
    <w:rPr>
      <w:rFonts w:ascii="DengXian" w:eastAsia="DengXian" w:hAnsi="DengXi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uiPriority w:val="39"/>
    <w:rsid w:val="005F1D6F"/>
    <w:pPr>
      <w:spacing w:after="0" w:line="240" w:lineRule="auto"/>
    </w:pPr>
    <w:rPr>
      <w:rFonts w:ascii="DengXian" w:eastAsia="DengXian" w:hAnsi="DengXi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next w:val="TableGrid"/>
    <w:uiPriority w:val="39"/>
    <w:rsid w:val="005F1D6F"/>
    <w:pPr>
      <w:spacing w:after="0" w:line="240" w:lineRule="auto"/>
    </w:pPr>
    <w:rPr>
      <w:rFonts w:ascii="DengXian" w:eastAsia="DengXian" w:hAnsi="DengXi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next w:val="TableGrid"/>
    <w:uiPriority w:val="39"/>
    <w:rsid w:val="005F1D6F"/>
    <w:pPr>
      <w:spacing w:after="0" w:line="240" w:lineRule="auto"/>
    </w:pPr>
    <w:rPr>
      <w:rFonts w:ascii="DengXian" w:eastAsia="DengXian" w:hAnsi="DengXi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next w:val="TableGrid"/>
    <w:uiPriority w:val="39"/>
    <w:rsid w:val="005F1D6F"/>
    <w:pPr>
      <w:spacing w:after="0" w:line="240" w:lineRule="auto"/>
    </w:pPr>
    <w:rPr>
      <w:rFonts w:ascii="DengXian" w:eastAsia="DengXian" w:hAnsi="DengXi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TableNormal"/>
    <w:next w:val="TableGrid"/>
    <w:rsid w:val="005F1D6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5F1D6F"/>
    <w:rPr>
      <w:i/>
      <w:iCs/>
    </w:rPr>
  </w:style>
  <w:style w:type="paragraph" w:styleId="NormalWeb">
    <w:name w:val="Normal (Web)"/>
    <w:basedOn w:val="Normal"/>
    <w:uiPriority w:val="99"/>
    <w:unhideWhenUsed/>
    <w:rsid w:val="005F1D6F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</w:rPr>
  </w:style>
  <w:style w:type="character" w:customStyle="1" w:styleId="10">
    <w:name w:val="未处理的提及1"/>
    <w:uiPriority w:val="99"/>
    <w:semiHidden/>
    <w:unhideWhenUsed/>
    <w:rsid w:val="005F1D6F"/>
    <w:rPr>
      <w:color w:val="605E5C"/>
      <w:shd w:val="clear" w:color="auto" w:fill="E1DFDD"/>
    </w:rPr>
  </w:style>
  <w:style w:type="character" w:customStyle="1" w:styleId="RSCB03MathematicsGreeketcChar">
    <w:name w:val="RSC B03 Mathematics/Greek etc Char"/>
    <w:link w:val="RSCB03MathematicsGreeketc"/>
    <w:locked/>
    <w:rsid w:val="005F1D6F"/>
    <w:rPr>
      <w:rFonts w:ascii="Times New Roman" w:hAnsi="Times New Roman" w:cs="Times New Roman"/>
      <w:sz w:val="18"/>
      <w:lang w:val="en-GB" w:eastAsia="en-US"/>
    </w:rPr>
  </w:style>
  <w:style w:type="paragraph" w:customStyle="1" w:styleId="RSCB03MathematicsGreeketc">
    <w:name w:val="RSC B03 Mathematics/Greek etc"/>
    <w:basedOn w:val="Normal"/>
    <w:link w:val="RSCB03MathematicsGreeketcChar"/>
    <w:qFormat/>
    <w:rsid w:val="005F1D6F"/>
    <w:pPr>
      <w:tabs>
        <w:tab w:val="center" w:pos="2268"/>
        <w:tab w:val="right" w:pos="4536"/>
      </w:tabs>
      <w:spacing w:before="160" w:line="240" w:lineRule="auto"/>
    </w:pPr>
    <w:rPr>
      <w:rFonts w:ascii="Times New Roman" w:hAnsi="Times New Roman" w:cs="Times New Roman"/>
      <w:sz w:val="18"/>
      <w:lang w:val="en-GB" w:eastAsia="en-US"/>
    </w:rPr>
  </w:style>
  <w:style w:type="table" w:customStyle="1" w:styleId="8">
    <w:name w:val="网格型8"/>
    <w:basedOn w:val="TableNormal"/>
    <w:next w:val="TableGrid"/>
    <w:uiPriority w:val="39"/>
    <w:rsid w:val="005F1D6F"/>
    <w:pPr>
      <w:spacing w:after="0" w:line="240" w:lineRule="auto"/>
    </w:pPr>
    <w:rPr>
      <w:rFonts w:ascii="DengXian" w:eastAsia="DengXian" w:hAnsi="DengXi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处理的提及2"/>
    <w:uiPriority w:val="99"/>
    <w:semiHidden/>
    <w:unhideWhenUsed/>
    <w:rsid w:val="005F1D6F"/>
    <w:rPr>
      <w:color w:val="605E5C"/>
      <w:shd w:val="clear" w:color="auto" w:fill="E1DFDD"/>
    </w:rPr>
  </w:style>
  <w:style w:type="character" w:customStyle="1" w:styleId="30">
    <w:name w:val="未处理的提及3"/>
    <w:uiPriority w:val="99"/>
    <w:semiHidden/>
    <w:unhideWhenUsed/>
    <w:rsid w:val="005F1D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F1D6F"/>
    <w:pPr>
      <w:spacing w:after="0" w:line="240" w:lineRule="auto"/>
    </w:pPr>
    <w:rPr>
      <w:rFonts w:ascii="DengXian" w:eastAsia="DengXian" w:hAnsi="DengXian" w:cs="Times New Roman"/>
      <w:kern w:val="2"/>
      <w:sz w:val="21"/>
    </w:rPr>
  </w:style>
  <w:style w:type="character" w:customStyle="1" w:styleId="apple-style-span">
    <w:name w:val="apple-style-span"/>
    <w:basedOn w:val="DefaultParagraphFont"/>
    <w:rsid w:val="005F1D6F"/>
  </w:style>
  <w:style w:type="character" w:styleId="Strong">
    <w:name w:val="Strong"/>
    <w:qFormat/>
    <w:rsid w:val="005F1D6F"/>
    <w:rPr>
      <w:b/>
      <w:bCs/>
    </w:rPr>
  </w:style>
  <w:style w:type="paragraph" w:customStyle="1" w:styleId="Default">
    <w:name w:val="Default"/>
    <w:rsid w:val="005F1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5F1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Normal"/>
    <w:rsid w:val="005F1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5F1D6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Normal"/>
    <w:rsid w:val="005F1D6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Normal"/>
    <w:rsid w:val="005F1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rsid w:val="005F1D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Normal"/>
    <w:rsid w:val="005F1D6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rsid w:val="005F1D6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Normal"/>
    <w:rsid w:val="005F1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5F1D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Normal"/>
    <w:rsid w:val="005F1D6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Normal"/>
    <w:rsid w:val="005F1D6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6754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67543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67543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0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rsid w:val="00767543"/>
    <w:rPr>
      <w:rFonts w:ascii="Times New Roman" w:eastAsia="MS Mincho" w:hAnsi="Times New Roman" w:cs="Times New Roman"/>
      <w:kern w:val="2"/>
      <w:sz w:val="20"/>
      <w:szCs w:val="24"/>
      <w:lang w:eastAsia="ja-JP"/>
    </w:rPr>
  </w:style>
  <w:style w:type="character" w:customStyle="1" w:styleId="opdicttext2">
    <w:name w:val="op_dict_text2"/>
    <w:basedOn w:val="DefaultParagraphFont"/>
    <w:rsid w:val="00767543"/>
  </w:style>
  <w:style w:type="character" w:customStyle="1" w:styleId="opdict3font24">
    <w:name w:val="op_dict3_font24"/>
    <w:basedOn w:val="DefaultParagraphFont"/>
    <w:rsid w:val="00767543"/>
  </w:style>
  <w:style w:type="table" w:styleId="PlainTable2">
    <w:name w:val="Plain Table 2"/>
    <w:basedOn w:val="TableNormal"/>
    <w:uiPriority w:val="42"/>
    <w:rsid w:val="007675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11">
    <w:name w:val="No List11"/>
    <w:next w:val="NoList"/>
    <w:uiPriority w:val="99"/>
    <w:semiHidden/>
    <w:unhideWhenUsed/>
    <w:rsid w:val="00767543"/>
  </w:style>
  <w:style w:type="table" w:customStyle="1" w:styleId="TableGrid10">
    <w:name w:val="Table Grid1"/>
    <w:basedOn w:val="TableNormal"/>
    <w:next w:val="TableGrid"/>
    <w:uiPriority w:val="39"/>
    <w:rsid w:val="0076754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Style11"/>
    <w:basedOn w:val="TableNormal"/>
    <w:rsid w:val="0076754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/>
  </w:style>
  <w:style w:type="table" w:customStyle="1" w:styleId="Style21">
    <w:name w:val="Style21"/>
    <w:basedOn w:val="TableGrid4"/>
    <w:rsid w:val="00767543"/>
    <w:tblPr/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rsid w:val="0076754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31">
    <w:name w:val="Style31"/>
    <w:basedOn w:val="TableNormal"/>
    <w:rsid w:val="0076754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/>
  </w:style>
  <w:style w:type="table" w:customStyle="1" w:styleId="TableGridLight11">
    <w:name w:val="Table Grid Light11"/>
    <w:basedOn w:val="TableNormal"/>
    <w:uiPriority w:val="40"/>
    <w:rsid w:val="0076754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1">
    <w:name w:val="Plain Table 111"/>
    <w:basedOn w:val="TableNormal"/>
    <w:uiPriority w:val="41"/>
    <w:rsid w:val="0076754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Elegant1">
    <w:name w:val="Table Elegant1"/>
    <w:basedOn w:val="TableNormal"/>
    <w:next w:val="TableElegant"/>
    <w:rsid w:val="0076754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76754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"/>
    <w:rsid w:val="0076754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网格型11"/>
    <w:basedOn w:val="TableNormal"/>
    <w:next w:val="TableGrid"/>
    <w:uiPriority w:val="39"/>
    <w:rsid w:val="00767543"/>
    <w:pPr>
      <w:spacing w:after="0" w:line="240" w:lineRule="auto"/>
    </w:pPr>
    <w:rPr>
      <w:rFonts w:ascii="DengXian" w:eastAsia="DengXian" w:hAnsi="DengXi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TableNormal"/>
    <w:next w:val="TableGrid"/>
    <w:uiPriority w:val="39"/>
    <w:rsid w:val="00767543"/>
    <w:pPr>
      <w:spacing w:after="0" w:line="240" w:lineRule="auto"/>
    </w:pPr>
    <w:rPr>
      <w:rFonts w:ascii="DengXian" w:eastAsia="DengXian" w:hAnsi="DengXi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1"/>
    <w:basedOn w:val="TableNormal"/>
    <w:next w:val="TableGrid"/>
    <w:uiPriority w:val="39"/>
    <w:rsid w:val="00767543"/>
    <w:pPr>
      <w:spacing w:after="0" w:line="240" w:lineRule="auto"/>
    </w:pPr>
    <w:rPr>
      <w:rFonts w:ascii="DengXian" w:eastAsia="DengXian" w:hAnsi="DengXi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1"/>
    <w:basedOn w:val="TableNormal"/>
    <w:next w:val="TableGrid"/>
    <w:uiPriority w:val="39"/>
    <w:rsid w:val="00767543"/>
    <w:pPr>
      <w:spacing w:after="0" w:line="240" w:lineRule="auto"/>
    </w:pPr>
    <w:rPr>
      <w:rFonts w:ascii="DengXian" w:eastAsia="DengXian" w:hAnsi="DengXi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网格型51"/>
    <w:basedOn w:val="TableNormal"/>
    <w:next w:val="TableGrid"/>
    <w:uiPriority w:val="39"/>
    <w:rsid w:val="00767543"/>
    <w:pPr>
      <w:spacing w:after="0" w:line="240" w:lineRule="auto"/>
    </w:pPr>
    <w:rPr>
      <w:rFonts w:ascii="DengXian" w:eastAsia="DengXian" w:hAnsi="DengXi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1"/>
    <w:basedOn w:val="TableNormal"/>
    <w:next w:val="TableGrid"/>
    <w:uiPriority w:val="39"/>
    <w:rsid w:val="00767543"/>
    <w:pPr>
      <w:spacing w:after="0" w:line="240" w:lineRule="auto"/>
    </w:pPr>
    <w:rPr>
      <w:rFonts w:ascii="DengXian" w:eastAsia="DengXian" w:hAnsi="DengXi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网格型71"/>
    <w:basedOn w:val="TableNormal"/>
    <w:next w:val="TableGrid"/>
    <w:rsid w:val="0076754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网格型81"/>
    <w:basedOn w:val="TableNormal"/>
    <w:next w:val="TableGrid"/>
    <w:uiPriority w:val="39"/>
    <w:rsid w:val="00767543"/>
    <w:pPr>
      <w:spacing w:after="0" w:line="240" w:lineRule="auto"/>
    </w:pPr>
    <w:rPr>
      <w:rFonts w:ascii="DengXian" w:eastAsia="DengXian" w:hAnsi="DengXi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A55595"/>
  </w:style>
  <w:style w:type="numbering" w:customStyle="1" w:styleId="NoList12">
    <w:name w:val="No List12"/>
    <w:next w:val="NoList"/>
    <w:uiPriority w:val="99"/>
    <w:semiHidden/>
    <w:unhideWhenUsed/>
    <w:rsid w:val="00A55595"/>
  </w:style>
  <w:style w:type="table" w:customStyle="1" w:styleId="Style211">
    <w:name w:val="Style211"/>
    <w:basedOn w:val="TableGrid4"/>
    <w:rsid w:val="00A55595"/>
    <w:tblPr/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unhideWhenUsed/>
    <w:rsid w:val="004B4952"/>
  </w:style>
  <w:style w:type="numbering" w:customStyle="1" w:styleId="NoList13">
    <w:name w:val="No List13"/>
    <w:next w:val="NoList"/>
    <w:uiPriority w:val="99"/>
    <w:semiHidden/>
    <w:unhideWhenUsed/>
    <w:rsid w:val="004B4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fncp11@yahoo.com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wubo@fzu.edu.cn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8</Pages>
  <Words>6108</Words>
  <Characters>34817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IRH</dc:creator>
  <cp:keywords/>
  <dc:description/>
  <cp:lastModifiedBy>IRH</cp:lastModifiedBy>
  <cp:revision>211</cp:revision>
  <dcterms:created xsi:type="dcterms:W3CDTF">2022-02-20T01:58:00Z</dcterms:created>
  <dcterms:modified xsi:type="dcterms:W3CDTF">2022-09-24T08:42:00Z</dcterms:modified>
</cp:coreProperties>
</file>