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8266C1" w14:textId="77777777" w:rsidR="00AE5863" w:rsidRPr="00F670B9" w:rsidRDefault="00AE5863" w:rsidP="00AE5863">
      <w:pPr>
        <w:rPr>
          <w:rFonts w:ascii="Times New Roman" w:hAnsi="Times New Roman" w:cs="Times New Roman"/>
        </w:rPr>
      </w:pPr>
    </w:p>
    <w:tbl>
      <w:tblPr>
        <w:tblStyle w:val="TableGrid"/>
        <w:tblW w:w="10800" w:type="dxa"/>
        <w:tblInd w:w="-3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20"/>
        <w:gridCol w:w="5580"/>
      </w:tblGrid>
      <w:tr w:rsidR="00AE5863" w:rsidRPr="00F670B9" w14:paraId="34FA81AC" w14:textId="77777777" w:rsidTr="003C7957">
        <w:tc>
          <w:tcPr>
            <w:tcW w:w="5220" w:type="dxa"/>
            <w:vAlign w:val="bottom"/>
            <w:hideMark/>
          </w:tcPr>
          <w:p w14:paraId="3CACAB6B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38E5AC" wp14:editId="09CF9E3A">
                  <wp:extent cx="3168650" cy="2062480"/>
                  <wp:effectExtent l="0" t="0" r="0" b="0"/>
                  <wp:docPr id="737" name="Picture 737" descr="Hexadecanoicacid_methyle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exadecanoicacid_methyle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0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Hexadecanoic acid, methyl ester </w:t>
            </w:r>
          </w:p>
        </w:tc>
        <w:tc>
          <w:tcPr>
            <w:tcW w:w="5580" w:type="dxa"/>
            <w:vAlign w:val="center"/>
            <w:hideMark/>
          </w:tcPr>
          <w:p w14:paraId="4738EF4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CF5C705" wp14:editId="7BE1149B">
                  <wp:extent cx="3381375" cy="2126615"/>
                  <wp:effectExtent l="0" t="0" r="9525" b="6985"/>
                  <wp:docPr id="736" name="Picture 736" descr="Captur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ptur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1" t="38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12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6E40549A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(+-)-2-Phenethanamine, 1-methyl-N-vanillyl-</w:t>
            </w:r>
          </w:p>
        </w:tc>
      </w:tr>
      <w:tr w:rsidR="00AE5863" w:rsidRPr="00F670B9" w14:paraId="661A5167" w14:textId="77777777" w:rsidTr="003C7957">
        <w:tc>
          <w:tcPr>
            <w:tcW w:w="5220" w:type="dxa"/>
            <w:vAlign w:val="bottom"/>
            <w:hideMark/>
          </w:tcPr>
          <w:p w14:paraId="094D625A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E08003" wp14:editId="339BB6C0">
                  <wp:extent cx="3168650" cy="2317750"/>
                  <wp:effectExtent l="0" t="0" r="0" b="6350"/>
                  <wp:docPr id="735" name="Picture 735" descr="11-O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11-O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11-Octadecenoic acid, methyl ester</w:t>
            </w:r>
          </w:p>
        </w:tc>
        <w:tc>
          <w:tcPr>
            <w:tcW w:w="5580" w:type="dxa"/>
            <w:vAlign w:val="center"/>
            <w:hideMark/>
          </w:tcPr>
          <w:p w14:paraId="78C2D961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7BEBE69" wp14:editId="6B9BBA1A">
                  <wp:extent cx="3317240" cy="2115820"/>
                  <wp:effectExtent l="0" t="0" r="0" b="0"/>
                  <wp:docPr id="734" name="Picture 734" descr="Captur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aptur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240" cy="211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(E)-1-(4-Hydroxy-3-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-3-en-5-one</w:t>
            </w:r>
          </w:p>
        </w:tc>
      </w:tr>
      <w:tr w:rsidR="00AE5863" w:rsidRPr="00F670B9" w14:paraId="4204426B" w14:textId="77777777" w:rsidTr="003C7957">
        <w:tc>
          <w:tcPr>
            <w:tcW w:w="5220" w:type="dxa"/>
            <w:vAlign w:val="bottom"/>
            <w:hideMark/>
          </w:tcPr>
          <w:p w14:paraId="1AB1BD4E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  <w:lang w:val="en-GB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3F704E" wp14:editId="2CC439BA">
                  <wp:extent cx="3168650" cy="2573020"/>
                  <wp:effectExtent l="0" t="0" r="0" b="0"/>
                  <wp:docPr id="733" name="Picture 733" descr="cis_13_Octadecenoic acid_methyl e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is_13_Octadecenoic acid_methyl e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0" cy="257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cis-13-Octadecenoic acid, methyl ester</w:t>
            </w:r>
          </w:p>
        </w:tc>
        <w:tc>
          <w:tcPr>
            <w:tcW w:w="5580" w:type="dxa"/>
            <w:vAlign w:val="bottom"/>
            <w:hideMark/>
          </w:tcPr>
          <w:p w14:paraId="2FB8077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EE762CB" wp14:editId="0DC5F7DE">
                  <wp:extent cx="3359785" cy="2679700"/>
                  <wp:effectExtent l="0" t="0" r="0" b="6350"/>
                  <wp:docPr id="731" name="Picture 731" descr="Captur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ptur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785" cy="267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1(2H)-Naphthalenone, 3,4,4a,5,8,8a-hexahydro-8a-methyl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-,trans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- </w:t>
            </w:r>
          </w:p>
        </w:tc>
      </w:tr>
    </w:tbl>
    <w:p w14:paraId="3874CDF3" w14:textId="77777777" w:rsidR="00AE5863" w:rsidRPr="00F670B9" w:rsidRDefault="00AE5863" w:rsidP="00AE5863">
      <w:pPr>
        <w:rPr>
          <w:rFonts w:ascii="Times New Roman" w:hAnsi="Times New Roman" w:cs="Times New Roman"/>
          <w:lang w:val="en-GB"/>
        </w:rPr>
      </w:pPr>
    </w:p>
    <w:tbl>
      <w:tblPr>
        <w:tblStyle w:val="TableGrid"/>
        <w:tblW w:w="10800" w:type="dxa"/>
        <w:tblInd w:w="-3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90"/>
        <w:gridCol w:w="5310"/>
      </w:tblGrid>
      <w:tr w:rsidR="00AE5863" w:rsidRPr="00F670B9" w14:paraId="2483FD98" w14:textId="77777777" w:rsidTr="003C7957">
        <w:tc>
          <w:tcPr>
            <w:tcW w:w="5490" w:type="dxa"/>
            <w:vAlign w:val="center"/>
            <w:hideMark/>
          </w:tcPr>
          <w:p w14:paraId="740DBD43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7EC2A555" wp14:editId="0C4DBC19">
                  <wp:extent cx="3317240" cy="2700655"/>
                  <wp:effectExtent l="0" t="0" r="0" b="4445"/>
                  <wp:docPr id="730" name="Picture 730" descr="Captur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aptur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240" cy="270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2B950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-4-en-3-one (6-Shogoal)</w:t>
            </w:r>
          </w:p>
        </w:tc>
        <w:tc>
          <w:tcPr>
            <w:tcW w:w="5310" w:type="dxa"/>
            <w:vAlign w:val="center"/>
            <w:hideMark/>
          </w:tcPr>
          <w:p w14:paraId="252C0336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D35B545" wp14:editId="3077D5A9">
                  <wp:extent cx="3232150" cy="2753995"/>
                  <wp:effectExtent l="0" t="0" r="6350" b="8255"/>
                  <wp:docPr id="729" name="Picture 729" descr="1H Benz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1H Benz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50" cy="275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1H-Benzocycloheptene, 2,4a,5,6,7,8,9,9a-octahydro-3,5,5-trimethyl-9-methylene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-,(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4aS-cis)- (alpha-Himachalene)</w:t>
            </w:r>
          </w:p>
        </w:tc>
      </w:tr>
      <w:tr w:rsidR="00AE5863" w:rsidRPr="00F670B9" w14:paraId="0F8C4CB7" w14:textId="77777777" w:rsidTr="003C7957">
        <w:tc>
          <w:tcPr>
            <w:tcW w:w="5490" w:type="dxa"/>
            <w:vAlign w:val="bottom"/>
            <w:hideMark/>
          </w:tcPr>
          <w:p w14:paraId="76A474ED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04C73B7" wp14:editId="0FFFD341">
                  <wp:extent cx="3115310" cy="2115820"/>
                  <wp:effectExtent l="0" t="0" r="8890" b="0"/>
                  <wp:docPr id="728" name="Picture 728" descr="Captur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aptur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211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69798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methoxyphenyl)decane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-3,5-dione  (gingerdione)</w:t>
            </w:r>
          </w:p>
        </w:tc>
        <w:tc>
          <w:tcPr>
            <w:tcW w:w="5310" w:type="dxa"/>
            <w:vAlign w:val="bottom"/>
            <w:hideMark/>
          </w:tcPr>
          <w:p w14:paraId="4992607C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45818B0" wp14:editId="22B8095D">
                  <wp:extent cx="3061970" cy="2265045"/>
                  <wp:effectExtent l="0" t="0" r="5080" b="1905"/>
                  <wp:docPr id="727" name="Picture 727" descr="Captur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aptur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970" cy="226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2-Methyl-6-(5-methyl-2-thiazolin-2-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ylamino)pyridine</w:t>
            </w:r>
            <w:proofErr w:type="gramEnd"/>
          </w:p>
        </w:tc>
      </w:tr>
      <w:tr w:rsidR="00AE5863" w:rsidRPr="00F670B9" w14:paraId="0B000828" w14:textId="77777777" w:rsidTr="003C7957">
        <w:tc>
          <w:tcPr>
            <w:tcW w:w="5490" w:type="dxa"/>
            <w:vAlign w:val="center"/>
            <w:hideMark/>
          </w:tcPr>
          <w:p w14:paraId="1467CFE4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94BF048" wp14:editId="414DB62D">
                  <wp:extent cx="3328035" cy="2466975"/>
                  <wp:effectExtent l="0" t="0" r="5715" b="9525"/>
                  <wp:docPr id="726" name="Picture 726" descr="Captur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aptur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03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1,4,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7,-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Cycloundecatriene, 1,5,9,9-tetramethyl-, Z,Z,Z-</w:t>
            </w:r>
          </w:p>
        </w:tc>
        <w:tc>
          <w:tcPr>
            <w:tcW w:w="5310" w:type="dxa"/>
            <w:vAlign w:val="bottom"/>
            <w:hideMark/>
          </w:tcPr>
          <w:p w14:paraId="6D9F1546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en-GB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D52A2C7" wp14:editId="463BA29B">
                  <wp:extent cx="3051810" cy="2371090"/>
                  <wp:effectExtent l="0" t="0" r="0" b="0"/>
                  <wp:docPr id="725" name="Picture 725" descr="Captur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aptur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810" cy="237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3-Decanone, 1-(4-hydroxy-3-methoxy phenyl)- (Paradol)</w:t>
            </w:r>
          </w:p>
        </w:tc>
      </w:tr>
    </w:tbl>
    <w:p w14:paraId="1B45A566" w14:textId="77777777" w:rsidR="00AE5863" w:rsidRPr="00F670B9" w:rsidRDefault="00AE5863" w:rsidP="00AE5863">
      <w:pPr>
        <w:spacing w:after="0"/>
        <w:rPr>
          <w:rFonts w:ascii="Times New Roman" w:hAnsi="Times New Roman" w:cs="Times New Roman"/>
          <w:lang w:val="en-GB"/>
        </w:rPr>
      </w:pPr>
    </w:p>
    <w:tbl>
      <w:tblPr>
        <w:tblStyle w:val="TableGrid"/>
        <w:tblW w:w="10733" w:type="dxa"/>
        <w:tblInd w:w="-4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0"/>
        <w:gridCol w:w="5063"/>
      </w:tblGrid>
      <w:tr w:rsidR="00AE5863" w:rsidRPr="00F670B9" w14:paraId="3BD06C76" w14:textId="77777777" w:rsidTr="003C7957">
        <w:tc>
          <w:tcPr>
            <w:tcW w:w="5670" w:type="dxa"/>
            <w:vAlign w:val="bottom"/>
            <w:hideMark/>
          </w:tcPr>
          <w:p w14:paraId="59E6FCBD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78D9E6E0" wp14:editId="5A7B2605">
                  <wp:extent cx="3615055" cy="2509520"/>
                  <wp:effectExtent l="0" t="0" r="4445" b="5080"/>
                  <wp:docPr id="724" name="Picture 724" descr="Captur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aptur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5055" cy="25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4aR,5R,9aR)-1,1,4a,8-Tetramethyl-2,3,4,4a,5,6,7,9a-octahydro-1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Hbenzo[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7]annulen-5-ol (Allohimachalol) </w:t>
            </w:r>
          </w:p>
        </w:tc>
        <w:tc>
          <w:tcPr>
            <w:tcW w:w="5063" w:type="dxa"/>
            <w:vAlign w:val="bottom"/>
            <w:hideMark/>
          </w:tcPr>
          <w:p w14:paraId="0D7AD1D4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16E7764" wp14:editId="45E70E8B">
                  <wp:extent cx="3009265" cy="2637155"/>
                  <wp:effectExtent l="0" t="0" r="635" b="0"/>
                  <wp:docPr id="723" name="Picture 723" descr="Capture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aptur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265" cy="263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Caryophyllene</w:t>
            </w:r>
          </w:p>
        </w:tc>
      </w:tr>
      <w:tr w:rsidR="00AE5863" w:rsidRPr="009A61B2" w14:paraId="757B19E1" w14:textId="77777777" w:rsidTr="003C7957">
        <w:tc>
          <w:tcPr>
            <w:tcW w:w="5670" w:type="dxa"/>
            <w:vAlign w:val="bottom"/>
            <w:hideMark/>
          </w:tcPr>
          <w:p w14:paraId="45DDB86B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sz w:val="16"/>
                <w:szCs w:val="16"/>
              </w:rPr>
            </w:pPr>
            <w:r w:rsidRPr="00F670B9">
              <w:rPr>
                <w:noProof/>
                <w:sz w:val="16"/>
                <w:szCs w:val="16"/>
              </w:rPr>
              <w:drawing>
                <wp:inline distT="0" distB="0" distL="0" distR="0" wp14:anchorId="4C25D4D2" wp14:editId="62624C76">
                  <wp:extent cx="3519170" cy="2339340"/>
                  <wp:effectExtent l="0" t="0" r="5080" b="3810"/>
                  <wp:docPr id="722" name="Picture 722" descr="Capture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aptur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70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8BAA2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bCs w:val="0"/>
                <w:sz w:val="16"/>
                <w:szCs w:val="16"/>
              </w:rPr>
            </w:pPr>
            <w:r w:rsidRPr="00F670B9">
              <w:rPr>
                <w:sz w:val="16"/>
                <w:szCs w:val="16"/>
              </w:rPr>
              <w:t>12-Oleanen-3-yl acetate, (</w:t>
            </w:r>
            <w:proofErr w:type="gramStart"/>
            <w:r w:rsidRPr="00F670B9">
              <w:rPr>
                <w:sz w:val="16"/>
                <w:szCs w:val="16"/>
              </w:rPr>
              <w:t>3.alpha</w:t>
            </w:r>
            <w:proofErr w:type="gramEnd"/>
            <w:r w:rsidRPr="00F670B9">
              <w:rPr>
                <w:sz w:val="16"/>
                <w:szCs w:val="16"/>
              </w:rPr>
              <w:t>.)- (</w:t>
            </w:r>
            <w:r w:rsidRPr="00F670B9">
              <w:rPr>
                <w:b w:val="0"/>
                <w:bCs w:val="0"/>
                <w:sz w:val="16"/>
                <w:szCs w:val="16"/>
              </w:rPr>
              <w:t>beta-Amyrenyl acetate)</w:t>
            </w:r>
          </w:p>
        </w:tc>
        <w:tc>
          <w:tcPr>
            <w:tcW w:w="5063" w:type="dxa"/>
            <w:vAlign w:val="bottom"/>
            <w:hideMark/>
          </w:tcPr>
          <w:p w14:paraId="121CC9EC" w14:textId="77777777" w:rsidR="00AE5863" w:rsidRPr="009A61B2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fr-FR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01C3257" wp14:editId="04C42DE4">
                  <wp:extent cx="3253740" cy="2339340"/>
                  <wp:effectExtent l="0" t="0" r="3810" b="3810"/>
                  <wp:docPr id="721" name="Picture 721" descr="Capture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aptur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740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>cis</w:t>
            </w:r>
            <w:proofErr w:type="gramEnd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 xml:space="preserve">-Z-.alpha.-Bisabolene epoxide    </w:t>
            </w:r>
          </w:p>
        </w:tc>
      </w:tr>
      <w:tr w:rsidR="00AE5863" w:rsidRPr="00F670B9" w14:paraId="430F1476" w14:textId="77777777" w:rsidTr="003C7957">
        <w:tc>
          <w:tcPr>
            <w:tcW w:w="5670" w:type="dxa"/>
            <w:vAlign w:val="bottom"/>
            <w:hideMark/>
          </w:tcPr>
          <w:p w14:paraId="0E9CC0F5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5214816" wp14:editId="18D7600B">
                  <wp:extent cx="3434080" cy="2009775"/>
                  <wp:effectExtent l="0" t="0" r="0" b="9525"/>
                  <wp:docPr id="720" name="Picture 720" descr="Capture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aptur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408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Bis(2-ethylhexyl) phthalate</w:t>
            </w:r>
          </w:p>
        </w:tc>
        <w:tc>
          <w:tcPr>
            <w:tcW w:w="5063" w:type="dxa"/>
            <w:vAlign w:val="bottom"/>
            <w:hideMark/>
          </w:tcPr>
          <w:p w14:paraId="2EA31FF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98C36C7" wp14:editId="331E2D49">
                  <wp:extent cx="3136900" cy="2147570"/>
                  <wp:effectExtent l="0" t="0" r="6350" b="5080"/>
                  <wp:docPr id="719" name="Picture 719" descr="Capture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aptur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900" cy="214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Cyclohexene, 3-(1,5-dimethyl-4-hexenyl)-6-methylene-, [S-(R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*,S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*)]- </w:t>
            </w:r>
          </w:p>
        </w:tc>
      </w:tr>
    </w:tbl>
    <w:p w14:paraId="3490CDC2" w14:textId="77777777" w:rsidR="00AE5863" w:rsidRPr="00F670B9" w:rsidRDefault="00AE5863" w:rsidP="00AE5863">
      <w:pPr>
        <w:rPr>
          <w:rFonts w:ascii="Times New Roman" w:hAnsi="Times New Roman" w:cs="Times New Roman"/>
          <w:lang w:val="en-GB"/>
        </w:rPr>
      </w:pPr>
    </w:p>
    <w:p w14:paraId="32324B9E" w14:textId="77777777" w:rsidR="00AE5863" w:rsidRPr="00F670B9" w:rsidRDefault="00AE5863" w:rsidP="00AE5863">
      <w:pPr>
        <w:rPr>
          <w:rFonts w:ascii="Times New Roman" w:hAnsi="Times New Roman" w:cs="Times New Roman"/>
        </w:rPr>
      </w:pPr>
    </w:p>
    <w:tbl>
      <w:tblPr>
        <w:tblStyle w:val="TableGrid"/>
        <w:tblW w:w="10980" w:type="dxa"/>
        <w:tblInd w:w="-4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60"/>
        <w:gridCol w:w="5220"/>
      </w:tblGrid>
      <w:tr w:rsidR="00AE5863" w:rsidRPr="00F670B9" w14:paraId="6B5C0D42" w14:textId="77777777" w:rsidTr="003C7957">
        <w:tc>
          <w:tcPr>
            <w:tcW w:w="5760" w:type="dxa"/>
            <w:vAlign w:val="bottom"/>
            <w:hideMark/>
          </w:tcPr>
          <w:p w14:paraId="4E8BB275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27BC1DD1" wp14:editId="76D09BA9">
                  <wp:extent cx="3413125" cy="2519680"/>
                  <wp:effectExtent l="0" t="0" r="0" b="0"/>
                  <wp:docPr id="718" name="Picture 718" descr="Capture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aptur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A05F9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endo-2-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Methylbicyclo[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3.3.1]nonane   </w:t>
            </w:r>
          </w:p>
        </w:tc>
        <w:tc>
          <w:tcPr>
            <w:tcW w:w="5220" w:type="dxa"/>
            <w:vAlign w:val="bottom"/>
            <w:hideMark/>
          </w:tcPr>
          <w:p w14:paraId="12D408A3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BF0A033" wp14:editId="193E9D78">
                  <wp:extent cx="2976880" cy="2466975"/>
                  <wp:effectExtent l="0" t="0" r="0" b="9525"/>
                  <wp:docPr id="717" name="Picture 717" descr="Capture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aptur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88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br/>
              <w:t>Squalene</w:t>
            </w:r>
          </w:p>
        </w:tc>
      </w:tr>
      <w:tr w:rsidR="00AE5863" w:rsidRPr="00F670B9" w14:paraId="14D8AB4D" w14:textId="77777777" w:rsidTr="003C7957">
        <w:tc>
          <w:tcPr>
            <w:tcW w:w="5760" w:type="dxa"/>
            <w:vAlign w:val="bottom"/>
            <w:hideMark/>
          </w:tcPr>
          <w:p w14:paraId="45759815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en-GB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22BCF60" wp14:editId="35BF53FE">
                  <wp:extent cx="3306445" cy="2498725"/>
                  <wp:effectExtent l="0" t="0" r="8255" b="0"/>
                  <wp:docPr id="716" name="Picture 716" descr="Capture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aptur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445" cy="249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Humulene</w:t>
            </w:r>
          </w:p>
        </w:tc>
        <w:tc>
          <w:tcPr>
            <w:tcW w:w="5220" w:type="dxa"/>
            <w:vAlign w:val="bottom"/>
            <w:hideMark/>
          </w:tcPr>
          <w:p w14:paraId="4B584840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8060102" wp14:editId="69615303">
                  <wp:extent cx="3051810" cy="2360295"/>
                  <wp:effectExtent l="0" t="0" r="0" b="1905"/>
                  <wp:docPr id="715" name="Picture 715" descr="Capture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aptur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810" cy="236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Tetradecanoic acid (myristic acid)</w:t>
            </w:r>
          </w:p>
        </w:tc>
      </w:tr>
      <w:tr w:rsidR="00AE5863" w:rsidRPr="00F670B9" w14:paraId="59675252" w14:textId="77777777" w:rsidTr="003C7957">
        <w:tc>
          <w:tcPr>
            <w:tcW w:w="10980" w:type="dxa"/>
            <w:gridSpan w:val="2"/>
            <w:vAlign w:val="bottom"/>
            <w:hideMark/>
          </w:tcPr>
          <w:p w14:paraId="5730599A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5BA7726" wp14:editId="6D79DD92">
                  <wp:extent cx="3540760" cy="2328545"/>
                  <wp:effectExtent l="0" t="0" r="2540" b="0"/>
                  <wp:docPr id="714" name="Picture 714" descr="Capture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aptur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760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A3E5C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n-Hexadecanoic acid</w:t>
            </w:r>
          </w:p>
        </w:tc>
      </w:tr>
    </w:tbl>
    <w:p w14:paraId="6BCDFA37" w14:textId="77777777" w:rsidR="00AE5863" w:rsidRPr="00F670B9" w:rsidRDefault="008C3E92" w:rsidP="00AE5863">
      <w:pPr>
        <w:jc w:val="center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</w:rPr>
        <w:t>Supplementary Figure 9</w:t>
      </w:r>
      <w:r w:rsidR="00AE5863" w:rsidRPr="00F670B9">
        <w:rPr>
          <w:rFonts w:ascii="Times New Roman" w:hAnsi="Times New Roman" w:cs="Times New Roman"/>
          <w:b/>
        </w:rPr>
        <w:t xml:space="preserve">A: 3D and 2D </w:t>
      </w:r>
      <w:r w:rsidR="00AE5863" w:rsidRPr="00F670B9">
        <w:rPr>
          <w:rFonts w:ascii="Times New Roman" w:hAnsi="Times New Roman" w:cs="Times New Roman"/>
          <w:b/>
          <w:sz w:val="24"/>
          <w:szCs w:val="24"/>
        </w:rPr>
        <w:t>complex structure of binding Interaction between ligand and protein (PDB: 1RW8)</w:t>
      </w:r>
    </w:p>
    <w:tbl>
      <w:tblPr>
        <w:tblStyle w:val="TableGrid"/>
        <w:tblW w:w="10553" w:type="dxa"/>
        <w:tblInd w:w="-4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10"/>
        <w:gridCol w:w="5243"/>
      </w:tblGrid>
      <w:tr w:rsidR="00AE5863" w:rsidRPr="00F670B9" w14:paraId="64A6098D" w14:textId="77777777" w:rsidTr="003C7957">
        <w:tc>
          <w:tcPr>
            <w:tcW w:w="5310" w:type="dxa"/>
            <w:vAlign w:val="bottom"/>
            <w:hideMark/>
          </w:tcPr>
          <w:p w14:paraId="5804F56F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 xml:space="preserve">No interaction. Hexadecanoic acid, methyl ester </w:t>
            </w:r>
          </w:p>
        </w:tc>
        <w:tc>
          <w:tcPr>
            <w:tcW w:w="5243" w:type="dxa"/>
            <w:vAlign w:val="center"/>
            <w:hideMark/>
          </w:tcPr>
          <w:p w14:paraId="51487B11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7361209" wp14:editId="705EE7F7">
                  <wp:extent cx="3325091" cy="2105025"/>
                  <wp:effectExtent l="0" t="0" r="8890" b="0"/>
                  <wp:docPr id="713" name="Picture 713" descr="Cap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ap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322" cy="2105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(+-)-2-Phenethanamine, 1-methyl-N-vanillyl-</w:t>
            </w:r>
          </w:p>
        </w:tc>
      </w:tr>
      <w:tr w:rsidR="00AE5863" w:rsidRPr="00F670B9" w14:paraId="1786D5A8" w14:textId="77777777" w:rsidTr="003C7957">
        <w:tc>
          <w:tcPr>
            <w:tcW w:w="5310" w:type="dxa"/>
            <w:vAlign w:val="bottom"/>
            <w:hideMark/>
          </w:tcPr>
          <w:p w14:paraId="50C93FE9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F5E2F3" wp14:editId="0B102D44">
                  <wp:extent cx="3221355" cy="2477135"/>
                  <wp:effectExtent l="0" t="0" r="0" b="0"/>
                  <wp:docPr id="712" name="Picture 712" descr="11-cis-o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11-cis-o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355" cy="247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11-Octadecenoic acid, methyl ester</w:t>
            </w:r>
          </w:p>
        </w:tc>
        <w:tc>
          <w:tcPr>
            <w:tcW w:w="5243" w:type="dxa"/>
            <w:vAlign w:val="center"/>
            <w:hideMark/>
          </w:tcPr>
          <w:p w14:paraId="53A5B7B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6A54AE5" wp14:editId="0E36E7B8">
                  <wp:extent cx="3206338" cy="2562225"/>
                  <wp:effectExtent l="0" t="0" r="0" b="0"/>
                  <wp:docPr id="711" name="Picture 711" descr="Captur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aptur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962" cy="2562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(E)-1-(4-Hydroxy-3-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-3-en-5-one</w:t>
            </w:r>
          </w:p>
        </w:tc>
      </w:tr>
      <w:tr w:rsidR="00AE5863" w:rsidRPr="00F670B9" w14:paraId="25ADC980" w14:textId="77777777" w:rsidTr="003C7957">
        <w:tc>
          <w:tcPr>
            <w:tcW w:w="5310" w:type="dxa"/>
            <w:vAlign w:val="bottom"/>
            <w:hideMark/>
          </w:tcPr>
          <w:p w14:paraId="2ABF5B82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  <w:lang w:val="en-GB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643DFB" wp14:editId="7FAAB29A">
                  <wp:extent cx="3221355" cy="2594610"/>
                  <wp:effectExtent l="0" t="0" r="0" b="0"/>
                  <wp:docPr id="710" name="Picture 710" descr="cis-13 o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is-13 o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355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cis-13-Octadecenoic acid, methyl ester</w:t>
            </w:r>
          </w:p>
        </w:tc>
        <w:tc>
          <w:tcPr>
            <w:tcW w:w="5243" w:type="dxa"/>
            <w:vAlign w:val="bottom"/>
            <w:hideMark/>
          </w:tcPr>
          <w:p w14:paraId="0A265D0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292B7DA" wp14:editId="61A4146A">
                  <wp:extent cx="3206115" cy="2594610"/>
                  <wp:effectExtent l="0" t="0" r="0" b="0"/>
                  <wp:docPr id="709" name="Picture 709" descr="Captur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aptur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115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B7E00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1(2H)-Naphthalenone, 3,4,4a,5,8,8a-hexahydro-8a-methyl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-,trans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- </w:t>
            </w:r>
          </w:p>
        </w:tc>
      </w:tr>
    </w:tbl>
    <w:p w14:paraId="171804F3" w14:textId="77777777" w:rsidR="00AE5863" w:rsidRPr="00F670B9" w:rsidRDefault="00AE5863" w:rsidP="00AE5863">
      <w:pPr>
        <w:rPr>
          <w:rFonts w:ascii="Times New Roman" w:hAnsi="Times New Roman" w:cs="Times New Roman"/>
          <w:lang w:val="en-GB"/>
        </w:rPr>
      </w:pPr>
    </w:p>
    <w:tbl>
      <w:tblPr>
        <w:tblStyle w:val="TableGrid"/>
        <w:tblW w:w="11070" w:type="dxa"/>
        <w:tblInd w:w="-5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0"/>
        <w:gridCol w:w="5400"/>
      </w:tblGrid>
      <w:tr w:rsidR="00AE5863" w:rsidRPr="00F670B9" w14:paraId="63D0ED06" w14:textId="77777777" w:rsidTr="003C7957">
        <w:tc>
          <w:tcPr>
            <w:tcW w:w="5670" w:type="dxa"/>
            <w:vAlign w:val="center"/>
            <w:hideMark/>
          </w:tcPr>
          <w:p w14:paraId="0F82A2C4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6EB007C3" wp14:editId="7226BB33">
                  <wp:extent cx="3413125" cy="2328545"/>
                  <wp:effectExtent l="0" t="0" r="0" b="0"/>
                  <wp:docPr id="708" name="Picture 708" descr="Captur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aptur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AED6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-4-en-3-one (6-Shogoal)</w:t>
            </w:r>
          </w:p>
        </w:tc>
        <w:tc>
          <w:tcPr>
            <w:tcW w:w="5400" w:type="dxa"/>
            <w:vAlign w:val="center"/>
            <w:hideMark/>
          </w:tcPr>
          <w:p w14:paraId="35635F9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2E87B01" wp14:editId="3BC3A95C">
                  <wp:extent cx="3232150" cy="2445385"/>
                  <wp:effectExtent l="0" t="0" r="6350" b="0"/>
                  <wp:docPr id="707" name="Picture 707" descr="Captur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aptur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50" cy="244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6FA66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1H-Benzocycloheptene, 2,4a,5,6,7,8,9,9a-octahydro-3,5,5-trimethyl-9-methylene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-,(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4aS-cis)- (alpha-Himachalene)</w:t>
            </w:r>
          </w:p>
        </w:tc>
      </w:tr>
      <w:tr w:rsidR="00AE5863" w:rsidRPr="00F670B9" w14:paraId="5BF19C6E" w14:textId="77777777" w:rsidTr="003C7957">
        <w:tc>
          <w:tcPr>
            <w:tcW w:w="5670" w:type="dxa"/>
            <w:vAlign w:val="bottom"/>
            <w:hideMark/>
          </w:tcPr>
          <w:p w14:paraId="6121F471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C44F9A6" wp14:editId="5D2A3D3B">
                  <wp:extent cx="3689350" cy="2317750"/>
                  <wp:effectExtent l="0" t="0" r="6350" b="6350"/>
                  <wp:docPr id="706" name="Picture 706" descr="Captur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aptur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35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B772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methoxyphenyl)decane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-3,5-dione  (gingerdione)</w:t>
            </w:r>
          </w:p>
        </w:tc>
        <w:tc>
          <w:tcPr>
            <w:tcW w:w="5400" w:type="dxa"/>
            <w:vAlign w:val="bottom"/>
          </w:tcPr>
          <w:p w14:paraId="430706C8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F9C0AFB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b/>
                <w:noProof/>
                <w:sz w:val="16"/>
                <w:szCs w:val="16"/>
              </w:rPr>
              <w:drawing>
                <wp:inline distT="0" distB="0" distL="0" distR="0" wp14:anchorId="387BD7CD" wp14:editId="0212A560">
                  <wp:extent cx="3232150" cy="2265045"/>
                  <wp:effectExtent l="0" t="0" r="6350" b="1905"/>
                  <wp:docPr id="705" name="Picture 705" descr="Captur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aptur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50" cy="226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E47B5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2-</w:t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M</w:t>
            </w:r>
            <w:r w:rsidRPr="00F670B9">
              <w:rPr>
                <w:rFonts w:ascii="Times New Roman" w:eastAsia="Times New Roman" w:hAnsi="Times New Roman" w:cs="Times New Roman"/>
                <w:snapToGrid w:val="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  <w:t xml:space="preserve"> </w:t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ethyl</w:t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-6-(5-methyl-2-thiazolin-2-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ylamino)pyridine</w:t>
            </w:r>
            <w:proofErr w:type="gramEnd"/>
          </w:p>
        </w:tc>
      </w:tr>
      <w:tr w:rsidR="00AE5863" w:rsidRPr="00F670B9" w14:paraId="29C27FDF" w14:textId="77777777" w:rsidTr="003C7957">
        <w:tc>
          <w:tcPr>
            <w:tcW w:w="5670" w:type="dxa"/>
            <w:vAlign w:val="center"/>
            <w:hideMark/>
          </w:tcPr>
          <w:p w14:paraId="5F0B1235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05EF572" wp14:editId="75FAD847">
                  <wp:extent cx="3519170" cy="2328545"/>
                  <wp:effectExtent l="0" t="0" r="5080" b="0"/>
                  <wp:docPr id="704" name="Picture 704" descr="Captur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aptur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70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66AD2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1,4,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7,-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Cycloundecatriene, 1,5,9,9-tetramethyl-, Z,Z,Z-</w:t>
            </w:r>
          </w:p>
        </w:tc>
        <w:tc>
          <w:tcPr>
            <w:tcW w:w="5400" w:type="dxa"/>
            <w:vAlign w:val="bottom"/>
            <w:hideMark/>
          </w:tcPr>
          <w:p w14:paraId="44FCE5E3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en-GB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347FFAC" wp14:editId="6C284844">
                  <wp:extent cx="2902585" cy="2339340"/>
                  <wp:effectExtent l="0" t="0" r="0" b="3810"/>
                  <wp:docPr id="639" name="Picture 639" descr="Captur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aptur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585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350C0903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3-Decanone, 1-(4-hydroxy-3-methoxy phenyl)- (Paradol)</w:t>
            </w:r>
          </w:p>
        </w:tc>
      </w:tr>
    </w:tbl>
    <w:p w14:paraId="25B0684D" w14:textId="77777777" w:rsidR="00AE5863" w:rsidRPr="00F670B9" w:rsidRDefault="00AE5863" w:rsidP="00AE5863">
      <w:pPr>
        <w:rPr>
          <w:rFonts w:ascii="Times New Roman" w:hAnsi="Times New Roman" w:cs="Times New Roman"/>
        </w:rPr>
      </w:pPr>
    </w:p>
    <w:tbl>
      <w:tblPr>
        <w:tblStyle w:val="TableGrid"/>
        <w:tblW w:w="11160" w:type="dxa"/>
        <w:tblInd w:w="-8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"/>
        <w:gridCol w:w="90"/>
        <w:gridCol w:w="5310"/>
        <w:gridCol w:w="270"/>
        <w:gridCol w:w="90"/>
        <w:gridCol w:w="5220"/>
      </w:tblGrid>
      <w:tr w:rsidR="00AE5863" w:rsidRPr="00F670B9" w14:paraId="48397426" w14:textId="77777777" w:rsidTr="003C7957">
        <w:tc>
          <w:tcPr>
            <w:tcW w:w="5850" w:type="dxa"/>
            <w:gridSpan w:val="4"/>
            <w:vAlign w:val="bottom"/>
            <w:hideMark/>
          </w:tcPr>
          <w:p w14:paraId="7B9E2716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60695049" wp14:editId="4339FCD3">
                  <wp:extent cx="3700145" cy="2541270"/>
                  <wp:effectExtent l="0" t="0" r="0" b="0"/>
                  <wp:docPr id="638" name="Picture 638" descr="Capture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aptur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145" cy="254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4aR,5R,9aR)-1,1,4a,8-Tetramethyl-2,3,4,4a,5,6,7,9a-octahydro-1H-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benzo[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7]annulen-5-ol (Allohimachalol) </w:t>
            </w:r>
          </w:p>
        </w:tc>
        <w:tc>
          <w:tcPr>
            <w:tcW w:w="5310" w:type="dxa"/>
            <w:gridSpan w:val="2"/>
            <w:vAlign w:val="bottom"/>
            <w:hideMark/>
          </w:tcPr>
          <w:p w14:paraId="7D4E8461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2A5119B" wp14:editId="31A130D0">
                  <wp:extent cx="3157855" cy="2562225"/>
                  <wp:effectExtent l="0" t="0" r="4445" b="9525"/>
                  <wp:docPr id="637" name="Picture 637" descr="Capture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aptur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85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Caryophyllene</w:t>
            </w:r>
          </w:p>
        </w:tc>
      </w:tr>
      <w:tr w:rsidR="00AE5863" w:rsidRPr="009A61B2" w14:paraId="04C02D67" w14:textId="77777777" w:rsidTr="003C7957">
        <w:tc>
          <w:tcPr>
            <w:tcW w:w="5850" w:type="dxa"/>
            <w:gridSpan w:val="4"/>
            <w:vAlign w:val="bottom"/>
            <w:hideMark/>
          </w:tcPr>
          <w:p w14:paraId="5F29B9D5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sz w:val="16"/>
                <w:szCs w:val="16"/>
              </w:rPr>
            </w:pPr>
            <w:r w:rsidRPr="00F670B9">
              <w:rPr>
                <w:noProof/>
                <w:sz w:val="16"/>
                <w:szCs w:val="16"/>
              </w:rPr>
              <w:drawing>
                <wp:inline distT="0" distB="0" distL="0" distR="0" wp14:anchorId="0FDA7CAC" wp14:editId="4BED958B">
                  <wp:extent cx="3594100" cy="2487930"/>
                  <wp:effectExtent l="0" t="0" r="6350" b="7620"/>
                  <wp:docPr id="636" name="Picture 636" descr="Capture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aptur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0" cy="248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sz w:val="16"/>
                <w:szCs w:val="16"/>
              </w:rPr>
              <w:t xml:space="preserve"> </w:t>
            </w:r>
          </w:p>
          <w:p w14:paraId="5ECB0D06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bCs w:val="0"/>
                <w:sz w:val="16"/>
                <w:szCs w:val="16"/>
              </w:rPr>
            </w:pPr>
            <w:r w:rsidRPr="00F670B9">
              <w:rPr>
                <w:sz w:val="16"/>
                <w:szCs w:val="16"/>
              </w:rPr>
              <w:t>12-Oleanen-3-yl acetate, (</w:t>
            </w:r>
            <w:proofErr w:type="gramStart"/>
            <w:r w:rsidRPr="00F670B9">
              <w:rPr>
                <w:sz w:val="16"/>
                <w:szCs w:val="16"/>
              </w:rPr>
              <w:t>3.alpha</w:t>
            </w:r>
            <w:proofErr w:type="gramEnd"/>
            <w:r w:rsidRPr="00F670B9">
              <w:rPr>
                <w:sz w:val="16"/>
                <w:szCs w:val="16"/>
              </w:rPr>
              <w:t>.)- (</w:t>
            </w:r>
            <w:r w:rsidRPr="00F670B9">
              <w:rPr>
                <w:b w:val="0"/>
                <w:bCs w:val="0"/>
                <w:sz w:val="16"/>
                <w:szCs w:val="16"/>
              </w:rPr>
              <w:t>beta-Amyrenyl acetate)</w:t>
            </w:r>
          </w:p>
        </w:tc>
        <w:tc>
          <w:tcPr>
            <w:tcW w:w="5310" w:type="dxa"/>
            <w:gridSpan w:val="2"/>
            <w:vAlign w:val="bottom"/>
            <w:hideMark/>
          </w:tcPr>
          <w:p w14:paraId="2EBF878E" w14:textId="77777777" w:rsidR="00AE5863" w:rsidRPr="009A61B2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fr-FR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48EE523" wp14:editId="28F96248">
                  <wp:extent cx="3274695" cy="2445385"/>
                  <wp:effectExtent l="0" t="0" r="1905" b="0"/>
                  <wp:docPr id="635" name="Picture 635" descr="Capture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aptur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695" cy="244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 xml:space="preserve"> </w:t>
            </w:r>
            <w:proofErr w:type="gramStart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>cis</w:t>
            </w:r>
            <w:proofErr w:type="gramEnd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 xml:space="preserve">-Z-.alpha.-Bisabolene epoxide    </w:t>
            </w:r>
          </w:p>
        </w:tc>
      </w:tr>
      <w:tr w:rsidR="00AE5863" w:rsidRPr="00F670B9" w14:paraId="25635E7C" w14:textId="77777777" w:rsidTr="003C7957">
        <w:tc>
          <w:tcPr>
            <w:tcW w:w="5850" w:type="dxa"/>
            <w:gridSpan w:val="4"/>
            <w:vAlign w:val="bottom"/>
            <w:hideMark/>
          </w:tcPr>
          <w:p w14:paraId="5B9A8196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23C33A9" wp14:editId="5A968327">
                  <wp:extent cx="3594100" cy="2530475"/>
                  <wp:effectExtent l="0" t="0" r="6350" b="3175"/>
                  <wp:docPr id="634" name="Picture 634" descr="Capture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aptur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0" cy="253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516A4809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Bis(2-ethylhexyl) phthalate</w:t>
            </w:r>
          </w:p>
        </w:tc>
        <w:tc>
          <w:tcPr>
            <w:tcW w:w="5310" w:type="dxa"/>
            <w:gridSpan w:val="2"/>
            <w:vAlign w:val="bottom"/>
            <w:hideMark/>
          </w:tcPr>
          <w:p w14:paraId="755A545D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B32682E" wp14:editId="37D3849A">
                  <wp:extent cx="3274695" cy="2637155"/>
                  <wp:effectExtent l="0" t="0" r="1905" b="0"/>
                  <wp:docPr id="633" name="Picture 633" descr="Capture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aptur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695" cy="263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Cyclohexene, 3-(1,5-dimethyl-4-hexenyl)-6-methylene-, [S-(R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*,S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*)]- </w:t>
            </w:r>
          </w:p>
        </w:tc>
      </w:tr>
      <w:tr w:rsidR="00AE5863" w:rsidRPr="00F670B9" w14:paraId="72051829" w14:textId="77777777" w:rsidTr="003C7957">
        <w:trPr>
          <w:gridBefore w:val="2"/>
          <w:wBefore w:w="270" w:type="dxa"/>
        </w:trPr>
        <w:tc>
          <w:tcPr>
            <w:tcW w:w="5670" w:type="dxa"/>
            <w:gridSpan w:val="3"/>
            <w:vAlign w:val="bottom"/>
            <w:hideMark/>
          </w:tcPr>
          <w:p w14:paraId="702C87B2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4892E442" wp14:editId="464B896C">
                  <wp:extent cx="3306445" cy="2328545"/>
                  <wp:effectExtent l="0" t="0" r="8255" b="0"/>
                  <wp:docPr id="632" name="Picture 632" descr="Capture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aptur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445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775EB0E5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endo-2-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Methylbicyclo[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3.3.1]nonane   </w:t>
            </w:r>
          </w:p>
        </w:tc>
        <w:tc>
          <w:tcPr>
            <w:tcW w:w="5220" w:type="dxa"/>
            <w:vAlign w:val="bottom"/>
            <w:hideMark/>
          </w:tcPr>
          <w:p w14:paraId="06B53D80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AE3DF15" wp14:editId="72F20337">
                  <wp:extent cx="3179445" cy="2349500"/>
                  <wp:effectExtent l="0" t="0" r="1905" b="0"/>
                  <wp:docPr id="631" name="Picture 631" descr="Capture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aptur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445" cy="234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Squalene</w:t>
            </w:r>
          </w:p>
        </w:tc>
      </w:tr>
      <w:tr w:rsidR="00AE5863" w:rsidRPr="00F670B9" w14:paraId="753DBFAC" w14:textId="77777777" w:rsidTr="003C7957">
        <w:trPr>
          <w:gridBefore w:val="2"/>
          <w:wBefore w:w="270" w:type="dxa"/>
        </w:trPr>
        <w:tc>
          <w:tcPr>
            <w:tcW w:w="5670" w:type="dxa"/>
            <w:gridSpan w:val="3"/>
            <w:vAlign w:val="bottom"/>
            <w:hideMark/>
          </w:tcPr>
          <w:p w14:paraId="487CD3BB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97245F9" wp14:editId="3FF33800">
                  <wp:extent cx="3370580" cy="2360295"/>
                  <wp:effectExtent l="0" t="0" r="1270" b="1905"/>
                  <wp:docPr id="630" name="Picture 630" descr="Capture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aptur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580" cy="236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38A11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Humulene</w:t>
            </w:r>
          </w:p>
        </w:tc>
        <w:tc>
          <w:tcPr>
            <w:tcW w:w="5220" w:type="dxa"/>
            <w:vAlign w:val="bottom"/>
            <w:hideMark/>
          </w:tcPr>
          <w:p w14:paraId="0964A5EA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0B829F8" wp14:editId="642F045B">
                  <wp:extent cx="3200400" cy="2317750"/>
                  <wp:effectExtent l="0" t="0" r="0" b="6350"/>
                  <wp:docPr id="629" name="Picture 629" descr="Capture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aptur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Tetradecanoic acid (myristic acid)</w:t>
            </w:r>
          </w:p>
        </w:tc>
      </w:tr>
      <w:tr w:rsidR="00AE5863" w:rsidRPr="00F670B9" w14:paraId="0BF83490" w14:textId="77777777" w:rsidTr="003C7957">
        <w:trPr>
          <w:gridBefore w:val="2"/>
          <w:wBefore w:w="270" w:type="dxa"/>
        </w:trPr>
        <w:tc>
          <w:tcPr>
            <w:tcW w:w="10890" w:type="dxa"/>
            <w:gridSpan w:val="4"/>
            <w:vAlign w:val="bottom"/>
          </w:tcPr>
          <w:p w14:paraId="5CEF1621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AC6FB3C" wp14:editId="3EA12761">
                  <wp:extent cx="3115310" cy="1903095"/>
                  <wp:effectExtent l="0" t="0" r="8890" b="1905"/>
                  <wp:docPr id="628" name="Picture 628" descr="Capture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aptur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190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0D883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n-Hexadecanoic acid</w:t>
            </w:r>
            <w:r w:rsidRPr="00F670B9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7BEF0256" w14:textId="77777777" w:rsidR="00AE5863" w:rsidRPr="00F670B9" w:rsidRDefault="008C3E92" w:rsidP="003C795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Supplementary Figure 9</w:t>
            </w:r>
            <w:r w:rsidR="00AE5863" w:rsidRPr="00F670B9">
              <w:rPr>
                <w:rFonts w:ascii="Times New Roman" w:hAnsi="Times New Roman" w:cs="Times New Roman"/>
                <w:b/>
              </w:rPr>
              <w:t xml:space="preserve">B: 3D and 2D </w:t>
            </w:r>
            <w:r w:rsidR="00AE5863" w:rsidRPr="00F670B9">
              <w:rPr>
                <w:rFonts w:ascii="Times New Roman" w:hAnsi="Times New Roman" w:cs="Times New Roman"/>
                <w:b/>
                <w:sz w:val="24"/>
                <w:szCs w:val="24"/>
              </w:rPr>
              <w:t>complex structure of binding Interaction between ligand and protein (PDB: 1XO2)</w:t>
            </w:r>
          </w:p>
          <w:p w14:paraId="1B399AE6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AE5863" w:rsidRPr="00F670B9" w14:paraId="41E66C6D" w14:textId="77777777" w:rsidTr="003C7957">
        <w:trPr>
          <w:gridBefore w:val="1"/>
          <w:wBefore w:w="180" w:type="dxa"/>
        </w:trPr>
        <w:tc>
          <w:tcPr>
            <w:tcW w:w="5400" w:type="dxa"/>
            <w:gridSpan w:val="2"/>
            <w:vAlign w:val="bottom"/>
          </w:tcPr>
          <w:p w14:paraId="4C0524F8" w14:textId="77777777" w:rsidR="00AE5863" w:rsidRPr="00F670B9" w:rsidRDefault="00AE5863" w:rsidP="003C7957">
            <w:pPr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5580" w:type="dxa"/>
            <w:gridSpan w:val="3"/>
            <w:vAlign w:val="center"/>
          </w:tcPr>
          <w:p w14:paraId="7C6821D2" w14:textId="77777777" w:rsidR="00AE5863" w:rsidRPr="00F670B9" w:rsidRDefault="00AE5863" w:rsidP="003C7957">
            <w:pPr>
              <w:rPr>
                <w:rFonts w:ascii="Times New Roman" w:hAnsi="Times New Roman" w:cs="Times New Roman"/>
                <w:noProof/>
                <w:sz w:val="16"/>
                <w:szCs w:val="16"/>
              </w:rPr>
            </w:pPr>
          </w:p>
        </w:tc>
      </w:tr>
      <w:tr w:rsidR="00AE5863" w:rsidRPr="00F670B9" w14:paraId="4A12C152" w14:textId="77777777" w:rsidTr="003C7957">
        <w:trPr>
          <w:gridBefore w:val="1"/>
          <w:wBefore w:w="180" w:type="dxa"/>
        </w:trPr>
        <w:tc>
          <w:tcPr>
            <w:tcW w:w="5400" w:type="dxa"/>
            <w:gridSpan w:val="2"/>
            <w:vAlign w:val="bottom"/>
            <w:hideMark/>
          </w:tcPr>
          <w:p w14:paraId="3FDA643E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70945F" wp14:editId="44F8DC13">
                  <wp:extent cx="3263900" cy="2913380"/>
                  <wp:effectExtent l="0" t="0" r="0" b="1270"/>
                  <wp:docPr id="627" name="Picture 627" descr="Hydroxybezoic acid methyl es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ydroxybezoic acid methyl es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900" cy="291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Hexadecanoic acid, methyl ester </w:t>
            </w:r>
          </w:p>
        </w:tc>
        <w:tc>
          <w:tcPr>
            <w:tcW w:w="5580" w:type="dxa"/>
            <w:gridSpan w:val="3"/>
            <w:vAlign w:val="center"/>
            <w:hideMark/>
          </w:tcPr>
          <w:p w14:paraId="384485C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A1F9D65" wp14:editId="49E5F306">
                  <wp:extent cx="3413125" cy="2839085"/>
                  <wp:effectExtent l="0" t="0" r="0" b="0"/>
                  <wp:docPr id="626" name="Picture 626" descr="Cap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ap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83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CE24F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(+-)-2-Phenethanamine, 1-methyl-N-vanillyl-</w:t>
            </w:r>
          </w:p>
        </w:tc>
      </w:tr>
      <w:tr w:rsidR="00AE5863" w:rsidRPr="00F670B9" w14:paraId="48DA775B" w14:textId="77777777" w:rsidTr="003C7957">
        <w:trPr>
          <w:gridBefore w:val="1"/>
          <w:wBefore w:w="180" w:type="dxa"/>
        </w:trPr>
        <w:tc>
          <w:tcPr>
            <w:tcW w:w="5400" w:type="dxa"/>
            <w:gridSpan w:val="2"/>
            <w:vAlign w:val="bottom"/>
            <w:hideMark/>
          </w:tcPr>
          <w:p w14:paraId="4C8F51B6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A90406" wp14:editId="100C21AA">
                  <wp:extent cx="3263900" cy="2317750"/>
                  <wp:effectExtent l="0" t="0" r="0" b="6350"/>
                  <wp:docPr id="625" name="Picture 625" descr="cis-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is-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9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11-Octadecenoic acid, methyl ester</w:t>
            </w:r>
          </w:p>
        </w:tc>
        <w:tc>
          <w:tcPr>
            <w:tcW w:w="5580" w:type="dxa"/>
            <w:gridSpan w:val="3"/>
            <w:vAlign w:val="center"/>
            <w:hideMark/>
          </w:tcPr>
          <w:p w14:paraId="313E94AD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C74352C" wp14:editId="5128BE96">
                  <wp:extent cx="3742690" cy="2211705"/>
                  <wp:effectExtent l="0" t="0" r="0" b="0"/>
                  <wp:docPr id="624" name="Picture 624" descr="Captur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aptur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690" cy="221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(E)-1-(4-Hydroxy-3-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-3-en-5-one</w:t>
            </w:r>
          </w:p>
        </w:tc>
      </w:tr>
      <w:tr w:rsidR="00AE5863" w:rsidRPr="00F670B9" w14:paraId="3AF29CBA" w14:textId="77777777" w:rsidTr="003C7957">
        <w:trPr>
          <w:gridBefore w:val="1"/>
          <w:wBefore w:w="180" w:type="dxa"/>
        </w:trPr>
        <w:tc>
          <w:tcPr>
            <w:tcW w:w="5400" w:type="dxa"/>
            <w:gridSpan w:val="2"/>
            <w:vAlign w:val="bottom"/>
            <w:hideMark/>
          </w:tcPr>
          <w:p w14:paraId="0021B4FB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b/>
                <w:sz w:val="40"/>
                <w:szCs w:val="40"/>
                <w:highlight w:val="yellow"/>
              </w:rPr>
              <w:t>NI</w:t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cis-13-Octadecenoic acid, methyl ester</w:t>
            </w:r>
          </w:p>
        </w:tc>
        <w:tc>
          <w:tcPr>
            <w:tcW w:w="5580" w:type="dxa"/>
            <w:gridSpan w:val="3"/>
            <w:vAlign w:val="bottom"/>
            <w:hideMark/>
          </w:tcPr>
          <w:p w14:paraId="2828A946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3246606" wp14:editId="466AAC60">
                  <wp:extent cx="3763645" cy="2349500"/>
                  <wp:effectExtent l="0" t="0" r="8255" b="0"/>
                  <wp:docPr id="621" name="Picture 621" descr="Captur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aptur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3645" cy="234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1(2H)-Naphthalenone, 3,4,4a,5,8,8a-hexahydro-8a-methyl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-,trans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- </w:t>
            </w:r>
          </w:p>
        </w:tc>
      </w:tr>
    </w:tbl>
    <w:p w14:paraId="08735993" w14:textId="77777777" w:rsidR="00AE5863" w:rsidRPr="00F670B9" w:rsidRDefault="00AE5863" w:rsidP="00AE5863">
      <w:pPr>
        <w:spacing w:after="0"/>
        <w:rPr>
          <w:rFonts w:ascii="Times New Roman" w:hAnsi="Times New Roman" w:cs="Times New Roman"/>
          <w:lang w:val="en-GB"/>
        </w:rPr>
      </w:pPr>
    </w:p>
    <w:tbl>
      <w:tblPr>
        <w:tblStyle w:val="TableGrid"/>
        <w:tblW w:w="10980" w:type="dxa"/>
        <w:tblInd w:w="-3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60"/>
        <w:gridCol w:w="5220"/>
      </w:tblGrid>
      <w:tr w:rsidR="00AE5863" w:rsidRPr="00F670B9" w14:paraId="16B26C1F" w14:textId="77777777" w:rsidTr="003C7957">
        <w:tc>
          <w:tcPr>
            <w:tcW w:w="5760" w:type="dxa"/>
            <w:vAlign w:val="center"/>
            <w:hideMark/>
          </w:tcPr>
          <w:p w14:paraId="4C401340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563C18F" wp14:editId="5F0546E4">
                  <wp:extent cx="3423920" cy="2371090"/>
                  <wp:effectExtent l="0" t="0" r="5080" b="0"/>
                  <wp:docPr id="620" name="Picture 620" descr="Captur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aptur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3920" cy="237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512F569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-4-en-3-one (6-Shogoal)</w:t>
            </w:r>
          </w:p>
        </w:tc>
        <w:tc>
          <w:tcPr>
            <w:tcW w:w="5220" w:type="dxa"/>
            <w:vAlign w:val="center"/>
            <w:hideMark/>
          </w:tcPr>
          <w:p w14:paraId="2019BE9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87D7EA7" wp14:editId="3170C71A">
                  <wp:extent cx="3157855" cy="2306955"/>
                  <wp:effectExtent l="0" t="0" r="4445" b="0"/>
                  <wp:docPr id="619" name="Picture 619" descr="Captur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aptur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855" cy="230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1H-Benzocycloheptene, 2,4a,5,6,7,8,9,9a-octahydro-3,5,5-trimethyl-9-methylene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-,(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4aS-cis)- (alpha-Himachalene)</w:t>
            </w:r>
          </w:p>
        </w:tc>
      </w:tr>
      <w:tr w:rsidR="00AE5863" w:rsidRPr="00F670B9" w14:paraId="59862C2B" w14:textId="77777777" w:rsidTr="003C7957">
        <w:tc>
          <w:tcPr>
            <w:tcW w:w="5760" w:type="dxa"/>
            <w:vAlign w:val="bottom"/>
            <w:hideMark/>
          </w:tcPr>
          <w:p w14:paraId="55EAA7F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E9302A4" wp14:editId="78D93161">
                  <wp:extent cx="3423920" cy="2115820"/>
                  <wp:effectExtent l="0" t="0" r="5080" b="0"/>
                  <wp:docPr id="618" name="Picture 618" descr="Captur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aptur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3920" cy="211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methoxyphenyl)decane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-3,5-dione  (gingerdione)</w:t>
            </w:r>
          </w:p>
        </w:tc>
        <w:tc>
          <w:tcPr>
            <w:tcW w:w="5220" w:type="dxa"/>
            <w:vAlign w:val="bottom"/>
            <w:hideMark/>
          </w:tcPr>
          <w:p w14:paraId="263BA719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F485458" wp14:editId="54D8826B">
                  <wp:extent cx="3157855" cy="2115820"/>
                  <wp:effectExtent l="0" t="0" r="4445" b="0"/>
                  <wp:docPr id="615" name="Picture 615" descr="Captur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aptur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855" cy="211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2-Methyl-6-(5-methyl-2-thiazolin-2-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ylamino)pyridine</w:t>
            </w:r>
            <w:proofErr w:type="gramEnd"/>
          </w:p>
        </w:tc>
      </w:tr>
      <w:tr w:rsidR="00AE5863" w:rsidRPr="00F670B9" w14:paraId="70E19EEE" w14:textId="77777777" w:rsidTr="003C7957">
        <w:tc>
          <w:tcPr>
            <w:tcW w:w="5760" w:type="dxa"/>
            <w:vAlign w:val="center"/>
            <w:hideMark/>
          </w:tcPr>
          <w:p w14:paraId="0B594F68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1102388" wp14:editId="332FD805">
                  <wp:extent cx="3498215" cy="2700655"/>
                  <wp:effectExtent l="0" t="0" r="6985" b="4445"/>
                  <wp:docPr id="614" name="Picture 614" descr="Captur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aptur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215" cy="270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1,4,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7,-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Cycloundecatriene, 1,5,9,9-tetramethyl-, Z,Z,Z-</w:t>
            </w:r>
          </w:p>
        </w:tc>
        <w:tc>
          <w:tcPr>
            <w:tcW w:w="5220" w:type="dxa"/>
            <w:vAlign w:val="bottom"/>
            <w:hideMark/>
          </w:tcPr>
          <w:p w14:paraId="7C47FDD4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en-GB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D7F19D2" wp14:editId="200E7D9C">
                  <wp:extent cx="3147060" cy="2658110"/>
                  <wp:effectExtent l="0" t="0" r="0" b="8890"/>
                  <wp:docPr id="613" name="Picture 613" descr="Captur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aptur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265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3-Decanone, 1-(4-hydroxy-3-methoxy phenyl)- (Paradol)</w:t>
            </w:r>
          </w:p>
        </w:tc>
      </w:tr>
    </w:tbl>
    <w:p w14:paraId="1A9B067A" w14:textId="77777777" w:rsidR="00AE5863" w:rsidRPr="00F670B9" w:rsidRDefault="00AE5863" w:rsidP="00AE5863">
      <w:pPr>
        <w:rPr>
          <w:rFonts w:ascii="Times New Roman" w:hAnsi="Times New Roman" w:cs="Times New Roman"/>
          <w:lang w:val="en-GB"/>
        </w:rPr>
      </w:pPr>
    </w:p>
    <w:tbl>
      <w:tblPr>
        <w:tblStyle w:val="TableGrid"/>
        <w:tblW w:w="10980" w:type="dxa"/>
        <w:tblInd w:w="-5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60"/>
        <w:gridCol w:w="5220"/>
      </w:tblGrid>
      <w:tr w:rsidR="00AE5863" w:rsidRPr="00F670B9" w14:paraId="14BB3582" w14:textId="77777777" w:rsidTr="003C7957">
        <w:tc>
          <w:tcPr>
            <w:tcW w:w="5760" w:type="dxa"/>
            <w:vAlign w:val="bottom"/>
            <w:hideMark/>
          </w:tcPr>
          <w:p w14:paraId="48542D18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66F587DC" wp14:editId="7469F9FB">
                  <wp:extent cx="3509010" cy="2509520"/>
                  <wp:effectExtent l="0" t="0" r="0" b="5080"/>
                  <wp:docPr id="611" name="Picture 611" descr="Capture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aptur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9010" cy="25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6052C31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4aR,5R,9aR)-1,1,4a,8-Tetramethyl-2,3,4,4a,5,6,7,9a-octahydro-1H-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benzo[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7]annulen-5-ol (Allohimachalol) </w:t>
            </w:r>
          </w:p>
        </w:tc>
        <w:tc>
          <w:tcPr>
            <w:tcW w:w="5220" w:type="dxa"/>
            <w:vAlign w:val="bottom"/>
            <w:hideMark/>
          </w:tcPr>
          <w:p w14:paraId="62132D3C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0A80414" wp14:editId="68B12A56">
                  <wp:extent cx="3168650" cy="2637155"/>
                  <wp:effectExtent l="0" t="0" r="0" b="0"/>
                  <wp:docPr id="610" name="Picture 610" descr="Capture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aptur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0" cy="263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Caryophyllene</w:t>
            </w:r>
          </w:p>
        </w:tc>
      </w:tr>
      <w:tr w:rsidR="00AE5863" w:rsidRPr="009A61B2" w14:paraId="36AD809C" w14:textId="77777777" w:rsidTr="003C7957">
        <w:tc>
          <w:tcPr>
            <w:tcW w:w="5760" w:type="dxa"/>
            <w:vAlign w:val="bottom"/>
            <w:hideMark/>
          </w:tcPr>
          <w:p w14:paraId="6D00867A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sz w:val="16"/>
                <w:szCs w:val="16"/>
              </w:rPr>
            </w:pPr>
            <w:r w:rsidRPr="00F670B9">
              <w:rPr>
                <w:noProof/>
                <w:sz w:val="16"/>
                <w:szCs w:val="16"/>
              </w:rPr>
              <w:drawing>
                <wp:inline distT="0" distB="0" distL="0" distR="0" wp14:anchorId="6FB2127C" wp14:editId="1D7C18CF">
                  <wp:extent cx="3498215" cy="2328545"/>
                  <wp:effectExtent l="0" t="0" r="6985" b="0"/>
                  <wp:docPr id="609" name="Picture 609" descr="Capture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aptur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215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sz w:val="16"/>
                <w:szCs w:val="16"/>
              </w:rPr>
              <w:t xml:space="preserve"> </w:t>
            </w:r>
          </w:p>
          <w:p w14:paraId="4833F6BF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bCs w:val="0"/>
                <w:sz w:val="16"/>
                <w:szCs w:val="16"/>
              </w:rPr>
            </w:pPr>
            <w:r w:rsidRPr="00F670B9">
              <w:rPr>
                <w:sz w:val="16"/>
                <w:szCs w:val="16"/>
              </w:rPr>
              <w:t>12-Oleanen-3-yl acetate, (</w:t>
            </w:r>
            <w:proofErr w:type="gramStart"/>
            <w:r w:rsidRPr="00F670B9">
              <w:rPr>
                <w:sz w:val="16"/>
                <w:szCs w:val="16"/>
              </w:rPr>
              <w:t>3.alpha</w:t>
            </w:r>
            <w:proofErr w:type="gramEnd"/>
            <w:r w:rsidRPr="00F670B9">
              <w:rPr>
                <w:sz w:val="16"/>
                <w:szCs w:val="16"/>
              </w:rPr>
              <w:t>.)- (</w:t>
            </w:r>
            <w:r w:rsidRPr="00F670B9">
              <w:rPr>
                <w:b w:val="0"/>
                <w:bCs w:val="0"/>
                <w:sz w:val="16"/>
                <w:szCs w:val="16"/>
              </w:rPr>
              <w:t>beta-Amyrenyl acetate)</w:t>
            </w:r>
          </w:p>
        </w:tc>
        <w:tc>
          <w:tcPr>
            <w:tcW w:w="5220" w:type="dxa"/>
            <w:vAlign w:val="bottom"/>
            <w:hideMark/>
          </w:tcPr>
          <w:p w14:paraId="0C8DE41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CD0771F" wp14:editId="2476A366">
                  <wp:extent cx="3168650" cy="2328545"/>
                  <wp:effectExtent l="0" t="0" r="0" b="0"/>
                  <wp:docPr id="608" name="Picture 608" descr="Capture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aptur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0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3A750780" w14:textId="77777777" w:rsidR="00AE5863" w:rsidRPr="009A61B2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fr-FR"/>
              </w:rPr>
            </w:pPr>
            <w:proofErr w:type="gramStart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>cis</w:t>
            </w:r>
            <w:proofErr w:type="gramEnd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 xml:space="preserve">-Z-.alpha.-Bisabolene epoxide    </w:t>
            </w:r>
          </w:p>
        </w:tc>
      </w:tr>
      <w:tr w:rsidR="00AE5863" w:rsidRPr="00F670B9" w14:paraId="4EDBC19B" w14:textId="77777777" w:rsidTr="003C7957">
        <w:tc>
          <w:tcPr>
            <w:tcW w:w="5760" w:type="dxa"/>
            <w:vAlign w:val="bottom"/>
            <w:hideMark/>
          </w:tcPr>
          <w:p w14:paraId="392BA29C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667504D" wp14:editId="7480886A">
                  <wp:extent cx="3700145" cy="2604770"/>
                  <wp:effectExtent l="0" t="0" r="0" b="5080"/>
                  <wp:docPr id="607" name="Picture 607" descr="Capture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aptur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145" cy="260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Bis(2-ethylhexyl) phthalate</w:t>
            </w:r>
          </w:p>
        </w:tc>
        <w:tc>
          <w:tcPr>
            <w:tcW w:w="5220" w:type="dxa"/>
            <w:vAlign w:val="bottom"/>
            <w:hideMark/>
          </w:tcPr>
          <w:p w14:paraId="5A0A0E84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1FE40D3" wp14:editId="12098AF0">
                  <wp:extent cx="3094355" cy="2594610"/>
                  <wp:effectExtent l="0" t="0" r="0" b="0"/>
                  <wp:docPr id="605" name="Picture 605" descr="Capture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aptur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355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Cyclohexene, 3-(1,5-dimethyl-4-hexenyl)-6-methylene-, [S-(R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*,S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*)]- </w:t>
            </w:r>
          </w:p>
        </w:tc>
      </w:tr>
    </w:tbl>
    <w:p w14:paraId="5F9F477A" w14:textId="77777777" w:rsidR="00AE5863" w:rsidRPr="00F670B9" w:rsidRDefault="00AE5863" w:rsidP="00AE5863">
      <w:pPr>
        <w:rPr>
          <w:rFonts w:ascii="Times New Roman" w:hAnsi="Times New Roman" w:cs="Times New Roman"/>
          <w:lang w:val="en-GB"/>
        </w:rPr>
      </w:pPr>
    </w:p>
    <w:tbl>
      <w:tblPr>
        <w:tblStyle w:val="TableGrid"/>
        <w:tblW w:w="11345" w:type="dxa"/>
        <w:tblInd w:w="-9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"/>
        <w:gridCol w:w="75"/>
        <w:gridCol w:w="90"/>
        <w:gridCol w:w="34"/>
        <w:gridCol w:w="5454"/>
        <w:gridCol w:w="90"/>
        <w:gridCol w:w="8"/>
        <w:gridCol w:w="5400"/>
        <w:gridCol w:w="90"/>
      </w:tblGrid>
      <w:tr w:rsidR="00AE5863" w:rsidRPr="00F670B9" w14:paraId="33D63DD8" w14:textId="77777777" w:rsidTr="00210841">
        <w:tc>
          <w:tcPr>
            <w:tcW w:w="5855" w:type="dxa"/>
            <w:gridSpan w:val="7"/>
            <w:vAlign w:val="bottom"/>
            <w:hideMark/>
          </w:tcPr>
          <w:p w14:paraId="7C85E9EF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1323DA15" wp14:editId="61720748">
                  <wp:extent cx="3572510" cy="2360295"/>
                  <wp:effectExtent l="0" t="0" r="8890" b="1905"/>
                  <wp:docPr id="604" name="Picture 604" descr="Capture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aptur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236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endo-2-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Methylbicyclo[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3.3.1]nonane   </w:t>
            </w:r>
          </w:p>
        </w:tc>
        <w:tc>
          <w:tcPr>
            <w:tcW w:w="5490" w:type="dxa"/>
            <w:gridSpan w:val="2"/>
            <w:vAlign w:val="bottom"/>
            <w:hideMark/>
          </w:tcPr>
          <w:p w14:paraId="386C7521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E8E4313" wp14:editId="62B01BA6">
                  <wp:extent cx="3306445" cy="2275205"/>
                  <wp:effectExtent l="0" t="0" r="8255" b="0"/>
                  <wp:docPr id="603" name="Picture 603" descr="Capture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aptur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445" cy="22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Squalene</w:t>
            </w:r>
          </w:p>
        </w:tc>
      </w:tr>
      <w:tr w:rsidR="00AE5863" w:rsidRPr="00F670B9" w14:paraId="747FB32F" w14:textId="77777777" w:rsidTr="00210841">
        <w:tc>
          <w:tcPr>
            <w:tcW w:w="5855" w:type="dxa"/>
            <w:gridSpan w:val="7"/>
            <w:vAlign w:val="bottom"/>
            <w:hideMark/>
          </w:tcPr>
          <w:p w14:paraId="3D0F4C8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92190F0" wp14:editId="37C214AA">
                  <wp:extent cx="3466465" cy="2434590"/>
                  <wp:effectExtent l="0" t="0" r="635" b="3810"/>
                  <wp:docPr id="600" name="Picture 600" descr="Capture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aptur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43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Humulene</w:t>
            </w:r>
          </w:p>
        </w:tc>
        <w:tc>
          <w:tcPr>
            <w:tcW w:w="5490" w:type="dxa"/>
            <w:gridSpan w:val="2"/>
            <w:vAlign w:val="bottom"/>
            <w:hideMark/>
          </w:tcPr>
          <w:p w14:paraId="0EF8A933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B9F908E" wp14:editId="2379666A">
                  <wp:extent cx="3232150" cy="2487930"/>
                  <wp:effectExtent l="0" t="0" r="6350" b="7620"/>
                  <wp:docPr id="599" name="Picture 599" descr="Capture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aptur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50" cy="248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Tetradecanoic acid (myristic acid)</w:t>
            </w:r>
          </w:p>
        </w:tc>
      </w:tr>
      <w:tr w:rsidR="00AE5863" w:rsidRPr="00F670B9" w14:paraId="5E64D07A" w14:textId="77777777" w:rsidTr="00210841">
        <w:tc>
          <w:tcPr>
            <w:tcW w:w="11345" w:type="dxa"/>
            <w:gridSpan w:val="9"/>
            <w:vAlign w:val="bottom"/>
          </w:tcPr>
          <w:p w14:paraId="620A11FA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35AA749" wp14:editId="47D04687">
                  <wp:extent cx="3466465" cy="1967230"/>
                  <wp:effectExtent l="0" t="0" r="635" b="0"/>
                  <wp:docPr id="598" name="Picture 598" descr="Capture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aptur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1967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0800F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n-Hexadecanoic acid</w:t>
            </w:r>
          </w:p>
          <w:p w14:paraId="0C1D89EE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4413811" w14:textId="77777777" w:rsidR="00AE5863" w:rsidRPr="00F670B9" w:rsidRDefault="008C3E92" w:rsidP="003C795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Supplementary Figure 9</w:t>
            </w:r>
            <w:r w:rsidR="00AE5863" w:rsidRPr="00F670B9">
              <w:rPr>
                <w:rFonts w:ascii="Times New Roman" w:hAnsi="Times New Roman" w:cs="Times New Roman"/>
                <w:b/>
              </w:rPr>
              <w:t xml:space="preserve">C: 3D and 2D </w:t>
            </w:r>
            <w:r w:rsidR="00AE5863" w:rsidRPr="00F670B9">
              <w:rPr>
                <w:rFonts w:ascii="Times New Roman" w:hAnsi="Times New Roman" w:cs="Times New Roman"/>
                <w:b/>
                <w:sz w:val="24"/>
                <w:szCs w:val="24"/>
              </w:rPr>
              <w:t>complex structure of binding Interaction between ligand and protein (PDB: 2O2F)</w:t>
            </w:r>
          </w:p>
          <w:p w14:paraId="3510BE64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AE5863" w:rsidRPr="00F670B9" w14:paraId="5E1E1D3D" w14:textId="77777777" w:rsidTr="00210841">
        <w:trPr>
          <w:gridBefore w:val="4"/>
          <w:wBefore w:w="303" w:type="dxa"/>
        </w:trPr>
        <w:tc>
          <w:tcPr>
            <w:tcW w:w="5454" w:type="dxa"/>
            <w:vAlign w:val="bottom"/>
            <w:hideMark/>
          </w:tcPr>
          <w:p w14:paraId="5C9EC377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 xml:space="preserve"> </w:t>
            </w: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2E8CED" wp14:editId="40E11872">
                  <wp:extent cx="3061970" cy="2541270"/>
                  <wp:effectExtent l="0" t="0" r="5080" b="0"/>
                  <wp:docPr id="597" name="Picture 597" descr="hydroxybenzoic acid methyl es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ydroxybenzoic acid methyl es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970" cy="254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Hexadecanoic acid, methyl ester </w:t>
            </w:r>
          </w:p>
        </w:tc>
        <w:tc>
          <w:tcPr>
            <w:tcW w:w="5588" w:type="dxa"/>
            <w:gridSpan w:val="4"/>
            <w:vAlign w:val="center"/>
            <w:hideMark/>
          </w:tcPr>
          <w:p w14:paraId="51BDA2B1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b/>
                <w:noProof/>
                <w:sz w:val="16"/>
                <w:szCs w:val="16"/>
              </w:rPr>
              <w:drawing>
                <wp:inline distT="0" distB="0" distL="0" distR="0" wp14:anchorId="167397AC" wp14:editId="6B8E552F">
                  <wp:extent cx="3519170" cy="2434590"/>
                  <wp:effectExtent l="0" t="0" r="5080" b="3810"/>
                  <wp:docPr id="594" name="Picture 594" descr="Cap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ap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70" cy="243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731740C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(+-)-2-Phenethanamine, 1-methyl-N-vanillyl-</w:t>
            </w:r>
          </w:p>
        </w:tc>
      </w:tr>
      <w:tr w:rsidR="00AE5863" w:rsidRPr="00F670B9" w14:paraId="61608BD1" w14:textId="77777777" w:rsidTr="00210841">
        <w:trPr>
          <w:gridBefore w:val="4"/>
          <w:wBefore w:w="303" w:type="dxa"/>
        </w:trPr>
        <w:tc>
          <w:tcPr>
            <w:tcW w:w="5454" w:type="dxa"/>
            <w:vAlign w:val="bottom"/>
            <w:hideMark/>
          </w:tcPr>
          <w:p w14:paraId="4454977C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66D2A7" wp14:editId="59AC1DC5">
                  <wp:extent cx="3083560" cy="2456180"/>
                  <wp:effectExtent l="0" t="0" r="2540" b="1270"/>
                  <wp:docPr id="592" name="Picture 592" descr="11-c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11-c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60" cy="245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11-Octadecenoic acid, methyl ester</w:t>
            </w:r>
          </w:p>
        </w:tc>
        <w:tc>
          <w:tcPr>
            <w:tcW w:w="5588" w:type="dxa"/>
            <w:gridSpan w:val="4"/>
            <w:vAlign w:val="center"/>
            <w:hideMark/>
          </w:tcPr>
          <w:p w14:paraId="7C44403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AFEE4E2" wp14:editId="5F9F9588">
                  <wp:extent cx="3561715" cy="2456180"/>
                  <wp:effectExtent l="0" t="0" r="635" b="1270"/>
                  <wp:docPr id="591" name="Picture 591" descr="Captur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aptur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1715" cy="245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(E)-1-(4-Hydroxy-3-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-3-en-5-one</w:t>
            </w:r>
          </w:p>
        </w:tc>
      </w:tr>
      <w:tr w:rsidR="00AE5863" w:rsidRPr="00F670B9" w14:paraId="1AE8D951" w14:textId="77777777" w:rsidTr="00210841">
        <w:trPr>
          <w:gridBefore w:val="4"/>
          <w:wBefore w:w="303" w:type="dxa"/>
        </w:trPr>
        <w:tc>
          <w:tcPr>
            <w:tcW w:w="5454" w:type="dxa"/>
            <w:vAlign w:val="bottom"/>
            <w:hideMark/>
          </w:tcPr>
          <w:p w14:paraId="4FE0CB48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b/>
                <w:sz w:val="40"/>
                <w:szCs w:val="40"/>
                <w:highlight w:val="yellow"/>
              </w:rPr>
              <w:t>NI</w:t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Cis-13-Octadecenoic acid, methyl ester</w:t>
            </w:r>
          </w:p>
        </w:tc>
        <w:tc>
          <w:tcPr>
            <w:tcW w:w="5588" w:type="dxa"/>
            <w:gridSpan w:val="4"/>
            <w:vAlign w:val="bottom"/>
            <w:hideMark/>
          </w:tcPr>
          <w:p w14:paraId="7DE37AB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8385DAC" wp14:editId="756E4C19">
                  <wp:extent cx="3519170" cy="2552065"/>
                  <wp:effectExtent l="0" t="0" r="5080" b="635"/>
                  <wp:docPr id="590" name="Picture 590" descr="Captur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aptur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70" cy="255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1(2H)-Naphthalenone, 3,4,4a,5,8,8a-hexahydro-8a-methyl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-,trans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- </w:t>
            </w:r>
          </w:p>
        </w:tc>
      </w:tr>
      <w:tr w:rsidR="00AE5863" w:rsidRPr="00F670B9" w14:paraId="17D6C85E" w14:textId="77777777" w:rsidTr="00210841">
        <w:tc>
          <w:tcPr>
            <w:tcW w:w="5757" w:type="dxa"/>
            <w:gridSpan w:val="5"/>
            <w:vAlign w:val="center"/>
            <w:hideMark/>
          </w:tcPr>
          <w:p w14:paraId="71E5A980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236A5943" wp14:editId="41EF34AF">
                  <wp:extent cx="3519170" cy="2445385"/>
                  <wp:effectExtent l="0" t="0" r="5080" b="0"/>
                  <wp:docPr id="589" name="Picture 589" descr="Captur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aptur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70" cy="244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-4-en-3-one (6-Shogoal)</w:t>
            </w:r>
          </w:p>
        </w:tc>
        <w:tc>
          <w:tcPr>
            <w:tcW w:w="5588" w:type="dxa"/>
            <w:gridSpan w:val="4"/>
            <w:vAlign w:val="center"/>
            <w:hideMark/>
          </w:tcPr>
          <w:p w14:paraId="12A492BB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0C4F325" wp14:editId="6EB0968C">
                  <wp:extent cx="3370580" cy="2424430"/>
                  <wp:effectExtent l="0" t="0" r="1270" b="0"/>
                  <wp:docPr id="588" name="Picture 588" descr="Captur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aptur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580" cy="242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4E9DD3E5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\1H-Benzocycloheptene, 2,4a,5,6,7,8,9,9a-octahydro-3,5,5-trimethyl-9-methylene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-,(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4aS-cis)- (alpha-Himachalene)</w:t>
            </w:r>
          </w:p>
        </w:tc>
      </w:tr>
      <w:tr w:rsidR="00AE5863" w:rsidRPr="00F670B9" w14:paraId="7F656F6C" w14:textId="77777777" w:rsidTr="00210841">
        <w:tc>
          <w:tcPr>
            <w:tcW w:w="5757" w:type="dxa"/>
            <w:gridSpan w:val="5"/>
            <w:vAlign w:val="bottom"/>
            <w:hideMark/>
          </w:tcPr>
          <w:p w14:paraId="25D17F43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78C7D56" wp14:editId="33B1051D">
                  <wp:extent cx="3519170" cy="2626360"/>
                  <wp:effectExtent l="0" t="0" r="5080" b="2540"/>
                  <wp:docPr id="586" name="Picture 586" descr="Captur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aptur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70" cy="262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710C0142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methoxyphenyl)decane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-3,5-dione  (gingerdione)</w:t>
            </w:r>
          </w:p>
        </w:tc>
        <w:tc>
          <w:tcPr>
            <w:tcW w:w="5588" w:type="dxa"/>
            <w:gridSpan w:val="4"/>
            <w:vAlign w:val="bottom"/>
            <w:hideMark/>
          </w:tcPr>
          <w:p w14:paraId="74992B99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91DFE35" wp14:editId="7EADF478">
                  <wp:extent cx="3359785" cy="2615565"/>
                  <wp:effectExtent l="0" t="0" r="0" b="0"/>
                  <wp:docPr id="585" name="Picture 585" descr="Captur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aptur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785" cy="261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332A78B4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2-Methyl-6-(5-methyl-2-thiazolin-2-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ylamino)pyridine</w:t>
            </w:r>
            <w:proofErr w:type="gramEnd"/>
          </w:p>
        </w:tc>
      </w:tr>
      <w:tr w:rsidR="00AE5863" w:rsidRPr="00F670B9" w14:paraId="71573BD4" w14:textId="77777777" w:rsidTr="00210841">
        <w:tc>
          <w:tcPr>
            <w:tcW w:w="5757" w:type="dxa"/>
            <w:gridSpan w:val="5"/>
            <w:vAlign w:val="center"/>
            <w:hideMark/>
          </w:tcPr>
          <w:p w14:paraId="717080DC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28888CA" wp14:editId="7AF4AE7B">
                  <wp:extent cx="3455670" cy="2396359"/>
                  <wp:effectExtent l="0" t="0" r="0" b="4445"/>
                  <wp:docPr id="584" name="Picture 584" descr="Captur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aptur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658" cy="2397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040C773B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1,4,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7,-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Cycloundecatriene, 1,5,9,9-tetramethyl-, Z,Z,Z-</w:t>
            </w:r>
          </w:p>
        </w:tc>
        <w:tc>
          <w:tcPr>
            <w:tcW w:w="5588" w:type="dxa"/>
            <w:gridSpan w:val="4"/>
            <w:vAlign w:val="bottom"/>
            <w:hideMark/>
          </w:tcPr>
          <w:p w14:paraId="6D46B6EC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en-GB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 </w:t>
            </w: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7D6A3B1" wp14:editId="20526C48">
                  <wp:extent cx="3263900" cy="2301262"/>
                  <wp:effectExtent l="0" t="0" r="0" b="3810"/>
                  <wp:docPr id="583" name="Picture 583" descr="Captur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aptur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962" cy="230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4CE4672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3-Decanone, 1-(4-hydroxy-3-methoxy phenyl)- (Paradol)</w:t>
            </w:r>
          </w:p>
        </w:tc>
      </w:tr>
      <w:tr w:rsidR="00AE5863" w:rsidRPr="00F670B9" w14:paraId="182F0FA1" w14:textId="77777777" w:rsidTr="00210841">
        <w:trPr>
          <w:gridBefore w:val="1"/>
          <w:wBefore w:w="104" w:type="dxa"/>
          <w:trHeight w:val="4590"/>
        </w:trPr>
        <w:tc>
          <w:tcPr>
            <w:tcW w:w="5751" w:type="dxa"/>
            <w:gridSpan w:val="6"/>
            <w:vAlign w:val="bottom"/>
            <w:hideMark/>
          </w:tcPr>
          <w:p w14:paraId="3A9F385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510DBBA" wp14:editId="42CA32AE">
                  <wp:extent cx="3381375" cy="2466975"/>
                  <wp:effectExtent l="0" t="0" r="9525" b="9525"/>
                  <wp:docPr id="582" name="Picture 582" descr="Capture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aptur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0941330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4aR,5R,9aR)-1,1,4a,8-Tetramethyl-2,3,4,4a,5,6,7,9a-octahydro-1H-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benzo[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7]annulen-5-ol (Allohimachalol) </w:t>
            </w:r>
          </w:p>
        </w:tc>
        <w:tc>
          <w:tcPr>
            <w:tcW w:w="5490" w:type="dxa"/>
            <w:gridSpan w:val="2"/>
            <w:vAlign w:val="bottom"/>
            <w:hideMark/>
          </w:tcPr>
          <w:p w14:paraId="25506493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62071B52" wp14:editId="45AFF806">
                  <wp:extent cx="3413125" cy="2519680"/>
                  <wp:effectExtent l="0" t="0" r="0" b="0"/>
                  <wp:docPr id="581" name="Picture 581" descr="Capture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aptur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Caryophyllene</w:t>
            </w:r>
          </w:p>
        </w:tc>
      </w:tr>
      <w:tr w:rsidR="00AE5863" w:rsidRPr="009A61B2" w14:paraId="61C6945F" w14:textId="77777777" w:rsidTr="00210841">
        <w:trPr>
          <w:gridBefore w:val="1"/>
          <w:wBefore w:w="104" w:type="dxa"/>
        </w:trPr>
        <w:tc>
          <w:tcPr>
            <w:tcW w:w="5751" w:type="dxa"/>
            <w:gridSpan w:val="6"/>
            <w:vAlign w:val="bottom"/>
            <w:hideMark/>
          </w:tcPr>
          <w:p w14:paraId="60775E1D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sz w:val="16"/>
                <w:szCs w:val="16"/>
              </w:rPr>
            </w:pPr>
            <w:r w:rsidRPr="00F670B9">
              <w:rPr>
                <w:noProof/>
                <w:sz w:val="16"/>
                <w:szCs w:val="16"/>
              </w:rPr>
              <w:drawing>
                <wp:inline distT="0" distB="0" distL="0" distR="0" wp14:anchorId="0ACAD2DA" wp14:editId="2207B26A">
                  <wp:extent cx="3381375" cy="2301766"/>
                  <wp:effectExtent l="0" t="0" r="0" b="3810"/>
                  <wp:docPr id="578" name="Picture 578" descr="Capture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aptur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2274" cy="2302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sz w:val="16"/>
                <w:szCs w:val="16"/>
              </w:rPr>
              <w:t xml:space="preserve"> </w:t>
            </w:r>
          </w:p>
          <w:p w14:paraId="5E627B70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bCs w:val="0"/>
                <w:sz w:val="16"/>
                <w:szCs w:val="16"/>
              </w:rPr>
            </w:pPr>
            <w:r w:rsidRPr="00F670B9">
              <w:rPr>
                <w:sz w:val="16"/>
                <w:szCs w:val="16"/>
              </w:rPr>
              <w:t>12-Oleanen-3-yl acetate, (</w:t>
            </w:r>
            <w:proofErr w:type="gramStart"/>
            <w:r w:rsidRPr="00F670B9">
              <w:rPr>
                <w:sz w:val="16"/>
                <w:szCs w:val="16"/>
              </w:rPr>
              <w:t>3.alpha</w:t>
            </w:r>
            <w:proofErr w:type="gramEnd"/>
            <w:r w:rsidRPr="00F670B9">
              <w:rPr>
                <w:sz w:val="16"/>
                <w:szCs w:val="16"/>
              </w:rPr>
              <w:t>.)- (</w:t>
            </w:r>
            <w:r w:rsidRPr="00F670B9">
              <w:rPr>
                <w:b w:val="0"/>
                <w:bCs w:val="0"/>
                <w:sz w:val="16"/>
                <w:szCs w:val="16"/>
              </w:rPr>
              <w:t>beta-Amyrenyl acetate)</w:t>
            </w:r>
          </w:p>
        </w:tc>
        <w:tc>
          <w:tcPr>
            <w:tcW w:w="5490" w:type="dxa"/>
            <w:gridSpan w:val="2"/>
            <w:vAlign w:val="bottom"/>
            <w:hideMark/>
          </w:tcPr>
          <w:p w14:paraId="0326700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C544F59" wp14:editId="6974BDB4">
                  <wp:extent cx="3413000" cy="2238703"/>
                  <wp:effectExtent l="0" t="0" r="0" b="0"/>
                  <wp:docPr id="577" name="Picture 577" descr="Capture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aptur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4781" cy="2239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74A46514" w14:textId="77777777" w:rsidR="00AE5863" w:rsidRPr="009A61B2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fr-FR"/>
              </w:rPr>
            </w:pPr>
            <w:proofErr w:type="gramStart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>cis</w:t>
            </w:r>
            <w:proofErr w:type="gramEnd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 xml:space="preserve">-Z-.alpha.-Bisabolene epoxide    </w:t>
            </w:r>
          </w:p>
        </w:tc>
      </w:tr>
      <w:tr w:rsidR="00AE5863" w:rsidRPr="00F670B9" w14:paraId="63C2583B" w14:textId="77777777" w:rsidTr="00210841">
        <w:trPr>
          <w:gridBefore w:val="1"/>
          <w:wBefore w:w="104" w:type="dxa"/>
        </w:trPr>
        <w:tc>
          <w:tcPr>
            <w:tcW w:w="5751" w:type="dxa"/>
            <w:gridSpan w:val="6"/>
            <w:vAlign w:val="bottom"/>
            <w:hideMark/>
          </w:tcPr>
          <w:p w14:paraId="1A36E4D8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E9EA152" wp14:editId="669F9516">
                  <wp:extent cx="3380627" cy="2396359"/>
                  <wp:effectExtent l="0" t="0" r="0" b="4445"/>
                  <wp:docPr id="576" name="Picture 576" descr="Capture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aptur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357" cy="2398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Bis(2-ethylhexyl) phthalate</w:t>
            </w:r>
          </w:p>
        </w:tc>
        <w:tc>
          <w:tcPr>
            <w:tcW w:w="5490" w:type="dxa"/>
            <w:gridSpan w:val="2"/>
            <w:vAlign w:val="bottom"/>
            <w:hideMark/>
          </w:tcPr>
          <w:p w14:paraId="46F5EE43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3276614" wp14:editId="6983D51F">
                  <wp:extent cx="3369981" cy="2459420"/>
                  <wp:effectExtent l="0" t="0" r="1905" b="0"/>
                  <wp:docPr id="48" name="Picture 48" descr="Capture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aptur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2041" cy="2460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Cyclohexene, 3-(1,5-dimethyl-4-hexenyl)-6-methylene-, [S-(R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*,S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*)]- </w:t>
            </w:r>
          </w:p>
        </w:tc>
      </w:tr>
      <w:tr w:rsidR="00AE5863" w:rsidRPr="00F670B9" w14:paraId="4596C93A" w14:textId="77777777" w:rsidTr="00210841">
        <w:trPr>
          <w:gridBefore w:val="1"/>
          <w:wBefore w:w="104" w:type="dxa"/>
        </w:trPr>
        <w:tc>
          <w:tcPr>
            <w:tcW w:w="5653" w:type="dxa"/>
            <w:gridSpan w:val="4"/>
            <w:vAlign w:val="bottom"/>
            <w:hideMark/>
          </w:tcPr>
          <w:p w14:paraId="31BFABBF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0193E786" wp14:editId="2225AA51">
                  <wp:extent cx="3434080" cy="2445385"/>
                  <wp:effectExtent l="0" t="0" r="0" b="0"/>
                  <wp:docPr id="47" name="Picture 47" descr="Capture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aptur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4080" cy="244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endo-2-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Methylbicyclo[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3.3.1]nonane   </w:t>
            </w:r>
          </w:p>
        </w:tc>
        <w:tc>
          <w:tcPr>
            <w:tcW w:w="5588" w:type="dxa"/>
            <w:gridSpan w:val="4"/>
            <w:vAlign w:val="bottom"/>
            <w:hideMark/>
          </w:tcPr>
          <w:p w14:paraId="212C8FD6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A03A678" wp14:editId="1915FBB0">
                  <wp:extent cx="3391535" cy="2424430"/>
                  <wp:effectExtent l="0" t="0" r="0" b="0"/>
                  <wp:docPr id="46" name="Picture 46" descr="Capture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aptur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535" cy="242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Squalene</w:t>
            </w:r>
          </w:p>
        </w:tc>
      </w:tr>
      <w:tr w:rsidR="00AE5863" w:rsidRPr="00F670B9" w14:paraId="581E352D" w14:textId="77777777" w:rsidTr="00210841">
        <w:trPr>
          <w:gridBefore w:val="1"/>
          <w:wBefore w:w="104" w:type="dxa"/>
        </w:trPr>
        <w:tc>
          <w:tcPr>
            <w:tcW w:w="5653" w:type="dxa"/>
            <w:gridSpan w:val="4"/>
            <w:vAlign w:val="bottom"/>
            <w:hideMark/>
          </w:tcPr>
          <w:p w14:paraId="44B290A9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B653F9A" wp14:editId="7645E307">
                  <wp:extent cx="3434080" cy="2301766"/>
                  <wp:effectExtent l="0" t="0" r="0" b="3810"/>
                  <wp:docPr id="44" name="Picture 44" descr="Capture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aptur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17" cy="230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11646E07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Humulene</w:t>
            </w:r>
          </w:p>
        </w:tc>
        <w:tc>
          <w:tcPr>
            <w:tcW w:w="5588" w:type="dxa"/>
            <w:gridSpan w:val="4"/>
            <w:vAlign w:val="bottom"/>
            <w:hideMark/>
          </w:tcPr>
          <w:p w14:paraId="54DDB2B9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223714F" wp14:editId="54BEE7F2">
                  <wp:extent cx="3381375" cy="2314071"/>
                  <wp:effectExtent l="0" t="0" r="0" b="0"/>
                  <wp:docPr id="30" name="Picture 30" descr="Capture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aptur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566" cy="2314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Tetradecanoic acid (myristic acid)</w:t>
            </w:r>
          </w:p>
        </w:tc>
      </w:tr>
      <w:tr w:rsidR="00AE5863" w:rsidRPr="00F670B9" w14:paraId="4B1BA3C0" w14:textId="77777777" w:rsidTr="00210841">
        <w:trPr>
          <w:gridBefore w:val="1"/>
          <w:wBefore w:w="104" w:type="dxa"/>
        </w:trPr>
        <w:tc>
          <w:tcPr>
            <w:tcW w:w="11241" w:type="dxa"/>
            <w:gridSpan w:val="8"/>
            <w:vAlign w:val="bottom"/>
          </w:tcPr>
          <w:p w14:paraId="19EAF49D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AD51FAF" wp14:editId="1D2D3E37">
                  <wp:extent cx="4018915" cy="2427890"/>
                  <wp:effectExtent l="0" t="0" r="635" b="0"/>
                  <wp:docPr id="29" name="Picture 29" descr="Capture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aptur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494" cy="242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6E8C6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n-Hexadecanoic acid</w:t>
            </w:r>
          </w:p>
          <w:p w14:paraId="350CE78C" w14:textId="77777777" w:rsidR="00AE5863" w:rsidRPr="00210841" w:rsidRDefault="008C3E92" w:rsidP="0021084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Supplementary Figure 9</w:t>
            </w:r>
            <w:r w:rsidR="00AE5863" w:rsidRPr="00F670B9">
              <w:rPr>
                <w:rFonts w:ascii="Times New Roman" w:hAnsi="Times New Roman" w:cs="Times New Roman"/>
                <w:b/>
              </w:rPr>
              <w:t xml:space="preserve">D: 3D and 2D </w:t>
            </w:r>
            <w:r w:rsidR="00AE5863" w:rsidRPr="00F670B9">
              <w:rPr>
                <w:rFonts w:ascii="Times New Roman" w:hAnsi="Times New Roman" w:cs="Times New Roman"/>
                <w:b/>
                <w:sz w:val="24"/>
                <w:szCs w:val="24"/>
              </w:rPr>
              <w:t>complex structure of binding Interaction between ligand and protein (PDB: 3FZ1)</w:t>
            </w:r>
          </w:p>
        </w:tc>
      </w:tr>
      <w:tr w:rsidR="00AE5863" w:rsidRPr="00F670B9" w14:paraId="0BA30834" w14:textId="77777777" w:rsidTr="00210841">
        <w:tc>
          <w:tcPr>
            <w:tcW w:w="5757" w:type="dxa"/>
            <w:gridSpan w:val="5"/>
            <w:vAlign w:val="bottom"/>
            <w:hideMark/>
          </w:tcPr>
          <w:p w14:paraId="7E65D7EF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BB87BF3" wp14:editId="1F780D6B">
                  <wp:extent cx="3476625" cy="2519680"/>
                  <wp:effectExtent l="0" t="0" r="9525" b="0"/>
                  <wp:docPr id="28" name="Picture 28" descr="hexadecanoic acid methyl es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exadecanoic acid methyl es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Hexadecanoic acid, methyl ester </w:t>
            </w:r>
          </w:p>
        </w:tc>
        <w:tc>
          <w:tcPr>
            <w:tcW w:w="5588" w:type="dxa"/>
            <w:gridSpan w:val="4"/>
            <w:vAlign w:val="center"/>
            <w:hideMark/>
          </w:tcPr>
          <w:p w14:paraId="2419EE34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BA78A53" wp14:editId="457284CB">
                  <wp:extent cx="3519170" cy="2679700"/>
                  <wp:effectExtent l="0" t="0" r="5080" b="6350"/>
                  <wp:docPr id="27" name="Picture 27" descr="Cap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ap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70" cy="267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3F678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(+-)-2-Phenethanamine, 1-methyl-N-vanillyl-</w:t>
            </w:r>
          </w:p>
        </w:tc>
      </w:tr>
      <w:tr w:rsidR="00AE5863" w:rsidRPr="00F670B9" w14:paraId="671D897B" w14:textId="77777777" w:rsidTr="00210841">
        <w:tc>
          <w:tcPr>
            <w:tcW w:w="5757" w:type="dxa"/>
            <w:gridSpan w:val="5"/>
            <w:vAlign w:val="bottom"/>
            <w:hideMark/>
          </w:tcPr>
          <w:p w14:paraId="087E659F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5D3623" wp14:editId="73F2C71C">
                  <wp:extent cx="3487420" cy="2604770"/>
                  <wp:effectExtent l="0" t="0" r="0" b="5080"/>
                  <wp:docPr id="26" name="Picture 26" descr="11-cis oc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11-cis oc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7420" cy="260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11-Octadecenoic acid, methyl ester</w:t>
            </w:r>
          </w:p>
        </w:tc>
        <w:tc>
          <w:tcPr>
            <w:tcW w:w="5588" w:type="dxa"/>
            <w:gridSpan w:val="4"/>
            <w:vAlign w:val="center"/>
            <w:hideMark/>
          </w:tcPr>
          <w:p w14:paraId="740D371C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43CD7AAD" wp14:editId="3CE82247">
                  <wp:extent cx="3519170" cy="2445385"/>
                  <wp:effectExtent l="0" t="0" r="5080" b="0"/>
                  <wp:docPr id="25" name="Picture 25" descr="Captur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aptur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170" cy="244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3A082FC6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(E)-1-(4-Hydroxy-3-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-3-en-5-one</w:t>
            </w:r>
          </w:p>
        </w:tc>
      </w:tr>
      <w:tr w:rsidR="00AE5863" w:rsidRPr="00F670B9" w14:paraId="7EAA3628" w14:textId="77777777" w:rsidTr="00210841">
        <w:tc>
          <w:tcPr>
            <w:tcW w:w="5757" w:type="dxa"/>
            <w:gridSpan w:val="5"/>
            <w:vAlign w:val="bottom"/>
            <w:hideMark/>
          </w:tcPr>
          <w:p w14:paraId="7330299E" w14:textId="77777777" w:rsidR="00AE5863" w:rsidRPr="00F670B9" w:rsidRDefault="00AE5863" w:rsidP="003C795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77D90F" wp14:editId="00CED112">
                  <wp:extent cx="3476625" cy="2413635"/>
                  <wp:effectExtent l="0" t="0" r="9525" b="5715"/>
                  <wp:docPr id="24" name="Picture 24" descr="cis-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is-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41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b/>
                <w:sz w:val="16"/>
                <w:szCs w:val="16"/>
              </w:rPr>
              <w:t>cis-13-Octadecenoic acid, methyl ester</w:t>
            </w:r>
          </w:p>
        </w:tc>
        <w:tc>
          <w:tcPr>
            <w:tcW w:w="5588" w:type="dxa"/>
            <w:gridSpan w:val="4"/>
            <w:vAlign w:val="bottom"/>
            <w:hideMark/>
          </w:tcPr>
          <w:p w14:paraId="19B98EDB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193750FF" wp14:editId="7A2AF59D">
                  <wp:extent cx="3551555" cy="2509520"/>
                  <wp:effectExtent l="0" t="0" r="0" b="5080"/>
                  <wp:docPr id="23" name="Picture 23" descr="Captur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aptur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555" cy="25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1(2H)-Naphthalenone, 3,4,4a,5,8,8a-hexahydro-8a-methyl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-,trans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- </w:t>
            </w:r>
          </w:p>
        </w:tc>
      </w:tr>
      <w:tr w:rsidR="00AE5863" w:rsidRPr="00F670B9" w14:paraId="17258BA0" w14:textId="77777777" w:rsidTr="00210841">
        <w:trPr>
          <w:gridAfter w:val="1"/>
          <w:wAfter w:w="90" w:type="dxa"/>
        </w:trPr>
        <w:tc>
          <w:tcPr>
            <w:tcW w:w="5847" w:type="dxa"/>
            <w:gridSpan w:val="6"/>
            <w:vAlign w:val="center"/>
            <w:hideMark/>
          </w:tcPr>
          <w:p w14:paraId="62EC8B20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5D1D8F77" wp14:editId="5215C164">
                  <wp:extent cx="3731895" cy="2466975"/>
                  <wp:effectExtent l="0" t="0" r="1905" b="9525"/>
                  <wp:docPr id="22" name="Picture 22" descr="Captur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aptur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189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27A2285D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-4-en-3-one (6-Shogoal)</w:t>
            </w:r>
          </w:p>
        </w:tc>
        <w:tc>
          <w:tcPr>
            <w:tcW w:w="5408" w:type="dxa"/>
            <w:gridSpan w:val="2"/>
            <w:vAlign w:val="center"/>
            <w:hideMark/>
          </w:tcPr>
          <w:p w14:paraId="12F3342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7A8E828" wp14:editId="15DEFD4F">
                  <wp:extent cx="3509010" cy="2466975"/>
                  <wp:effectExtent l="0" t="0" r="0" b="9525"/>
                  <wp:docPr id="21" name="Picture 21" descr="Captur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aptur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901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1H-Benzocycloheptene, 2,4a,5,6,7,8,9,9a-octahydro-3,5,5-trimethyl-9-methylene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-,(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4aS-cis)- (alpha-Himachalene)</w:t>
            </w:r>
          </w:p>
        </w:tc>
      </w:tr>
      <w:tr w:rsidR="00AE5863" w:rsidRPr="00F670B9" w14:paraId="0E534FE7" w14:textId="77777777" w:rsidTr="00210841">
        <w:trPr>
          <w:gridAfter w:val="1"/>
          <w:wAfter w:w="90" w:type="dxa"/>
        </w:trPr>
        <w:tc>
          <w:tcPr>
            <w:tcW w:w="5847" w:type="dxa"/>
            <w:gridSpan w:val="6"/>
            <w:vAlign w:val="bottom"/>
            <w:hideMark/>
          </w:tcPr>
          <w:p w14:paraId="166A3479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6A86AB6" wp14:editId="261285A3">
                  <wp:extent cx="3529965" cy="2412124"/>
                  <wp:effectExtent l="0" t="0" r="0" b="7620"/>
                  <wp:docPr id="20" name="Picture 20" descr="Captur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aptur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542" cy="241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036BB40B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1-(4-Hydroxy-3-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methoxyphenyl)decane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-3,5-dione  (gingerdione)</w:t>
            </w:r>
          </w:p>
        </w:tc>
        <w:tc>
          <w:tcPr>
            <w:tcW w:w="5408" w:type="dxa"/>
            <w:gridSpan w:val="2"/>
            <w:vAlign w:val="bottom"/>
            <w:hideMark/>
          </w:tcPr>
          <w:p w14:paraId="55E6B24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F9D7690" wp14:editId="46DA3C91">
                  <wp:extent cx="3509010" cy="2441926"/>
                  <wp:effectExtent l="0" t="0" r="0" b="0"/>
                  <wp:docPr id="19" name="Picture 19" descr="Captur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aptur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0523" cy="244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2-Methyl-6-(5-methyl-2-thiazolin-2-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ylamino)pyridine</w:t>
            </w:r>
            <w:proofErr w:type="gramEnd"/>
          </w:p>
        </w:tc>
      </w:tr>
      <w:tr w:rsidR="00AE5863" w:rsidRPr="00F670B9" w14:paraId="34D748F7" w14:textId="77777777" w:rsidTr="00210841">
        <w:trPr>
          <w:gridAfter w:val="1"/>
          <w:wAfter w:w="90" w:type="dxa"/>
        </w:trPr>
        <w:tc>
          <w:tcPr>
            <w:tcW w:w="5847" w:type="dxa"/>
            <w:gridSpan w:val="6"/>
            <w:vAlign w:val="center"/>
            <w:hideMark/>
          </w:tcPr>
          <w:p w14:paraId="2D2D042C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D5260BD" wp14:editId="1C56193D">
                  <wp:extent cx="3700145" cy="2443655"/>
                  <wp:effectExtent l="0" t="0" r="0" b="0"/>
                  <wp:docPr id="18" name="Picture 18" descr="Captur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aptur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510" cy="244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3305C8C1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1,4,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7,-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Cycloundecatriene, 1,5,9,9-tetramethyl-, Z,Z,Z-</w:t>
            </w:r>
          </w:p>
        </w:tc>
        <w:tc>
          <w:tcPr>
            <w:tcW w:w="5408" w:type="dxa"/>
            <w:gridSpan w:val="2"/>
            <w:vAlign w:val="bottom"/>
            <w:hideMark/>
          </w:tcPr>
          <w:p w14:paraId="7FF35380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en-GB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E130630" wp14:editId="2AE12ECA">
                  <wp:extent cx="3200400" cy="2459246"/>
                  <wp:effectExtent l="0" t="0" r="0" b="0"/>
                  <wp:docPr id="17" name="Picture 17" descr="Captur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aptur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085" cy="2459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3-Decanone, 1-(4-hydroxy-3-methoxy phenyl)- (Paradol)</w:t>
            </w:r>
          </w:p>
        </w:tc>
      </w:tr>
      <w:tr w:rsidR="00AE5863" w:rsidRPr="00F670B9" w14:paraId="6A4BAF89" w14:textId="77777777" w:rsidTr="00210841">
        <w:trPr>
          <w:gridBefore w:val="2"/>
          <w:gridAfter w:val="1"/>
          <w:wBefore w:w="179" w:type="dxa"/>
          <w:wAfter w:w="90" w:type="dxa"/>
        </w:trPr>
        <w:tc>
          <w:tcPr>
            <w:tcW w:w="5578" w:type="dxa"/>
            <w:gridSpan w:val="3"/>
            <w:vAlign w:val="bottom"/>
            <w:hideMark/>
          </w:tcPr>
          <w:p w14:paraId="4217021F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lastRenderedPageBreak/>
              <w:drawing>
                <wp:inline distT="0" distB="0" distL="0" distR="0" wp14:anchorId="1BCCBC93" wp14:editId="186B07EE">
                  <wp:extent cx="3348990" cy="2509520"/>
                  <wp:effectExtent l="0" t="0" r="3810" b="5080"/>
                  <wp:docPr id="16" name="Picture 16" descr="Capture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aptur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990" cy="25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4aR,5R,9aR)-1,1,4a,8-Tetramethyl-2,3,4,4a,5,6,7,9a-octahydro-1H-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benzo[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7]annulen-5-ol (Allohimachalol) </w:t>
            </w:r>
          </w:p>
        </w:tc>
        <w:tc>
          <w:tcPr>
            <w:tcW w:w="5498" w:type="dxa"/>
            <w:gridSpan w:val="3"/>
            <w:vAlign w:val="bottom"/>
            <w:hideMark/>
          </w:tcPr>
          <w:p w14:paraId="07B949AA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D1BF599" wp14:editId="14A9DB02">
                  <wp:extent cx="3551555" cy="2637155"/>
                  <wp:effectExtent l="0" t="0" r="0" b="0"/>
                  <wp:docPr id="15" name="Picture 15" descr="Capture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aptur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555" cy="263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Caryophyllene</w:t>
            </w:r>
          </w:p>
        </w:tc>
      </w:tr>
      <w:tr w:rsidR="00AE5863" w:rsidRPr="009A61B2" w14:paraId="73BB8C44" w14:textId="77777777" w:rsidTr="00210841">
        <w:trPr>
          <w:gridBefore w:val="2"/>
          <w:gridAfter w:val="1"/>
          <w:wBefore w:w="179" w:type="dxa"/>
          <w:wAfter w:w="90" w:type="dxa"/>
        </w:trPr>
        <w:tc>
          <w:tcPr>
            <w:tcW w:w="5578" w:type="dxa"/>
            <w:gridSpan w:val="3"/>
            <w:vAlign w:val="bottom"/>
            <w:hideMark/>
          </w:tcPr>
          <w:p w14:paraId="7499FE1F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sz w:val="16"/>
                <w:szCs w:val="16"/>
              </w:rPr>
            </w:pPr>
            <w:r w:rsidRPr="00F670B9">
              <w:rPr>
                <w:sz w:val="16"/>
                <w:szCs w:val="16"/>
                <w:lang w:val="en-GB"/>
              </w:rPr>
              <w:t xml:space="preserve"> </w:t>
            </w:r>
            <w:r w:rsidRPr="00F670B9">
              <w:rPr>
                <w:noProof/>
                <w:sz w:val="16"/>
                <w:szCs w:val="16"/>
              </w:rPr>
              <w:drawing>
                <wp:inline distT="0" distB="0" distL="0" distR="0" wp14:anchorId="534388D5" wp14:editId="60E53A8E">
                  <wp:extent cx="3370580" cy="2434590"/>
                  <wp:effectExtent l="0" t="0" r="1270" b="3810"/>
                  <wp:docPr id="14" name="Picture 14" descr="Capture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aptur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580" cy="2434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6E5EB" w14:textId="77777777" w:rsidR="00AE5863" w:rsidRPr="00F670B9" w:rsidRDefault="00AE5863" w:rsidP="003C7957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sz w:val="16"/>
                <w:szCs w:val="16"/>
              </w:rPr>
            </w:pPr>
            <w:r w:rsidRPr="00F670B9">
              <w:rPr>
                <w:sz w:val="16"/>
                <w:szCs w:val="16"/>
              </w:rPr>
              <w:t>12-Oleanen-3-yl acetate, (</w:t>
            </w:r>
            <w:proofErr w:type="gramStart"/>
            <w:r w:rsidRPr="00F670B9">
              <w:rPr>
                <w:sz w:val="16"/>
                <w:szCs w:val="16"/>
              </w:rPr>
              <w:t>3.alpha</w:t>
            </w:r>
            <w:proofErr w:type="gramEnd"/>
            <w:r w:rsidRPr="00F670B9">
              <w:rPr>
                <w:sz w:val="16"/>
                <w:szCs w:val="16"/>
              </w:rPr>
              <w:t>.)- (</w:t>
            </w:r>
            <w:r w:rsidRPr="00F670B9">
              <w:rPr>
                <w:b w:val="0"/>
                <w:bCs w:val="0"/>
                <w:sz w:val="16"/>
                <w:szCs w:val="16"/>
              </w:rPr>
              <w:t>beta-Amyrenyl acetate)</w:t>
            </w:r>
          </w:p>
        </w:tc>
        <w:tc>
          <w:tcPr>
            <w:tcW w:w="5498" w:type="dxa"/>
            <w:gridSpan w:val="3"/>
            <w:vAlign w:val="bottom"/>
            <w:hideMark/>
          </w:tcPr>
          <w:p w14:paraId="4D9F4F8C" w14:textId="77777777" w:rsidR="00AE5863" w:rsidRPr="009A61B2" w:rsidRDefault="00AE5863" w:rsidP="003C7957">
            <w:pPr>
              <w:rPr>
                <w:rFonts w:ascii="Times New Roman" w:hAnsi="Times New Roman" w:cs="Times New Roman"/>
                <w:sz w:val="16"/>
                <w:szCs w:val="16"/>
                <w:lang w:val="fr-FR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50437FF" wp14:editId="1DE50662">
                  <wp:extent cx="3572510" cy="2509520"/>
                  <wp:effectExtent l="0" t="0" r="8890" b="5080"/>
                  <wp:docPr id="13" name="Picture 13" descr="Capture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aptur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25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>cis</w:t>
            </w:r>
            <w:proofErr w:type="gramEnd"/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 xml:space="preserve">-Z-.alpha.-Bisabolene epoxide    </w:t>
            </w:r>
          </w:p>
        </w:tc>
      </w:tr>
      <w:tr w:rsidR="00AE5863" w:rsidRPr="00F670B9" w14:paraId="2095B66A" w14:textId="77777777" w:rsidTr="00210841">
        <w:trPr>
          <w:gridBefore w:val="2"/>
          <w:gridAfter w:val="1"/>
          <w:wBefore w:w="179" w:type="dxa"/>
          <w:wAfter w:w="90" w:type="dxa"/>
        </w:trPr>
        <w:tc>
          <w:tcPr>
            <w:tcW w:w="5578" w:type="dxa"/>
            <w:gridSpan w:val="3"/>
            <w:vAlign w:val="bottom"/>
            <w:hideMark/>
          </w:tcPr>
          <w:p w14:paraId="7D0107CF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9A61B2">
              <w:rPr>
                <w:rFonts w:ascii="Times New Roman" w:hAnsi="Times New Roman" w:cs="Times New Roman"/>
                <w:sz w:val="16"/>
                <w:szCs w:val="16"/>
                <w:lang w:val="fr-FR"/>
              </w:rPr>
              <w:t xml:space="preserve"> </w:t>
            </w: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632A1C9" wp14:editId="0F75811A">
                  <wp:extent cx="3381375" cy="2498725"/>
                  <wp:effectExtent l="0" t="0" r="9525" b="0"/>
                  <wp:docPr id="12" name="Picture 12" descr="Capture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aptur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49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Bis(2-ethylhexyl) phthalate</w:t>
            </w:r>
          </w:p>
        </w:tc>
        <w:tc>
          <w:tcPr>
            <w:tcW w:w="5498" w:type="dxa"/>
            <w:gridSpan w:val="3"/>
            <w:vAlign w:val="bottom"/>
            <w:hideMark/>
          </w:tcPr>
          <w:p w14:paraId="2B957AD3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9E67745" wp14:editId="097A6E15">
                  <wp:extent cx="3551555" cy="2498725"/>
                  <wp:effectExtent l="0" t="0" r="0" b="0"/>
                  <wp:docPr id="11" name="Picture 11" descr="Capture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aptur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555" cy="249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Cyclohexene, 3-(1,5-dimethyl-4-hexenyl)-6-methylene-, [S-(R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*,S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*)]- </w:t>
            </w:r>
          </w:p>
        </w:tc>
      </w:tr>
      <w:tr w:rsidR="00AE5863" w:rsidRPr="00F670B9" w14:paraId="6D75DAAC" w14:textId="77777777" w:rsidTr="00210841">
        <w:trPr>
          <w:gridBefore w:val="3"/>
          <w:wBefore w:w="269" w:type="dxa"/>
        </w:trPr>
        <w:tc>
          <w:tcPr>
            <w:tcW w:w="5578" w:type="dxa"/>
            <w:gridSpan w:val="3"/>
            <w:vAlign w:val="bottom"/>
            <w:hideMark/>
          </w:tcPr>
          <w:p w14:paraId="2A83B81B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 </w:t>
            </w:r>
          </w:p>
          <w:p w14:paraId="1A3AB51C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38DDD134" wp14:editId="30AF8CDC">
                  <wp:extent cx="3381375" cy="2179955"/>
                  <wp:effectExtent l="0" t="0" r="9525" b="0"/>
                  <wp:docPr id="10" name="Picture 10" descr="Capture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aptur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17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endo-2-</w:t>
            </w:r>
            <w:proofErr w:type="gramStart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Methylbicyclo[</w:t>
            </w:r>
            <w:proofErr w:type="gramEnd"/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3.3.1]nonane   </w:t>
            </w:r>
          </w:p>
        </w:tc>
        <w:tc>
          <w:tcPr>
            <w:tcW w:w="5498" w:type="dxa"/>
            <w:gridSpan w:val="3"/>
            <w:vAlign w:val="bottom"/>
            <w:hideMark/>
          </w:tcPr>
          <w:p w14:paraId="5942A9B8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59BBAD03" wp14:editId="0FE924CF">
                  <wp:extent cx="3338830" cy="2211705"/>
                  <wp:effectExtent l="0" t="0" r="0" b="0"/>
                  <wp:docPr id="9" name="Picture 9" descr="Capture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aptur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830" cy="221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Squalene</w:t>
            </w:r>
          </w:p>
        </w:tc>
      </w:tr>
      <w:tr w:rsidR="00AE5863" w:rsidRPr="00F670B9" w14:paraId="18536418" w14:textId="77777777" w:rsidTr="00210841">
        <w:trPr>
          <w:gridBefore w:val="3"/>
          <w:wBefore w:w="269" w:type="dxa"/>
        </w:trPr>
        <w:tc>
          <w:tcPr>
            <w:tcW w:w="5578" w:type="dxa"/>
            <w:gridSpan w:val="3"/>
            <w:vAlign w:val="bottom"/>
            <w:hideMark/>
          </w:tcPr>
          <w:p w14:paraId="5D52E8BA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7E35CF12" wp14:editId="7155D661">
                  <wp:extent cx="3466465" cy="2265045"/>
                  <wp:effectExtent l="0" t="0" r="635" b="1905"/>
                  <wp:docPr id="8" name="Picture 8" descr="Capture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aptur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26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Humulene</w:t>
            </w:r>
          </w:p>
        </w:tc>
        <w:tc>
          <w:tcPr>
            <w:tcW w:w="5498" w:type="dxa"/>
            <w:gridSpan w:val="3"/>
            <w:vAlign w:val="bottom"/>
            <w:hideMark/>
          </w:tcPr>
          <w:p w14:paraId="50B7054E" w14:textId="77777777" w:rsidR="00AE5863" w:rsidRPr="00F670B9" w:rsidRDefault="00AE5863" w:rsidP="003C795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050E365C" wp14:editId="0D48294A">
                  <wp:extent cx="3338830" cy="2349500"/>
                  <wp:effectExtent l="0" t="0" r="0" b="0"/>
                  <wp:docPr id="7" name="Picture 7" descr="Capture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aptur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830" cy="234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Tetradecanoic acid (myristic acid)</w:t>
            </w:r>
          </w:p>
        </w:tc>
      </w:tr>
      <w:tr w:rsidR="00AE5863" w:rsidRPr="00F670B9" w14:paraId="3999739C" w14:textId="77777777" w:rsidTr="00210841">
        <w:trPr>
          <w:gridBefore w:val="3"/>
          <w:wBefore w:w="269" w:type="dxa"/>
        </w:trPr>
        <w:tc>
          <w:tcPr>
            <w:tcW w:w="11076" w:type="dxa"/>
            <w:gridSpan w:val="6"/>
            <w:vAlign w:val="bottom"/>
            <w:hideMark/>
          </w:tcPr>
          <w:p w14:paraId="5233AFA1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 wp14:anchorId="2464A266" wp14:editId="43B6E478">
                  <wp:extent cx="3806190" cy="2594610"/>
                  <wp:effectExtent l="0" t="0" r="3810" b="0"/>
                  <wp:docPr id="3" name="Picture 3" descr="Capture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aptur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6190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59532" w14:textId="77777777" w:rsidR="00AE5863" w:rsidRPr="00F670B9" w:rsidRDefault="00AE5863" w:rsidP="003C795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670B9">
              <w:rPr>
                <w:rFonts w:ascii="Times New Roman" w:hAnsi="Times New Roman" w:cs="Times New Roman"/>
                <w:sz w:val="16"/>
                <w:szCs w:val="16"/>
              </w:rPr>
              <w:t>n-Hexadecanoic acid</w:t>
            </w:r>
          </w:p>
        </w:tc>
      </w:tr>
    </w:tbl>
    <w:p w14:paraId="4EF4F659" w14:textId="77777777" w:rsidR="00AE5863" w:rsidRPr="00F670B9" w:rsidRDefault="008C3E92" w:rsidP="00AE5863">
      <w:pPr>
        <w:jc w:val="center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</w:rPr>
        <w:t>Supplementary Figure 9</w:t>
      </w:r>
      <w:r w:rsidR="00AE5863" w:rsidRPr="00F670B9">
        <w:rPr>
          <w:rFonts w:ascii="Times New Roman" w:hAnsi="Times New Roman" w:cs="Times New Roman"/>
          <w:b/>
        </w:rPr>
        <w:t xml:space="preserve">E: 3D and 2D </w:t>
      </w:r>
      <w:r w:rsidR="00AE5863" w:rsidRPr="00F670B9">
        <w:rPr>
          <w:rFonts w:ascii="Times New Roman" w:hAnsi="Times New Roman" w:cs="Times New Roman"/>
          <w:b/>
          <w:sz w:val="24"/>
          <w:szCs w:val="24"/>
        </w:rPr>
        <w:t>complex structure of binding Interaction between ligand and protein (PDB: 4ZY3)</w:t>
      </w:r>
    </w:p>
    <w:p w14:paraId="269B8388" w14:textId="77777777" w:rsidR="00AE5863" w:rsidRPr="00F670B9" w:rsidRDefault="00AE5863" w:rsidP="00AE5863">
      <w:pPr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3711D205" w14:textId="77777777" w:rsidR="00AE5863" w:rsidRPr="00F670B9" w:rsidRDefault="00AE5863" w:rsidP="00AE5863">
      <w:pPr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41B2ECF2" w14:textId="77777777" w:rsidR="0075193A" w:rsidRDefault="0075193A"/>
    <w:sectPr w:rsidR="0075193A" w:rsidSect="00993363">
      <w:footerReference w:type="default" r:id="rId118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5DE6F0" w14:textId="77777777" w:rsidR="00220246" w:rsidRDefault="00220246">
      <w:pPr>
        <w:spacing w:after="0" w:line="240" w:lineRule="auto"/>
      </w:pPr>
      <w:r>
        <w:separator/>
      </w:r>
    </w:p>
  </w:endnote>
  <w:endnote w:type="continuationSeparator" w:id="0">
    <w:p w14:paraId="69174A82" w14:textId="77777777" w:rsidR="00220246" w:rsidRDefault="002202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193251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1506582" w14:textId="77777777" w:rsidR="0096666E" w:rsidRDefault="00AE586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948BE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14:paraId="44530BC3" w14:textId="77777777" w:rsidR="0096666E" w:rsidRDefault="0022024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A07280" w14:textId="77777777" w:rsidR="00220246" w:rsidRDefault="00220246">
      <w:pPr>
        <w:spacing w:after="0" w:line="240" w:lineRule="auto"/>
      </w:pPr>
      <w:r>
        <w:separator/>
      </w:r>
    </w:p>
  </w:footnote>
  <w:footnote w:type="continuationSeparator" w:id="0">
    <w:p w14:paraId="6357B684" w14:textId="77777777" w:rsidR="00220246" w:rsidRDefault="0022024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E5863"/>
    <w:rsid w:val="00210841"/>
    <w:rsid w:val="00220246"/>
    <w:rsid w:val="0075193A"/>
    <w:rsid w:val="008554E8"/>
    <w:rsid w:val="008C3E92"/>
    <w:rsid w:val="009058A7"/>
    <w:rsid w:val="009948BE"/>
    <w:rsid w:val="009A61B2"/>
    <w:rsid w:val="00AE5863"/>
    <w:rsid w:val="00EF7D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ED099F"/>
  <w15:docId w15:val="{4EA9D5CE-AEEE-4A72-A14D-0A33D3FCF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5863"/>
    <w:pPr>
      <w:spacing w:after="200" w:line="276" w:lineRule="auto"/>
    </w:pPr>
  </w:style>
  <w:style w:type="paragraph" w:styleId="Heading1">
    <w:name w:val="heading 1"/>
    <w:basedOn w:val="Normal"/>
    <w:link w:val="Heading1Char"/>
    <w:uiPriority w:val="9"/>
    <w:qFormat/>
    <w:rsid w:val="00AE586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586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table" w:styleId="TableGrid">
    <w:name w:val="Table Grid"/>
    <w:basedOn w:val="TableNormal"/>
    <w:uiPriority w:val="39"/>
    <w:rsid w:val="00AE58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AE5863"/>
    <w:pPr>
      <w:tabs>
        <w:tab w:val="center" w:pos="4680"/>
        <w:tab w:val="right" w:pos="9360"/>
      </w:tabs>
      <w:spacing w:after="0" w:line="240" w:lineRule="auto"/>
    </w:pPr>
    <w:rPr>
      <w:rFonts w:eastAsiaTheme="minorEastAsia"/>
      <w:lang w:val="en-GB" w:eastAsia="en-GB"/>
    </w:rPr>
  </w:style>
  <w:style w:type="character" w:customStyle="1" w:styleId="FooterChar">
    <w:name w:val="Footer Char"/>
    <w:basedOn w:val="DefaultParagraphFont"/>
    <w:link w:val="Footer"/>
    <w:uiPriority w:val="99"/>
    <w:rsid w:val="00AE5863"/>
    <w:rPr>
      <w:rFonts w:eastAsiaTheme="minorEastAsia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48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48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footer" Target="footer1.xml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fontTable" Target="fontTable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935</Words>
  <Characters>5333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 ADEGBOLA</dc:creator>
  <cp:lastModifiedBy>Wale Adetutu</cp:lastModifiedBy>
  <cp:revision>2</cp:revision>
  <dcterms:created xsi:type="dcterms:W3CDTF">2022-01-03T04:07:00Z</dcterms:created>
  <dcterms:modified xsi:type="dcterms:W3CDTF">2022-01-03T04:07:00Z</dcterms:modified>
</cp:coreProperties>
</file>