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02EAA" w:rsidRDefault="00321380" w:rsidP="0012146B">
      <w:pPr>
        <w:pStyle w:val="BIEmailAddress"/>
        <w:spacing w:line="360" w:lineRule="auto"/>
        <w:jc w:val="left"/>
        <w:rPr>
          <w:rFonts w:ascii="Times New Roman" w:eastAsia="宋体" w:hAnsi="Times New Roman"/>
          <w:sz w:val="44"/>
        </w:rPr>
      </w:pPr>
      <w:r w:rsidRPr="00321380">
        <w:rPr>
          <w:rFonts w:ascii="Times New Roman" w:eastAsia="宋体" w:hAnsi="Times New Roman"/>
          <w:sz w:val="44"/>
        </w:rPr>
        <w:t xml:space="preserve">Searching for high performance asymmetrically substituted </w:t>
      </w:r>
      <w:proofErr w:type="spellStart"/>
      <w:r w:rsidRPr="00321380">
        <w:rPr>
          <w:rFonts w:ascii="Times New Roman" w:eastAsia="宋体" w:hAnsi="Times New Roman"/>
          <w:sz w:val="44"/>
        </w:rPr>
        <w:t>teterazine</w:t>
      </w:r>
      <w:proofErr w:type="spellEnd"/>
      <w:r w:rsidRPr="00321380">
        <w:rPr>
          <w:rFonts w:ascii="Times New Roman" w:eastAsia="宋体" w:hAnsi="Times New Roman"/>
          <w:sz w:val="44"/>
        </w:rPr>
        <w:t xml:space="preserve"> energetic materials based on 3-hydrazino-6-(1H-1,2,3,4-tetrazol-5-ylimino)-s-</w:t>
      </w:r>
      <w:proofErr w:type="spellStart"/>
      <w:r w:rsidRPr="00321380">
        <w:rPr>
          <w:rFonts w:ascii="Times New Roman" w:eastAsia="宋体" w:hAnsi="Times New Roman"/>
          <w:sz w:val="44"/>
        </w:rPr>
        <w:t>tetrazine</w:t>
      </w:r>
      <w:proofErr w:type="spellEnd"/>
    </w:p>
    <w:p w:rsidR="0002792A" w:rsidRPr="00F946BC" w:rsidRDefault="0002792A" w:rsidP="0002792A">
      <w:pPr>
        <w:spacing w:line="360" w:lineRule="auto"/>
        <w:jc w:val="left"/>
        <w:rPr>
          <w:rFonts w:ascii="Times New Roman" w:hAnsi="Times New Roman"/>
          <w:i/>
          <w:szCs w:val="24"/>
        </w:rPr>
      </w:pPr>
      <w:r w:rsidRPr="00F946BC">
        <w:rPr>
          <w:rFonts w:ascii="Times New Roman" w:hAnsi="Times New Roman"/>
          <w:i/>
          <w:szCs w:val="24"/>
        </w:rPr>
        <w:t>Xiang Chen</w:t>
      </w:r>
      <w:r w:rsidRPr="00F946BC">
        <w:rPr>
          <w:rFonts w:ascii="Times New Roman" w:hAnsi="Times New Roman"/>
          <w:szCs w:val="24"/>
          <w:vertAlign w:val="superscript"/>
        </w:rPr>
        <w:t>a</w:t>
      </w:r>
      <w:r w:rsidRPr="00F946BC">
        <w:rPr>
          <w:rFonts w:ascii="Times New Roman" w:hAnsi="Times New Roman"/>
          <w:i/>
          <w:szCs w:val="24"/>
        </w:rPr>
        <w:t>,</w:t>
      </w:r>
      <w:r w:rsidR="00FC1008" w:rsidRPr="00FC1008">
        <w:rPr>
          <w:rFonts w:ascii="Times New Roman" w:hAnsi="Times New Roman" w:hint="eastAsia"/>
          <w:i/>
          <w:szCs w:val="24"/>
        </w:rPr>
        <w:t xml:space="preserve"> </w:t>
      </w:r>
      <w:r w:rsidR="00FC1008">
        <w:rPr>
          <w:rFonts w:ascii="Times New Roman" w:hAnsi="Times New Roman" w:hint="eastAsia"/>
          <w:i/>
          <w:szCs w:val="24"/>
        </w:rPr>
        <w:t>Cong</w:t>
      </w:r>
      <w:r w:rsidR="00FC1008">
        <w:rPr>
          <w:rFonts w:ascii="Times New Roman" w:hAnsi="Times New Roman"/>
          <w:i/>
          <w:szCs w:val="24"/>
        </w:rPr>
        <w:t xml:space="preserve"> </w:t>
      </w:r>
      <w:proofErr w:type="spellStart"/>
      <w:r w:rsidR="00FC1008">
        <w:rPr>
          <w:rFonts w:ascii="Times New Roman" w:hAnsi="Times New Roman" w:hint="eastAsia"/>
          <w:i/>
          <w:szCs w:val="24"/>
        </w:rPr>
        <w:t>Zhang</w:t>
      </w:r>
      <w:r w:rsidR="00FC1008" w:rsidRPr="00AA4F85">
        <w:rPr>
          <w:rFonts w:ascii="Times New Roman" w:hAnsi="Times New Roman"/>
          <w:szCs w:val="24"/>
          <w:vertAlign w:val="superscript"/>
        </w:rPr>
        <w:t>a</w:t>
      </w:r>
      <w:proofErr w:type="spellEnd"/>
      <w:r w:rsidR="00FC1008">
        <w:rPr>
          <w:rFonts w:ascii="Times New Roman" w:hAnsi="Times New Roman"/>
          <w:i/>
          <w:szCs w:val="24"/>
        </w:rPr>
        <w:t>,</w:t>
      </w:r>
      <w:r w:rsidRPr="00F946BC">
        <w:rPr>
          <w:rFonts w:ascii="Times New Roman" w:hAnsi="Times New Roman"/>
          <w:i/>
          <w:szCs w:val="24"/>
        </w:rPr>
        <w:t xml:space="preserve"> </w:t>
      </w:r>
      <w:proofErr w:type="spellStart"/>
      <w:r w:rsidRPr="00F946BC">
        <w:rPr>
          <w:rFonts w:ascii="Times New Roman" w:hAnsi="Times New Roman"/>
          <w:i/>
          <w:szCs w:val="24"/>
        </w:rPr>
        <w:t>Wenli</w:t>
      </w:r>
      <w:proofErr w:type="spellEnd"/>
      <w:r w:rsidRPr="00F946BC">
        <w:rPr>
          <w:rFonts w:ascii="Times New Roman" w:hAnsi="Times New Roman"/>
          <w:i/>
          <w:szCs w:val="24"/>
        </w:rPr>
        <w:t xml:space="preserve"> </w:t>
      </w:r>
      <w:proofErr w:type="spellStart"/>
      <w:r w:rsidRPr="00F946BC">
        <w:rPr>
          <w:rFonts w:ascii="Times New Roman" w:hAnsi="Times New Roman"/>
          <w:i/>
          <w:szCs w:val="24"/>
        </w:rPr>
        <w:t>Cao</w:t>
      </w:r>
      <w:r w:rsidRPr="00F946BC">
        <w:rPr>
          <w:rFonts w:ascii="Times New Roman" w:hAnsi="Times New Roman"/>
          <w:szCs w:val="24"/>
          <w:vertAlign w:val="superscript"/>
        </w:rPr>
        <w:t>b</w:t>
      </w:r>
      <w:proofErr w:type="spellEnd"/>
      <w:r w:rsidRPr="00F946BC">
        <w:rPr>
          <w:rFonts w:ascii="Times New Roman" w:hAnsi="Times New Roman"/>
          <w:i/>
          <w:szCs w:val="24"/>
        </w:rPr>
        <w:t>,</w:t>
      </w:r>
      <w:r w:rsidRPr="00AA4F85">
        <w:rPr>
          <w:rFonts w:ascii="Times New Roman" w:hAnsi="Times New Roman" w:hint="eastAsia"/>
          <w:i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Zhaoqi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Guo</w:t>
      </w:r>
      <w:r w:rsidRPr="00F946BC">
        <w:rPr>
          <w:rFonts w:ascii="Times New Roman" w:hAnsi="Times New Roman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szCs w:val="24"/>
          <w:vertAlign w:val="superscript"/>
        </w:rPr>
        <w:t>*</w:t>
      </w:r>
      <w:r>
        <w:rPr>
          <w:rFonts w:ascii="Times New Roman" w:hAnsi="Times New Roman"/>
          <w:szCs w:val="24"/>
        </w:rPr>
        <w:t>,</w:t>
      </w:r>
      <w:r w:rsidRPr="00895608">
        <w:rPr>
          <w:rFonts w:ascii="Times New Roman" w:hAnsi="Times New Roman"/>
          <w:i/>
          <w:szCs w:val="24"/>
        </w:rPr>
        <w:t xml:space="preserve"> </w:t>
      </w:r>
      <w:proofErr w:type="spellStart"/>
      <w:r w:rsidRPr="00F946BC">
        <w:rPr>
          <w:rFonts w:ascii="Times New Roman" w:hAnsi="Times New Roman"/>
          <w:i/>
          <w:szCs w:val="24"/>
        </w:rPr>
        <w:t>Jianguo</w:t>
      </w:r>
      <w:proofErr w:type="spellEnd"/>
      <w:r w:rsidRPr="00F946BC">
        <w:rPr>
          <w:rFonts w:ascii="Times New Roman" w:hAnsi="Times New Roman"/>
          <w:i/>
          <w:szCs w:val="24"/>
        </w:rPr>
        <w:t xml:space="preserve"> </w:t>
      </w:r>
      <w:proofErr w:type="spellStart"/>
      <w:r w:rsidRPr="00F946BC">
        <w:rPr>
          <w:rFonts w:ascii="Times New Roman" w:hAnsi="Times New Roman"/>
          <w:i/>
          <w:szCs w:val="24"/>
        </w:rPr>
        <w:t>Zhang</w:t>
      </w:r>
      <w:r w:rsidRPr="00F946BC">
        <w:rPr>
          <w:rFonts w:ascii="Times New Roman" w:hAnsi="Times New Roman"/>
          <w:szCs w:val="24"/>
          <w:vertAlign w:val="superscript"/>
        </w:rPr>
        <w:t>b</w:t>
      </w:r>
      <w:proofErr w:type="spellEnd"/>
      <w:r w:rsidRPr="00F946BC">
        <w:rPr>
          <w:rFonts w:ascii="Times New Roman" w:hAnsi="Times New Roman"/>
          <w:i/>
          <w:szCs w:val="24"/>
        </w:rPr>
        <w:t>,</w:t>
      </w:r>
      <w:r>
        <w:rPr>
          <w:rFonts w:ascii="Times New Roman" w:hAnsi="Times New Roman"/>
          <w:szCs w:val="24"/>
        </w:rPr>
        <w:t xml:space="preserve"> </w:t>
      </w:r>
      <w:proofErr w:type="spellStart"/>
      <w:r w:rsidRPr="00F946BC">
        <w:rPr>
          <w:rFonts w:ascii="Times New Roman" w:hAnsi="Times New Roman"/>
          <w:i/>
          <w:szCs w:val="24"/>
        </w:rPr>
        <w:t>Haixia</w:t>
      </w:r>
      <w:proofErr w:type="spellEnd"/>
      <w:r w:rsidRPr="00F946BC">
        <w:rPr>
          <w:rFonts w:ascii="Times New Roman" w:hAnsi="Times New Roman"/>
          <w:i/>
          <w:szCs w:val="24"/>
        </w:rPr>
        <w:t xml:space="preserve"> </w:t>
      </w:r>
      <w:proofErr w:type="spellStart"/>
      <w:r w:rsidRPr="00F946BC">
        <w:rPr>
          <w:rFonts w:ascii="Times New Roman" w:hAnsi="Times New Roman"/>
          <w:i/>
          <w:szCs w:val="24"/>
        </w:rPr>
        <w:t>Ma</w:t>
      </w:r>
      <w:r w:rsidRPr="00F946BC">
        <w:rPr>
          <w:rFonts w:ascii="Times New Roman" w:hAnsi="Times New Roman"/>
          <w:szCs w:val="24"/>
          <w:vertAlign w:val="superscript"/>
        </w:rPr>
        <w:t>a</w:t>
      </w:r>
      <w:proofErr w:type="spellEnd"/>
      <w:r w:rsidRPr="00F946BC">
        <w:rPr>
          <w:rStyle w:val="af0"/>
          <w:rFonts w:ascii="Times New Roman" w:hAnsi="Times New Roman"/>
          <w:szCs w:val="24"/>
        </w:rPr>
        <w:footnoteReference w:customMarkFollows="1" w:id="1"/>
        <w:sym w:font="Symbol" w:char="F02A"/>
      </w:r>
    </w:p>
    <w:p w:rsidR="00C305B9" w:rsidRDefault="00C305B9" w:rsidP="00C305B9">
      <w:pPr>
        <w:spacing w:line="360" w:lineRule="auto"/>
        <w:jc w:val="left"/>
        <w:rPr>
          <w:rFonts w:ascii="Times New Roman" w:hAnsi="Times New Roman"/>
          <w:i/>
          <w:szCs w:val="21"/>
        </w:rPr>
      </w:pPr>
      <w:proofErr w:type="spellStart"/>
      <w:r w:rsidRPr="00F946BC">
        <w:rPr>
          <w:rFonts w:ascii="Times New Roman" w:hAnsi="Times New Roman"/>
          <w:szCs w:val="21"/>
          <w:vertAlign w:val="superscript"/>
        </w:rPr>
        <w:t>a</w:t>
      </w:r>
      <w:r w:rsidRPr="002A55F3">
        <w:rPr>
          <w:rFonts w:ascii="Times New Roman" w:hAnsi="Times New Roman"/>
          <w:i/>
          <w:szCs w:val="21"/>
        </w:rPr>
        <w:t>School</w:t>
      </w:r>
      <w:proofErr w:type="spellEnd"/>
      <w:r w:rsidRPr="002A55F3">
        <w:rPr>
          <w:rFonts w:ascii="Times New Roman" w:hAnsi="Times New Roman"/>
          <w:i/>
          <w:szCs w:val="21"/>
        </w:rPr>
        <w:t xml:space="preserve"> of Chemical Engineering / Xi'an Key Laboratory of Special Energy Materials, Northwest University,</w:t>
      </w:r>
      <w:r w:rsidRPr="002A55F3">
        <w:rPr>
          <w:szCs w:val="21"/>
        </w:rPr>
        <w:t xml:space="preserve"> </w:t>
      </w:r>
      <w:r w:rsidRPr="002A55F3">
        <w:rPr>
          <w:rFonts w:ascii="Times New Roman" w:hAnsi="Times New Roman"/>
          <w:i/>
          <w:szCs w:val="21"/>
        </w:rPr>
        <w:t>Xi'an 710069, Shaanxi, P. R. China.</w:t>
      </w:r>
    </w:p>
    <w:p w:rsidR="00C305B9" w:rsidRPr="002A55F3" w:rsidRDefault="00C305B9" w:rsidP="00C305B9">
      <w:pPr>
        <w:spacing w:line="360" w:lineRule="auto"/>
        <w:jc w:val="left"/>
        <w:rPr>
          <w:rFonts w:ascii="Times New Roman" w:hAnsi="Times New Roman"/>
          <w:i/>
          <w:szCs w:val="21"/>
        </w:rPr>
      </w:pPr>
      <w:proofErr w:type="spellStart"/>
      <w:r>
        <w:rPr>
          <w:rFonts w:ascii="Times New Roman" w:hAnsi="Times New Roman"/>
          <w:szCs w:val="21"/>
          <w:vertAlign w:val="superscript"/>
        </w:rPr>
        <w:t>b</w:t>
      </w:r>
      <w:r w:rsidRPr="00F946BC">
        <w:rPr>
          <w:rFonts w:ascii="Times New Roman" w:hAnsi="Times New Roman"/>
          <w:i/>
          <w:szCs w:val="21"/>
        </w:rPr>
        <w:t>State</w:t>
      </w:r>
      <w:proofErr w:type="spellEnd"/>
      <w:r w:rsidRPr="00F946BC">
        <w:rPr>
          <w:rFonts w:ascii="Times New Roman" w:hAnsi="Times New Roman"/>
          <w:i/>
          <w:szCs w:val="21"/>
        </w:rPr>
        <w:t xml:space="preserve"> Key Laboratory of Explosion Science and Technology, Beijing Institute of Technology, Beijing 100081, P. R. China</w:t>
      </w:r>
      <w:bookmarkStart w:id="0" w:name="_GoBack"/>
      <w:bookmarkEnd w:id="0"/>
    </w:p>
    <w:p w:rsidR="000A3FB6" w:rsidRPr="009A78D2" w:rsidRDefault="000A3FB6" w:rsidP="0012146B">
      <w:pPr>
        <w:pStyle w:val="VAFigureCaption"/>
        <w:spacing w:after="240" w:line="360" w:lineRule="auto"/>
        <w:rPr>
          <w:rFonts w:ascii="Times New Roman" w:hAnsi="Times New Roman"/>
          <w:b/>
        </w:rPr>
      </w:pPr>
      <w:r w:rsidRPr="009A78D2">
        <w:rPr>
          <w:rFonts w:ascii="Times New Roman" w:hAnsi="Times New Roman"/>
          <w:b/>
        </w:rPr>
        <w:t>Table of Contents</w:t>
      </w:r>
    </w:p>
    <w:p w:rsidR="00053FBE" w:rsidRPr="001F3442" w:rsidRDefault="004705FE" w:rsidP="0012146B">
      <w:pPr>
        <w:spacing w:after="240" w:line="360" w:lineRule="auto"/>
        <w:rPr>
          <w:rFonts w:ascii="Times New Roman" w:hAnsi="Times New Roman"/>
          <w:lang w:eastAsia="zh-CN"/>
        </w:rPr>
      </w:pPr>
      <w:r w:rsidRPr="001F3442">
        <w:rPr>
          <w:rFonts w:ascii="Times New Roman" w:hAnsi="Times New Roman"/>
          <w:lang w:eastAsia="zh-CN"/>
        </w:rPr>
        <w:t>1</w:t>
      </w:r>
      <w:r w:rsidR="00053FBE" w:rsidRPr="001F3442">
        <w:rPr>
          <w:rFonts w:ascii="Times New Roman" w:hAnsi="Times New Roman"/>
          <w:lang w:eastAsia="zh-CN"/>
        </w:rPr>
        <w:t>.</w:t>
      </w:r>
      <w:r w:rsidR="00572213" w:rsidRPr="001F3442">
        <w:rPr>
          <w:rFonts w:ascii="Times New Roman" w:hAnsi="Times New Roman"/>
        </w:rPr>
        <w:t xml:space="preserve"> </w:t>
      </w:r>
      <w:r w:rsidR="00DD1B4D" w:rsidRPr="001F3442">
        <w:rPr>
          <w:rFonts w:ascii="Times New Roman" w:hAnsi="Times New Roman"/>
          <w:lang w:eastAsia="zh-CN"/>
        </w:rPr>
        <w:t>Materials and methods</w:t>
      </w:r>
      <w:r w:rsidR="00053FBE" w:rsidRPr="001F3442">
        <w:rPr>
          <w:rFonts w:ascii="Times New Roman" w:hAnsi="Times New Roman"/>
          <w:lang w:eastAsia="zh-CN"/>
        </w:rPr>
        <w:t>.</w:t>
      </w:r>
    </w:p>
    <w:p w:rsidR="00DD1B4D" w:rsidRPr="001F3442" w:rsidRDefault="00DD1B4D" w:rsidP="0012146B">
      <w:pPr>
        <w:spacing w:after="240" w:line="360" w:lineRule="auto"/>
        <w:rPr>
          <w:rFonts w:ascii="Times New Roman" w:hAnsi="Times New Roman"/>
          <w:lang w:eastAsia="zh-CN"/>
        </w:rPr>
      </w:pPr>
      <w:r w:rsidRPr="001F3442">
        <w:rPr>
          <w:rFonts w:ascii="Times New Roman" w:hAnsi="Times New Roman"/>
          <w:lang w:eastAsia="zh-CN"/>
        </w:rPr>
        <w:t>2. Crystallographic data and crystal structures.</w:t>
      </w:r>
    </w:p>
    <w:p w:rsidR="00DD1B4D" w:rsidRPr="001F3442" w:rsidRDefault="00DD1B4D" w:rsidP="0012146B">
      <w:pPr>
        <w:spacing w:after="240" w:line="360" w:lineRule="auto"/>
        <w:rPr>
          <w:rFonts w:ascii="Times New Roman" w:hAnsi="Times New Roman"/>
          <w:lang w:eastAsia="zh-CN"/>
        </w:rPr>
      </w:pPr>
      <w:r w:rsidRPr="001F3442">
        <w:rPr>
          <w:rFonts w:ascii="Times New Roman" w:hAnsi="Times New Roman"/>
          <w:lang w:eastAsia="zh-CN"/>
        </w:rPr>
        <w:t>3. DSC curves.</w:t>
      </w:r>
    </w:p>
    <w:p w:rsidR="00053FBE" w:rsidRPr="001F3442" w:rsidRDefault="00DD1B4D" w:rsidP="0012146B">
      <w:pPr>
        <w:spacing w:after="240" w:line="360" w:lineRule="auto"/>
        <w:rPr>
          <w:rFonts w:ascii="Times New Roman" w:hAnsi="Times New Roman"/>
          <w:lang w:eastAsia="zh-CN"/>
        </w:rPr>
      </w:pPr>
      <w:r w:rsidRPr="001F3442">
        <w:rPr>
          <w:rFonts w:ascii="Times New Roman" w:hAnsi="Times New Roman"/>
          <w:lang w:eastAsia="zh-CN"/>
        </w:rPr>
        <w:t>4</w:t>
      </w:r>
      <w:r w:rsidR="00053FBE" w:rsidRPr="001F3442">
        <w:rPr>
          <w:rFonts w:ascii="Times New Roman" w:hAnsi="Times New Roman"/>
          <w:lang w:eastAsia="zh-CN"/>
        </w:rPr>
        <w:t>.</w:t>
      </w:r>
      <w:r w:rsidR="00621A1D" w:rsidRPr="001F3442">
        <w:rPr>
          <w:rFonts w:ascii="Times New Roman" w:hAnsi="Times New Roman"/>
        </w:rPr>
        <w:t xml:space="preserve"> </w:t>
      </w:r>
      <w:r w:rsidR="00621A1D" w:rsidRPr="001F3442">
        <w:rPr>
          <w:rFonts w:ascii="Times New Roman" w:hAnsi="Times New Roman"/>
          <w:lang w:eastAsia="zh-CN"/>
        </w:rPr>
        <w:t>Computational details</w:t>
      </w:r>
      <w:r w:rsidR="00053FBE" w:rsidRPr="001F3442">
        <w:rPr>
          <w:rFonts w:ascii="Times New Roman" w:hAnsi="Times New Roman"/>
          <w:lang w:eastAsia="zh-CN"/>
        </w:rPr>
        <w:t>.</w:t>
      </w:r>
    </w:p>
    <w:p w:rsidR="00053FBE" w:rsidRPr="001F3442" w:rsidRDefault="00DD1B4D" w:rsidP="0012146B">
      <w:pPr>
        <w:spacing w:after="240" w:line="360" w:lineRule="auto"/>
        <w:rPr>
          <w:rFonts w:ascii="Times New Roman" w:hAnsi="Times New Roman"/>
          <w:lang w:eastAsia="zh-CN"/>
        </w:rPr>
      </w:pPr>
      <w:r w:rsidRPr="001F3442">
        <w:rPr>
          <w:rFonts w:ascii="Times New Roman" w:hAnsi="Times New Roman"/>
          <w:lang w:eastAsia="zh-CN"/>
        </w:rPr>
        <w:t>5</w:t>
      </w:r>
      <w:r w:rsidR="00053FBE" w:rsidRPr="001F3442">
        <w:rPr>
          <w:rFonts w:ascii="Times New Roman" w:hAnsi="Times New Roman"/>
          <w:lang w:eastAsia="zh-CN"/>
        </w:rPr>
        <w:t xml:space="preserve">. </w:t>
      </w:r>
      <w:r w:rsidR="00621A1D" w:rsidRPr="001F3442">
        <w:rPr>
          <w:rFonts w:ascii="Times New Roman" w:hAnsi="Times New Roman"/>
          <w:lang w:eastAsia="zh-CN"/>
        </w:rPr>
        <w:t>NMR spectra</w:t>
      </w:r>
      <w:r w:rsidR="00053FBE" w:rsidRPr="001F3442">
        <w:rPr>
          <w:rFonts w:ascii="Times New Roman" w:hAnsi="Times New Roman"/>
          <w:lang w:eastAsia="zh-CN"/>
        </w:rPr>
        <w:t>.</w:t>
      </w:r>
    </w:p>
    <w:p w:rsidR="004C2F9C" w:rsidRPr="009A78D2" w:rsidRDefault="00DD1B4D" w:rsidP="0012146B">
      <w:pPr>
        <w:spacing w:after="240" w:line="360" w:lineRule="auto"/>
        <w:rPr>
          <w:rFonts w:ascii="Times New Roman" w:hAnsi="Times New Roman"/>
          <w:lang w:eastAsia="zh-CN"/>
        </w:rPr>
      </w:pPr>
      <w:r w:rsidRPr="001F3442">
        <w:rPr>
          <w:rFonts w:ascii="Times New Roman" w:hAnsi="Times New Roman"/>
          <w:lang w:eastAsia="zh-CN"/>
        </w:rPr>
        <w:t>6</w:t>
      </w:r>
      <w:r w:rsidR="004C2F9C" w:rsidRPr="001F3442">
        <w:rPr>
          <w:rFonts w:ascii="Times New Roman" w:hAnsi="Times New Roman"/>
          <w:lang w:eastAsia="zh-CN"/>
        </w:rPr>
        <w:t>. References.</w:t>
      </w:r>
    </w:p>
    <w:p w:rsidR="00053FBE" w:rsidRPr="009A78D2" w:rsidRDefault="00053FBE" w:rsidP="0012146B">
      <w:pPr>
        <w:spacing w:after="240" w:line="360" w:lineRule="auto"/>
        <w:rPr>
          <w:rFonts w:ascii="Times New Roman" w:hAnsi="Times New Roman"/>
          <w:lang w:eastAsia="zh-CN"/>
        </w:rPr>
        <w:sectPr w:rsidR="00053FBE" w:rsidRPr="009A78D2" w:rsidSect="00687C3E">
          <w:footerReference w:type="even" r:id="rId7"/>
          <w:footerReference w:type="default" r:id="rId8"/>
          <w:type w:val="continuous"/>
          <w:pgSz w:w="11907" w:h="16840" w:code="9"/>
          <w:pgMar w:top="1440" w:right="1440" w:bottom="1440" w:left="1440" w:header="0" w:footer="0" w:gutter="0"/>
          <w:cols w:space="475"/>
          <w:docGrid w:linePitch="326"/>
        </w:sectPr>
      </w:pPr>
    </w:p>
    <w:p w:rsidR="005C73EC" w:rsidRDefault="005C73EC" w:rsidP="0012146B">
      <w:pPr>
        <w:spacing w:after="240" w:line="360" w:lineRule="auto"/>
        <w:rPr>
          <w:rFonts w:ascii="Times New Roman" w:hAnsi="Times New Roman"/>
          <w:b/>
          <w:lang w:eastAsia="zh-CN"/>
        </w:rPr>
      </w:pPr>
      <w:r w:rsidRPr="009A78D2">
        <w:rPr>
          <w:rFonts w:ascii="Times New Roman" w:hAnsi="Times New Roman"/>
          <w:b/>
          <w:lang w:eastAsia="zh-CN"/>
        </w:rPr>
        <w:lastRenderedPageBreak/>
        <w:t xml:space="preserve">1. </w:t>
      </w:r>
      <w:r w:rsidRPr="005C73EC">
        <w:rPr>
          <w:rFonts w:ascii="Times New Roman" w:hAnsi="Times New Roman"/>
          <w:b/>
          <w:lang w:eastAsia="zh-CN"/>
        </w:rPr>
        <w:t>Materials and methods</w:t>
      </w:r>
    </w:p>
    <w:p w:rsidR="005C73EC" w:rsidRPr="005C73EC" w:rsidRDefault="005C73EC" w:rsidP="007F47EC">
      <w:pPr>
        <w:spacing w:after="0" w:line="480" w:lineRule="auto"/>
        <w:ind w:firstLineChars="200" w:firstLine="480"/>
        <w:rPr>
          <w:rFonts w:ascii="Times New Roman" w:hAnsi="Times New Roman"/>
          <w:lang w:eastAsia="zh-CN"/>
        </w:rPr>
      </w:pPr>
      <w:r w:rsidRPr="005C73EC">
        <w:rPr>
          <w:rFonts w:ascii="Times New Roman" w:hAnsi="Times New Roman"/>
          <w:lang w:eastAsia="zh-CN"/>
        </w:rPr>
        <w:t xml:space="preserve">All of the reagents were </w:t>
      </w:r>
      <w:r>
        <w:rPr>
          <w:rFonts w:ascii="Times New Roman" w:hAnsi="Times New Roman"/>
          <w:lang w:eastAsia="zh-CN"/>
        </w:rPr>
        <w:t>purchased</w:t>
      </w:r>
      <w:r w:rsidRPr="005C73EC">
        <w:rPr>
          <w:rFonts w:ascii="Times New Roman" w:hAnsi="Times New Roman"/>
          <w:lang w:eastAsia="zh-CN"/>
        </w:rPr>
        <w:t xml:space="preserve"> from commercial sources and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lang w:eastAsia="zh-CN"/>
        </w:rPr>
        <w:t>used without further purification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lang w:eastAsia="zh-CN"/>
        </w:rPr>
        <w:t xml:space="preserve">IR were </w:t>
      </w:r>
      <w:r w:rsidR="007927E4" w:rsidRPr="005C73EC">
        <w:rPr>
          <w:rFonts w:ascii="Times New Roman" w:hAnsi="Times New Roman"/>
          <w:lang w:eastAsia="zh-CN"/>
        </w:rPr>
        <w:t xml:space="preserve">performed </w:t>
      </w:r>
      <w:r w:rsidRPr="005C73EC">
        <w:rPr>
          <w:rFonts w:ascii="Times New Roman" w:hAnsi="Times New Roman"/>
          <w:lang w:eastAsia="zh-CN"/>
        </w:rPr>
        <w:t>on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lang w:eastAsia="zh-CN"/>
        </w:rPr>
        <w:t>Shimadzu IRA</w:t>
      </w:r>
      <w:r w:rsidRPr="005C73EC">
        <w:rPr>
          <w:rFonts w:ascii="Cambria Math" w:hAnsi="Cambria Math" w:cs="Cambria Math"/>
          <w:lang w:eastAsia="zh-CN"/>
        </w:rPr>
        <w:t>ﬃ</w:t>
      </w:r>
      <w:r w:rsidRPr="005C73EC">
        <w:rPr>
          <w:rFonts w:ascii="Times New Roman" w:hAnsi="Times New Roman"/>
          <w:lang w:eastAsia="zh-CN"/>
        </w:rPr>
        <w:t>nity-1S FTIR spectrophotometer (</w:t>
      </w:r>
      <w:proofErr w:type="spellStart"/>
      <w:r w:rsidRPr="005C73EC">
        <w:rPr>
          <w:rFonts w:ascii="Times New Roman" w:hAnsi="Times New Roman"/>
          <w:lang w:eastAsia="zh-CN"/>
        </w:rPr>
        <w:t>KBr</w:t>
      </w:r>
      <w:proofErr w:type="spellEnd"/>
      <w:r w:rsidRPr="005C73EC">
        <w:rPr>
          <w:rFonts w:ascii="Times New Roman" w:hAnsi="Times New Roman"/>
          <w:lang w:eastAsia="zh-CN"/>
        </w:rPr>
        <w:t xml:space="preserve"> pellets).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lang w:eastAsia="zh-CN"/>
        </w:rPr>
        <w:t xml:space="preserve">Elemental analyses were </w:t>
      </w:r>
      <w:r w:rsidR="007927E4" w:rsidRPr="005C73EC">
        <w:rPr>
          <w:rFonts w:ascii="Times New Roman" w:hAnsi="Times New Roman"/>
          <w:lang w:eastAsia="zh-CN"/>
        </w:rPr>
        <w:t xml:space="preserve">recorded </w:t>
      </w:r>
      <w:r w:rsidRPr="005C73EC">
        <w:rPr>
          <w:rFonts w:ascii="Times New Roman" w:hAnsi="Times New Roman"/>
          <w:lang w:eastAsia="zh-CN"/>
        </w:rPr>
        <w:t xml:space="preserve">on a </w:t>
      </w:r>
      <w:proofErr w:type="spellStart"/>
      <w:r w:rsidRPr="005C73EC">
        <w:rPr>
          <w:rFonts w:ascii="Times New Roman" w:hAnsi="Times New Roman"/>
          <w:lang w:eastAsia="zh-CN"/>
        </w:rPr>
        <w:t>VarioEL</w:t>
      </w:r>
      <w:proofErr w:type="spellEnd"/>
      <w:r w:rsidRPr="005C73EC">
        <w:rPr>
          <w:rFonts w:ascii="Times New Roman" w:hAnsi="Times New Roman"/>
          <w:lang w:eastAsia="zh-CN"/>
        </w:rPr>
        <w:t xml:space="preserve"> III elemental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lang w:eastAsia="zh-CN"/>
        </w:rPr>
        <w:t>analyzer (</w:t>
      </w:r>
      <w:proofErr w:type="spellStart"/>
      <w:r w:rsidRPr="005C73EC">
        <w:rPr>
          <w:rFonts w:ascii="Times New Roman" w:hAnsi="Times New Roman"/>
          <w:lang w:eastAsia="zh-CN"/>
        </w:rPr>
        <w:t>Elementar</w:t>
      </w:r>
      <w:proofErr w:type="spellEnd"/>
      <w:r w:rsidRPr="005C73EC">
        <w:rPr>
          <w:rFonts w:ascii="Times New Roman" w:hAnsi="Times New Roman"/>
          <w:lang w:eastAsia="zh-CN"/>
        </w:rPr>
        <w:t xml:space="preserve"> Co., Germany).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vertAlign w:val="superscript"/>
          <w:lang w:eastAsia="zh-CN"/>
        </w:rPr>
        <w:t>1</w:t>
      </w:r>
      <w:r w:rsidRPr="005C73EC">
        <w:rPr>
          <w:rFonts w:ascii="Times New Roman" w:hAnsi="Times New Roman"/>
          <w:lang w:eastAsia="zh-CN"/>
        </w:rPr>
        <w:t>H (500 MHz) and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vertAlign w:val="superscript"/>
          <w:lang w:eastAsia="zh-CN"/>
        </w:rPr>
        <w:t>13</w:t>
      </w:r>
      <w:r w:rsidRPr="005C73EC">
        <w:rPr>
          <w:rFonts w:ascii="Times New Roman" w:hAnsi="Times New Roman"/>
          <w:lang w:eastAsia="zh-CN"/>
        </w:rPr>
        <w:t>C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lang w:eastAsia="zh-CN"/>
        </w:rPr>
        <w:t>(125 MHz) NMR spectra were performed on BRUKER AVANCE III</w:t>
      </w:r>
      <w:r>
        <w:rPr>
          <w:rFonts w:ascii="Times New Roman" w:hAnsi="Times New Roman"/>
          <w:lang w:eastAsia="zh-CN"/>
        </w:rPr>
        <w:t xml:space="preserve"> </w:t>
      </w:r>
      <w:r w:rsidRPr="005C73EC">
        <w:rPr>
          <w:rFonts w:ascii="Times New Roman" w:hAnsi="Times New Roman"/>
          <w:lang w:eastAsia="zh-CN"/>
        </w:rPr>
        <w:t>HD.</w:t>
      </w:r>
      <w:r w:rsidR="007F47EC">
        <w:rPr>
          <w:rFonts w:ascii="Times New Roman" w:hAnsi="Times New Roman"/>
          <w:lang w:eastAsia="zh-CN"/>
        </w:rPr>
        <w:t xml:space="preserve"> </w:t>
      </w:r>
      <w:r w:rsidR="007F47EC" w:rsidRPr="007F47EC">
        <w:rPr>
          <w:rFonts w:ascii="Times New Roman" w:hAnsi="Times New Roman"/>
          <w:lang w:eastAsia="zh-CN"/>
        </w:rPr>
        <w:t>Single-crystal X-ray di</w:t>
      </w:r>
      <w:r w:rsidR="007F47EC" w:rsidRPr="007F47EC">
        <w:rPr>
          <w:rFonts w:ascii="Cambria Math" w:hAnsi="Cambria Math" w:cs="Cambria Math"/>
          <w:lang w:eastAsia="zh-CN"/>
        </w:rPr>
        <w:t>ﬀ</w:t>
      </w:r>
      <w:r w:rsidR="007F47EC" w:rsidRPr="007F47EC">
        <w:rPr>
          <w:rFonts w:ascii="Times New Roman" w:hAnsi="Times New Roman"/>
          <w:lang w:eastAsia="zh-CN"/>
        </w:rPr>
        <w:t>raction</w:t>
      </w:r>
      <w:r w:rsidR="007F47EC">
        <w:rPr>
          <w:rFonts w:ascii="Times New Roman" w:hAnsi="Times New Roman"/>
          <w:lang w:eastAsia="zh-CN"/>
        </w:rPr>
        <w:t xml:space="preserve"> were </w:t>
      </w:r>
      <w:r w:rsidR="007F47EC" w:rsidRPr="007F47EC">
        <w:rPr>
          <w:rFonts w:ascii="Times New Roman" w:hAnsi="Times New Roman"/>
          <w:lang w:eastAsia="zh-CN"/>
        </w:rPr>
        <w:t>performed on a Bruker D8 Venture di</w:t>
      </w:r>
      <w:r w:rsidR="007F47EC" w:rsidRPr="007F47EC">
        <w:rPr>
          <w:rFonts w:ascii="Cambria Math" w:hAnsi="Cambria Math" w:cs="Cambria Math"/>
          <w:lang w:eastAsia="zh-CN"/>
        </w:rPr>
        <w:t>ﬀ</w:t>
      </w:r>
      <w:r w:rsidR="007F47EC" w:rsidRPr="007F47EC">
        <w:rPr>
          <w:rFonts w:ascii="Times New Roman" w:hAnsi="Times New Roman"/>
          <w:lang w:eastAsia="zh-CN"/>
        </w:rPr>
        <w:t>ractometer outfitted</w:t>
      </w:r>
      <w:r w:rsidR="007F47EC">
        <w:rPr>
          <w:rFonts w:ascii="Times New Roman" w:hAnsi="Times New Roman"/>
          <w:lang w:eastAsia="zh-CN"/>
        </w:rPr>
        <w:t xml:space="preserve"> </w:t>
      </w:r>
      <w:r w:rsidR="007F47EC" w:rsidRPr="007F47EC">
        <w:rPr>
          <w:rFonts w:ascii="Times New Roman" w:hAnsi="Times New Roman"/>
          <w:lang w:eastAsia="zh-CN"/>
        </w:rPr>
        <w:t>with a PHOTON-100 CMOS detector with highly oriented</w:t>
      </w:r>
      <w:r w:rsidR="007F47EC">
        <w:rPr>
          <w:rFonts w:ascii="Times New Roman" w:hAnsi="Times New Roman"/>
          <w:lang w:eastAsia="zh-CN"/>
        </w:rPr>
        <w:t xml:space="preserve"> </w:t>
      </w:r>
      <w:r w:rsidR="007F47EC" w:rsidRPr="007F47EC">
        <w:rPr>
          <w:rFonts w:ascii="Times New Roman" w:hAnsi="Times New Roman"/>
          <w:lang w:eastAsia="zh-CN"/>
        </w:rPr>
        <w:t xml:space="preserve">graphite crystal </w:t>
      </w:r>
      <w:proofErr w:type="spellStart"/>
      <w:r w:rsidR="007F47EC" w:rsidRPr="007F47EC">
        <w:rPr>
          <w:rFonts w:ascii="Times New Roman" w:hAnsi="Times New Roman"/>
          <w:lang w:eastAsia="zh-CN"/>
        </w:rPr>
        <w:t>monochromated</w:t>
      </w:r>
      <w:proofErr w:type="spellEnd"/>
      <w:r w:rsidR="007F47EC" w:rsidRPr="007F47EC">
        <w:rPr>
          <w:rFonts w:ascii="Times New Roman" w:hAnsi="Times New Roman"/>
          <w:lang w:eastAsia="zh-CN"/>
        </w:rPr>
        <w:t xml:space="preserve"> Mo-K</w:t>
      </w:r>
      <w:r w:rsidR="00202E9C">
        <w:rPr>
          <w:rFonts w:ascii="Times New Roman" w:hAnsi="Times New Roman"/>
          <w:lang w:eastAsia="zh-CN"/>
        </w:rPr>
        <w:sym w:font="Symbol" w:char="F061"/>
      </w:r>
      <w:r w:rsidR="007F47EC" w:rsidRPr="007F47EC">
        <w:rPr>
          <w:rFonts w:ascii="Times New Roman" w:hAnsi="Times New Roman"/>
          <w:lang w:eastAsia="zh-CN"/>
        </w:rPr>
        <w:t xml:space="preserve"> radiation (</w:t>
      </w:r>
      <w:r w:rsidR="007F47EC">
        <w:rPr>
          <w:rFonts w:ascii="Times New Roman" w:hAnsi="Times New Roman"/>
          <w:lang w:eastAsia="zh-CN"/>
        </w:rPr>
        <w:sym w:font="Symbol" w:char="F06C"/>
      </w:r>
      <w:r w:rsidR="007F47EC" w:rsidRPr="007F47EC">
        <w:rPr>
          <w:rFonts w:ascii="Times New Roman" w:hAnsi="Times New Roman"/>
          <w:lang w:eastAsia="zh-CN"/>
        </w:rPr>
        <w:t xml:space="preserve"> =0.071073 nm)</w:t>
      </w:r>
      <w:r w:rsidR="007F47EC">
        <w:rPr>
          <w:rFonts w:ascii="Times New Roman" w:hAnsi="Times New Roman"/>
          <w:lang w:eastAsia="zh-CN"/>
        </w:rPr>
        <w:t>.</w:t>
      </w:r>
      <w:r w:rsidR="007F47EC" w:rsidRPr="007F47EC">
        <w:t xml:space="preserve"> </w:t>
      </w:r>
      <w:r w:rsidR="007F47EC" w:rsidRPr="007F47EC">
        <w:rPr>
          <w:rFonts w:ascii="Times New Roman" w:hAnsi="Times New Roman"/>
          <w:lang w:eastAsia="zh-CN"/>
        </w:rPr>
        <w:t>All the non-hydrogen atoms were</w:t>
      </w:r>
      <w:r w:rsidR="007F47EC">
        <w:rPr>
          <w:rFonts w:ascii="Times New Roman" w:hAnsi="Times New Roman"/>
          <w:lang w:eastAsia="zh-CN"/>
        </w:rPr>
        <w:t xml:space="preserve"> </w:t>
      </w:r>
      <w:r w:rsidR="007F47EC" w:rsidRPr="007F47EC">
        <w:rPr>
          <w:rFonts w:ascii="Times New Roman" w:hAnsi="Times New Roman"/>
          <w:lang w:eastAsia="zh-CN"/>
        </w:rPr>
        <w:t xml:space="preserve">refined </w:t>
      </w:r>
      <w:proofErr w:type="spellStart"/>
      <w:r w:rsidR="007F47EC" w:rsidRPr="007F47EC">
        <w:rPr>
          <w:rFonts w:ascii="Times New Roman" w:hAnsi="Times New Roman"/>
          <w:lang w:eastAsia="zh-CN"/>
        </w:rPr>
        <w:t>anisotropically</w:t>
      </w:r>
      <w:proofErr w:type="spellEnd"/>
      <w:r w:rsidR="007F47EC" w:rsidRPr="007F47EC">
        <w:rPr>
          <w:rFonts w:ascii="Times New Roman" w:hAnsi="Times New Roman"/>
          <w:lang w:eastAsia="zh-CN"/>
        </w:rPr>
        <w:t>. The hydrogen atoms were refined using a riding</w:t>
      </w:r>
      <w:r w:rsidR="007F47EC">
        <w:rPr>
          <w:rFonts w:ascii="Times New Roman" w:hAnsi="Times New Roman"/>
          <w:lang w:eastAsia="zh-CN"/>
        </w:rPr>
        <w:t xml:space="preserve"> </w:t>
      </w:r>
      <w:r w:rsidR="007F47EC" w:rsidRPr="007F47EC">
        <w:rPr>
          <w:rFonts w:ascii="Times New Roman" w:hAnsi="Times New Roman"/>
          <w:lang w:eastAsia="zh-CN"/>
        </w:rPr>
        <w:t>model.</w:t>
      </w:r>
    </w:p>
    <w:p w:rsidR="008A72A9" w:rsidRPr="009A78D2" w:rsidRDefault="005C73EC" w:rsidP="0012146B">
      <w:pPr>
        <w:spacing w:after="240" w:line="360" w:lineRule="auto"/>
        <w:rPr>
          <w:rFonts w:ascii="Times New Roman" w:hAnsi="Times New Roman"/>
          <w:b/>
          <w:highlight w:val="yellow"/>
          <w:lang w:eastAsia="zh-CN"/>
        </w:rPr>
      </w:pPr>
      <w:r>
        <w:rPr>
          <w:rFonts w:ascii="Times New Roman" w:hAnsi="Times New Roman"/>
          <w:b/>
          <w:lang w:eastAsia="zh-CN"/>
        </w:rPr>
        <w:t>2</w:t>
      </w:r>
      <w:r w:rsidR="00053FBE" w:rsidRPr="009A78D2">
        <w:rPr>
          <w:rFonts w:ascii="Times New Roman" w:hAnsi="Times New Roman"/>
          <w:b/>
          <w:lang w:eastAsia="zh-CN"/>
        </w:rPr>
        <w:t xml:space="preserve">. </w:t>
      </w:r>
      <w:r w:rsidR="00161E37" w:rsidRPr="009A78D2">
        <w:rPr>
          <w:rFonts w:ascii="Times New Roman" w:hAnsi="Times New Roman"/>
          <w:b/>
          <w:lang w:eastAsia="zh-CN"/>
        </w:rPr>
        <w:t xml:space="preserve">Crystallographic data and </w:t>
      </w:r>
      <w:r w:rsidR="00724592" w:rsidRPr="009A78D2">
        <w:rPr>
          <w:rFonts w:ascii="Times New Roman" w:hAnsi="Times New Roman"/>
          <w:b/>
          <w:lang w:eastAsia="zh-CN"/>
        </w:rPr>
        <w:t>crystal structures</w:t>
      </w:r>
      <w:r w:rsidR="00151CD2">
        <w:rPr>
          <w:rFonts w:ascii="Times New Roman" w:hAnsi="Times New Roman"/>
          <w:b/>
          <w:lang w:eastAsia="zh-CN"/>
        </w:rPr>
        <w:t xml:space="preserve"> </w:t>
      </w:r>
    </w:p>
    <w:p w:rsidR="00A017E2" w:rsidRPr="003B0B39" w:rsidRDefault="00A017E2" w:rsidP="0012146B">
      <w:pPr>
        <w:pStyle w:val="VAFigureCaption"/>
        <w:spacing w:after="240" w:line="360" w:lineRule="auto"/>
        <w:rPr>
          <w:rFonts w:ascii="Times New Roman" w:hAnsi="Times New Roman"/>
          <w:b/>
        </w:rPr>
      </w:pPr>
      <w:r w:rsidRPr="003B0B39">
        <w:rPr>
          <w:rFonts w:ascii="Times New Roman" w:hAnsi="Times New Roman"/>
          <w:b/>
        </w:rPr>
        <w:t xml:space="preserve">Table S1 </w:t>
      </w:r>
      <w:r w:rsidR="00861B97" w:rsidRPr="003B0B39">
        <w:rPr>
          <w:rFonts w:ascii="Times New Roman" w:hAnsi="Times New Roman"/>
        </w:rPr>
        <w:t xml:space="preserve">Crystallographic data </w:t>
      </w:r>
      <w:r w:rsidR="003B0B39" w:rsidRPr="003B0B39">
        <w:rPr>
          <w:rFonts w:ascii="Times New Roman" w:hAnsi="Times New Roman"/>
        </w:rPr>
        <w:t>for</w:t>
      </w:r>
      <w:r w:rsidR="003B0B39" w:rsidRPr="003B0B39">
        <w:rPr>
          <w:rFonts w:ascii="Times New Roman" w:hAnsi="Times New Roman"/>
          <w:b/>
        </w:rPr>
        <w:t xml:space="preserve"> </w:t>
      </w:r>
      <w:r w:rsidR="00590E63">
        <w:rPr>
          <w:rFonts w:ascii="Times New Roman" w:hAnsi="Times New Roman"/>
          <w:b/>
        </w:rPr>
        <w:t>6</w:t>
      </w:r>
      <w:r w:rsidR="003B0B39" w:rsidRPr="003B0B39">
        <w:rPr>
          <w:rFonts w:ascii="Calibri" w:hAnsi="Calibri"/>
          <w:b/>
        </w:rPr>
        <w:t>·</w:t>
      </w:r>
      <w:r w:rsidR="003B0B39" w:rsidRPr="003B0B39">
        <w:rPr>
          <w:rFonts w:ascii="Times New Roman" w:hAnsi="Times New Roman"/>
          <w:b/>
        </w:rPr>
        <w:t>CH</w:t>
      </w:r>
      <w:r w:rsidR="003B0B39" w:rsidRPr="003B0B39">
        <w:rPr>
          <w:rFonts w:ascii="Times New Roman" w:hAnsi="Times New Roman"/>
          <w:b/>
          <w:vertAlign w:val="subscript"/>
        </w:rPr>
        <w:t>3</w:t>
      </w:r>
      <w:r w:rsidR="003B0B39" w:rsidRPr="003B0B39">
        <w:rPr>
          <w:rFonts w:ascii="Times New Roman" w:hAnsi="Times New Roman"/>
          <w:b/>
        </w:rPr>
        <w:t>OH</w:t>
      </w:r>
      <w:r w:rsidR="003B0B39" w:rsidRPr="003B0B39">
        <w:rPr>
          <w:rFonts w:ascii="Times New Roman" w:hAnsi="Times New Roman"/>
        </w:rPr>
        <w:t xml:space="preserve">, </w:t>
      </w:r>
      <w:r w:rsidR="003B0B39" w:rsidRPr="003B0B39">
        <w:rPr>
          <w:rFonts w:ascii="Times New Roman" w:hAnsi="Times New Roman"/>
          <w:b/>
        </w:rPr>
        <w:t>7</w:t>
      </w:r>
      <w:r w:rsidR="003B0B39" w:rsidRPr="003B0B39">
        <w:rPr>
          <w:rFonts w:ascii="Calibri" w:hAnsi="Calibri"/>
          <w:b/>
        </w:rPr>
        <w:t>·</w:t>
      </w:r>
      <w:r w:rsidR="003B0B39" w:rsidRPr="003B0B39">
        <w:rPr>
          <w:rFonts w:ascii="Times New Roman" w:hAnsi="Times New Roman"/>
          <w:b/>
        </w:rPr>
        <w:t>2H</w:t>
      </w:r>
      <w:r w:rsidR="003B0B39" w:rsidRPr="003B0B39">
        <w:rPr>
          <w:rFonts w:ascii="Times New Roman" w:hAnsi="Times New Roman"/>
          <w:b/>
          <w:vertAlign w:val="subscript"/>
        </w:rPr>
        <w:t>2</w:t>
      </w:r>
      <w:r w:rsidR="003B0B39" w:rsidRPr="003B0B39">
        <w:rPr>
          <w:rFonts w:ascii="Times New Roman" w:hAnsi="Times New Roman"/>
          <w:b/>
        </w:rPr>
        <w:t>O</w:t>
      </w:r>
      <w:r w:rsidR="003B0B39" w:rsidRPr="003B0B39">
        <w:rPr>
          <w:rFonts w:ascii="Times New Roman" w:hAnsi="Times New Roman"/>
        </w:rPr>
        <w:t xml:space="preserve">, </w:t>
      </w:r>
      <w:r w:rsidR="003B0B39" w:rsidRPr="003B0B39">
        <w:rPr>
          <w:rFonts w:ascii="Times New Roman" w:hAnsi="Times New Roman"/>
          <w:b/>
        </w:rPr>
        <w:t>9</w:t>
      </w:r>
      <w:r w:rsidR="003B0B39" w:rsidRPr="003B0B39">
        <w:rPr>
          <w:rFonts w:ascii="Calibri" w:hAnsi="Calibri"/>
          <w:b/>
        </w:rPr>
        <w:t>·</w:t>
      </w:r>
      <w:r w:rsidR="003B0B39" w:rsidRPr="003B0B39">
        <w:rPr>
          <w:rFonts w:ascii="Times New Roman" w:hAnsi="Times New Roman"/>
          <w:b/>
        </w:rPr>
        <w:t>4/3DMF</w:t>
      </w:r>
      <w:r w:rsidR="003B0B39" w:rsidRPr="003B0B39">
        <w:rPr>
          <w:rFonts w:ascii="Times New Roman" w:hAnsi="Times New Roman"/>
        </w:rPr>
        <w:t xml:space="preserve">, </w:t>
      </w:r>
      <w:r w:rsidR="003B0B39" w:rsidRPr="003B0B39">
        <w:rPr>
          <w:rFonts w:ascii="Times New Roman" w:hAnsi="Times New Roman"/>
          <w:b/>
        </w:rPr>
        <w:t>12</w:t>
      </w:r>
      <w:r w:rsidR="003B0B39" w:rsidRPr="003B0B39">
        <w:rPr>
          <w:rFonts w:ascii="Calibri" w:hAnsi="Calibri"/>
          <w:b/>
        </w:rPr>
        <w:t>·</w:t>
      </w:r>
      <w:r w:rsidR="003B0B39" w:rsidRPr="003B0B39">
        <w:rPr>
          <w:rFonts w:ascii="Times New Roman" w:hAnsi="Times New Roman"/>
          <w:b/>
        </w:rPr>
        <w:t>5/2H</w:t>
      </w:r>
      <w:r w:rsidR="003B0B39" w:rsidRPr="003B0B39">
        <w:rPr>
          <w:rFonts w:ascii="Times New Roman" w:hAnsi="Times New Roman"/>
          <w:b/>
          <w:vertAlign w:val="subscript"/>
        </w:rPr>
        <w:t>2</w:t>
      </w:r>
      <w:r w:rsidR="003B0B39" w:rsidRPr="003B0B39">
        <w:rPr>
          <w:rFonts w:ascii="Times New Roman" w:hAnsi="Times New Roman"/>
          <w:b/>
        </w:rPr>
        <w:t>O</w:t>
      </w:r>
    </w:p>
    <w:tbl>
      <w:tblPr>
        <w:tblStyle w:val="a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752"/>
        <w:gridCol w:w="1752"/>
        <w:gridCol w:w="1752"/>
        <w:gridCol w:w="1752"/>
      </w:tblGrid>
      <w:tr w:rsidR="00935530" w:rsidRPr="00935530" w:rsidTr="006708CA">
        <w:trPr>
          <w:jc w:val="center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9413E" w:rsidRPr="00935530" w:rsidRDefault="00E9413E" w:rsidP="0012146B">
            <w:pPr>
              <w:snapToGrid w:val="0"/>
              <w:spacing w:after="0" w:line="36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sz w:val="18"/>
                <w:szCs w:val="18"/>
                <w:lang w:eastAsia="zh-CN"/>
              </w:rPr>
              <w:t>Compound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E9413E" w:rsidRPr="00935530" w:rsidRDefault="00590E63" w:rsidP="0012146B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6</w:t>
            </w:r>
            <w:r w:rsidR="001446D2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·CH</w:t>
            </w:r>
            <w:r w:rsidR="001446D2" w:rsidRPr="00935530">
              <w:rPr>
                <w:rFonts w:ascii="Times New Roman" w:hAnsi="Times New Roman"/>
                <w:b/>
                <w:sz w:val="18"/>
                <w:szCs w:val="18"/>
                <w:vertAlign w:val="subscript"/>
                <w:lang w:eastAsia="zh-CN"/>
              </w:rPr>
              <w:t>3</w:t>
            </w:r>
            <w:r w:rsidR="001446D2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OH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13E" w:rsidRPr="00935530" w:rsidRDefault="0017184F" w:rsidP="00EA2D57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7</w:t>
            </w:r>
            <w:r w:rsidR="00EA2D57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·2H</w:t>
            </w:r>
            <w:r w:rsidR="00EA2D57" w:rsidRPr="00935530">
              <w:rPr>
                <w:rFonts w:ascii="Times New Roman" w:hAnsi="Times New Roman"/>
                <w:b/>
                <w:sz w:val="18"/>
                <w:szCs w:val="18"/>
                <w:vertAlign w:val="subscript"/>
                <w:lang w:eastAsia="zh-CN"/>
              </w:rPr>
              <w:t>2</w:t>
            </w:r>
            <w:r w:rsidR="00EA2D57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O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E9413E" w:rsidRPr="00935530" w:rsidRDefault="0017184F" w:rsidP="003D2FBE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9</w:t>
            </w:r>
            <w:r w:rsidR="003D2FBE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·4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/3</w:t>
            </w:r>
            <w:r w:rsidR="003D2FBE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DMF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413E" w:rsidRPr="00935530" w:rsidRDefault="0017184F" w:rsidP="0012146B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12</w:t>
            </w:r>
            <w:r w:rsidR="00E9413E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·</w:t>
            </w:r>
            <w:r w:rsidR="00324361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5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/2</w:t>
            </w:r>
            <w:r w:rsidR="00E9413E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H</w:t>
            </w:r>
            <w:r w:rsidR="00E9413E" w:rsidRPr="00935530">
              <w:rPr>
                <w:rFonts w:ascii="Times New Roman" w:hAnsi="Times New Roman"/>
                <w:b/>
                <w:sz w:val="18"/>
                <w:szCs w:val="18"/>
                <w:vertAlign w:val="subscript"/>
                <w:lang w:eastAsia="zh-CN"/>
              </w:rPr>
              <w:t>2</w:t>
            </w:r>
            <w:r w:rsidR="00E9413E"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O</w:t>
            </w:r>
          </w:p>
        </w:tc>
      </w:tr>
      <w:tr w:rsidR="00935530" w:rsidRPr="00935530" w:rsidTr="006708CA">
        <w:trPr>
          <w:jc w:val="center"/>
        </w:trPr>
        <w:tc>
          <w:tcPr>
            <w:tcW w:w="2235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  <w:hideMark/>
          </w:tcPr>
          <w:p w:rsidR="00E9413E" w:rsidRPr="00935530" w:rsidRDefault="00E9413E" w:rsidP="00E9413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Empirical formula 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E9413E" w:rsidRPr="00935530" w:rsidRDefault="00E9413E" w:rsidP="00D50AA5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</w:t>
            </w:r>
            <w:r w:rsidR="00D50AA5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H</w:t>
            </w:r>
            <w:r w:rsidR="00D50AA5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9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</w:t>
            </w:r>
            <w:r w:rsidR="00D50AA5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9413E" w:rsidRPr="00935530" w:rsidRDefault="00E9413E" w:rsidP="00323D7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3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H</w:t>
            </w:r>
            <w:r w:rsidR="00323D7C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10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</w:t>
            </w:r>
            <w:r w:rsidR="00323D7C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</w:t>
            </w:r>
            <w:r w:rsidR="00323D7C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5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vAlign w:val="center"/>
          </w:tcPr>
          <w:p w:rsidR="00E9413E" w:rsidRPr="00935530" w:rsidRDefault="00E9413E" w:rsidP="00A16B1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</w:t>
            </w:r>
            <w:r w:rsidR="00A16B13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H</w:t>
            </w:r>
            <w:r w:rsidR="00A16B13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40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</w:t>
            </w:r>
            <w:r w:rsidR="00A16B13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40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</w:t>
            </w:r>
            <w:r w:rsidR="00A16B13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E9413E" w:rsidRPr="00935530" w:rsidRDefault="00E9413E" w:rsidP="005839F4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</w:t>
            </w:r>
            <w:r w:rsidR="005839F4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10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H</w:t>
            </w:r>
            <w:r w:rsidR="005839F4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28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</w:t>
            </w:r>
            <w:r w:rsidR="005839F4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3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0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</w:t>
            </w:r>
            <w:r w:rsidR="005839F4"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5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935530" w:rsidRPr="00935530" w:rsidTr="006708CA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Temperature/K </w:t>
            </w:r>
          </w:p>
        </w:tc>
        <w:tc>
          <w:tcPr>
            <w:tcW w:w="1752" w:type="dxa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296(2)</w:t>
            </w:r>
          </w:p>
        </w:tc>
        <w:tc>
          <w:tcPr>
            <w:tcW w:w="1752" w:type="dxa"/>
            <w:noWrap/>
            <w:vAlign w:val="center"/>
            <w:hideMark/>
          </w:tcPr>
          <w:p w:rsidR="006D0BFE" w:rsidRPr="00935530" w:rsidRDefault="00241F89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173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  <w:vAlign w:val="center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296(2)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296(2)</w:t>
            </w:r>
          </w:p>
        </w:tc>
      </w:tr>
      <w:tr w:rsidR="00935530" w:rsidRPr="00935530" w:rsidTr="009F5520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93533C" w:rsidRPr="00935530" w:rsidRDefault="0093533C" w:rsidP="0093533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Crystal system </w:t>
            </w:r>
          </w:p>
        </w:tc>
        <w:tc>
          <w:tcPr>
            <w:tcW w:w="1752" w:type="dxa"/>
            <w:vAlign w:val="center"/>
          </w:tcPr>
          <w:p w:rsidR="0093533C" w:rsidRPr="00935530" w:rsidRDefault="0093533C" w:rsidP="0093533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monoclinic </w:t>
            </w:r>
          </w:p>
        </w:tc>
        <w:tc>
          <w:tcPr>
            <w:tcW w:w="1752" w:type="dxa"/>
            <w:noWrap/>
            <w:vAlign w:val="center"/>
            <w:hideMark/>
          </w:tcPr>
          <w:p w:rsidR="0093533C" w:rsidRPr="00935530" w:rsidRDefault="0093533C" w:rsidP="0093533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monoclinic </w:t>
            </w:r>
          </w:p>
        </w:tc>
        <w:tc>
          <w:tcPr>
            <w:tcW w:w="1752" w:type="dxa"/>
            <w:vAlign w:val="center"/>
          </w:tcPr>
          <w:p w:rsidR="0093533C" w:rsidRPr="00935530" w:rsidRDefault="0093533C" w:rsidP="009F5520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triclinic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93533C" w:rsidRPr="00935530" w:rsidRDefault="0093533C" w:rsidP="0093533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triclinic </w:t>
            </w:r>
          </w:p>
        </w:tc>
      </w:tr>
      <w:tr w:rsidR="00935530" w:rsidRPr="00935530" w:rsidTr="009F5520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93533C" w:rsidRPr="00935530" w:rsidRDefault="0093533C" w:rsidP="0093533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Space group </w:t>
            </w:r>
          </w:p>
        </w:tc>
        <w:tc>
          <w:tcPr>
            <w:tcW w:w="1752" w:type="dxa"/>
          </w:tcPr>
          <w:p w:rsidR="0093533C" w:rsidRPr="00935530" w:rsidRDefault="0017184F" w:rsidP="0093533C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P2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/c</w:t>
            </w:r>
          </w:p>
        </w:tc>
        <w:tc>
          <w:tcPr>
            <w:tcW w:w="1752" w:type="dxa"/>
            <w:noWrap/>
            <w:vAlign w:val="center"/>
            <w:hideMark/>
          </w:tcPr>
          <w:p w:rsidR="0093533C" w:rsidRPr="00935530" w:rsidRDefault="0093533C" w:rsidP="0093533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P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/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n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  <w:vAlign w:val="center"/>
          </w:tcPr>
          <w:p w:rsidR="0093533C" w:rsidRPr="00935530" w:rsidRDefault="0093533C" w:rsidP="009F5520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i/>
                <w:sz w:val="18"/>
                <w:szCs w:val="18"/>
              </w:rPr>
              <w:t>P</w:t>
            </w:r>
            <w:r w:rsidRPr="00935530">
              <w:rPr>
                <w:rFonts w:ascii="Times New Roman" w:hAnsi="Times New Roman"/>
                <w:sz w:val="18"/>
                <w:szCs w:val="18"/>
              </w:rPr>
              <w:t>-1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93533C" w:rsidRPr="00935530" w:rsidRDefault="0093533C" w:rsidP="0093533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P</w:t>
            </w:r>
            <w:r w:rsidR="00633CAD"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-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1 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6B465D" w:rsidRPr="00935530" w:rsidRDefault="006B465D" w:rsidP="006B465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α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/° </w:t>
            </w:r>
          </w:p>
        </w:tc>
        <w:tc>
          <w:tcPr>
            <w:tcW w:w="1752" w:type="dxa"/>
          </w:tcPr>
          <w:p w:rsidR="006B465D" w:rsidRPr="00935530" w:rsidRDefault="006B465D" w:rsidP="006B465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1752" w:type="dxa"/>
            <w:noWrap/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1752" w:type="dxa"/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92.329(5)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74.715(9)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6B465D" w:rsidRPr="00935530" w:rsidRDefault="006B465D" w:rsidP="006B465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β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/°  </w:t>
            </w:r>
          </w:p>
        </w:tc>
        <w:tc>
          <w:tcPr>
            <w:tcW w:w="1752" w:type="dxa"/>
          </w:tcPr>
          <w:p w:rsidR="006B465D" w:rsidRPr="00935530" w:rsidRDefault="006B465D" w:rsidP="006B465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84.897(12)</w:t>
            </w:r>
          </w:p>
        </w:tc>
        <w:tc>
          <w:tcPr>
            <w:tcW w:w="1752" w:type="dxa"/>
            <w:noWrap/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90.861(10)</w:t>
            </w:r>
          </w:p>
        </w:tc>
        <w:tc>
          <w:tcPr>
            <w:tcW w:w="1752" w:type="dxa"/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94.879(5)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83.332(8)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6B465D" w:rsidRPr="00935530" w:rsidRDefault="006B465D" w:rsidP="006B465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γ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/°  </w:t>
            </w:r>
          </w:p>
        </w:tc>
        <w:tc>
          <w:tcPr>
            <w:tcW w:w="1752" w:type="dxa"/>
          </w:tcPr>
          <w:p w:rsidR="006B465D" w:rsidRPr="00935530" w:rsidRDefault="006B465D" w:rsidP="006B465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1752" w:type="dxa"/>
            <w:noWrap/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1752" w:type="dxa"/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96.746(5)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B465D" w:rsidRPr="00935530" w:rsidRDefault="006B465D" w:rsidP="006B465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86.715(8)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a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/Å 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4.793(3)</w:t>
            </w:r>
          </w:p>
        </w:tc>
        <w:tc>
          <w:tcPr>
            <w:tcW w:w="1752" w:type="dxa"/>
            <w:noWrap/>
            <w:hideMark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4.7674(15)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7.4873(19)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7.752(4)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b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/Å 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11.213(7)</w:t>
            </w:r>
          </w:p>
        </w:tc>
        <w:tc>
          <w:tcPr>
            <w:tcW w:w="1752" w:type="dxa"/>
            <w:noWrap/>
            <w:hideMark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11.521(4)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11.912(3)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12.315(6)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c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/Å 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18.222(11)</w:t>
            </w:r>
          </w:p>
        </w:tc>
        <w:tc>
          <w:tcPr>
            <w:tcW w:w="1752" w:type="dxa"/>
            <w:noWrap/>
            <w:hideMark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20.980(6)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24.315(6)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14.879(7)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V</w:t>
            </w:r>
            <w:r w:rsidR="0017184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olume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/Å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perscript"/>
                <w:lang w:eastAsia="zh-CN"/>
              </w:rPr>
              <w:t>3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975.5(10)</w:t>
            </w:r>
          </w:p>
        </w:tc>
        <w:tc>
          <w:tcPr>
            <w:tcW w:w="1752" w:type="dxa"/>
            <w:noWrap/>
            <w:hideMark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1152.3(6)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2143.1(9)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1360.5(11)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 xml:space="preserve">Z 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752" w:type="dxa"/>
            <w:noWrap/>
            <w:hideMark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μ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/mm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perscript"/>
                <w:lang w:eastAsia="zh-CN"/>
              </w:rPr>
              <w:noBreakHyphen/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0.123</w:t>
            </w:r>
          </w:p>
        </w:tc>
        <w:tc>
          <w:tcPr>
            <w:tcW w:w="1752" w:type="dxa"/>
            <w:noWrap/>
            <w:hideMark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0.152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0.113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0.13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33CAD" w:rsidRPr="00935530" w:rsidRDefault="00633CAD" w:rsidP="00633CA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F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(000) 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472</w:t>
            </w:r>
          </w:p>
        </w:tc>
        <w:tc>
          <w:tcPr>
            <w:tcW w:w="1752" w:type="dxa"/>
            <w:noWrap/>
            <w:hideMark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608</w:t>
            </w:r>
          </w:p>
        </w:tc>
        <w:tc>
          <w:tcPr>
            <w:tcW w:w="1752" w:type="dxa"/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992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633CAD" w:rsidRPr="00935530" w:rsidRDefault="00633CAD" w:rsidP="00633CA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676</w:t>
            </w:r>
          </w:p>
        </w:tc>
      </w:tr>
      <w:tr w:rsidR="00935530" w:rsidRPr="00935530" w:rsidTr="00590E63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17184F" w:rsidRPr="00935530" w:rsidRDefault="00B10756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422F17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Density</w:t>
            </w:r>
            <w:r w:rsidR="0017184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/g·cm</w:t>
            </w:r>
            <w:r w:rsidR="0017184F" w:rsidRPr="00935530">
              <w:rPr>
                <w:rFonts w:ascii="Times New Roman" w:eastAsia="宋体" w:hAnsi="Times New Roman"/>
                <w:sz w:val="18"/>
                <w:szCs w:val="18"/>
                <w:vertAlign w:val="superscript"/>
                <w:lang w:eastAsia="zh-CN"/>
              </w:rPr>
              <w:t>-3</w:t>
            </w:r>
            <w:r w:rsidR="0017184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</w:tcPr>
          <w:p w:rsidR="0017184F" w:rsidRPr="00935530" w:rsidRDefault="0017184F" w:rsidP="00590E63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1.547</w:t>
            </w:r>
          </w:p>
        </w:tc>
        <w:tc>
          <w:tcPr>
            <w:tcW w:w="1752" w:type="dxa"/>
            <w:noWrap/>
            <w:hideMark/>
          </w:tcPr>
          <w:p w:rsidR="0017184F" w:rsidRPr="00935530" w:rsidRDefault="0017184F" w:rsidP="00590E63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1.696</w:t>
            </w:r>
          </w:p>
        </w:tc>
        <w:tc>
          <w:tcPr>
            <w:tcW w:w="1752" w:type="dxa"/>
          </w:tcPr>
          <w:p w:rsidR="0017184F" w:rsidRPr="00935530" w:rsidRDefault="0017184F" w:rsidP="00590E63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1.477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17184F" w:rsidRPr="00935530" w:rsidRDefault="0017184F" w:rsidP="00590E63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1.583</w:t>
            </w:r>
          </w:p>
        </w:tc>
      </w:tr>
      <w:tr w:rsidR="00935530" w:rsidRPr="00935530" w:rsidTr="0049153D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sym w:font="Symbol" w:char="F071"/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range/° </w:t>
            </w:r>
          </w:p>
        </w:tc>
        <w:tc>
          <w:tcPr>
            <w:tcW w:w="1752" w:type="dxa"/>
            <w:tcBorders>
              <w:bottom w:val="nil"/>
            </w:tcBorders>
          </w:tcPr>
          <w:p w:rsidR="006D0BFE" w:rsidRPr="00935530" w:rsidRDefault="00821E0F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4.27 to 50.054</w:t>
            </w:r>
          </w:p>
        </w:tc>
        <w:tc>
          <w:tcPr>
            <w:tcW w:w="1752" w:type="dxa"/>
            <w:tcBorders>
              <w:bottom w:val="nil"/>
            </w:tcBorders>
            <w:noWrap/>
            <w:vAlign w:val="center"/>
            <w:hideMark/>
          </w:tcPr>
          <w:p w:rsidR="006D0BFE" w:rsidRPr="00935530" w:rsidRDefault="000A08FC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3.884 to 50.052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  <w:tcBorders>
              <w:bottom w:val="nil"/>
            </w:tcBorders>
          </w:tcPr>
          <w:p w:rsidR="006D0BFE" w:rsidRPr="00935530" w:rsidRDefault="0093533C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3.366 to 50.052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6D0BFE" w:rsidRPr="00935530" w:rsidRDefault="00633CAD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3.852 to 50.194</w:t>
            </w:r>
          </w:p>
        </w:tc>
      </w:tr>
      <w:tr w:rsidR="00935530" w:rsidRPr="00935530" w:rsidTr="0049153D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17184F" w:rsidRPr="00935530" w:rsidRDefault="0017184F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Data/restraints/parameters 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17184F" w:rsidRPr="00935530" w:rsidRDefault="0017184F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1732/18/169</w:t>
            </w:r>
          </w:p>
        </w:tc>
        <w:tc>
          <w:tcPr>
            <w:tcW w:w="1752" w:type="dxa"/>
            <w:tcBorders>
              <w:top w:val="nil"/>
              <w:bottom w:val="nil"/>
            </w:tcBorders>
            <w:noWrap/>
            <w:vAlign w:val="center"/>
            <w:hideMark/>
          </w:tcPr>
          <w:p w:rsidR="0017184F" w:rsidRPr="00935530" w:rsidRDefault="0017184F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2030/1/196  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17184F" w:rsidRPr="00935530" w:rsidRDefault="0017184F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7448/0/614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17184F" w:rsidRPr="00935530" w:rsidRDefault="0017184F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4768/0/421</w:t>
            </w:r>
          </w:p>
        </w:tc>
      </w:tr>
      <w:tr w:rsidR="00935530" w:rsidRPr="00935530" w:rsidTr="0049153D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D0BFE" w:rsidRPr="00935530" w:rsidRDefault="00C030BF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C030BF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Reflections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collected 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6D0BFE" w:rsidRPr="00935530" w:rsidRDefault="00821E0F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4800</w:t>
            </w:r>
          </w:p>
        </w:tc>
        <w:tc>
          <w:tcPr>
            <w:tcW w:w="1752" w:type="dxa"/>
            <w:tcBorders>
              <w:top w:val="nil"/>
              <w:bottom w:val="nil"/>
            </w:tcBorders>
            <w:noWrap/>
            <w:vAlign w:val="center"/>
            <w:hideMark/>
          </w:tcPr>
          <w:p w:rsidR="006D0BFE" w:rsidRPr="00935530" w:rsidRDefault="000A08FC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7957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6D0BFE" w:rsidRPr="00935530" w:rsidRDefault="0093533C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10737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6D0BFE" w:rsidRPr="00935530" w:rsidRDefault="00633CAD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6713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935530" w:rsidRPr="00935530" w:rsidTr="0049153D">
        <w:trPr>
          <w:jc w:val="center"/>
        </w:trPr>
        <w:tc>
          <w:tcPr>
            <w:tcW w:w="2235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:rsidR="006D0BFE" w:rsidRPr="00935530" w:rsidRDefault="00C030BF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C030BF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Independent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r</w:t>
            </w:r>
            <w:r w:rsidRPr="00C030BF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eflections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  <w:tcBorders>
              <w:top w:val="nil"/>
              <w:bottom w:val="single" w:sz="4" w:space="0" w:color="auto"/>
            </w:tcBorders>
          </w:tcPr>
          <w:p w:rsidR="006D0BFE" w:rsidRPr="00935530" w:rsidRDefault="00821E0F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1732</w:t>
            </w:r>
          </w:p>
        </w:tc>
        <w:tc>
          <w:tcPr>
            <w:tcW w:w="175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:rsidR="006D0BFE" w:rsidRPr="00935530" w:rsidRDefault="006D0BFE" w:rsidP="000A08FC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</w:t>
            </w:r>
            <w:r w:rsidR="000A08FC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030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  <w:tcBorders>
              <w:top w:val="nil"/>
              <w:bottom w:val="single" w:sz="4" w:space="0" w:color="auto"/>
            </w:tcBorders>
          </w:tcPr>
          <w:p w:rsidR="006D0BFE" w:rsidRPr="00935530" w:rsidRDefault="0093533C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7448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D0BFE" w:rsidRPr="00935530" w:rsidRDefault="00633CAD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4768</w:t>
            </w:r>
          </w:p>
        </w:tc>
      </w:tr>
      <w:tr w:rsidR="00935530" w:rsidRPr="00935530" w:rsidTr="0049153D">
        <w:trPr>
          <w:jc w:val="center"/>
        </w:trPr>
        <w:tc>
          <w:tcPr>
            <w:tcW w:w="2235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  <w:hideMark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GOOF 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6D0BFE" w:rsidRPr="00935530" w:rsidRDefault="00821E0F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0.897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D0BFE" w:rsidRPr="00935530" w:rsidRDefault="000A08FC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1.024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6D0BFE" w:rsidRPr="00935530" w:rsidRDefault="0093533C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0.988</w:t>
            </w:r>
          </w:p>
        </w:tc>
        <w:tc>
          <w:tcPr>
            <w:tcW w:w="175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D0BFE" w:rsidRPr="00935530" w:rsidRDefault="00633CAD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0.918</w:t>
            </w:r>
            <w:r w:rsidR="006D0BFE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935530" w:rsidRPr="00935530" w:rsidTr="006708CA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D0BFE" w:rsidRPr="00935530" w:rsidRDefault="006D0BFE" w:rsidP="00512890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Final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indexes [I&gt;=2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σ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(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I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)] </w:t>
            </w:r>
          </w:p>
        </w:tc>
        <w:tc>
          <w:tcPr>
            <w:tcW w:w="1752" w:type="dxa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821E0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0.0582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821E0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0.0983</w:t>
            </w:r>
          </w:p>
        </w:tc>
        <w:tc>
          <w:tcPr>
            <w:tcW w:w="1752" w:type="dxa"/>
            <w:noWrap/>
            <w:vAlign w:val="center"/>
            <w:hideMark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0A08FC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0.0565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0A08FC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0.1212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540F6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0.0664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540F6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0.1551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633CAD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0.0561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633CAD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0.1076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935530" w:rsidRPr="00935530" w:rsidTr="006708CA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Final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indexes [all data] </w:t>
            </w:r>
          </w:p>
        </w:tc>
        <w:tc>
          <w:tcPr>
            <w:tcW w:w="1752" w:type="dxa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821E0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0.1934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821E0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0.1425</w:t>
            </w:r>
          </w:p>
        </w:tc>
        <w:tc>
          <w:tcPr>
            <w:tcW w:w="1752" w:type="dxa"/>
            <w:noWrap/>
            <w:vAlign w:val="center"/>
            <w:hideMark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0A08FC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0.1045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0A08FC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0.1436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52" w:type="dxa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540F6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0.1252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540F6F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0.1891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633CAD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0.1168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</w:t>
            </w:r>
            <w:r w:rsidR="00633CAD"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0.1323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935530" w:rsidRPr="00935530" w:rsidTr="006708CA">
        <w:trPr>
          <w:jc w:val="center"/>
        </w:trPr>
        <w:tc>
          <w:tcPr>
            <w:tcW w:w="2235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Recrystallization solvent</w:t>
            </w:r>
          </w:p>
        </w:tc>
        <w:tc>
          <w:tcPr>
            <w:tcW w:w="1752" w:type="dxa"/>
          </w:tcPr>
          <w:p w:rsidR="006D0BFE" w:rsidRPr="00935530" w:rsidRDefault="00AD5E47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methanol</w:t>
            </w:r>
          </w:p>
        </w:tc>
        <w:tc>
          <w:tcPr>
            <w:tcW w:w="1752" w:type="dxa"/>
            <w:noWrap/>
            <w:vAlign w:val="center"/>
          </w:tcPr>
          <w:p w:rsidR="006D0BFE" w:rsidRPr="00935530" w:rsidRDefault="00DC0C64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water</w:t>
            </w:r>
          </w:p>
        </w:tc>
        <w:tc>
          <w:tcPr>
            <w:tcW w:w="1752" w:type="dxa"/>
          </w:tcPr>
          <w:p w:rsidR="006D0BFE" w:rsidRPr="00935530" w:rsidRDefault="00540F6F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DMF</w:t>
            </w: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  <w:vAlign w:val="center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water</w:t>
            </w:r>
          </w:p>
        </w:tc>
      </w:tr>
      <w:tr w:rsidR="00935530" w:rsidRPr="00935530" w:rsidTr="004D1299">
        <w:trPr>
          <w:jc w:val="center"/>
        </w:trPr>
        <w:tc>
          <w:tcPr>
            <w:tcW w:w="2235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:rsidR="006D0BFE" w:rsidRPr="00935530" w:rsidRDefault="006D0BFE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3F527C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CCDC</w:t>
            </w:r>
          </w:p>
        </w:tc>
        <w:tc>
          <w:tcPr>
            <w:tcW w:w="1752" w:type="dxa"/>
          </w:tcPr>
          <w:p w:rsidR="006D0BFE" w:rsidRPr="00935530" w:rsidRDefault="001B25E5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1B25E5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1827108</w:t>
            </w:r>
          </w:p>
        </w:tc>
        <w:tc>
          <w:tcPr>
            <w:tcW w:w="1752" w:type="dxa"/>
            <w:noWrap/>
            <w:vAlign w:val="center"/>
          </w:tcPr>
          <w:p w:rsidR="006D0BFE" w:rsidRPr="00935530" w:rsidRDefault="00867C7D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867C7D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2128375</w:t>
            </w:r>
          </w:p>
        </w:tc>
        <w:tc>
          <w:tcPr>
            <w:tcW w:w="1752" w:type="dxa"/>
            <w:vAlign w:val="center"/>
          </w:tcPr>
          <w:p w:rsidR="006D0BFE" w:rsidRPr="00935530" w:rsidRDefault="008D5B61" w:rsidP="004D1299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8D5B61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1556002</w:t>
            </w:r>
          </w:p>
        </w:tc>
        <w:tc>
          <w:tcPr>
            <w:tcW w:w="175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D0BFE" w:rsidRPr="00935530" w:rsidRDefault="00CB0A6D" w:rsidP="006D0BF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CB0A6D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2128377</w:t>
            </w:r>
          </w:p>
        </w:tc>
      </w:tr>
    </w:tbl>
    <w:p w:rsidR="00EB0A5A" w:rsidRDefault="00EB0A5A" w:rsidP="006C633F">
      <w:pPr>
        <w:rPr>
          <w:rFonts w:ascii="Times New Roman" w:hAnsi="Times New Roman"/>
          <w:b/>
        </w:rPr>
      </w:pPr>
    </w:p>
    <w:p w:rsidR="003B0B39" w:rsidRPr="00BF3A7D" w:rsidRDefault="00CC057F" w:rsidP="006C633F">
      <w:pPr>
        <w:rPr>
          <w:rFonts w:ascii="Times New Roman" w:hAnsi="Times New Roman"/>
          <w:lang w:eastAsia="zh-CN"/>
        </w:rPr>
      </w:pPr>
      <w:r w:rsidRPr="00286A53">
        <w:rPr>
          <w:rFonts w:ascii="Times New Roman" w:hAnsi="Times New Roman"/>
          <w:b/>
        </w:rPr>
        <w:t>Table S2</w:t>
      </w:r>
      <w:r w:rsidRPr="00BF3A7D">
        <w:rPr>
          <w:rFonts w:ascii="Times New Roman" w:hAnsi="Times New Roman"/>
        </w:rPr>
        <w:t xml:space="preserve"> Crystallographic data for</w:t>
      </w:r>
      <w:r w:rsidRPr="00BF3A7D">
        <w:rPr>
          <w:rFonts w:ascii="Times New Roman" w:hAnsi="Times New Roman"/>
          <w:b/>
        </w:rPr>
        <w:t xml:space="preserve"> </w:t>
      </w:r>
      <w:r w:rsidR="00BF3A7D" w:rsidRPr="00BF3A7D">
        <w:rPr>
          <w:rFonts w:ascii="Times New Roman" w:hAnsi="Times New Roman"/>
          <w:b/>
        </w:rPr>
        <w:t>13</w:t>
      </w:r>
      <w:r w:rsidRPr="00BF3A7D">
        <w:rPr>
          <w:rFonts w:ascii="Times New Roman" w:hAnsi="Times New Roman"/>
          <w:b/>
        </w:rPr>
        <w:t>·</w:t>
      </w:r>
      <w:r w:rsidR="00BF3A7D" w:rsidRPr="00BF3A7D">
        <w:rPr>
          <w:rFonts w:ascii="Times New Roman" w:hAnsi="Times New Roman"/>
          <w:b/>
        </w:rPr>
        <w:t>3/2</w:t>
      </w:r>
      <w:r w:rsidRPr="00BF3A7D">
        <w:rPr>
          <w:rFonts w:ascii="Times New Roman" w:hAnsi="Times New Roman"/>
          <w:b/>
        </w:rPr>
        <w:t>H</w:t>
      </w:r>
      <w:r w:rsidR="00BF3A7D" w:rsidRPr="00BF3A7D">
        <w:rPr>
          <w:rFonts w:ascii="Times New Roman" w:hAnsi="Times New Roman"/>
          <w:b/>
          <w:vertAlign w:val="subscript"/>
        </w:rPr>
        <w:t>2</w:t>
      </w:r>
      <w:r w:rsidRPr="00BF3A7D">
        <w:rPr>
          <w:rFonts w:ascii="Times New Roman" w:hAnsi="Times New Roman"/>
          <w:b/>
        </w:rPr>
        <w:t>O</w:t>
      </w:r>
      <w:r w:rsidRPr="00BF3A7D">
        <w:rPr>
          <w:rFonts w:ascii="Times New Roman" w:hAnsi="Times New Roman"/>
        </w:rPr>
        <w:t>,</w:t>
      </w:r>
      <w:r w:rsidR="00BF3A7D" w:rsidRPr="00BF3A7D">
        <w:rPr>
          <w:rFonts w:ascii="Times New Roman" w:hAnsi="Times New Roman"/>
        </w:rPr>
        <w:t xml:space="preserve"> </w:t>
      </w:r>
      <w:r w:rsidR="00BF3A7D" w:rsidRPr="00BF3A7D">
        <w:rPr>
          <w:rFonts w:ascii="Times New Roman" w:hAnsi="Times New Roman"/>
          <w:b/>
        </w:rPr>
        <w:t>Na</w:t>
      </w:r>
      <w:r w:rsidR="00BF3A7D" w:rsidRPr="00BF3A7D">
        <w:rPr>
          <w:rFonts w:ascii="Times New Roman" w:hAnsi="Times New Roman"/>
          <w:b/>
          <w:vertAlign w:val="subscript"/>
        </w:rPr>
        <w:t>2</w:t>
      </w:r>
      <w:r w:rsidR="00BF3A7D" w:rsidRPr="00BF3A7D">
        <w:rPr>
          <w:rFonts w:ascii="Times New Roman" w:hAnsi="Times New Roman"/>
          <w:b/>
        </w:rPr>
        <w:t>·14H</w:t>
      </w:r>
      <w:r w:rsidR="00BF3A7D" w:rsidRPr="00BF3A7D">
        <w:rPr>
          <w:rFonts w:ascii="Times New Roman" w:hAnsi="Times New Roman"/>
          <w:b/>
          <w:vertAlign w:val="subscript"/>
        </w:rPr>
        <w:t>2</w:t>
      </w:r>
      <w:r w:rsidR="00BF3A7D" w:rsidRPr="00BF3A7D">
        <w:rPr>
          <w:rFonts w:ascii="Times New Roman" w:hAnsi="Times New Roman"/>
          <w:b/>
        </w:rPr>
        <w:t>O</w:t>
      </w:r>
      <w:r w:rsidR="00BF3A7D" w:rsidRPr="00BF3A7D">
        <w:rPr>
          <w:rFonts w:ascii="Times New Roman" w:hAnsi="Times New Roman"/>
        </w:rPr>
        <w:t xml:space="preserve"> and </w:t>
      </w:r>
      <w:r w:rsidR="00BF3A7D" w:rsidRPr="00BF3A7D">
        <w:rPr>
          <w:rFonts w:ascii="Times New Roman" w:hAnsi="Times New Roman"/>
          <w:b/>
        </w:rPr>
        <w:t>18·2DMSO·CH</w:t>
      </w:r>
      <w:r w:rsidR="00BF3A7D" w:rsidRPr="00BF3A7D">
        <w:rPr>
          <w:rFonts w:ascii="Times New Roman" w:hAnsi="Times New Roman"/>
          <w:b/>
          <w:vertAlign w:val="subscript"/>
        </w:rPr>
        <w:t>3</w:t>
      </w:r>
      <w:r w:rsidR="00BF3A7D" w:rsidRPr="00BF3A7D">
        <w:rPr>
          <w:rFonts w:ascii="Times New Roman" w:hAnsi="Times New Roman"/>
          <w:b/>
        </w:rPr>
        <w:t>OH</w:t>
      </w:r>
    </w:p>
    <w:tbl>
      <w:tblPr>
        <w:tblStyle w:val="ae"/>
        <w:tblW w:w="830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2"/>
        <w:gridCol w:w="1977"/>
        <w:gridCol w:w="1752"/>
        <w:gridCol w:w="2057"/>
      </w:tblGrid>
      <w:tr w:rsidR="00F824C9" w:rsidRPr="00935530" w:rsidTr="00F824C9">
        <w:trPr>
          <w:jc w:val="center"/>
        </w:trPr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F824C9" w:rsidRPr="00935530" w:rsidRDefault="00F824C9" w:rsidP="00590E63">
            <w:pPr>
              <w:snapToGrid w:val="0"/>
              <w:spacing w:after="0" w:line="36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sz w:val="18"/>
                <w:szCs w:val="18"/>
                <w:lang w:eastAsia="zh-CN"/>
              </w:rPr>
              <w:t>Compound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F824C9" w:rsidRPr="00935530" w:rsidRDefault="00F824C9" w:rsidP="007C633E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13·3/2H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O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4C9" w:rsidRPr="00935530" w:rsidRDefault="00F824C9" w:rsidP="00590E63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Na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·14·4H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O</w:t>
            </w: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824C9" w:rsidRPr="00935530" w:rsidRDefault="00F824C9" w:rsidP="00FF1E22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18·2DMSO·2CH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vertAlign w:val="subscript"/>
                <w:lang w:eastAsia="zh-CN"/>
              </w:rPr>
              <w:t>3</w:t>
            </w:r>
            <w:r w:rsidRPr="0093553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OH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single" w:sz="4" w:space="0" w:color="auto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Empirical formula 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F824C9" w:rsidRPr="00935530" w:rsidRDefault="00F824C9" w:rsidP="008B48A8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10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H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28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34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824C9" w:rsidRPr="00935530" w:rsidRDefault="00F824C9" w:rsidP="00D81F17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H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9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13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6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Na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 xml:space="preserve">2 </w:t>
            </w:r>
          </w:p>
        </w:tc>
        <w:tc>
          <w:tcPr>
            <w:tcW w:w="2057" w:type="dxa"/>
            <w:tcBorders>
              <w:top w:val="single" w:sz="4" w:space="0" w:color="auto"/>
              <w:right w:val="nil"/>
            </w:tcBorders>
            <w:vAlign w:val="center"/>
          </w:tcPr>
          <w:p w:rsidR="00F824C9" w:rsidRPr="00935530" w:rsidRDefault="00F824C9" w:rsidP="00FE7B67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H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N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S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 xml:space="preserve">2 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Temperature/K 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296(2)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273(2) </w:t>
            </w:r>
          </w:p>
        </w:tc>
        <w:tc>
          <w:tcPr>
            <w:tcW w:w="2057" w:type="dxa"/>
            <w:tcBorders>
              <w:right w:val="nil"/>
            </w:tcBorders>
            <w:vAlign w:val="center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296(2)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EF7752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Crystal system </w:t>
            </w:r>
          </w:p>
        </w:tc>
        <w:tc>
          <w:tcPr>
            <w:tcW w:w="1977" w:type="dxa"/>
            <w:vAlign w:val="center"/>
          </w:tcPr>
          <w:p w:rsidR="00F824C9" w:rsidRPr="00935530" w:rsidRDefault="00F824C9" w:rsidP="00EF7752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triclinic 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EF7752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triclinic 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1C682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triclinic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EF7752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Space group </w:t>
            </w:r>
          </w:p>
        </w:tc>
        <w:tc>
          <w:tcPr>
            <w:tcW w:w="1977" w:type="dxa"/>
            <w:vAlign w:val="center"/>
          </w:tcPr>
          <w:p w:rsidR="00F824C9" w:rsidRPr="00935530" w:rsidRDefault="00F824C9" w:rsidP="00EF7752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P-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1 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EF7752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P-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1 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1C682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i/>
                <w:sz w:val="18"/>
                <w:szCs w:val="18"/>
              </w:rPr>
              <w:t>P</w:t>
            </w:r>
            <w:r w:rsidRPr="00935530">
              <w:rPr>
                <w:rFonts w:ascii="Times New Roman" w:hAnsi="Times New Roman"/>
                <w:sz w:val="18"/>
                <w:szCs w:val="18"/>
              </w:rPr>
              <w:t>-1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F824C9" w:rsidRPr="00935530" w:rsidRDefault="00F824C9" w:rsidP="008472D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α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/° </w:t>
            </w:r>
          </w:p>
        </w:tc>
        <w:tc>
          <w:tcPr>
            <w:tcW w:w="1977" w:type="dxa"/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98.876(5)</w:t>
            </w:r>
          </w:p>
        </w:tc>
        <w:tc>
          <w:tcPr>
            <w:tcW w:w="1752" w:type="dxa"/>
            <w:noWrap/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103.137(9)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111.135(12)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F824C9" w:rsidRPr="00935530" w:rsidRDefault="00F824C9" w:rsidP="008472D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β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/°  </w:t>
            </w:r>
          </w:p>
        </w:tc>
        <w:tc>
          <w:tcPr>
            <w:tcW w:w="1977" w:type="dxa"/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96.670(5)</w:t>
            </w:r>
          </w:p>
        </w:tc>
        <w:tc>
          <w:tcPr>
            <w:tcW w:w="1752" w:type="dxa"/>
            <w:noWrap/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91.652(10)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100.035(14)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F824C9" w:rsidRPr="00935530" w:rsidRDefault="00F824C9" w:rsidP="008472DE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γ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/°  </w:t>
            </w:r>
          </w:p>
        </w:tc>
        <w:tc>
          <w:tcPr>
            <w:tcW w:w="1977" w:type="dxa"/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93.770(5)</w:t>
            </w:r>
          </w:p>
        </w:tc>
        <w:tc>
          <w:tcPr>
            <w:tcW w:w="1752" w:type="dxa"/>
            <w:noWrap/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111.827(9)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8472DE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96.405(14)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71764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a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/Å </w:t>
            </w:r>
          </w:p>
        </w:tc>
        <w:tc>
          <w:tcPr>
            <w:tcW w:w="1977" w:type="dxa"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10.461(3)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8.178(6)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5.860(3)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71764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b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/Å </w:t>
            </w:r>
          </w:p>
        </w:tc>
        <w:tc>
          <w:tcPr>
            <w:tcW w:w="1977" w:type="dxa"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10.594(3)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9.423(7)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10.563(4)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71764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c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/Å </w:t>
            </w:r>
          </w:p>
        </w:tc>
        <w:tc>
          <w:tcPr>
            <w:tcW w:w="1977" w:type="dxa"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12.613(3)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10.212(7)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12.709(4)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71764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Volume /Å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perscript"/>
                <w:lang w:eastAsia="zh-CN"/>
              </w:rPr>
              <w:t>3</w:t>
            </w:r>
          </w:p>
        </w:tc>
        <w:tc>
          <w:tcPr>
            <w:tcW w:w="1977" w:type="dxa"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1366.7(6)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705.8(9)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709.4(5)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71764D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 xml:space="preserve">Z </w:t>
            </w:r>
          </w:p>
        </w:tc>
        <w:tc>
          <w:tcPr>
            <w:tcW w:w="1977" w:type="dxa"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71764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μ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/mm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perscript"/>
                <w:lang w:eastAsia="zh-CN"/>
              </w:rPr>
              <w:noBreakHyphen/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977" w:type="dxa"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0.131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0.208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0.259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71764D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F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(000) </w:t>
            </w:r>
          </w:p>
        </w:tc>
        <w:tc>
          <w:tcPr>
            <w:tcW w:w="1977" w:type="dxa"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388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71764D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sym w:font="Symbol" w:char="F071"/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range/° 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3.296 to 50.054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5.408 to 54.968 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4.21 to 50.682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422F17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Density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/g·cm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perscript"/>
                <w:lang w:eastAsia="zh-CN"/>
              </w:rPr>
              <w:t>-3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1.635</w:t>
            </w:r>
          </w:p>
        </w:tc>
        <w:tc>
          <w:tcPr>
            <w:tcW w:w="1752" w:type="dxa"/>
            <w:noWrap/>
            <w:hideMark/>
          </w:tcPr>
          <w:p w:rsidR="00F824C9" w:rsidRPr="00935530" w:rsidRDefault="00F824C9" w:rsidP="00590E63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1.794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590E63">
            <w:pPr>
              <w:rPr>
                <w:rFonts w:ascii="Times New Roman" w:hAnsi="Times New Roman"/>
                <w:sz w:val="18"/>
                <w:szCs w:val="18"/>
              </w:rPr>
            </w:pPr>
            <w:r w:rsidRPr="00935530">
              <w:rPr>
                <w:rFonts w:ascii="Times New Roman" w:hAnsi="Times New Roman"/>
                <w:sz w:val="18"/>
                <w:szCs w:val="18"/>
              </w:rPr>
              <w:t>1.537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Data/restraints/parameters 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4805/0/437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3133/0/226  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2535/0/204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C030BF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Reflections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collected </w:t>
            </w:r>
          </w:p>
        </w:tc>
        <w:tc>
          <w:tcPr>
            <w:tcW w:w="1977" w:type="dxa"/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6909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6116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2535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C030BF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Independent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r</w:t>
            </w:r>
            <w:r w:rsidRPr="00C030BF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eflections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977" w:type="dxa"/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4805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3133 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C030BF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2535 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GOOF </w:t>
            </w:r>
          </w:p>
        </w:tc>
        <w:tc>
          <w:tcPr>
            <w:tcW w:w="1977" w:type="dxa"/>
          </w:tcPr>
          <w:p w:rsidR="00F824C9" w:rsidRPr="00935530" w:rsidRDefault="00F824C9" w:rsidP="00507A90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0.905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1.054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1.077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12890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Final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indexes [I&gt;=2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σ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(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I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)] 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0.0714,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0.1432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0.0483,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0.1377 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0.1043,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0.3042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Final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indexes [all data] 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0.2383,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0.2152</w:t>
            </w:r>
          </w:p>
        </w:tc>
        <w:tc>
          <w:tcPr>
            <w:tcW w:w="1752" w:type="dxa"/>
            <w:noWrap/>
            <w:vAlign w:val="center"/>
            <w:hideMark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0.0664,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0.1531 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0.1430, </w:t>
            </w:r>
            <w:r w:rsidRPr="00935530">
              <w:rPr>
                <w:rFonts w:ascii="Times New Roman" w:eastAsia="宋体" w:hAnsi="Times New Roman"/>
                <w:i/>
                <w:sz w:val="18"/>
                <w:szCs w:val="18"/>
                <w:lang w:eastAsia="zh-CN"/>
              </w:rPr>
              <w:t>wR</w:t>
            </w:r>
            <w:r w:rsidRPr="00935530">
              <w:rPr>
                <w:rFonts w:ascii="Times New Roman" w:eastAsia="宋体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 xml:space="preserve"> = 0.3272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Recrystallization solvent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water</w:t>
            </w:r>
          </w:p>
        </w:tc>
        <w:tc>
          <w:tcPr>
            <w:tcW w:w="1752" w:type="dxa"/>
            <w:noWrap/>
            <w:vAlign w:val="center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water</w:t>
            </w:r>
          </w:p>
        </w:tc>
        <w:tc>
          <w:tcPr>
            <w:tcW w:w="2057" w:type="dxa"/>
            <w:tcBorders>
              <w:right w:val="nil"/>
            </w:tcBorders>
          </w:tcPr>
          <w:p w:rsidR="00F824C9" w:rsidRPr="00935530" w:rsidRDefault="00F824C9" w:rsidP="00353B5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 w:rsidRPr="00935530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DMSO and methanol</w:t>
            </w:r>
          </w:p>
        </w:tc>
      </w:tr>
      <w:tr w:rsidR="00F824C9" w:rsidRPr="00935530" w:rsidTr="00F824C9">
        <w:trPr>
          <w:jc w:val="center"/>
        </w:trPr>
        <w:tc>
          <w:tcPr>
            <w:tcW w:w="2522" w:type="dxa"/>
            <w:tcBorders>
              <w:top w:val="nil"/>
              <w:left w:val="nil"/>
              <w:bottom w:val="single" w:sz="4" w:space="0" w:color="auto"/>
            </w:tcBorders>
            <w:noWrap/>
            <w:vAlign w:val="center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3F527C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CCDC</w:t>
            </w:r>
          </w:p>
        </w:tc>
        <w:tc>
          <w:tcPr>
            <w:tcW w:w="1977" w:type="dxa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4C7081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2128381</w:t>
            </w:r>
          </w:p>
        </w:tc>
        <w:tc>
          <w:tcPr>
            <w:tcW w:w="1752" w:type="dxa"/>
            <w:noWrap/>
            <w:vAlign w:val="center"/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4D1299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2128382</w:t>
            </w:r>
          </w:p>
        </w:tc>
        <w:tc>
          <w:tcPr>
            <w:tcW w:w="2057" w:type="dxa"/>
            <w:tcBorders>
              <w:bottom w:val="single" w:sz="4" w:space="0" w:color="auto"/>
              <w:right w:val="nil"/>
            </w:tcBorders>
          </w:tcPr>
          <w:p w:rsidR="00F824C9" w:rsidRPr="00935530" w:rsidRDefault="00F824C9" w:rsidP="00590E63">
            <w:pPr>
              <w:spacing w:after="0" w:line="360" w:lineRule="auto"/>
              <w:rPr>
                <w:rFonts w:ascii="Times New Roman" w:eastAsia="宋体" w:hAnsi="Times New Roman"/>
                <w:sz w:val="18"/>
                <w:szCs w:val="18"/>
                <w:highlight w:val="yellow"/>
                <w:lang w:eastAsia="zh-CN"/>
              </w:rPr>
            </w:pPr>
            <w:r w:rsidRPr="004D1299"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2128383</w:t>
            </w:r>
          </w:p>
        </w:tc>
      </w:tr>
    </w:tbl>
    <w:p w:rsidR="006C633F" w:rsidRDefault="006C633F" w:rsidP="006C633F">
      <w:pPr>
        <w:rPr>
          <w:lang w:eastAsia="zh-CN"/>
        </w:rPr>
      </w:pPr>
    </w:p>
    <w:p w:rsidR="00A0492A" w:rsidRDefault="0030402C" w:rsidP="00107086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000409" cy="1524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90" cy="15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83" w:rsidRDefault="0030402C" w:rsidP="0030402C">
      <w:pPr>
        <w:rPr>
          <w:lang w:eastAsia="zh-CN"/>
        </w:rPr>
      </w:pPr>
      <w:r w:rsidRPr="009A78D2">
        <w:rPr>
          <w:rFonts w:ascii="Times New Roman" w:hAnsi="Times New Roman"/>
          <w:b/>
        </w:rPr>
        <w:t xml:space="preserve">Fig. S1 </w:t>
      </w:r>
      <w:r w:rsidRPr="009A78D2">
        <w:rPr>
          <w:rFonts w:ascii="Times New Roman" w:hAnsi="Times New Roman"/>
        </w:rPr>
        <w:t xml:space="preserve">The </w:t>
      </w:r>
      <w:r w:rsidRPr="0030402C">
        <w:rPr>
          <w:rFonts w:ascii="Times New Roman" w:hAnsi="Times New Roman"/>
        </w:rPr>
        <w:t>asymmetric unit</w:t>
      </w:r>
      <w:r>
        <w:rPr>
          <w:rFonts w:ascii="Times New Roman" w:hAnsi="Times New Roman"/>
        </w:rPr>
        <w:t xml:space="preserve"> of </w:t>
      </w:r>
      <w:r w:rsidRPr="0030402C">
        <w:rPr>
          <w:rFonts w:ascii="Times New Roman" w:hAnsi="Times New Roman"/>
          <w:b/>
        </w:rPr>
        <w:t>8·1/2HClO</w:t>
      </w:r>
      <w:r w:rsidRPr="0030402C">
        <w:rPr>
          <w:rFonts w:ascii="Times New Roman" w:hAnsi="Times New Roman"/>
          <w:b/>
          <w:vertAlign w:val="subscript"/>
        </w:rPr>
        <w:t>4</w:t>
      </w:r>
      <w:r w:rsidRPr="0030402C">
        <w:rPr>
          <w:rFonts w:ascii="Times New Roman" w:hAnsi="Times New Roman"/>
          <w:b/>
        </w:rPr>
        <w:t>·7/2H</w:t>
      </w:r>
      <w:r w:rsidRPr="0030402C">
        <w:rPr>
          <w:rFonts w:ascii="Times New Roman" w:hAnsi="Times New Roman"/>
          <w:b/>
          <w:vertAlign w:val="subscript"/>
        </w:rPr>
        <w:t>2</w:t>
      </w:r>
      <w:r w:rsidRPr="0030402C">
        <w:rPr>
          <w:rFonts w:ascii="Times New Roman" w:hAnsi="Times New Roman"/>
          <w:b/>
        </w:rPr>
        <w:t>O</w:t>
      </w:r>
      <w:r w:rsidRPr="0030402C">
        <w:rPr>
          <w:rFonts w:ascii="Times New Roman" w:hAnsi="Times New Roman"/>
        </w:rPr>
        <w:t>.</w:t>
      </w:r>
    </w:p>
    <w:p w:rsidR="00B00583" w:rsidRDefault="001053B4" w:rsidP="00107086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674693" cy="1648987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395" cy="16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B4" w:rsidRDefault="001053B4" w:rsidP="001053B4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>
        <w:rPr>
          <w:rFonts w:ascii="Times New Roman" w:hAnsi="Times New Roman"/>
          <w:b/>
        </w:rPr>
        <w:t>2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 w:rsidR="008E29DB">
        <w:rPr>
          <w:rFonts w:ascii="Times New Roman" w:hAnsi="Times New Roman"/>
        </w:rPr>
        <w:t>packing diagram</w:t>
      </w:r>
      <w:r>
        <w:rPr>
          <w:rFonts w:ascii="Times New Roman" w:hAnsi="Times New Roman"/>
        </w:rPr>
        <w:t xml:space="preserve"> of </w:t>
      </w:r>
      <w:r w:rsidRPr="0030402C">
        <w:rPr>
          <w:rFonts w:ascii="Times New Roman" w:hAnsi="Times New Roman"/>
          <w:b/>
        </w:rPr>
        <w:t>8·1/2HClO</w:t>
      </w:r>
      <w:r w:rsidRPr="0030402C">
        <w:rPr>
          <w:rFonts w:ascii="Times New Roman" w:hAnsi="Times New Roman"/>
          <w:b/>
          <w:vertAlign w:val="subscript"/>
        </w:rPr>
        <w:t>4</w:t>
      </w:r>
      <w:r w:rsidRPr="0030402C">
        <w:rPr>
          <w:rFonts w:ascii="Times New Roman" w:hAnsi="Times New Roman"/>
          <w:b/>
        </w:rPr>
        <w:t>·7/2H</w:t>
      </w:r>
      <w:r w:rsidRPr="0030402C">
        <w:rPr>
          <w:rFonts w:ascii="Times New Roman" w:hAnsi="Times New Roman"/>
          <w:b/>
          <w:vertAlign w:val="subscript"/>
        </w:rPr>
        <w:t>2</w:t>
      </w:r>
      <w:r w:rsidRPr="0030402C">
        <w:rPr>
          <w:rFonts w:ascii="Times New Roman" w:hAnsi="Times New Roman"/>
          <w:b/>
        </w:rPr>
        <w:t>O</w:t>
      </w:r>
      <w:r w:rsidRPr="0030402C">
        <w:rPr>
          <w:rFonts w:ascii="Times New Roman" w:hAnsi="Times New Roman"/>
        </w:rPr>
        <w:t>.</w:t>
      </w:r>
    </w:p>
    <w:p w:rsidR="00853F7C" w:rsidRDefault="00853F7C" w:rsidP="001053B4">
      <w:pPr>
        <w:rPr>
          <w:rFonts w:ascii="Times New Roman" w:hAnsi="Times New Roman"/>
        </w:rPr>
      </w:pPr>
      <w:r>
        <w:rPr>
          <w:rFonts w:ascii="Times New Roman" w:hAnsi="Times New Roman"/>
          <w:b/>
          <w:lang w:eastAsia="zh-CN"/>
        </w:rPr>
        <w:t>3</w:t>
      </w:r>
      <w:r w:rsidRPr="009A78D2">
        <w:rPr>
          <w:rFonts w:ascii="Times New Roman" w:hAnsi="Times New Roman"/>
          <w:b/>
          <w:lang w:eastAsia="zh-CN"/>
        </w:rPr>
        <w:t xml:space="preserve">. </w:t>
      </w:r>
      <w:r>
        <w:rPr>
          <w:rFonts w:ascii="Times New Roman" w:hAnsi="Times New Roman"/>
          <w:b/>
          <w:lang w:eastAsia="zh-CN"/>
        </w:rPr>
        <w:t>DSC curves</w:t>
      </w:r>
    </w:p>
    <w:p w:rsidR="0046509F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35424" cy="322783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ATz(5)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9F" w:rsidRDefault="0046509F" w:rsidP="001053B4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>
        <w:rPr>
          <w:rFonts w:ascii="Times New Roman" w:hAnsi="Times New Roman"/>
          <w:b/>
        </w:rPr>
        <w:t>3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6</w:t>
      </w:r>
      <w:r>
        <w:rPr>
          <w:rFonts w:ascii="Times New Roman" w:hAnsi="Times New Roman"/>
        </w:rPr>
        <w:t>.</w:t>
      </w:r>
    </w:p>
    <w:p w:rsidR="004A5FB7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90288" cy="3264408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TATzNO3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DE" w:rsidRDefault="00DD2FDE" w:rsidP="00DD2FDE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46509F">
        <w:rPr>
          <w:rFonts w:ascii="Times New Roman" w:hAnsi="Times New Roman"/>
          <w:b/>
        </w:rPr>
        <w:t>4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 w:rsidRPr="00DD2FDE">
        <w:rPr>
          <w:rFonts w:ascii="Times New Roman" w:hAnsi="Times New Roman"/>
          <w:b/>
        </w:rPr>
        <w:t>7</w:t>
      </w:r>
      <w:r>
        <w:rPr>
          <w:rFonts w:ascii="Times New Roman" w:hAnsi="Times New Roman"/>
        </w:rPr>
        <w:t>.</w:t>
      </w:r>
    </w:p>
    <w:p w:rsidR="00DD2FDE" w:rsidRDefault="00707CC4" w:rsidP="00DD2FD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07992" cy="3214116"/>
            <wp:effectExtent l="0" t="0" r="698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TATzClO4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DE" w:rsidRDefault="00DD2FDE" w:rsidP="00DD2FDE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46509F">
        <w:rPr>
          <w:rFonts w:ascii="Times New Roman" w:hAnsi="Times New Roman"/>
          <w:b/>
        </w:rPr>
        <w:t>5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8</w:t>
      </w:r>
      <w:r>
        <w:rPr>
          <w:rFonts w:ascii="Times New Roman" w:hAnsi="Times New Roman"/>
        </w:rPr>
        <w:t>.</w:t>
      </w:r>
    </w:p>
    <w:p w:rsidR="004A5FB7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494276" cy="3241548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TTTz(5)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276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DE" w:rsidRDefault="00DD2FDE" w:rsidP="00DD2FDE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46509F">
        <w:rPr>
          <w:rFonts w:ascii="Times New Roman" w:hAnsi="Times New Roman"/>
          <w:b/>
        </w:rPr>
        <w:t>6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9</w:t>
      </w:r>
      <w:r>
        <w:rPr>
          <w:rFonts w:ascii="Times New Roman" w:hAnsi="Times New Roman"/>
        </w:rPr>
        <w:t>.</w:t>
      </w:r>
    </w:p>
    <w:p w:rsidR="004A5FB7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607052" cy="3253740"/>
            <wp:effectExtent l="0" t="0" r="317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TTTZNH4(SHUI)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52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D5" w:rsidRDefault="00661DD5" w:rsidP="00661DD5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46509F">
        <w:rPr>
          <w:rFonts w:ascii="Times New Roman" w:hAnsi="Times New Roman"/>
          <w:b/>
        </w:rPr>
        <w:t>7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10</w:t>
      </w:r>
      <w:r>
        <w:rPr>
          <w:rFonts w:ascii="Times New Roman" w:hAnsi="Times New Roman"/>
        </w:rPr>
        <w:t>.</w:t>
      </w:r>
    </w:p>
    <w:p w:rsidR="00661DD5" w:rsidRDefault="00707CC4" w:rsidP="00661DD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91812" cy="3229356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TTTZ-G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12" cy="32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D5" w:rsidRDefault="00661DD5" w:rsidP="00661DD5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46509F">
        <w:rPr>
          <w:rFonts w:ascii="Times New Roman" w:hAnsi="Times New Roman"/>
          <w:b/>
        </w:rPr>
        <w:t>8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12</w:t>
      </w:r>
      <w:r>
        <w:rPr>
          <w:rFonts w:ascii="Times New Roman" w:hAnsi="Times New Roman"/>
        </w:rPr>
        <w:t>.</w:t>
      </w:r>
    </w:p>
    <w:p w:rsidR="004A5FB7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604004" cy="3200400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TTTZ-A2G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00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D5" w:rsidRDefault="00661DD5" w:rsidP="00661DD5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46509F">
        <w:rPr>
          <w:rFonts w:ascii="Times New Roman" w:hAnsi="Times New Roman"/>
          <w:b/>
        </w:rPr>
        <w:t>9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13</w:t>
      </w:r>
      <w:r>
        <w:rPr>
          <w:rFonts w:ascii="Times New Roman" w:hAnsi="Times New Roman"/>
        </w:rPr>
        <w:t>.</w:t>
      </w:r>
    </w:p>
    <w:p w:rsidR="00661DD5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608576" cy="3227832"/>
            <wp:effectExtent l="0" t="0" r="190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ATTN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AC" w:rsidRDefault="006B71AC" w:rsidP="006B71AC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46509F">
        <w:rPr>
          <w:rFonts w:ascii="Times New Roman" w:hAnsi="Times New Roman"/>
          <w:b/>
        </w:rPr>
        <w:t>10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14</w:t>
      </w:r>
      <w:r>
        <w:rPr>
          <w:rFonts w:ascii="Times New Roman" w:hAnsi="Times New Roman"/>
        </w:rPr>
        <w:t>.</w:t>
      </w:r>
    </w:p>
    <w:p w:rsidR="00661DD5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90288" cy="3227832"/>
            <wp:effectExtent l="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TTNqiangan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AC" w:rsidRDefault="006B71AC" w:rsidP="006B71AC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>
        <w:rPr>
          <w:rFonts w:ascii="Times New Roman" w:hAnsi="Times New Roman"/>
          <w:b/>
        </w:rPr>
        <w:t>1</w:t>
      </w:r>
      <w:r w:rsidR="0046509F">
        <w:rPr>
          <w:rFonts w:ascii="Times New Roman" w:hAnsi="Times New Roman"/>
          <w:b/>
        </w:rPr>
        <w:t>1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15</w:t>
      </w:r>
      <w:r>
        <w:rPr>
          <w:rFonts w:ascii="Times New Roman" w:hAnsi="Times New Roman"/>
        </w:rPr>
        <w:t>.</w:t>
      </w:r>
    </w:p>
    <w:p w:rsidR="00661DD5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07992" cy="3255264"/>
            <wp:effectExtent l="0" t="0" r="6985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ATTNan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AC" w:rsidRDefault="006B71AC" w:rsidP="006B71AC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>
        <w:rPr>
          <w:rFonts w:ascii="Times New Roman" w:hAnsi="Times New Roman"/>
          <w:b/>
        </w:rPr>
        <w:t>1</w:t>
      </w:r>
      <w:r w:rsidR="0046509F"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16</w:t>
      </w:r>
      <w:r>
        <w:rPr>
          <w:rFonts w:ascii="Times New Roman" w:hAnsi="Times New Roman"/>
        </w:rPr>
        <w:t>.</w:t>
      </w:r>
    </w:p>
    <w:p w:rsidR="00661DD5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07992" cy="3255264"/>
            <wp:effectExtent l="0" t="0" r="6985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ATTNjin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AC" w:rsidRDefault="006B71AC" w:rsidP="006B71AC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>
        <w:rPr>
          <w:rFonts w:ascii="Times New Roman" w:hAnsi="Times New Roman"/>
          <w:b/>
        </w:rPr>
        <w:t>1</w:t>
      </w:r>
      <w:r w:rsidR="0046509F">
        <w:rPr>
          <w:rFonts w:ascii="Times New Roman" w:hAnsi="Times New Roman"/>
          <w:b/>
        </w:rPr>
        <w:t>3</w:t>
      </w:r>
      <w:r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17</w:t>
      </w:r>
      <w:r>
        <w:rPr>
          <w:rFonts w:ascii="Times New Roman" w:hAnsi="Times New Roman"/>
        </w:rPr>
        <w:t>.</w:t>
      </w:r>
    </w:p>
    <w:p w:rsidR="00661DD5" w:rsidRDefault="00707CC4" w:rsidP="001053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15612" cy="322173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zo-DTTTz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612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AC" w:rsidRDefault="006B71AC" w:rsidP="006B71AC">
      <w:pPr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>
        <w:rPr>
          <w:rFonts w:ascii="Times New Roman" w:hAnsi="Times New Roman"/>
          <w:b/>
        </w:rPr>
        <w:t>1</w:t>
      </w:r>
      <w:r w:rsidR="0046509F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DSC curve of compound </w:t>
      </w:r>
      <w:r>
        <w:rPr>
          <w:rFonts w:ascii="Times New Roman" w:hAnsi="Times New Roman"/>
          <w:b/>
        </w:rPr>
        <w:t>18</w:t>
      </w:r>
      <w:r>
        <w:rPr>
          <w:rFonts w:ascii="Times New Roman" w:hAnsi="Times New Roman"/>
        </w:rPr>
        <w:t>.</w:t>
      </w:r>
    </w:p>
    <w:p w:rsidR="001053B4" w:rsidRDefault="00ED5E08" w:rsidP="006C633F">
      <w:pPr>
        <w:rPr>
          <w:lang w:eastAsia="zh-CN"/>
        </w:rPr>
      </w:pPr>
      <w:r w:rsidRPr="00286A53">
        <w:rPr>
          <w:rFonts w:hint="eastAsia"/>
          <w:b/>
          <w:lang w:eastAsia="zh-CN"/>
        </w:rPr>
        <w:t>Table S</w:t>
      </w:r>
      <w:r w:rsidR="00CC057F" w:rsidRPr="00286A53">
        <w:rPr>
          <w:b/>
          <w:lang w:eastAsia="zh-CN"/>
        </w:rPr>
        <w:t>3</w:t>
      </w:r>
      <w:r w:rsidR="00861B97">
        <w:rPr>
          <w:lang w:eastAsia="zh-CN"/>
        </w:rPr>
        <w:t xml:space="preserve"> </w:t>
      </w:r>
      <w:proofErr w:type="gramStart"/>
      <w:r w:rsidR="00861B97">
        <w:rPr>
          <w:lang w:eastAsia="zh-CN"/>
        </w:rPr>
        <w:t>The</w:t>
      </w:r>
      <w:proofErr w:type="gramEnd"/>
      <w:r w:rsidR="001F404B">
        <w:rPr>
          <w:lang w:eastAsia="zh-CN"/>
        </w:rPr>
        <w:t xml:space="preserve"> </w:t>
      </w:r>
      <w:proofErr w:type="spellStart"/>
      <w:r w:rsidR="001F404B" w:rsidRPr="001F404B">
        <w:rPr>
          <w:i/>
          <w:lang w:eastAsia="zh-CN"/>
        </w:rPr>
        <w:t>T</w:t>
      </w:r>
      <w:r w:rsidR="001F404B" w:rsidRPr="001F404B">
        <w:rPr>
          <w:vertAlign w:val="subscript"/>
          <w:lang w:eastAsia="zh-CN"/>
        </w:rPr>
        <w:t>e</w:t>
      </w:r>
      <w:proofErr w:type="spellEnd"/>
      <w:r w:rsidR="001F404B">
        <w:rPr>
          <w:lang w:eastAsia="zh-CN"/>
        </w:rPr>
        <w:t xml:space="preserve"> and </w:t>
      </w:r>
      <w:proofErr w:type="spellStart"/>
      <w:r w:rsidR="001F404B" w:rsidRPr="001F404B">
        <w:rPr>
          <w:i/>
          <w:lang w:eastAsia="zh-CN"/>
        </w:rPr>
        <w:t>T</w:t>
      </w:r>
      <w:r w:rsidR="001F404B" w:rsidRPr="001F404B">
        <w:rPr>
          <w:vertAlign w:val="subscript"/>
          <w:lang w:eastAsia="zh-CN"/>
        </w:rPr>
        <w:t>p</w:t>
      </w:r>
      <w:proofErr w:type="spellEnd"/>
      <w:r w:rsidR="001F404B">
        <w:rPr>
          <w:lang w:eastAsia="zh-CN"/>
        </w:rPr>
        <w:t xml:space="preserve"> at different heating rates.</w:t>
      </w:r>
    </w:p>
    <w:tbl>
      <w:tblPr>
        <w:tblStyle w:val="a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2197"/>
        <w:gridCol w:w="2259"/>
        <w:gridCol w:w="2262"/>
      </w:tblGrid>
      <w:tr w:rsidR="00976882" w:rsidRPr="001F404B" w:rsidTr="00241AF7">
        <w:trPr>
          <w:trHeight w:val="283"/>
        </w:trPr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Compound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i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i/>
                <w:sz w:val="21"/>
                <w:lang w:eastAsia="zh-CN"/>
              </w:rPr>
              <w:sym w:font="Symbol" w:char="F062"/>
            </w:r>
            <w:r w:rsidRPr="001F404B">
              <w:rPr>
                <w:rFonts w:ascii="Times New Roman" w:hAnsi="Times New Roman" w:hint="eastAsia"/>
                <w:i/>
                <w:sz w:val="21"/>
                <w:lang w:eastAsia="zh-CN"/>
              </w:rPr>
              <w:t xml:space="preserve"> </w:t>
            </w: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(</w:t>
            </w:r>
            <w:r w:rsidRPr="001F404B">
              <w:rPr>
                <w:rFonts w:ascii="Times New Roman" w:hAnsi="Times New Roman"/>
                <w:sz w:val="21"/>
                <w:vertAlign w:val="superscript"/>
                <w:lang w:eastAsia="zh-CN"/>
              </w:rPr>
              <w:t>o</w:t>
            </w:r>
            <w:r w:rsidRPr="001F404B">
              <w:rPr>
                <w:rFonts w:ascii="Times New Roman" w:hAnsi="Times New Roman"/>
                <w:sz w:val="21"/>
                <w:lang w:eastAsia="zh-CN"/>
              </w:rPr>
              <w:t>C·min</w:t>
            </w:r>
            <w:r w:rsidRPr="001F404B">
              <w:rPr>
                <w:rFonts w:ascii="Times New Roman" w:hAnsi="Times New Roman"/>
                <w:sz w:val="21"/>
                <w:vertAlign w:val="superscript"/>
                <w:lang w:eastAsia="zh-CN"/>
              </w:rPr>
              <w:t>-1</w:t>
            </w: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)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882" w:rsidRPr="001F404B" w:rsidRDefault="00976882" w:rsidP="0097688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proofErr w:type="spellStart"/>
            <w:r w:rsidRPr="001F404B">
              <w:rPr>
                <w:rFonts w:ascii="Times New Roman" w:hAnsi="Times New Roman" w:hint="eastAsia"/>
                <w:i/>
                <w:sz w:val="21"/>
                <w:lang w:eastAsia="zh-CN"/>
              </w:rPr>
              <w:t>T</w:t>
            </w:r>
            <w:r w:rsidRPr="001F404B">
              <w:rPr>
                <w:rFonts w:ascii="Times New Roman" w:hAnsi="Times New Roman" w:hint="eastAsia"/>
                <w:sz w:val="21"/>
                <w:vertAlign w:val="subscript"/>
                <w:lang w:eastAsia="zh-CN"/>
              </w:rPr>
              <w:t>e</w:t>
            </w:r>
            <w:proofErr w:type="spellEnd"/>
            <w:r w:rsidRPr="001F404B">
              <w:rPr>
                <w:rFonts w:ascii="Times New Roman" w:hAnsi="Times New Roman" w:hint="eastAsia"/>
                <w:i/>
                <w:sz w:val="21"/>
                <w:lang w:eastAsia="zh-CN"/>
              </w:rPr>
              <w:t xml:space="preserve"> </w:t>
            </w: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(</w:t>
            </w:r>
            <w:proofErr w:type="spellStart"/>
            <w:r w:rsidRPr="001F404B">
              <w:rPr>
                <w:rFonts w:ascii="Times New Roman" w:hAnsi="Times New Roman"/>
                <w:sz w:val="21"/>
                <w:vertAlign w:val="superscript"/>
                <w:lang w:eastAsia="zh-CN"/>
              </w:rPr>
              <w:t>o</w:t>
            </w:r>
            <w:r w:rsidRPr="001F404B">
              <w:rPr>
                <w:rFonts w:ascii="Times New Roman" w:hAnsi="Times New Roman"/>
                <w:sz w:val="21"/>
                <w:lang w:eastAsia="zh-CN"/>
              </w:rPr>
              <w:t>C</w:t>
            </w:r>
            <w:proofErr w:type="spellEnd"/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)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76882" w:rsidRPr="001F404B" w:rsidRDefault="00976882" w:rsidP="0097688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proofErr w:type="spellStart"/>
            <w:r w:rsidRPr="001F404B">
              <w:rPr>
                <w:rFonts w:ascii="Times New Roman" w:hAnsi="Times New Roman" w:hint="eastAsia"/>
                <w:i/>
                <w:sz w:val="21"/>
                <w:lang w:eastAsia="zh-CN"/>
              </w:rPr>
              <w:t>T</w:t>
            </w:r>
            <w:r w:rsidRPr="001F404B">
              <w:rPr>
                <w:rFonts w:ascii="Times New Roman" w:hAnsi="Times New Roman" w:hint="eastAsia"/>
                <w:sz w:val="21"/>
                <w:vertAlign w:val="subscript"/>
                <w:lang w:eastAsia="zh-CN"/>
              </w:rPr>
              <w:t>p</w:t>
            </w:r>
            <w:proofErr w:type="spellEnd"/>
            <w:r w:rsidRPr="001F404B">
              <w:rPr>
                <w:rFonts w:ascii="Times New Roman" w:hAnsi="Times New Roman" w:hint="eastAsia"/>
                <w:i/>
                <w:sz w:val="21"/>
                <w:lang w:eastAsia="zh-CN"/>
              </w:rPr>
              <w:t xml:space="preserve"> </w:t>
            </w: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(</w:t>
            </w:r>
            <w:proofErr w:type="spellStart"/>
            <w:r w:rsidRPr="001F404B">
              <w:rPr>
                <w:rFonts w:ascii="Times New Roman" w:hAnsi="Times New Roman"/>
                <w:sz w:val="21"/>
                <w:vertAlign w:val="superscript"/>
                <w:lang w:eastAsia="zh-CN"/>
              </w:rPr>
              <w:t>o</w:t>
            </w:r>
            <w:r w:rsidRPr="001F404B">
              <w:rPr>
                <w:rFonts w:ascii="Times New Roman" w:hAnsi="Times New Roman"/>
                <w:sz w:val="21"/>
                <w:lang w:eastAsia="zh-CN"/>
              </w:rPr>
              <w:t>C</w:t>
            </w:r>
            <w:proofErr w:type="spellEnd"/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)</w:t>
            </w:r>
          </w:p>
        </w:tc>
      </w:tr>
      <w:tr w:rsidR="00976882" w:rsidRPr="001F404B" w:rsidTr="00241AF7">
        <w:trPr>
          <w:trHeight w:val="283"/>
        </w:trPr>
        <w:tc>
          <w:tcPr>
            <w:tcW w:w="252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76882" w:rsidRPr="001F404B" w:rsidRDefault="00590E63" w:rsidP="00ED5E08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  <w:r>
              <w:rPr>
                <w:rFonts w:ascii="Times New Roman" w:hAnsi="Times New Roman"/>
                <w:b/>
                <w:sz w:val="21"/>
                <w:lang w:eastAsia="zh-CN"/>
              </w:rPr>
              <w:t>6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</w:tcBorders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5</w:t>
            </w: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179.02</w:t>
            </w:r>
          </w:p>
        </w:tc>
        <w:tc>
          <w:tcPr>
            <w:tcW w:w="226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183.98</w:t>
            </w:r>
          </w:p>
        </w:tc>
      </w:tr>
      <w:tr w:rsidR="0097688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10</w:t>
            </w:r>
          </w:p>
        </w:tc>
        <w:tc>
          <w:tcPr>
            <w:tcW w:w="2259" w:type="dxa"/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183.68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187.68</w:t>
            </w:r>
          </w:p>
        </w:tc>
      </w:tr>
      <w:tr w:rsidR="0097688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15</w:t>
            </w:r>
          </w:p>
        </w:tc>
        <w:tc>
          <w:tcPr>
            <w:tcW w:w="2259" w:type="dxa"/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186.16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190.34</w:t>
            </w:r>
          </w:p>
        </w:tc>
      </w:tr>
      <w:tr w:rsidR="0097688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976882" w:rsidRPr="001F404B" w:rsidRDefault="00976882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</w:t>
            </w:r>
          </w:p>
        </w:tc>
        <w:tc>
          <w:tcPr>
            <w:tcW w:w="2259" w:type="dxa"/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189.18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976882" w:rsidRPr="001F404B" w:rsidRDefault="00B958ED" w:rsidP="00ED5E08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191.89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1"/>
                <w:lang w:eastAsia="zh-CN"/>
              </w:rPr>
            </w:pPr>
            <w:r w:rsidRPr="00B615A2">
              <w:rPr>
                <w:rFonts w:ascii="Times New Roman" w:hAnsi="Times New Roman"/>
                <w:b/>
                <w:sz w:val="21"/>
                <w:lang w:eastAsia="zh-CN"/>
              </w:rPr>
              <w:t>12</w:t>
            </w:r>
          </w:p>
        </w:tc>
        <w:tc>
          <w:tcPr>
            <w:tcW w:w="2197" w:type="dxa"/>
            <w:tcBorders>
              <w:left w:val="nil"/>
            </w:tcBorders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5</w:t>
            </w:r>
          </w:p>
        </w:tc>
        <w:tc>
          <w:tcPr>
            <w:tcW w:w="2259" w:type="dxa"/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279.07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280.11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10</w:t>
            </w:r>
          </w:p>
        </w:tc>
        <w:tc>
          <w:tcPr>
            <w:tcW w:w="2259" w:type="dxa"/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284.24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285.41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15</w:t>
            </w:r>
          </w:p>
        </w:tc>
        <w:tc>
          <w:tcPr>
            <w:tcW w:w="2259" w:type="dxa"/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288.65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289.36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</w:t>
            </w:r>
          </w:p>
        </w:tc>
        <w:tc>
          <w:tcPr>
            <w:tcW w:w="2259" w:type="dxa"/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291.87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590E63" w:rsidRDefault="00B615A2" w:rsidP="00627A70">
            <w:pPr>
              <w:spacing w:after="0"/>
              <w:jc w:val="center"/>
              <w:rPr>
                <w:rFonts w:ascii="Times New Roman" w:hAnsi="Times New Roman"/>
                <w:color w:val="FF0000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292.95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  <w:r>
              <w:rPr>
                <w:rFonts w:ascii="Times New Roman" w:hAnsi="Times New Roman"/>
                <w:b/>
                <w:sz w:val="21"/>
                <w:lang w:eastAsia="zh-CN"/>
              </w:rPr>
              <w:t>13</w:t>
            </w: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221.14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222.35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225.81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229.84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232.38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234.10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234.35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C7657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236.46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B615A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b/>
                <w:sz w:val="21"/>
                <w:lang w:eastAsia="zh-CN"/>
              </w:rPr>
              <w:t>1</w:t>
            </w:r>
            <w:r>
              <w:rPr>
                <w:rFonts w:ascii="Times New Roman" w:hAnsi="Times New Roman"/>
                <w:b/>
                <w:sz w:val="21"/>
                <w:lang w:eastAsia="zh-CN"/>
              </w:rPr>
              <w:t>5</w:t>
            </w: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166.75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182.34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173.60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188.71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179.02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191.47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182.23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98409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192.89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B615A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b/>
                <w:sz w:val="21"/>
                <w:lang w:eastAsia="zh-CN"/>
              </w:rPr>
              <w:t>1</w:t>
            </w:r>
            <w:r>
              <w:rPr>
                <w:rFonts w:ascii="Times New Roman" w:hAnsi="Times New Roman"/>
                <w:b/>
                <w:sz w:val="21"/>
                <w:lang w:eastAsia="zh-CN"/>
              </w:rPr>
              <w:t>6</w:t>
            </w: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207.12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236.71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212.28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241.97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218.60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247.73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220.60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565EA1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249.24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15A2" w:rsidRPr="001F404B" w:rsidRDefault="00B615A2" w:rsidP="00B615A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b/>
                <w:sz w:val="21"/>
                <w:lang w:eastAsia="zh-CN"/>
              </w:rPr>
              <w:t>1</w:t>
            </w:r>
            <w:r>
              <w:rPr>
                <w:rFonts w:ascii="Times New Roman" w:hAnsi="Times New Roman"/>
                <w:b/>
                <w:sz w:val="21"/>
                <w:lang w:eastAsia="zh-CN"/>
              </w:rPr>
              <w:t>7</w:t>
            </w: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178.90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195.54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184.77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200.03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15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186.99</w:t>
            </w: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205.19</w:t>
            </w:r>
          </w:p>
        </w:tc>
      </w:tr>
      <w:tr w:rsidR="00B615A2" w:rsidRPr="001F404B" w:rsidTr="00241AF7">
        <w:trPr>
          <w:trHeight w:val="283"/>
        </w:trPr>
        <w:tc>
          <w:tcPr>
            <w:tcW w:w="25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b/>
                <w:sz w:val="21"/>
                <w:lang w:eastAsia="zh-CN"/>
              </w:rPr>
            </w:pPr>
          </w:p>
        </w:tc>
        <w:tc>
          <w:tcPr>
            <w:tcW w:w="2197" w:type="dxa"/>
            <w:tcBorders>
              <w:left w:val="nil"/>
            </w:tcBorders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</w:t>
            </w:r>
          </w:p>
        </w:tc>
        <w:tc>
          <w:tcPr>
            <w:tcW w:w="2259" w:type="dxa"/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191.21</w:t>
            </w:r>
          </w:p>
        </w:tc>
        <w:tc>
          <w:tcPr>
            <w:tcW w:w="226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B615A2" w:rsidRPr="001F404B" w:rsidRDefault="00B615A2" w:rsidP="00AF30D2">
            <w:pPr>
              <w:spacing w:after="0"/>
              <w:jc w:val="center"/>
              <w:rPr>
                <w:rFonts w:ascii="Times New Roman" w:hAnsi="Times New Roman"/>
                <w:sz w:val="21"/>
                <w:lang w:eastAsia="zh-CN"/>
              </w:rPr>
            </w:pPr>
            <w:r w:rsidRPr="001F404B">
              <w:rPr>
                <w:rFonts w:ascii="Times New Roman" w:hAnsi="Times New Roman" w:hint="eastAsia"/>
                <w:sz w:val="21"/>
                <w:lang w:eastAsia="zh-CN"/>
              </w:rPr>
              <w:t>207.15</w:t>
            </w:r>
          </w:p>
        </w:tc>
      </w:tr>
    </w:tbl>
    <w:p w:rsidR="001053B4" w:rsidRDefault="001053B4" w:rsidP="006C633F">
      <w:pPr>
        <w:rPr>
          <w:lang w:eastAsia="zh-CN"/>
        </w:rPr>
      </w:pPr>
    </w:p>
    <w:p w:rsidR="00053FBE" w:rsidRPr="009A78D2" w:rsidRDefault="004B09B1" w:rsidP="0012146B">
      <w:pPr>
        <w:spacing w:after="24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eastAsia="zh-CN"/>
        </w:rPr>
        <w:t>4</w:t>
      </w:r>
      <w:r w:rsidR="00053FBE" w:rsidRPr="00913AF0">
        <w:rPr>
          <w:rFonts w:ascii="Times New Roman" w:hAnsi="Times New Roman"/>
          <w:b/>
          <w:lang w:eastAsia="zh-CN"/>
        </w:rPr>
        <w:t>. Computational details</w:t>
      </w:r>
      <w:r w:rsidR="009F28D8" w:rsidRPr="009A78D2">
        <w:rPr>
          <w:rFonts w:ascii="Times New Roman" w:hAnsi="Times New Roman"/>
          <w:b/>
          <w:lang w:eastAsia="zh-CN"/>
        </w:rPr>
        <w:t xml:space="preserve"> </w:t>
      </w:r>
    </w:p>
    <w:p w:rsidR="00626F0F" w:rsidRDefault="00B6509F" w:rsidP="00801B11">
      <w:pPr>
        <w:spacing w:before="240"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The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t</w:t>
      </w:r>
      <w:r w:rsidRPr="00B6509F">
        <w:rPr>
          <w:rFonts w:ascii="Times New Roman" w:hAnsi="Times New Roman"/>
          <w:lang w:eastAsia="zh-CN"/>
        </w:rPr>
        <w:t>heoretical calculations were carried out by using Gaussian 16 program (Revision C.01)</w:t>
      </w:r>
      <w:r>
        <w:rPr>
          <w:rFonts w:ascii="Times New Roman" w:hAnsi="Times New Roman"/>
          <w:lang w:eastAsia="zh-CN"/>
        </w:rPr>
        <w:t xml:space="preserve">. </w:t>
      </w:r>
      <w:r w:rsidRPr="005F12CE">
        <w:rPr>
          <w:rFonts w:ascii="Times New Roman" w:hAnsi="Times New Roman"/>
          <w:lang w:eastAsia="zh-CN"/>
        </w:rPr>
        <w:t>G</w:t>
      </w:r>
      <w:r w:rsidR="0050480D" w:rsidRPr="005F12CE">
        <w:rPr>
          <w:rFonts w:ascii="Times New Roman" w:hAnsi="Times New Roman"/>
        </w:rPr>
        <w:t>eometric optimization</w:t>
      </w:r>
      <w:r w:rsidR="0050480D" w:rsidRPr="009A78D2">
        <w:rPr>
          <w:rFonts w:ascii="Times New Roman" w:hAnsi="Times New Roman"/>
        </w:rPr>
        <w:t xml:space="preserve"> and frequency analyses</w:t>
      </w:r>
      <w:r w:rsidR="00B97F4F">
        <w:rPr>
          <w:rFonts w:ascii="Times New Roman" w:hAnsi="Times New Roman"/>
        </w:rPr>
        <w:t xml:space="preserve"> of the structures</w:t>
      </w:r>
      <w:r w:rsidR="006C3A18" w:rsidRPr="009A78D2">
        <w:rPr>
          <w:rFonts w:ascii="Times New Roman" w:hAnsi="Times New Roman"/>
        </w:rPr>
        <w:t xml:space="preserve"> </w:t>
      </w:r>
      <w:r w:rsidR="0050480D" w:rsidRPr="009A78D2">
        <w:rPr>
          <w:rFonts w:ascii="Times New Roman" w:hAnsi="Times New Roman"/>
        </w:rPr>
        <w:t xml:space="preserve">were performed at the level </w:t>
      </w:r>
      <w:r w:rsidR="009C1CC0">
        <w:rPr>
          <w:rFonts w:ascii="Times New Roman" w:hAnsi="Times New Roman"/>
        </w:rPr>
        <w:t>of B3LYP/</w:t>
      </w:r>
      <w:r w:rsidR="0050480D" w:rsidRPr="009A78D2">
        <w:rPr>
          <w:rFonts w:ascii="Times New Roman" w:hAnsi="Times New Roman"/>
        </w:rPr>
        <w:t>6-31+G**.</w:t>
      </w:r>
      <w:r w:rsidR="00883341" w:rsidRPr="009A78D2">
        <w:rPr>
          <w:rFonts w:ascii="Times New Roman" w:hAnsi="Times New Roman"/>
        </w:rPr>
        <w:t xml:space="preserve"> </w:t>
      </w:r>
      <w:r w:rsidR="00DF548D">
        <w:rPr>
          <w:rFonts w:ascii="Times New Roman" w:hAnsi="Times New Roman"/>
        </w:rPr>
        <w:t>Besides, s</w:t>
      </w:r>
      <w:r w:rsidR="00C26A6D" w:rsidRPr="009A78D2">
        <w:rPr>
          <w:rFonts w:ascii="Times New Roman" w:hAnsi="Times New Roman"/>
        </w:rPr>
        <w:t xml:space="preserve">ingle-point energies were calculated </w:t>
      </w:r>
      <w:r w:rsidR="003A5EA1" w:rsidRPr="009A78D2">
        <w:rPr>
          <w:rFonts w:ascii="Times New Roman" w:hAnsi="Times New Roman"/>
        </w:rPr>
        <w:t>at</w:t>
      </w:r>
      <w:r w:rsidR="00C26A6D" w:rsidRPr="009A78D2">
        <w:rPr>
          <w:rFonts w:ascii="Times New Roman" w:hAnsi="Times New Roman"/>
        </w:rPr>
        <w:t xml:space="preserve"> MP2/6-311++G** level.</w:t>
      </w:r>
      <w:r w:rsidR="000A1D43">
        <w:rPr>
          <w:rFonts w:ascii="Times New Roman" w:hAnsi="Times New Roman"/>
          <w:vertAlign w:val="superscript"/>
        </w:rPr>
        <w:t>1</w:t>
      </w:r>
      <w:r w:rsidR="00C26A6D" w:rsidRPr="009A78D2">
        <w:rPr>
          <w:rFonts w:ascii="Times New Roman" w:hAnsi="Times New Roman"/>
        </w:rPr>
        <w:t xml:space="preserve"> </w:t>
      </w:r>
      <w:r w:rsidR="005F12CE" w:rsidRPr="005F12CE">
        <w:rPr>
          <w:rFonts w:ascii="Times New Roman" w:hAnsi="Times New Roman"/>
        </w:rPr>
        <w:t>Atomization energies were</w:t>
      </w:r>
      <w:r w:rsidR="005F12CE">
        <w:rPr>
          <w:rFonts w:ascii="Times New Roman" w:hAnsi="Times New Roman"/>
        </w:rPr>
        <w:t xml:space="preserve"> calculated </w:t>
      </w:r>
      <w:r w:rsidR="005F12CE" w:rsidRPr="009A78D2">
        <w:rPr>
          <w:rFonts w:ascii="Times New Roman" w:hAnsi="Times New Roman"/>
        </w:rPr>
        <w:t>by using G2 ab initio method based on atomization reaction and NIST WebBook.</w:t>
      </w:r>
      <w:r w:rsidR="000A1D43">
        <w:rPr>
          <w:rFonts w:ascii="Times New Roman" w:hAnsi="Times New Roman"/>
          <w:vertAlign w:val="superscript"/>
        </w:rPr>
        <w:t>2</w:t>
      </w:r>
      <w:r w:rsidR="000A1D43">
        <w:rPr>
          <w:rFonts w:ascii="Times New Roman" w:hAnsi="Times New Roman" w:hint="eastAsia"/>
          <w:vertAlign w:val="superscript"/>
          <w:lang w:eastAsia="zh-CN"/>
        </w:rPr>
        <w:t>,3</w:t>
      </w:r>
      <w:r w:rsidR="005F12CE">
        <w:rPr>
          <w:rFonts w:ascii="Times New Roman" w:hAnsi="Times New Roman"/>
          <w:vertAlign w:val="superscript"/>
        </w:rPr>
        <w:t xml:space="preserve"> </w:t>
      </w:r>
      <w:r w:rsidR="00883341" w:rsidRPr="009A78D2">
        <w:rPr>
          <w:rFonts w:ascii="Times New Roman" w:hAnsi="Times New Roman"/>
        </w:rPr>
        <w:t xml:space="preserve">All of the optimized structures were </w:t>
      </w:r>
      <w:r w:rsidR="00B25B13" w:rsidRPr="009A78D2">
        <w:rPr>
          <w:rFonts w:ascii="Times New Roman" w:hAnsi="Times New Roman"/>
        </w:rPr>
        <w:t>determin</w:t>
      </w:r>
      <w:r w:rsidR="00883341" w:rsidRPr="009A78D2">
        <w:rPr>
          <w:rFonts w:ascii="Times New Roman" w:hAnsi="Times New Roman"/>
        </w:rPr>
        <w:t>ed to be true local energy minima without imaginary frequencies.</w:t>
      </w:r>
      <w:r w:rsidR="00605E82" w:rsidRPr="009A78D2">
        <w:rPr>
          <w:rFonts w:ascii="Times New Roman" w:hAnsi="Times New Roman"/>
        </w:rPr>
        <w:t xml:space="preserve"> </w:t>
      </w:r>
      <w:r w:rsidR="00626F0F" w:rsidRPr="009A78D2">
        <w:rPr>
          <w:rFonts w:ascii="Times New Roman" w:hAnsi="Times New Roman"/>
        </w:rPr>
        <w:t>The heat of formation (HOF) of</w:t>
      </w:r>
      <w:r w:rsidR="00626F0F">
        <w:rPr>
          <w:rFonts w:ascii="Times New Roman" w:hAnsi="Times New Roman"/>
        </w:rPr>
        <w:t xml:space="preserve"> all the compounds were </w:t>
      </w:r>
      <w:r w:rsidR="00626F0F" w:rsidRPr="009A78D2">
        <w:rPr>
          <w:rFonts w:ascii="Times New Roman" w:hAnsi="Times New Roman"/>
        </w:rPr>
        <w:t xml:space="preserve">obtained using </w:t>
      </w:r>
      <w:proofErr w:type="spellStart"/>
      <w:r w:rsidR="00626F0F" w:rsidRPr="009A78D2">
        <w:rPr>
          <w:rFonts w:ascii="Times New Roman" w:hAnsi="Times New Roman"/>
        </w:rPr>
        <w:t>isodesmic</w:t>
      </w:r>
      <w:proofErr w:type="spellEnd"/>
      <w:r w:rsidR="00626F0F" w:rsidRPr="009A78D2">
        <w:rPr>
          <w:rFonts w:ascii="Times New Roman" w:hAnsi="Times New Roman"/>
        </w:rPr>
        <w:t xml:space="preserve"> reactions</w:t>
      </w:r>
      <w:r w:rsidR="00626F0F">
        <w:rPr>
          <w:rFonts w:ascii="Times New Roman" w:hAnsi="Times New Roman"/>
        </w:rPr>
        <w:t xml:space="preserve"> (</w:t>
      </w:r>
      <w:r w:rsidR="007974EF">
        <w:rPr>
          <w:rFonts w:ascii="Times New Roman" w:hAnsi="Times New Roman"/>
        </w:rPr>
        <w:t>Scheme S1</w:t>
      </w:r>
      <w:r w:rsidR="00626F0F">
        <w:rPr>
          <w:rFonts w:ascii="Times New Roman" w:hAnsi="Times New Roman"/>
        </w:rPr>
        <w:t>).</w:t>
      </w:r>
      <w:r w:rsidR="00801B11" w:rsidRPr="00801B11">
        <w:rPr>
          <w:rFonts w:ascii="Times New Roman" w:hAnsi="Times New Roman"/>
        </w:rPr>
        <w:t xml:space="preserve"> </w:t>
      </w:r>
      <w:r w:rsidR="00801B11" w:rsidRPr="009A78D2">
        <w:rPr>
          <w:rFonts w:ascii="Times New Roman" w:hAnsi="Times New Roman"/>
        </w:rPr>
        <w:t>The calculation results of the gas-phase species were list in Table S</w:t>
      </w:r>
      <w:r w:rsidR="00801B11">
        <w:rPr>
          <w:rFonts w:ascii="Times New Roman" w:hAnsi="Times New Roman"/>
        </w:rPr>
        <w:t>4</w:t>
      </w:r>
      <w:r w:rsidR="00801B11" w:rsidRPr="009A78D2">
        <w:rPr>
          <w:rFonts w:ascii="Times New Roman" w:hAnsi="Times New Roman"/>
        </w:rPr>
        <w:t>.</w:t>
      </w:r>
    </w:p>
    <w:p w:rsidR="00626F0F" w:rsidRDefault="00A81894" w:rsidP="00E36CE9">
      <w:pPr>
        <w:spacing w:before="240"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5277612" cy="4742688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3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12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0F" w:rsidRDefault="007974EF" w:rsidP="00E36CE9">
      <w:pPr>
        <w:spacing w:before="240" w:after="240" w:line="360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lang w:eastAsia="zh-CN"/>
        </w:rPr>
        <w:t>Scheme</w:t>
      </w:r>
      <w:r w:rsidR="0088671A" w:rsidRPr="009D302A">
        <w:rPr>
          <w:rFonts w:ascii="Times New Roman" w:hAnsi="Times New Roman" w:hint="eastAsia"/>
          <w:b/>
          <w:lang w:eastAsia="zh-CN"/>
        </w:rPr>
        <w:t xml:space="preserve"> S</w:t>
      </w:r>
      <w:r>
        <w:rPr>
          <w:rFonts w:ascii="Times New Roman" w:hAnsi="Times New Roman"/>
          <w:b/>
          <w:lang w:eastAsia="zh-CN"/>
        </w:rPr>
        <w:t>1</w:t>
      </w:r>
      <w:r w:rsidR="0088671A">
        <w:rPr>
          <w:rFonts w:ascii="Times New Roman" w:hAnsi="Times New Roman" w:hint="eastAsia"/>
          <w:lang w:eastAsia="zh-CN"/>
        </w:rPr>
        <w:t xml:space="preserve"> The </w:t>
      </w:r>
      <w:proofErr w:type="spellStart"/>
      <w:r w:rsidR="0088671A" w:rsidRPr="009A78D2">
        <w:rPr>
          <w:rFonts w:ascii="Times New Roman" w:hAnsi="Times New Roman"/>
        </w:rPr>
        <w:t>isodesmic</w:t>
      </w:r>
      <w:proofErr w:type="spellEnd"/>
      <w:r w:rsidR="0088671A" w:rsidRPr="009A78D2">
        <w:rPr>
          <w:rFonts w:ascii="Times New Roman" w:hAnsi="Times New Roman"/>
        </w:rPr>
        <w:t xml:space="preserve"> reactions</w:t>
      </w:r>
      <w:r w:rsidR="0088671A">
        <w:rPr>
          <w:rFonts w:ascii="Times New Roman" w:hAnsi="Times New Roman"/>
        </w:rPr>
        <w:t xml:space="preserve"> of obtained compounds.</w:t>
      </w:r>
    </w:p>
    <w:p w:rsidR="00626F0F" w:rsidRDefault="00626F0F" w:rsidP="00E36CE9">
      <w:pPr>
        <w:spacing w:before="240" w:after="240" w:line="360" w:lineRule="auto"/>
        <w:rPr>
          <w:rFonts w:ascii="Times New Roman" w:hAnsi="Times New Roman"/>
        </w:rPr>
      </w:pPr>
    </w:p>
    <w:p w:rsidR="00626F0F" w:rsidRDefault="00626F0F" w:rsidP="00E36CE9">
      <w:pPr>
        <w:spacing w:before="240" w:after="240" w:line="360" w:lineRule="auto"/>
        <w:rPr>
          <w:rFonts w:ascii="Times New Roman" w:hAnsi="Times New Roman"/>
        </w:rPr>
      </w:pPr>
    </w:p>
    <w:p w:rsidR="009F28D8" w:rsidRPr="009A78D2" w:rsidRDefault="009F28D8" w:rsidP="00D42457">
      <w:pPr>
        <w:spacing w:after="240" w:line="360" w:lineRule="auto"/>
        <w:rPr>
          <w:rFonts w:ascii="Times New Roman" w:hAnsi="Times New Roman"/>
        </w:rPr>
      </w:pPr>
    </w:p>
    <w:p w:rsidR="005026EA" w:rsidRPr="009A78D2" w:rsidRDefault="005026EA" w:rsidP="0012146B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Table S</w:t>
      </w:r>
      <w:r w:rsidR="007B1D4A">
        <w:rPr>
          <w:rFonts w:ascii="Times New Roman" w:hAnsi="Times New Roman"/>
          <w:b/>
        </w:rPr>
        <w:t>4</w:t>
      </w:r>
      <w:r w:rsidRPr="009A78D2">
        <w:rPr>
          <w:rFonts w:ascii="Times New Roman" w:hAnsi="Times New Roman"/>
          <w:b/>
        </w:rPr>
        <w:t xml:space="preserve"> </w:t>
      </w:r>
      <w:r w:rsidR="00713A51" w:rsidRPr="009A78D2">
        <w:rPr>
          <w:rFonts w:ascii="Times New Roman" w:hAnsi="Times New Roman"/>
        </w:rPr>
        <w:t>C</w:t>
      </w:r>
      <w:r w:rsidRPr="009A78D2">
        <w:rPr>
          <w:rFonts w:ascii="Times New Roman" w:hAnsi="Times New Roman"/>
        </w:rPr>
        <w:t>alculate</w:t>
      </w:r>
      <w:r w:rsidR="00DD2086" w:rsidRPr="009A78D2">
        <w:rPr>
          <w:rFonts w:ascii="Times New Roman" w:hAnsi="Times New Roman"/>
        </w:rPr>
        <w:t>d HOF of the gas-phase species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3"/>
        <w:gridCol w:w="2154"/>
        <w:gridCol w:w="2153"/>
        <w:gridCol w:w="2154"/>
      </w:tblGrid>
      <w:tr w:rsidR="00351FFA" w:rsidRPr="009A78D2" w:rsidTr="00500800">
        <w:trPr>
          <w:trHeight w:val="365"/>
          <w:jc w:val="center"/>
        </w:trPr>
        <w:tc>
          <w:tcPr>
            <w:tcW w:w="21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51FFA" w:rsidRPr="009A78D2" w:rsidRDefault="00351FFA" w:rsidP="00351FFA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 w:rsidRPr="009A78D2">
              <w:rPr>
                <w:rFonts w:ascii="Times New Roman" w:hAnsi="Times New Roman"/>
                <w:sz w:val="21"/>
                <w:szCs w:val="21"/>
                <w:lang w:eastAsia="zh-CN"/>
              </w:rPr>
              <w:t>Compound</w:t>
            </w:r>
          </w:p>
        </w:tc>
        <w:tc>
          <w:tcPr>
            <w:tcW w:w="21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51FFA" w:rsidRPr="009A78D2" w:rsidRDefault="00351FFA" w:rsidP="00351FFA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1"/>
                  <w:szCs w:val="21"/>
                </w:rPr>
                <m:t>∆</m:t>
              </m:r>
              <m:sSubSup>
                <m:sSubSup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f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°</m:t>
                  </m:r>
                </m:sup>
              </m:sSubSup>
            </m:oMath>
            <w:r w:rsidRPr="009A78D2">
              <w:rPr>
                <w:rFonts w:ascii="Times New Roman" w:hAnsi="Times New Roman"/>
                <w:sz w:val="21"/>
                <w:szCs w:val="21"/>
                <w:lang w:eastAsia="zh-CN"/>
              </w:rPr>
              <w:t xml:space="preserve"> </w:t>
            </w:r>
            <w:r w:rsidRPr="009A78D2">
              <w:rPr>
                <w:rFonts w:ascii="Times New Roman" w:hAnsi="Times New Roman"/>
                <w:sz w:val="21"/>
                <w:szCs w:val="21"/>
              </w:rPr>
              <w:t>(kJ·mol</w:t>
            </w:r>
            <w:r w:rsidRPr="009A78D2">
              <w:rPr>
                <w:rFonts w:ascii="Times New Roman" w:hAnsi="Times New Roman"/>
                <w:sz w:val="21"/>
                <w:szCs w:val="21"/>
                <w:vertAlign w:val="superscript"/>
              </w:rPr>
              <w:t>-1</w:t>
            </w:r>
            <w:r w:rsidRPr="009A78D2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21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51FFA" w:rsidRPr="009A78D2" w:rsidRDefault="00351FFA" w:rsidP="00351FFA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 w:rsidRPr="009A78D2">
              <w:rPr>
                <w:rFonts w:ascii="Times New Roman" w:hAnsi="Times New Roman"/>
                <w:sz w:val="21"/>
                <w:szCs w:val="21"/>
                <w:lang w:eastAsia="zh-CN"/>
              </w:rPr>
              <w:t>Compound</w:t>
            </w:r>
          </w:p>
        </w:tc>
        <w:tc>
          <w:tcPr>
            <w:tcW w:w="21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51FFA" w:rsidRPr="009A78D2" w:rsidRDefault="00351FFA" w:rsidP="00351FFA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1"/>
                  <w:szCs w:val="21"/>
                </w:rPr>
                <m:t>∆</m:t>
              </m:r>
              <m:sSubSup>
                <m:sSubSup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f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1"/>
                    </w:rPr>
                    <m:t>°</m:t>
                  </m:r>
                </m:sup>
              </m:sSubSup>
            </m:oMath>
            <w:r w:rsidRPr="009A78D2">
              <w:rPr>
                <w:rFonts w:ascii="Times New Roman" w:hAnsi="Times New Roman"/>
                <w:sz w:val="21"/>
                <w:szCs w:val="21"/>
                <w:lang w:eastAsia="zh-CN"/>
              </w:rPr>
              <w:t xml:space="preserve"> </w:t>
            </w:r>
            <w:r w:rsidRPr="009A78D2">
              <w:rPr>
                <w:rFonts w:ascii="Times New Roman" w:hAnsi="Times New Roman"/>
                <w:sz w:val="21"/>
                <w:szCs w:val="21"/>
              </w:rPr>
              <w:t>(kJ·mol</w:t>
            </w:r>
            <w:r w:rsidRPr="009A78D2">
              <w:rPr>
                <w:rFonts w:ascii="Times New Roman" w:hAnsi="Times New Roman"/>
                <w:sz w:val="21"/>
                <w:szCs w:val="21"/>
                <w:vertAlign w:val="superscript"/>
              </w:rPr>
              <w:t>-1</w:t>
            </w:r>
            <w:r w:rsidRPr="009A78D2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</w:tr>
      <w:tr w:rsidR="007B1C64" w:rsidRPr="009A78D2" w:rsidTr="004A5FB7">
        <w:trPr>
          <w:trHeight w:val="397"/>
          <w:jc w:val="center"/>
        </w:trPr>
        <w:tc>
          <w:tcPr>
            <w:tcW w:w="2153" w:type="dxa"/>
            <w:tcBorders>
              <w:top w:val="single" w:sz="8" w:space="0" w:color="auto"/>
            </w:tcBorders>
          </w:tcPr>
          <w:p w:rsidR="007B1C64" w:rsidRPr="009A78D2" w:rsidRDefault="007B1C64" w:rsidP="007B1C64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2154" w:type="dxa"/>
            <w:tcBorders>
              <w:top w:val="single" w:sz="8" w:space="0" w:color="auto"/>
            </w:tcBorders>
          </w:tcPr>
          <w:p w:rsidR="007B1C64" w:rsidRPr="009A78D2" w:rsidRDefault="007B1C64" w:rsidP="007B1C64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1603.85</w:t>
            </w:r>
          </w:p>
        </w:tc>
        <w:tc>
          <w:tcPr>
            <w:tcW w:w="2153" w:type="dxa"/>
            <w:tcBorders>
              <w:top w:val="single" w:sz="8" w:space="0" w:color="auto"/>
            </w:tcBorders>
          </w:tcPr>
          <w:p w:rsidR="007B1C64" w:rsidRPr="009A78D2" w:rsidRDefault="007B1C64" w:rsidP="007B1C64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2154" w:type="dxa"/>
            <w:tcBorders>
              <w:top w:val="single" w:sz="8" w:space="0" w:color="auto"/>
            </w:tcBorders>
          </w:tcPr>
          <w:p w:rsidR="007B1C64" w:rsidRPr="009A78D2" w:rsidRDefault="007B1C64" w:rsidP="007B1C64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478.70</w:t>
            </w:r>
          </w:p>
        </w:tc>
      </w:tr>
      <w:tr w:rsidR="009C5041" w:rsidRPr="009A78D2" w:rsidTr="00E54DB1">
        <w:trPr>
          <w:trHeight w:val="397"/>
          <w:jc w:val="center"/>
        </w:trPr>
        <w:tc>
          <w:tcPr>
            <w:tcW w:w="2153" w:type="dxa"/>
            <w:vAlign w:val="center"/>
          </w:tcPr>
          <w:p w:rsidR="009C5041" w:rsidRPr="009A78D2" w:rsidRDefault="007B1C6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2154" w:type="dxa"/>
            <w:vAlign w:val="center"/>
          </w:tcPr>
          <w:p w:rsidR="009C5041" w:rsidRPr="009A78D2" w:rsidRDefault="00BB571E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318.08</w:t>
            </w:r>
          </w:p>
        </w:tc>
        <w:tc>
          <w:tcPr>
            <w:tcW w:w="2153" w:type="dxa"/>
          </w:tcPr>
          <w:p w:rsidR="009C5041" w:rsidRPr="009A78D2" w:rsidRDefault="007B1C6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2154" w:type="dxa"/>
          </w:tcPr>
          <w:p w:rsidR="009C5041" w:rsidRPr="009A78D2" w:rsidRDefault="00BB571E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9</w:t>
            </w: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98.59</w:t>
            </w:r>
          </w:p>
        </w:tc>
      </w:tr>
      <w:tr w:rsidR="00E54DB1" w:rsidRPr="009A78D2" w:rsidTr="004F3614">
        <w:trPr>
          <w:trHeight w:val="397"/>
          <w:jc w:val="center"/>
        </w:trPr>
        <w:tc>
          <w:tcPr>
            <w:tcW w:w="2153" w:type="dxa"/>
            <w:vAlign w:val="center"/>
          </w:tcPr>
          <w:p w:rsidR="00E54DB1" w:rsidRPr="009A78D2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2154" w:type="dxa"/>
            <w:vAlign w:val="center"/>
          </w:tcPr>
          <w:p w:rsidR="00E54DB1" w:rsidRPr="009A78D2" w:rsidRDefault="00BB571E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682.59</w:t>
            </w:r>
          </w:p>
        </w:tc>
        <w:tc>
          <w:tcPr>
            <w:tcW w:w="2153" w:type="dxa"/>
          </w:tcPr>
          <w:p w:rsidR="00E54DB1" w:rsidRPr="009A78D2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2154" w:type="dxa"/>
          </w:tcPr>
          <w:p w:rsidR="00E54DB1" w:rsidRPr="009A78D2" w:rsidRDefault="00527D0D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804.94</w:t>
            </w:r>
          </w:p>
        </w:tc>
      </w:tr>
      <w:tr w:rsidR="00BB571E" w:rsidRPr="009A78D2" w:rsidTr="004F3614">
        <w:trPr>
          <w:trHeight w:val="397"/>
          <w:jc w:val="center"/>
        </w:trPr>
        <w:tc>
          <w:tcPr>
            <w:tcW w:w="2153" w:type="dxa"/>
            <w:vAlign w:val="center"/>
          </w:tcPr>
          <w:p w:rsidR="00BB571E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2154" w:type="dxa"/>
            <w:vAlign w:val="center"/>
          </w:tcPr>
          <w:p w:rsidR="00BB571E" w:rsidRPr="009A78D2" w:rsidRDefault="00527D0D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1011.01</w:t>
            </w:r>
          </w:p>
        </w:tc>
        <w:tc>
          <w:tcPr>
            <w:tcW w:w="2153" w:type="dxa"/>
          </w:tcPr>
          <w:p w:rsidR="00BB571E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2154" w:type="dxa"/>
          </w:tcPr>
          <w:p w:rsidR="00BB571E" w:rsidRPr="009A78D2" w:rsidRDefault="00527D0D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980.59</w:t>
            </w:r>
          </w:p>
        </w:tc>
      </w:tr>
      <w:tr w:rsidR="00BB571E" w:rsidRPr="009A78D2" w:rsidTr="004F3614">
        <w:trPr>
          <w:trHeight w:val="397"/>
          <w:jc w:val="center"/>
        </w:trPr>
        <w:tc>
          <w:tcPr>
            <w:tcW w:w="2153" w:type="dxa"/>
            <w:vAlign w:val="center"/>
          </w:tcPr>
          <w:p w:rsidR="00BB571E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2154" w:type="dxa"/>
            <w:vAlign w:val="center"/>
          </w:tcPr>
          <w:p w:rsidR="00BB571E" w:rsidRPr="009A78D2" w:rsidRDefault="00527D0D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2273.61</w:t>
            </w:r>
          </w:p>
        </w:tc>
        <w:tc>
          <w:tcPr>
            <w:tcW w:w="2153" w:type="dxa"/>
          </w:tcPr>
          <w:p w:rsidR="00BB571E" w:rsidRDefault="004F361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CH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bscript"/>
                <w:lang w:eastAsia="zh-CN"/>
              </w:rPr>
              <w:t>4</w:t>
            </w:r>
          </w:p>
        </w:tc>
        <w:tc>
          <w:tcPr>
            <w:tcW w:w="2154" w:type="dxa"/>
          </w:tcPr>
          <w:p w:rsidR="00BB571E" w:rsidRPr="009A78D2" w:rsidRDefault="004F361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-74.87</w:t>
            </w:r>
          </w:p>
        </w:tc>
      </w:tr>
      <w:tr w:rsidR="00BB571E" w:rsidRPr="009A78D2" w:rsidTr="004F3614">
        <w:trPr>
          <w:trHeight w:val="397"/>
          <w:jc w:val="center"/>
        </w:trPr>
        <w:tc>
          <w:tcPr>
            <w:tcW w:w="2153" w:type="dxa"/>
            <w:vAlign w:val="center"/>
          </w:tcPr>
          <w:p w:rsidR="00BB571E" w:rsidRDefault="004F361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NH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bscript"/>
                <w:lang w:eastAsia="zh-CN"/>
              </w:rPr>
              <w:t>3</w:t>
            </w:r>
          </w:p>
        </w:tc>
        <w:tc>
          <w:tcPr>
            <w:tcW w:w="2154" w:type="dxa"/>
            <w:vAlign w:val="center"/>
          </w:tcPr>
          <w:p w:rsidR="00BB571E" w:rsidRPr="009A78D2" w:rsidRDefault="004F361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-45.90</w:t>
            </w:r>
          </w:p>
        </w:tc>
        <w:tc>
          <w:tcPr>
            <w:tcW w:w="2153" w:type="dxa"/>
          </w:tcPr>
          <w:p w:rsidR="00BB571E" w:rsidRDefault="004F361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CH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bscript"/>
                <w:lang w:eastAsia="zh-CN"/>
              </w:rPr>
              <w:t>3</w:t>
            </w: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NH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bscript"/>
                <w:lang w:eastAsia="zh-CN"/>
              </w:rPr>
              <w:t>2</w:t>
            </w:r>
          </w:p>
        </w:tc>
        <w:tc>
          <w:tcPr>
            <w:tcW w:w="2154" w:type="dxa"/>
          </w:tcPr>
          <w:p w:rsidR="00BB571E" w:rsidRPr="009A78D2" w:rsidRDefault="004F361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-22.5</w:t>
            </w: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0</w:t>
            </w:r>
          </w:p>
        </w:tc>
      </w:tr>
      <w:tr w:rsidR="007B1C64" w:rsidRPr="009A78D2" w:rsidTr="007B1C64">
        <w:trPr>
          <w:trHeight w:val="397"/>
          <w:jc w:val="center"/>
        </w:trPr>
        <w:tc>
          <w:tcPr>
            <w:tcW w:w="2153" w:type="dxa"/>
            <w:vAlign w:val="center"/>
          </w:tcPr>
          <w:p w:rsidR="007B1C64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NH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NO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bscript"/>
                <w:lang w:eastAsia="zh-CN"/>
              </w:rPr>
              <w:t>2</w:t>
            </w:r>
          </w:p>
        </w:tc>
        <w:tc>
          <w:tcPr>
            <w:tcW w:w="2154" w:type="dxa"/>
            <w:vAlign w:val="center"/>
          </w:tcPr>
          <w:p w:rsidR="007B1C64" w:rsidRPr="009A78D2" w:rsidRDefault="007B1C6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-6.11</w:t>
            </w:r>
          </w:p>
        </w:tc>
        <w:tc>
          <w:tcPr>
            <w:tcW w:w="2153" w:type="dxa"/>
          </w:tcPr>
          <w:p w:rsidR="007B1C64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NH</w:t>
            </w:r>
            <w:r w:rsidRPr="004F3614">
              <w:rPr>
                <w:rFonts w:ascii="Times New Roman" w:hAnsi="Times New Roman"/>
                <w:noProof/>
                <w:sz w:val="21"/>
                <w:szCs w:val="21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  <w:t>NH</w:t>
            </w:r>
            <w:r w:rsidRPr="004F3614">
              <w:rPr>
                <w:rFonts w:ascii="Times New Roman" w:hAnsi="Times New Roman"/>
                <w:noProof/>
                <w:sz w:val="21"/>
                <w:szCs w:val="21"/>
                <w:vertAlign w:val="subscript"/>
                <w:lang w:eastAsia="zh-CN"/>
              </w:rPr>
              <w:t>2</w:t>
            </w:r>
            <w:r w:rsidRPr="004F3614">
              <w:rPr>
                <w:rFonts w:ascii="Times New Roman" w:hAnsi="Times New Roman"/>
                <w:noProof/>
                <w:sz w:val="21"/>
                <w:szCs w:val="21"/>
                <w:vertAlign w:val="superscript"/>
                <w:lang w:eastAsia="zh-CN"/>
              </w:rPr>
              <w:t>+</w:t>
            </w:r>
          </w:p>
        </w:tc>
        <w:tc>
          <w:tcPr>
            <w:tcW w:w="2154" w:type="dxa"/>
          </w:tcPr>
          <w:p w:rsidR="007B1C64" w:rsidRPr="009A78D2" w:rsidRDefault="007B1C6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7</w:t>
            </w: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70.00</w:t>
            </w:r>
          </w:p>
        </w:tc>
      </w:tr>
      <w:tr w:rsidR="007B1C64" w:rsidRPr="009A78D2" w:rsidTr="007B1C64">
        <w:trPr>
          <w:trHeight w:val="397"/>
          <w:jc w:val="center"/>
        </w:trPr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:rsidR="007B1C64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NH=NH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:rsidR="007B1C64" w:rsidRDefault="007B1C6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200.40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:rsidR="007B1C64" w:rsidRDefault="007B1C64" w:rsidP="009C5041">
            <w:pPr>
              <w:spacing w:after="0" w:line="360" w:lineRule="auto"/>
              <w:rPr>
                <w:rFonts w:ascii="Times New Roman" w:hAnsi="Times New Roman"/>
                <w:noProof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noProof/>
                <w:sz w:val="21"/>
                <w:szCs w:val="21"/>
                <w:lang w:eastAsia="zh-CN"/>
              </w:rPr>
              <w:t>NHNO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bscript"/>
                <w:lang w:eastAsia="zh-CN"/>
              </w:rPr>
              <w:t>2</w:t>
            </w:r>
            <w:r w:rsidRPr="004F3614">
              <w:rPr>
                <w:rFonts w:ascii="Times New Roman" w:hAnsi="Times New Roman" w:hint="eastAsia"/>
                <w:noProof/>
                <w:sz w:val="21"/>
                <w:szCs w:val="21"/>
                <w:vertAlign w:val="superscript"/>
                <w:lang w:eastAsia="zh-CN"/>
              </w:rPr>
              <w:t>-</w:t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7B1C64" w:rsidRDefault="007B1C64" w:rsidP="009C5041">
            <w:pPr>
              <w:spacing w:after="0" w:line="360" w:lineRule="auto"/>
              <w:rPr>
                <w:rFonts w:ascii="Times New Roman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1"/>
                <w:szCs w:val="21"/>
                <w:lang w:eastAsia="zh-CN"/>
              </w:rPr>
              <w:t>-6.74</w:t>
            </w:r>
          </w:p>
        </w:tc>
      </w:tr>
    </w:tbl>
    <w:p w:rsidR="00F82223" w:rsidRDefault="00F82223" w:rsidP="00624400">
      <w:pPr>
        <w:spacing w:after="240" w:line="360" w:lineRule="auto"/>
        <w:rPr>
          <w:rFonts w:ascii="Times New Roman" w:hAnsi="Times New Roman"/>
          <w:lang w:eastAsia="zh-CN"/>
        </w:rPr>
      </w:pPr>
    </w:p>
    <w:p w:rsidR="00194873" w:rsidRPr="009A78D2" w:rsidRDefault="007B7F57" w:rsidP="00624400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lang w:eastAsia="zh-CN"/>
        </w:rPr>
        <w:t>For neutral compound</w:t>
      </w:r>
      <w:r w:rsidR="00966082">
        <w:rPr>
          <w:rFonts w:ascii="Times New Roman" w:hAnsi="Times New Roman"/>
          <w:lang w:eastAsia="zh-CN"/>
        </w:rPr>
        <w:t>s</w:t>
      </w:r>
      <w:r w:rsidRPr="009A78D2">
        <w:rPr>
          <w:rFonts w:ascii="Times New Roman" w:hAnsi="Times New Roman"/>
          <w:lang w:eastAsia="zh-CN"/>
        </w:rPr>
        <w:t xml:space="preserve">, </w:t>
      </w:r>
      <w:r w:rsidR="00194873" w:rsidRPr="009A78D2">
        <w:rPr>
          <w:rFonts w:ascii="Times New Roman" w:hAnsi="Times New Roman"/>
          <w:lang w:eastAsia="zh-CN"/>
        </w:rPr>
        <w:t>t</w:t>
      </w:r>
      <w:r w:rsidR="00194873" w:rsidRPr="009A78D2">
        <w:rPr>
          <w:rFonts w:ascii="Times New Roman" w:hAnsi="Times New Roman"/>
        </w:rPr>
        <w:t xml:space="preserve">he solid-phase </w:t>
      </w:r>
      <w:r w:rsidR="00624400" w:rsidRPr="009A78D2">
        <w:rPr>
          <w:rFonts w:ascii="Times New Roman" w:hAnsi="Times New Roman"/>
        </w:rPr>
        <w:t>HOF</w:t>
      </w:r>
      <w:r w:rsidR="00194873" w:rsidRPr="009A78D2">
        <w:rPr>
          <w:rFonts w:ascii="Times New Roman" w:hAnsi="Times New Roman"/>
        </w:rPr>
        <w:t xml:space="preserve"> </w:t>
      </w:r>
      <w:r w:rsidR="00966082">
        <w:rPr>
          <w:rFonts w:ascii="Times New Roman" w:hAnsi="Times New Roman"/>
        </w:rPr>
        <w:t>can be</w:t>
      </w:r>
      <w:r w:rsidR="00194873" w:rsidRPr="009A78D2">
        <w:rPr>
          <w:rFonts w:ascii="Times New Roman" w:hAnsi="Times New Roman"/>
        </w:rPr>
        <w:t xml:space="preserve"> </w:t>
      </w:r>
      <w:r w:rsidR="00966082">
        <w:rPr>
          <w:rFonts w:ascii="Times New Roman" w:hAnsi="Times New Roman"/>
        </w:rPr>
        <w:t>calculated</w:t>
      </w:r>
      <w:r w:rsidR="00194873" w:rsidRPr="009A78D2">
        <w:rPr>
          <w:rFonts w:ascii="Times New Roman" w:hAnsi="Times New Roman"/>
        </w:rPr>
        <w:t xml:space="preserve"> </w:t>
      </w:r>
      <w:r w:rsidR="00624400" w:rsidRPr="009A78D2">
        <w:rPr>
          <w:rFonts w:ascii="Times New Roman" w:hAnsi="Times New Roman"/>
        </w:rPr>
        <w:t>by subtracting the heat of sublimation (</w:t>
      </w:r>
      <m:oMath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sub</m:t>
            </m:r>
          </m:sub>
        </m:sSub>
      </m:oMath>
      <w:r w:rsidR="00624400" w:rsidRPr="009A78D2">
        <w:rPr>
          <w:rFonts w:ascii="Times New Roman" w:hAnsi="Times New Roman"/>
        </w:rPr>
        <w:t xml:space="preserve">) from </w:t>
      </w:r>
      <w:r w:rsidR="00F91109">
        <w:rPr>
          <w:rFonts w:ascii="Times New Roman" w:hAnsi="Times New Roman"/>
        </w:rPr>
        <w:t>the</w:t>
      </w:r>
      <w:r w:rsidR="00624400" w:rsidRPr="009A78D2">
        <w:rPr>
          <w:rFonts w:ascii="Times New Roman" w:hAnsi="Times New Roman"/>
        </w:rPr>
        <w:t xml:space="preserve"> gas-phase HOF. Based on Trouton’s rule, the solid-phase HOF</w:t>
      </w:r>
      <w:r w:rsidR="00F91109">
        <w:rPr>
          <w:rFonts w:ascii="Times New Roman" w:hAnsi="Times New Roman"/>
        </w:rPr>
        <w:t xml:space="preserve"> </w:t>
      </w:r>
      <w:r w:rsidR="00A056B1" w:rsidRPr="009A78D2">
        <w:rPr>
          <w:rFonts w:ascii="Times New Roman" w:hAnsi="Times New Roman"/>
        </w:rPr>
        <w:t>were</w:t>
      </w:r>
      <w:r w:rsidR="00624400" w:rsidRPr="009A78D2">
        <w:rPr>
          <w:rFonts w:ascii="Times New Roman" w:hAnsi="Times New Roman"/>
        </w:rPr>
        <w:t xml:space="preserve"> calculated by equation 1, where </w:t>
      </w:r>
      <w:r w:rsidR="00624400" w:rsidRPr="009A78D2">
        <w:rPr>
          <w:rFonts w:ascii="Times New Roman" w:hAnsi="Times New Roman"/>
          <w:i/>
        </w:rPr>
        <w:t>T</w:t>
      </w:r>
      <w:r w:rsidR="00624400" w:rsidRPr="009A78D2">
        <w:rPr>
          <w:rFonts w:ascii="Times New Roman" w:hAnsi="Times New Roman"/>
        </w:rPr>
        <w:t xml:space="preserve"> </w:t>
      </w:r>
      <w:r w:rsidR="003E18D2" w:rsidRPr="009A78D2">
        <w:rPr>
          <w:rFonts w:ascii="Times New Roman" w:hAnsi="Times New Roman"/>
        </w:rPr>
        <w:t>denote</w:t>
      </w:r>
      <w:r w:rsidR="00624400" w:rsidRPr="009A78D2">
        <w:rPr>
          <w:rFonts w:ascii="Times New Roman" w:hAnsi="Times New Roman"/>
        </w:rPr>
        <w:t>s either the melting point or the decomposition temperature when no melting occurs before the decomposition.</w:t>
      </w:r>
      <w:r w:rsidR="006149A6">
        <w:rPr>
          <w:rFonts w:ascii="Times New Roman" w:hAnsi="Times New Roman"/>
          <w:vertAlign w:val="superscript"/>
        </w:rPr>
        <w:t>4</w:t>
      </w:r>
    </w:p>
    <w:p w:rsidR="00BB70F5" w:rsidRPr="009A78D2" w:rsidRDefault="00BB70F5" w:rsidP="00624400">
      <w:pPr>
        <w:spacing w:after="240" w:line="360" w:lineRule="auto"/>
        <w:rPr>
          <w:rFonts w:ascii="Times New Roman" w:hAnsi="Times New Roman"/>
          <w:lang w:eastAsia="zh-CN"/>
        </w:rPr>
      </w:pPr>
      <m:oMath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sub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-188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J∙mol∙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sup>
            </m:sSup>
          </m:e>
        </m:d>
        <m:r>
          <w:rPr>
            <w:rFonts w:ascii="Cambria Math" w:hAnsi="Cambria Math"/>
          </w:rPr>
          <m:t xml:space="preserve"> × T</m:t>
        </m:r>
      </m:oMath>
      <w:r w:rsidR="00185B08" w:rsidRPr="009A78D2">
        <w:rPr>
          <w:rFonts w:ascii="Times New Roman" w:hAnsi="Times New Roman"/>
          <w:lang w:eastAsia="zh-CN"/>
        </w:rPr>
        <w:t xml:space="preserve"> (1)</w:t>
      </w:r>
    </w:p>
    <w:p w:rsidR="000253A1" w:rsidRPr="009A78D2" w:rsidRDefault="00D662F2" w:rsidP="0012146B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lang w:eastAsia="zh-CN"/>
        </w:rPr>
        <w:t>For energetic salts,</w:t>
      </w:r>
      <w:r w:rsidR="00B64F50" w:rsidRPr="009A78D2">
        <w:rPr>
          <w:rFonts w:ascii="Times New Roman" w:hAnsi="Times New Roman"/>
          <w:lang w:eastAsia="zh-CN"/>
        </w:rPr>
        <w:t xml:space="preserve"> the </w:t>
      </w:r>
      <w:r w:rsidR="00B64F50" w:rsidRPr="009A78D2">
        <w:rPr>
          <w:rFonts w:ascii="Times New Roman" w:hAnsi="Times New Roman"/>
        </w:rPr>
        <w:t xml:space="preserve">solid-phase HOF </w:t>
      </w:r>
      <w:r w:rsidR="002C5662">
        <w:rPr>
          <w:rFonts w:ascii="Times New Roman" w:hAnsi="Times New Roman"/>
        </w:rPr>
        <w:t>can be</w:t>
      </w:r>
      <w:r w:rsidR="00B64F50" w:rsidRPr="009A78D2">
        <w:rPr>
          <w:rFonts w:ascii="Times New Roman" w:hAnsi="Times New Roman"/>
        </w:rPr>
        <w:t xml:space="preserve"> </w:t>
      </w:r>
      <w:r w:rsidR="002C5662">
        <w:rPr>
          <w:rFonts w:ascii="Times New Roman" w:hAnsi="Times New Roman"/>
        </w:rPr>
        <w:t>obtained</w:t>
      </w:r>
      <w:r w:rsidR="00B64F50" w:rsidRPr="009A78D2">
        <w:rPr>
          <w:rFonts w:ascii="Times New Roman" w:hAnsi="Times New Roman"/>
        </w:rPr>
        <w:t xml:space="preserve"> </w:t>
      </w:r>
      <w:r w:rsidR="008A205C" w:rsidRPr="009A78D2">
        <w:rPr>
          <w:rFonts w:ascii="Times New Roman" w:hAnsi="Times New Roman"/>
        </w:rPr>
        <w:t xml:space="preserve">on the basis of Born-Haber energy cycle, which is shown in </w:t>
      </w:r>
      <w:r w:rsidR="00C34139" w:rsidRPr="009A78D2">
        <w:rPr>
          <w:rFonts w:ascii="Times New Roman" w:hAnsi="Times New Roman"/>
        </w:rPr>
        <w:t>Scheme</w:t>
      </w:r>
      <w:r w:rsidR="008A205C" w:rsidRPr="009A78D2">
        <w:rPr>
          <w:rFonts w:ascii="Times New Roman" w:hAnsi="Times New Roman"/>
        </w:rPr>
        <w:t xml:space="preserve"> S</w:t>
      </w:r>
      <w:r w:rsidR="00C34139" w:rsidRPr="009A78D2">
        <w:rPr>
          <w:rFonts w:ascii="Times New Roman" w:hAnsi="Times New Roman"/>
        </w:rPr>
        <w:t>2</w:t>
      </w:r>
      <w:r w:rsidR="008A205C" w:rsidRPr="009A78D2">
        <w:rPr>
          <w:rFonts w:ascii="Times New Roman" w:hAnsi="Times New Roman"/>
        </w:rPr>
        <w:t>.</w:t>
      </w:r>
      <w:r w:rsidR="00AD0F95" w:rsidRPr="009A78D2">
        <w:rPr>
          <w:rFonts w:ascii="Times New Roman" w:hAnsi="Times New Roman"/>
        </w:rPr>
        <w:t xml:space="preserve"> The calculation equation </w:t>
      </w:r>
      <w:r w:rsidR="002E768A" w:rsidRPr="009A78D2">
        <w:rPr>
          <w:rFonts w:ascii="Times New Roman" w:hAnsi="Times New Roman"/>
        </w:rPr>
        <w:t>is simplified by using equation</w:t>
      </w:r>
      <w:r w:rsidR="008F6125" w:rsidRPr="009A78D2">
        <w:rPr>
          <w:rFonts w:ascii="Times New Roman" w:hAnsi="Times New Roman"/>
        </w:rPr>
        <w:t xml:space="preserve"> </w:t>
      </w:r>
      <w:r w:rsidR="00B64F50" w:rsidRPr="009A78D2">
        <w:rPr>
          <w:rFonts w:ascii="Times New Roman" w:hAnsi="Times New Roman"/>
        </w:rPr>
        <w:t>2</w:t>
      </w:r>
      <w:r w:rsidR="002E768A" w:rsidRPr="009A78D2">
        <w:rPr>
          <w:rFonts w:ascii="Times New Roman" w:hAnsi="Times New Roman"/>
        </w:rPr>
        <w:t>.</w:t>
      </w:r>
    </w:p>
    <w:p w:rsidR="00AD0F95" w:rsidRPr="009A78D2" w:rsidRDefault="00B046CB" w:rsidP="00D42457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379976" cy="1991868"/>
            <wp:effectExtent l="0" t="0" r="190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S11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99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F6" w:rsidRPr="009A78D2" w:rsidRDefault="00F67110" w:rsidP="0012146B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Scheme</w:t>
      </w:r>
      <w:r w:rsidR="00BE79F6" w:rsidRPr="009A78D2">
        <w:rPr>
          <w:rFonts w:ascii="Times New Roman" w:hAnsi="Times New Roman"/>
          <w:b/>
        </w:rPr>
        <w:t xml:space="preserve"> S</w:t>
      </w:r>
      <w:r w:rsidRPr="009A78D2">
        <w:rPr>
          <w:rFonts w:ascii="Times New Roman" w:hAnsi="Times New Roman"/>
          <w:b/>
        </w:rPr>
        <w:t>2</w:t>
      </w:r>
      <w:r w:rsidR="00BE79F6" w:rsidRPr="009A78D2">
        <w:rPr>
          <w:rFonts w:ascii="Times New Roman" w:hAnsi="Times New Roman"/>
          <w:b/>
        </w:rPr>
        <w:t xml:space="preserve"> </w:t>
      </w:r>
      <w:r w:rsidR="00BE79F6" w:rsidRPr="009A78D2">
        <w:rPr>
          <w:rFonts w:ascii="Times New Roman" w:hAnsi="Times New Roman"/>
        </w:rPr>
        <w:t xml:space="preserve">Born-Haber energy cycle for the formation of </w:t>
      </w:r>
      <w:r w:rsidR="00B64F50" w:rsidRPr="009A78D2">
        <w:rPr>
          <w:rFonts w:ascii="Times New Roman" w:hAnsi="Times New Roman"/>
        </w:rPr>
        <w:t>energetic salts</w:t>
      </w:r>
      <w:r w:rsidR="00BE79F6" w:rsidRPr="009A78D2">
        <w:rPr>
          <w:rFonts w:ascii="Times New Roman" w:hAnsi="Times New Roman"/>
        </w:rPr>
        <w:t>.</w:t>
      </w:r>
    </w:p>
    <w:p w:rsidR="00794CCB" w:rsidRPr="009A78D2" w:rsidRDefault="0098372E" w:rsidP="0012146B">
      <w:pPr>
        <w:spacing w:after="240" w:line="360" w:lineRule="auto"/>
        <w:rPr>
          <w:rFonts w:ascii="Times New Roman" w:hAnsi="Times New Roman"/>
          <w:lang w:eastAsia="zh-CN"/>
        </w:rPr>
      </w:pPr>
      <m:oMath>
        <m:r>
          <m:rPr>
            <m:sty m:val="p"/>
          </m:rP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salt,298 K</m:t>
            </m:r>
          </m:e>
        </m:d>
        <m:r>
          <m:rPr>
            <m:sty m:val="p"/>
          </m:rPr>
          <w:rPr>
            <w:rFonts w:ascii="Cambria Math" w:hAnsi="Cambria Math"/>
          </w:rPr>
          <m:t>=∆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cation,298 K</m:t>
            </m:r>
          </m:e>
        </m:d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anion,298 K</m:t>
            </m:r>
          </m:e>
        </m:d>
        <m: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</m:sSub>
      </m:oMath>
      <w:r w:rsidR="00BF2034" w:rsidRPr="009A78D2">
        <w:rPr>
          <w:rFonts w:ascii="Times New Roman" w:hAnsi="Times New Roman"/>
          <w:lang w:eastAsia="zh-CN"/>
        </w:rPr>
        <w:t xml:space="preserve">  (</w:t>
      </w:r>
      <w:r w:rsidR="00B64F50" w:rsidRPr="009A78D2">
        <w:rPr>
          <w:rFonts w:ascii="Times New Roman" w:hAnsi="Times New Roman"/>
          <w:lang w:eastAsia="zh-CN"/>
        </w:rPr>
        <w:t>2</w:t>
      </w:r>
      <w:r w:rsidR="00BF2034" w:rsidRPr="009A78D2">
        <w:rPr>
          <w:rFonts w:ascii="Times New Roman" w:hAnsi="Times New Roman"/>
          <w:lang w:eastAsia="zh-CN"/>
        </w:rPr>
        <w:t>)</w:t>
      </w:r>
    </w:p>
    <w:p w:rsidR="00794CCB" w:rsidRPr="009A78D2" w:rsidRDefault="006020C1" w:rsidP="0012146B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</w:rPr>
        <w:t>In equation 2,</w:t>
      </w:r>
      <w:r w:rsidR="00794CCB" w:rsidRPr="009A78D2">
        <w:rPr>
          <w:rFonts w:ascii="Times New Roman" w:hAnsi="Times New Roman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794CCB" w:rsidRPr="009A78D2">
        <w:rPr>
          <w:rFonts w:ascii="Times New Roman" w:hAnsi="Times New Roman"/>
        </w:rPr>
        <w:t xml:space="preserve">represents the lattice energy of the ionic salts </w:t>
      </w:r>
      <w:r w:rsidR="00EE2C4C">
        <w:rPr>
          <w:rFonts w:ascii="Times New Roman" w:hAnsi="Times New Roman"/>
        </w:rPr>
        <w:t>which can</w:t>
      </w:r>
      <w:r w:rsidR="00794CCB" w:rsidRPr="009A78D2">
        <w:rPr>
          <w:rFonts w:ascii="Times New Roman" w:hAnsi="Times New Roman"/>
        </w:rPr>
        <w:t xml:space="preserve"> be obtained by using</w:t>
      </w:r>
      <w:r w:rsidRPr="009A78D2">
        <w:rPr>
          <w:rFonts w:ascii="Times New Roman" w:hAnsi="Times New Roman"/>
        </w:rPr>
        <w:t xml:space="preserve"> equation </w:t>
      </w:r>
      <w:r w:rsidR="00C57A27" w:rsidRPr="009A78D2">
        <w:rPr>
          <w:rFonts w:ascii="Times New Roman" w:hAnsi="Times New Roman"/>
        </w:rPr>
        <w:t>3</w:t>
      </w:r>
      <w:r w:rsidRPr="009A78D2">
        <w:rPr>
          <w:rFonts w:ascii="Times New Roman" w:hAnsi="Times New Roman"/>
        </w:rPr>
        <w:t xml:space="preserve"> that suggested by Jenkins, et al</w:t>
      </w:r>
      <w:r w:rsidR="004F5DA6" w:rsidRPr="009A78D2">
        <w:rPr>
          <w:rFonts w:ascii="Times New Roman" w:hAnsi="Times New Roman"/>
        </w:rPr>
        <w:t>.</w:t>
      </w:r>
      <w:r w:rsidR="006149A6">
        <w:rPr>
          <w:rFonts w:ascii="Times New Roman" w:hAnsi="Times New Roman"/>
          <w:vertAlign w:val="superscript"/>
        </w:rPr>
        <w:t>5</w:t>
      </w:r>
    </w:p>
    <w:p w:rsidR="004F5DA6" w:rsidRPr="009A78D2" w:rsidRDefault="004F5DA6" w:rsidP="0012146B">
      <w:pPr>
        <w:spacing w:after="240" w:line="360" w:lineRule="auto"/>
        <w:rPr>
          <w:rFonts w:ascii="Times New Roman" w:hAnsi="Times New Roman"/>
          <w:lang w:eastAsia="zh-CN"/>
        </w:rPr>
      </w:pPr>
      <m:oMath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=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pot</m:t>
            </m:r>
          </m:sub>
        </m:sSub>
        <m:r>
          <w:rPr>
            <w:rFonts w:ascii="Cambria Math" w:hAnsi="Cambria Math"/>
            <w:lang w:eastAsia="zh-CN"/>
          </w:rPr>
          <m:t>+[p</m:t>
        </m:r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zh-CN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M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/>
                <w:lang w:eastAsia="zh-CN"/>
              </w:rPr>
              <m:t>-2</m:t>
            </m:r>
          </m:e>
        </m:d>
        <m:r>
          <w:rPr>
            <w:rFonts w:ascii="Cambria Math" w:hAnsi="Cambria Math"/>
            <w:lang w:eastAsia="zh-CN"/>
          </w:rPr>
          <m:t>+q(</m:t>
        </m:r>
        <m:f>
          <m:fPr>
            <m:ctrlPr>
              <w:rPr>
                <w:rFonts w:ascii="Cambria Math" w:hAnsi="Cambria Math"/>
                <w:i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lang w:eastAsia="zh-CN"/>
              </w:rPr>
              <m:t>2</m:t>
            </m:r>
          </m:den>
        </m:f>
        <m:r>
          <w:rPr>
            <w:rFonts w:ascii="Cambria Math" w:hAnsi="Cambria Math"/>
            <w:lang w:eastAsia="zh-CN"/>
          </w:rPr>
          <m:t>-2)]RT</m:t>
        </m:r>
      </m:oMath>
      <w:r w:rsidRPr="009A78D2">
        <w:rPr>
          <w:rFonts w:ascii="Times New Roman" w:hAnsi="Times New Roman"/>
          <w:lang w:eastAsia="zh-CN"/>
        </w:rPr>
        <w:t xml:space="preserve">  (</w:t>
      </w:r>
      <w:r w:rsidR="00C57A27" w:rsidRPr="009A78D2">
        <w:rPr>
          <w:rFonts w:ascii="Times New Roman" w:hAnsi="Times New Roman"/>
          <w:lang w:eastAsia="zh-CN"/>
        </w:rPr>
        <w:t>3</w:t>
      </w:r>
      <w:r w:rsidRPr="009A78D2">
        <w:rPr>
          <w:rFonts w:ascii="Times New Roman" w:hAnsi="Times New Roman"/>
          <w:lang w:eastAsia="zh-CN"/>
        </w:rPr>
        <w:t>)</w:t>
      </w:r>
    </w:p>
    <w:p w:rsidR="004F5DA6" w:rsidRPr="009A78D2" w:rsidRDefault="003923AE" w:rsidP="0012146B">
      <w:pPr>
        <w:spacing w:after="240" w:line="360" w:lineRule="auto"/>
        <w:rPr>
          <w:rFonts w:ascii="Times New Roman" w:hAnsi="Times New Roman"/>
          <w:lang w:eastAsia="zh-CN"/>
        </w:rPr>
      </w:pPr>
      <w:r w:rsidRPr="009A78D2">
        <w:rPr>
          <w:rFonts w:ascii="Times New Roman" w:hAnsi="Times New Roman"/>
        </w:rPr>
        <w:t>In equation 3, the value</w:t>
      </w:r>
      <w:r w:rsidR="00B65040" w:rsidRPr="009A78D2">
        <w:rPr>
          <w:rFonts w:ascii="Times New Roman" w:hAnsi="Times New Roman"/>
        </w:rPr>
        <w:t>s</w:t>
      </w:r>
      <w:r w:rsidRPr="009A78D2">
        <w:rPr>
          <w:rFonts w:ascii="Times New Roman" w:hAnsi="Times New Roman"/>
        </w:rPr>
        <w:t xml:space="preserve"> of</w:t>
      </w:r>
      <w:r w:rsidR="004F5DA6" w:rsidRPr="009A78D2">
        <w:rPr>
          <w:rFonts w:ascii="Times New Roman" w:hAnsi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</m:sub>
        </m:sSub>
      </m:oMath>
      <w:r w:rsidR="004F5DA6" w:rsidRPr="009A78D2">
        <w:rPr>
          <w:rFonts w:ascii="Times New Roman" w:hAnsi="Times New Roman"/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X</m:t>
            </m:r>
          </m:sub>
        </m:sSub>
      </m:oMath>
      <w:r w:rsidR="004F5DA6" w:rsidRPr="009A78D2">
        <w:rPr>
          <w:rFonts w:ascii="Times New Roman" w:hAnsi="Times New Roman"/>
          <w:lang w:eastAsia="zh-CN"/>
        </w:rPr>
        <w:t xml:space="preserve"> depend on the nature of the ions</w:t>
      </w:r>
      <w:r w:rsidR="00F83EC1" w:rsidRPr="009A78D2">
        <w:rPr>
          <w:rFonts w:ascii="Times New Roman" w:hAnsi="Times New Roman"/>
          <w:lang w:eastAsia="zh-CN"/>
        </w:rPr>
        <w:t xml:space="preserve"> (</w:t>
      </w:r>
      <w:r w:rsidR="004F5DA6" w:rsidRPr="009A78D2">
        <w:rPr>
          <w:rFonts w:ascii="Times New Roman" w:hAnsi="Times New Roman"/>
          <w:lang w:eastAsia="zh-CN"/>
        </w:rPr>
        <w:t xml:space="preserve"> </w:t>
      </w:r>
      <m:oMath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eastAsia="zh-CN"/>
              </w:rPr>
              <m:t>q+</m:t>
            </m:r>
          </m:sup>
        </m:sSup>
      </m:oMath>
      <w:r w:rsidR="004F5DA6" w:rsidRPr="009A78D2">
        <w:rPr>
          <w:rFonts w:ascii="Times New Roman" w:hAnsi="Times New Roman"/>
          <w:lang w:eastAsia="zh-CN"/>
        </w:rPr>
        <w:t xml:space="preserve">and </w:t>
      </w:r>
      <m:oMath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X</m:t>
            </m:r>
          </m:e>
          <m:sup>
            <m:r>
              <w:rPr>
                <w:rFonts w:ascii="Cambria Math" w:hAnsi="Cambria Math"/>
                <w:lang w:eastAsia="zh-CN"/>
              </w:rPr>
              <m:t>P-</m:t>
            </m:r>
          </m:sup>
        </m:sSup>
      </m:oMath>
      <w:r w:rsidR="00F83EC1" w:rsidRPr="009A78D2">
        <w:rPr>
          <w:rFonts w:ascii="Times New Roman" w:hAnsi="Times New Roman"/>
          <w:lang w:eastAsia="zh-CN"/>
        </w:rPr>
        <w:t>)</w:t>
      </w:r>
      <w:r w:rsidR="004F5DA6" w:rsidRPr="009A78D2">
        <w:rPr>
          <w:rFonts w:ascii="Times New Roman" w:hAnsi="Times New Roman"/>
          <w:lang w:eastAsia="zh-CN"/>
        </w:rPr>
        <w:t xml:space="preserve">, </w:t>
      </w:r>
      <w:r w:rsidR="00F83EC1" w:rsidRPr="009A78D2">
        <w:rPr>
          <w:rFonts w:ascii="Times New Roman" w:hAnsi="Times New Roman"/>
          <w:lang w:eastAsia="zh-CN"/>
        </w:rPr>
        <w:t xml:space="preserve">which </w:t>
      </w:r>
      <w:r w:rsidR="004F5DA6" w:rsidRPr="009A78D2">
        <w:rPr>
          <w:rFonts w:ascii="Times New Roman" w:hAnsi="Times New Roman"/>
          <w:lang w:eastAsia="zh-CN"/>
        </w:rPr>
        <w:t>equal to 3 for monatomic ions, 5 for linear polyatomic ions, and 6 for nonlinear polyatomic ions.</w:t>
      </w:r>
      <w:r w:rsidR="009D7DE5" w:rsidRPr="009A78D2">
        <w:rPr>
          <w:rFonts w:ascii="Times New Roman" w:hAnsi="Times New Roman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pot</m:t>
            </m:r>
          </m:sub>
        </m:sSub>
      </m:oMath>
      <w:r w:rsidR="009D7DE5" w:rsidRPr="009A78D2">
        <w:rPr>
          <w:rFonts w:ascii="Times New Roman" w:hAnsi="Times New Roman"/>
          <w:lang w:eastAsia="zh-CN"/>
        </w:rPr>
        <w:t xml:space="preserve"> </w:t>
      </w:r>
      <w:r w:rsidR="003E18D2" w:rsidRPr="009A78D2">
        <w:rPr>
          <w:rFonts w:ascii="Times New Roman" w:hAnsi="Times New Roman"/>
          <w:lang w:eastAsia="zh-CN"/>
        </w:rPr>
        <w:t>represents</w:t>
      </w:r>
      <w:r w:rsidR="009D7DE5" w:rsidRPr="009A78D2">
        <w:rPr>
          <w:rFonts w:ascii="Times New Roman" w:hAnsi="Times New Roman"/>
          <w:lang w:eastAsia="zh-CN"/>
        </w:rPr>
        <w:t xml:space="preserve"> the lattice potential energy that can be calculated from equation </w:t>
      </w:r>
      <w:r w:rsidR="00AE5E29" w:rsidRPr="009A78D2">
        <w:rPr>
          <w:rFonts w:ascii="Times New Roman" w:hAnsi="Times New Roman"/>
          <w:lang w:eastAsia="zh-CN"/>
        </w:rPr>
        <w:t>4</w:t>
      </w:r>
      <w:r w:rsidR="009D7DE5" w:rsidRPr="009A78D2">
        <w:rPr>
          <w:rFonts w:ascii="Times New Roman" w:hAnsi="Times New Roman"/>
          <w:lang w:eastAsia="zh-CN"/>
        </w:rPr>
        <w:t>:</w:t>
      </w:r>
    </w:p>
    <w:p w:rsidR="009D7DE5" w:rsidRPr="009A78D2" w:rsidRDefault="00091410" w:rsidP="0012146B">
      <w:pPr>
        <w:spacing w:after="240" w:line="360" w:lineRule="auto"/>
        <w:rPr>
          <w:rFonts w:ascii="Times New Roman" w:hAnsi="Times New Roman"/>
          <w:lang w:eastAsia="zh-CN"/>
        </w:rPr>
      </w:pP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pot</m:t>
            </m:r>
          </m:sub>
        </m:sSub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kJ</m:t>
            </m:r>
            <m:r>
              <w:rPr>
                <w:rFonts w:ascii="Cambria Math" w:hAnsi="Cambria Math"/>
                <w:lang w:eastAsia="zh-CN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mol</m:t>
                </m:r>
              </m:e>
              <m:sup>
                <m:r>
                  <w:rPr>
                    <w:rFonts w:ascii="Cambria Math" w:hAnsi="Cambria Math"/>
                    <w:lang w:eastAsia="zh-CN"/>
                  </w:rPr>
                  <m:t>-1</m:t>
                </m:r>
              </m:sup>
            </m:sSup>
          </m:e>
        </m:d>
        <m:r>
          <w:rPr>
            <w:rFonts w:ascii="Cambria Math" w:hAnsi="Cambria Math"/>
            <w:lang w:eastAsia="zh-CN"/>
          </w:rPr>
          <m:t>=γ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m</m:t>
                </m:r>
              </m:sub>
            </m:sSub>
            <m:r>
              <w:rPr>
                <w:rFonts w:ascii="Cambria Math" w:hAnsi="Cambria Math"/>
                <w:lang w:eastAsia="zh-CN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m</m:t>
                </m:r>
              </m:sub>
            </m:sSub>
            <m:r>
              <w:rPr>
                <w:rFonts w:ascii="Cambria Math" w:hAnsi="Cambria Math"/>
                <w:lang w:eastAsia="zh-CN"/>
              </w:rPr>
              <m:t>)</m:t>
            </m:r>
          </m:e>
          <m:sup>
            <m:r>
              <w:rPr>
                <w:rFonts w:ascii="Cambria Math" w:hAnsi="Cambria Math"/>
                <w:lang w:eastAsia="zh-CN"/>
              </w:rPr>
              <m:t>1/3</m:t>
            </m:r>
          </m:sup>
        </m:sSup>
        <m:r>
          <w:rPr>
            <w:rFonts w:ascii="Cambria Math" w:hAnsi="Cambria Math"/>
            <w:lang w:eastAsia="zh-CN"/>
          </w:rPr>
          <m:t>+δ</m:t>
        </m:r>
      </m:oMath>
      <w:r w:rsidR="00154FB4" w:rsidRPr="009A78D2">
        <w:rPr>
          <w:rFonts w:ascii="Times New Roman" w:hAnsi="Times New Roman"/>
          <w:lang w:eastAsia="zh-CN"/>
        </w:rPr>
        <w:t xml:space="preserve">  (</w:t>
      </w:r>
      <w:r w:rsidR="00AE5E29" w:rsidRPr="009A78D2">
        <w:rPr>
          <w:rFonts w:ascii="Times New Roman" w:hAnsi="Times New Roman"/>
          <w:lang w:eastAsia="zh-CN"/>
        </w:rPr>
        <w:t>4</w:t>
      </w:r>
      <w:r w:rsidR="00154FB4" w:rsidRPr="009A78D2">
        <w:rPr>
          <w:rFonts w:ascii="Times New Roman" w:hAnsi="Times New Roman"/>
          <w:lang w:eastAsia="zh-CN"/>
        </w:rPr>
        <w:t>)</w:t>
      </w:r>
    </w:p>
    <w:p w:rsidR="00AD0F95" w:rsidRPr="009A78D2" w:rsidRDefault="00AE5E29" w:rsidP="00B94BBF">
      <w:pPr>
        <w:spacing w:after="240" w:line="360" w:lineRule="auto"/>
        <w:rPr>
          <w:rFonts w:ascii="Times New Roman" w:hAnsi="Times New Roman"/>
          <w:color w:val="FF0000"/>
        </w:rPr>
      </w:pPr>
      <w:r w:rsidRPr="009A78D2">
        <w:rPr>
          <w:rFonts w:ascii="Times New Roman" w:hAnsi="Times New Roman"/>
          <w:lang w:eastAsia="zh-CN"/>
        </w:rPr>
        <w:t>where</w:t>
      </w:r>
      <w:r w:rsidR="00C86C07" w:rsidRPr="009A78D2">
        <w:rPr>
          <w:rFonts w:ascii="Times New Roman" w:hAnsi="Times New Roman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</m:sub>
        </m:sSub>
      </m:oMath>
      <w:r w:rsidR="00C86C07" w:rsidRPr="009A78D2">
        <w:rPr>
          <w:rFonts w:ascii="Times New Roman" w:hAnsi="Times New Roman"/>
          <w:lang w:eastAsia="zh-CN"/>
        </w:rPr>
        <w:t xml:space="preserve"> </w:t>
      </w:r>
      <w:r w:rsidRPr="009A78D2">
        <w:rPr>
          <w:rFonts w:ascii="Times New Roman" w:hAnsi="Times New Roman"/>
          <w:lang w:eastAsia="zh-CN"/>
        </w:rPr>
        <w:t xml:space="preserve">equals to </w:t>
      </w:r>
      <w:r w:rsidR="00C86C07" w:rsidRPr="009A78D2">
        <w:rPr>
          <w:rFonts w:ascii="Times New Roman" w:hAnsi="Times New Roman"/>
          <w:lang w:eastAsia="zh-CN"/>
        </w:rPr>
        <w:t xml:space="preserve">the density of the </w:t>
      </w:r>
      <w:r w:rsidRPr="009A78D2">
        <w:rPr>
          <w:rFonts w:ascii="Times New Roman" w:hAnsi="Times New Roman"/>
          <w:lang w:eastAsia="zh-CN"/>
        </w:rPr>
        <w:t xml:space="preserve">energetic </w:t>
      </w:r>
      <w:r w:rsidR="00C86C07" w:rsidRPr="009A78D2">
        <w:rPr>
          <w:rFonts w:ascii="Times New Roman" w:hAnsi="Times New Roman"/>
          <w:lang w:eastAsia="zh-CN"/>
        </w:rPr>
        <w:t xml:space="preserve">salt and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</m:sub>
        </m:sSub>
      </m:oMath>
      <w:r w:rsidR="00C86C07" w:rsidRPr="009A78D2">
        <w:rPr>
          <w:rFonts w:ascii="Times New Roman" w:hAnsi="Times New Roman"/>
          <w:lang w:eastAsia="zh-CN"/>
        </w:rPr>
        <w:t xml:space="preserve"> </w:t>
      </w:r>
      <w:r w:rsidRPr="009A78D2">
        <w:rPr>
          <w:rFonts w:ascii="Times New Roman" w:hAnsi="Times New Roman"/>
          <w:lang w:eastAsia="zh-CN"/>
        </w:rPr>
        <w:t>denotes</w:t>
      </w:r>
      <w:r w:rsidR="00C86C07" w:rsidRPr="009A78D2">
        <w:rPr>
          <w:rFonts w:ascii="Times New Roman" w:hAnsi="Times New Roman"/>
          <w:lang w:eastAsia="zh-CN"/>
        </w:rPr>
        <w:t xml:space="preserve"> the chemical formula mass of the </w:t>
      </w:r>
      <w:r w:rsidRPr="009A78D2">
        <w:rPr>
          <w:rFonts w:ascii="Times New Roman" w:hAnsi="Times New Roman"/>
          <w:lang w:eastAsia="zh-CN"/>
        </w:rPr>
        <w:t>compound</w:t>
      </w:r>
      <w:r w:rsidR="00781638" w:rsidRPr="009A78D2">
        <w:rPr>
          <w:rFonts w:ascii="Times New Roman" w:hAnsi="Times New Roman"/>
          <w:lang w:eastAsia="zh-CN"/>
        </w:rPr>
        <w:t>.</w:t>
      </w:r>
      <w:r w:rsidR="0016522A" w:rsidRPr="009A78D2">
        <w:rPr>
          <w:rFonts w:ascii="Times New Roman" w:hAnsi="Times New Roman"/>
          <w:lang w:eastAsia="zh-CN"/>
        </w:rPr>
        <w:t xml:space="preserve"> </w:t>
      </w:r>
      <w:r w:rsidR="00D67DA3">
        <w:rPr>
          <w:rFonts w:ascii="Times New Roman" w:hAnsi="Times New Roman"/>
          <w:lang w:eastAsia="zh-CN"/>
        </w:rPr>
        <w:t>T</w:t>
      </w:r>
      <w:r w:rsidR="0016522A" w:rsidRPr="009A78D2">
        <w:rPr>
          <w:rFonts w:ascii="Times New Roman" w:hAnsi="Times New Roman"/>
          <w:lang w:eastAsia="zh-CN"/>
        </w:rPr>
        <w:t xml:space="preserve">he </w:t>
      </w:r>
      <w:r w:rsidR="008C04A0" w:rsidRPr="009A78D2">
        <w:rPr>
          <w:rFonts w:ascii="Times New Roman" w:hAnsi="Times New Roman"/>
          <w:lang w:eastAsia="zh-CN"/>
        </w:rPr>
        <w:t xml:space="preserve">values of </w:t>
      </w:r>
      <w:r w:rsidR="0016522A" w:rsidRPr="009A78D2">
        <w:rPr>
          <w:rFonts w:ascii="Times New Roman" w:hAnsi="Times New Roman"/>
          <w:lang w:eastAsia="zh-CN"/>
        </w:rPr>
        <w:t xml:space="preserve">coefficients </w:t>
      </w:r>
      <m:oMath>
        <m:r>
          <w:rPr>
            <w:rFonts w:ascii="Cambria Math" w:hAnsi="Cambria Math"/>
            <w:lang w:eastAsia="zh-CN"/>
          </w:rPr>
          <m:t>γ (</m:t>
        </m:r>
        <m:r>
          <m:rPr>
            <m:sty m:val="p"/>
          </m:rPr>
          <w:rPr>
            <w:rFonts w:ascii="Cambria Math" w:hAnsi="Cambria Math"/>
            <w:lang w:eastAsia="zh-CN"/>
          </w:rPr>
          <m:t>kJ</m:t>
        </m:r>
        <m:r>
          <w:rPr>
            <w:rFonts w:ascii="Cambria Math" w:hAnsi="Cambria Math"/>
            <w:lang w:eastAsia="zh-CN"/>
          </w:rPr>
          <m:t>∙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mol</m:t>
            </m:r>
          </m:e>
          <m:sup>
            <m:r>
              <w:rPr>
                <w:rFonts w:ascii="Cambria Math" w:hAnsi="Cambria Math"/>
                <w:lang w:eastAsia="zh-CN"/>
              </w:rPr>
              <m:t>-1</m:t>
            </m:r>
          </m:sup>
        </m:sSup>
        <m:r>
          <w:rPr>
            <w:rFonts w:ascii="Cambria Math" w:hAnsi="Cambria Math"/>
            <w:lang w:eastAsia="zh-CN"/>
          </w:rPr>
          <m:t>∙</m:t>
        </m:r>
        <m:r>
          <m:rPr>
            <m:sty m:val="p"/>
          </m:rPr>
          <w:rPr>
            <w:rFonts w:ascii="Cambria Math" w:hAnsi="Cambria Math"/>
            <w:lang w:eastAsia="zh-CN"/>
          </w:rPr>
          <m:t>cm</m:t>
        </m:r>
        <m:r>
          <w:rPr>
            <w:rFonts w:ascii="Cambria Math" w:hAnsi="Cambria Math"/>
            <w:lang w:eastAsia="zh-CN"/>
          </w:rPr>
          <m:t>)</m:t>
        </m:r>
      </m:oMath>
      <w:r w:rsidR="0016522A" w:rsidRPr="009A78D2">
        <w:rPr>
          <w:rFonts w:ascii="Times New Roman" w:hAnsi="Times New Roman"/>
          <w:lang w:eastAsia="zh-CN"/>
        </w:rPr>
        <w:t xml:space="preserve"> and </w:t>
      </w:r>
      <m:oMath>
        <m:r>
          <w:rPr>
            <w:rFonts w:ascii="Cambria Math" w:hAnsi="Cambria Math"/>
            <w:lang w:eastAsia="zh-CN"/>
          </w:rPr>
          <m:t>δ (</m:t>
        </m:r>
        <m:r>
          <m:rPr>
            <m:sty m:val="p"/>
          </m:rPr>
          <w:rPr>
            <w:rFonts w:ascii="Cambria Math" w:hAnsi="Cambria Math"/>
            <w:lang w:eastAsia="zh-CN"/>
          </w:rPr>
          <m:t>kJ</m:t>
        </m:r>
        <m:r>
          <w:rPr>
            <w:rFonts w:ascii="Cambria Math" w:hAnsi="Cambria Math"/>
            <w:lang w:eastAsia="zh-CN"/>
          </w:rPr>
          <m:t>∙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mol</m:t>
            </m:r>
          </m:e>
          <m:sup>
            <m:r>
              <w:rPr>
                <w:rFonts w:ascii="Cambria Math" w:hAnsi="Cambria Math"/>
                <w:lang w:eastAsia="zh-CN"/>
              </w:rPr>
              <m:t>-1</m:t>
            </m:r>
          </m:sup>
        </m:sSup>
        <m:r>
          <w:rPr>
            <w:rFonts w:ascii="Cambria Math" w:hAnsi="Cambria Math"/>
            <w:lang w:eastAsia="zh-CN"/>
          </w:rPr>
          <m:t>)</m:t>
        </m:r>
      </m:oMath>
      <w:r w:rsidR="008642AE" w:rsidRPr="009A78D2">
        <w:rPr>
          <w:rFonts w:ascii="Times New Roman" w:hAnsi="Times New Roman"/>
          <w:lang w:eastAsia="zh-CN"/>
        </w:rPr>
        <w:t xml:space="preserve"> can be assigned </w:t>
      </w:r>
      <w:r w:rsidR="00D53911" w:rsidRPr="009A78D2">
        <w:rPr>
          <w:rFonts w:ascii="Times New Roman" w:hAnsi="Times New Roman"/>
          <w:lang w:eastAsia="zh-CN"/>
        </w:rPr>
        <w:t>according to</w:t>
      </w:r>
      <w:r w:rsidR="008642AE" w:rsidRPr="009A78D2">
        <w:rPr>
          <w:rFonts w:ascii="Times New Roman" w:hAnsi="Times New Roman"/>
          <w:lang w:eastAsia="zh-CN"/>
        </w:rPr>
        <w:t xml:space="preserve"> the literature</w:t>
      </w:r>
      <w:r w:rsidR="005C14FB" w:rsidRPr="009A78D2">
        <w:rPr>
          <w:rFonts w:ascii="Times New Roman" w:hAnsi="Times New Roman"/>
          <w:lang w:eastAsia="zh-CN"/>
        </w:rPr>
        <w:t>.</w:t>
      </w:r>
      <w:r w:rsidR="007E416D">
        <w:rPr>
          <w:rFonts w:ascii="Times New Roman" w:hAnsi="Times New Roman"/>
          <w:vertAlign w:val="superscript"/>
        </w:rPr>
        <w:t>5</w:t>
      </w:r>
    </w:p>
    <w:p w:rsidR="00140862" w:rsidRPr="009A78D2" w:rsidRDefault="00140862" w:rsidP="00140862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</w:rPr>
        <w:t xml:space="preserve">Based on the measured densities and the calculated heats of formation, the detonation velocities and detonation pressures of </w:t>
      </w:r>
      <w:r w:rsidR="002C4FE2" w:rsidRPr="002C4FE2">
        <w:rPr>
          <w:rFonts w:ascii="Times New Roman" w:hAnsi="Times New Roman"/>
        </w:rPr>
        <w:t>all the compounds</w:t>
      </w:r>
      <w:r w:rsidRPr="002C4FE2">
        <w:rPr>
          <w:rFonts w:ascii="Times New Roman" w:hAnsi="Times New Roman"/>
        </w:rPr>
        <w:t xml:space="preserve"> </w:t>
      </w:r>
      <w:r w:rsidRPr="009A78D2">
        <w:rPr>
          <w:rFonts w:ascii="Times New Roman" w:hAnsi="Times New Roman"/>
        </w:rPr>
        <w:t>were evaluated using EXPLO5 v6.04,</w:t>
      </w:r>
      <w:r w:rsidR="009B6A48" w:rsidRPr="009A78D2">
        <w:rPr>
          <w:rFonts w:ascii="Times New Roman" w:hAnsi="Times New Roman"/>
          <w:vertAlign w:val="superscript"/>
        </w:rPr>
        <w:t xml:space="preserve"> </w:t>
      </w:r>
      <w:r w:rsidRPr="009A78D2">
        <w:rPr>
          <w:rFonts w:ascii="Times New Roman" w:hAnsi="Times New Roman"/>
        </w:rPr>
        <w:t xml:space="preserve">and the results are summarized in Table </w:t>
      </w:r>
      <w:r w:rsidR="00D67DA3">
        <w:rPr>
          <w:rFonts w:ascii="Times New Roman" w:hAnsi="Times New Roman"/>
        </w:rPr>
        <w:t>3</w:t>
      </w:r>
      <w:r w:rsidRPr="009A78D2">
        <w:rPr>
          <w:rFonts w:ascii="Times New Roman" w:hAnsi="Times New Roman"/>
        </w:rPr>
        <w:t>.</w:t>
      </w:r>
    </w:p>
    <w:p w:rsidR="003F3335" w:rsidRPr="009A78D2" w:rsidRDefault="005D5255" w:rsidP="003F3335">
      <w:pPr>
        <w:spacing w:after="240" w:line="36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>5</w:t>
      </w:r>
      <w:r w:rsidR="003F3335" w:rsidRPr="009A78D2">
        <w:rPr>
          <w:rFonts w:ascii="Times New Roman" w:hAnsi="Times New Roman"/>
          <w:b/>
          <w:lang w:eastAsia="zh-CN"/>
        </w:rPr>
        <w:t>. NMR spectra</w:t>
      </w:r>
    </w:p>
    <w:p w:rsidR="009E6C56" w:rsidRDefault="009E6C56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727448" cy="33162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56" w:rsidRPr="009A78D2" w:rsidRDefault="009E6C56" w:rsidP="009E6C56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5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7</w:t>
      </w:r>
      <w:r w:rsidRPr="009E6C56">
        <w:rPr>
          <w:rFonts w:ascii="Times New Roman" w:hAnsi="Times New Roman"/>
        </w:rPr>
        <w:t>.</w:t>
      </w:r>
    </w:p>
    <w:p w:rsidR="009E6C56" w:rsidRDefault="009E6C56" w:rsidP="00D42457">
      <w:pPr>
        <w:spacing w:after="240" w:line="360" w:lineRule="auto"/>
        <w:rPr>
          <w:rFonts w:ascii="Times New Roman" w:hAnsi="Times New Roman"/>
        </w:rPr>
      </w:pPr>
    </w:p>
    <w:p w:rsidR="009E6C56" w:rsidRDefault="009E6C56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922520" cy="3483864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-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56" w:rsidRDefault="009E6C56" w:rsidP="009E6C56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6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7</w:t>
      </w:r>
      <w:r w:rsidRPr="009A78D2">
        <w:rPr>
          <w:rFonts w:ascii="Times New Roman" w:hAnsi="Times New Roman"/>
        </w:rPr>
        <w:t>.</w:t>
      </w:r>
    </w:p>
    <w:p w:rsidR="009E6C56" w:rsidRDefault="009E6C56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648200" cy="324307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-1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56" w:rsidRPr="009A78D2" w:rsidRDefault="009E6C56" w:rsidP="009E6C56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7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8</w:t>
      </w:r>
      <w:r w:rsidRPr="009E6C56">
        <w:rPr>
          <w:rFonts w:ascii="Times New Roman" w:hAnsi="Times New Roman"/>
        </w:rPr>
        <w:t>.</w:t>
      </w:r>
    </w:p>
    <w:p w:rsidR="009E6C56" w:rsidRDefault="009E6C56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648200" cy="324307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-2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56" w:rsidRDefault="009E6C56" w:rsidP="009E6C56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8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8</w:t>
      </w:r>
      <w:r w:rsidRPr="009A78D2">
        <w:rPr>
          <w:rFonts w:ascii="Times New Roman" w:hAnsi="Times New Roman"/>
        </w:rPr>
        <w:t>.</w:t>
      </w:r>
    </w:p>
    <w:p w:rsidR="009E6C56" w:rsidRDefault="00BA4574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5183124" cy="3616452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-1.tif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39" w:rsidRPr="009A78D2" w:rsidRDefault="00B95739" w:rsidP="00B95739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9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9</w:t>
      </w:r>
      <w:r w:rsidRPr="009E6C56">
        <w:rPr>
          <w:rFonts w:ascii="Times New Roman" w:hAnsi="Times New Roman"/>
        </w:rPr>
        <w:t>.</w:t>
      </w:r>
    </w:p>
    <w:p w:rsidR="009E6C56" w:rsidRDefault="00EE0A0F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5183124" cy="3616452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-2.tif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74" w:rsidRDefault="00BA4574" w:rsidP="00BA4574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10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9</w:t>
      </w:r>
      <w:r w:rsidRPr="009A78D2">
        <w:rPr>
          <w:rFonts w:ascii="Times New Roman" w:hAnsi="Times New Roman"/>
        </w:rPr>
        <w:t>.</w:t>
      </w:r>
    </w:p>
    <w:p w:rsidR="009E6C56" w:rsidRDefault="00004DED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47616" cy="3252216"/>
            <wp:effectExtent l="0" t="0" r="571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-1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ED" w:rsidRPr="009A78D2" w:rsidRDefault="00004DED" w:rsidP="00004DED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11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10</w:t>
      </w:r>
      <w:r w:rsidRPr="009E6C56">
        <w:rPr>
          <w:rFonts w:ascii="Times New Roman" w:hAnsi="Times New Roman"/>
        </w:rPr>
        <w:t>.</w:t>
      </w:r>
    </w:p>
    <w:p w:rsidR="009E6C56" w:rsidRDefault="00004DED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68952" cy="3240024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-2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ED" w:rsidRDefault="00004DED" w:rsidP="00004DED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12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10</w:t>
      </w:r>
      <w:r w:rsidRPr="009A78D2">
        <w:rPr>
          <w:rFonts w:ascii="Times New Roman" w:hAnsi="Times New Roman"/>
        </w:rPr>
        <w:t>.</w:t>
      </w:r>
    </w:p>
    <w:p w:rsidR="009E6C56" w:rsidRDefault="00004DED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90288" cy="3240024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-1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ED" w:rsidRPr="009A78D2" w:rsidRDefault="00004DED" w:rsidP="00004DED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</w:t>
      </w:r>
      <w:r w:rsidRPr="009E6C56">
        <w:rPr>
          <w:rFonts w:ascii="Times New Roman" w:hAnsi="Times New Roman"/>
          <w:b/>
        </w:rPr>
        <w:t xml:space="preserve">3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12</w:t>
      </w:r>
      <w:r w:rsidRPr="009E6C56">
        <w:rPr>
          <w:rFonts w:ascii="Times New Roman" w:hAnsi="Times New Roman"/>
        </w:rPr>
        <w:t>.</w:t>
      </w:r>
    </w:p>
    <w:p w:rsidR="009E6C56" w:rsidRDefault="00004DED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65904" cy="3243072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-2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ED" w:rsidRDefault="00004DED" w:rsidP="00004DED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14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12</w:t>
      </w:r>
      <w:r w:rsidRPr="009A78D2">
        <w:rPr>
          <w:rFonts w:ascii="Times New Roman" w:hAnsi="Times New Roman"/>
        </w:rPr>
        <w:t>.</w:t>
      </w:r>
    </w:p>
    <w:p w:rsidR="009E6C56" w:rsidRDefault="00004DED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35424" cy="3243072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4-1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ED" w:rsidRPr="009A78D2" w:rsidRDefault="00004DED" w:rsidP="00004DED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15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13</w:t>
      </w:r>
      <w:r w:rsidRPr="009E6C56">
        <w:rPr>
          <w:rFonts w:ascii="Times New Roman" w:hAnsi="Times New Roman"/>
        </w:rPr>
        <w:t>.</w:t>
      </w:r>
    </w:p>
    <w:p w:rsidR="009E6C56" w:rsidRDefault="00004DED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44568" cy="3243072"/>
            <wp:effectExtent l="0" t="0" r="889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4-2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ED" w:rsidRDefault="00004DED" w:rsidP="00004DED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16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13</w:t>
      </w:r>
      <w:r w:rsidRPr="009A78D2">
        <w:rPr>
          <w:rFonts w:ascii="Times New Roman" w:hAnsi="Times New Roman"/>
        </w:rPr>
        <w:t>.</w:t>
      </w:r>
    </w:p>
    <w:p w:rsidR="00004DED" w:rsidRDefault="00FD1191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81144" cy="3243072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6-1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91" w:rsidRPr="009A78D2" w:rsidRDefault="00FD1191" w:rsidP="00FD1191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17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</w:t>
      </w:r>
      <w:r w:rsidR="00D16A3C">
        <w:rPr>
          <w:rFonts w:ascii="Times New Roman" w:hAnsi="Times New Roman"/>
          <w:b/>
        </w:rPr>
        <w:t>4</w:t>
      </w:r>
      <w:r w:rsidRPr="009E6C56">
        <w:rPr>
          <w:rFonts w:ascii="Times New Roman" w:hAnsi="Times New Roman"/>
        </w:rPr>
        <w:t>.</w:t>
      </w:r>
    </w:p>
    <w:p w:rsidR="00004DED" w:rsidRDefault="00FD1191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68952" cy="3249168"/>
            <wp:effectExtent l="0" t="0" r="3175" b="889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6-2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91" w:rsidRDefault="00FD1191" w:rsidP="00FD1191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18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</w:t>
      </w:r>
      <w:r w:rsidR="00D16A3C">
        <w:rPr>
          <w:rFonts w:ascii="Times New Roman" w:hAnsi="Times New Roman"/>
          <w:b/>
        </w:rPr>
        <w:t>4</w:t>
      </w:r>
      <w:r w:rsidRPr="009A78D2">
        <w:rPr>
          <w:rFonts w:ascii="Times New Roman" w:hAnsi="Times New Roman"/>
        </w:rPr>
        <w:t>.</w:t>
      </w:r>
    </w:p>
    <w:p w:rsidR="00004DED" w:rsidRDefault="00D16A3C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56760" cy="3243072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8-1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3C" w:rsidRPr="009A78D2" w:rsidRDefault="00D16A3C" w:rsidP="00D16A3C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19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15</w:t>
      </w:r>
      <w:r w:rsidRPr="009E6C56">
        <w:rPr>
          <w:rFonts w:ascii="Times New Roman" w:hAnsi="Times New Roman"/>
        </w:rPr>
        <w:t>.</w:t>
      </w:r>
    </w:p>
    <w:p w:rsidR="00004DED" w:rsidRDefault="00D16A3C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75048" cy="3240024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8-2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4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3C" w:rsidRDefault="00D16A3C" w:rsidP="00D16A3C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20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15</w:t>
      </w:r>
      <w:r w:rsidRPr="009A78D2">
        <w:rPr>
          <w:rFonts w:ascii="Times New Roman" w:hAnsi="Times New Roman"/>
        </w:rPr>
        <w:t>.</w:t>
      </w:r>
    </w:p>
    <w:p w:rsidR="009E6C56" w:rsidRDefault="00D16A3C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68952" cy="3240024"/>
            <wp:effectExtent l="0" t="0" r="317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7-1.t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3C" w:rsidRPr="009A78D2" w:rsidRDefault="00D16A3C" w:rsidP="00D16A3C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21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16</w:t>
      </w:r>
      <w:r w:rsidRPr="009E6C56">
        <w:rPr>
          <w:rFonts w:ascii="Times New Roman" w:hAnsi="Times New Roman"/>
        </w:rPr>
        <w:t>.</w:t>
      </w:r>
    </w:p>
    <w:p w:rsidR="009E6C56" w:rsidRDefault="00D16A3C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17136" cy="3240024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7-2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3C" w:rsidRDefault="00D16A3C" w:rsidP="00D16A3C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22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16</w:t>
      </w:r>
      <w:r w:rsidRPr="009A78D2">
        <w:rPr>
          <w:rFonts w:ascii="Times New Roman" w:hAnsi="Times New Roman"/>
        </w:rPr>
        <w:t>.</w:t>
      </w:r>
    </w:p>
    <w:p w:rsidR="009E6C56" w:rsidRDefault="00ED3DC2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59808" cy="3233928"/>
            <wp:effectExtent l="0" t="0" r="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9-1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C2" w:rsidRPr="009A78D2" w:rsidRDefault="00ED3DC2" w:rsidP="00ED3DC2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2</w:t>
      </w:r>
      <w:r w:rsidRPr="009E6C56">
        <w:rPr>
          <w:rFonts w:ascii="Times New Roman" w:hAnsi="Times New Roman"/>
          <w:b/>
        </w:rPr>
        <w:t xml:space="preserve">3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17</w:t>
      </w:r>
      <w:r w:rsidRPr="009E6C56">
        <w:rPr>
          <w:rFonts w:ascii="Times New Roman" w:hAnsi="Times New Roman"/>
        </w:rPr>
        <w:t>.</w:t>
      </w:r>
    </w:p>
    <w:p w:rsidR="00ED3DC2" w:rsidRDefault="00ED3DC2" w:rsidP="00ED3DC2">
      <w:pPr>
        <w:spacing w:after="24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zh-CN"/>
        </w:rPr>
        <w:drawing>
          <wp:inline distT="0" distB="0" distL="0" distR="0">
            <wp:extent cx="4550664" cy="3243072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9-2.t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C2" w:rsidRDefault="00ED3DC2" w:rsidP="00ED3DC2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24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17</w:t>
      </w:r>
      <w:r w:rsidRPr="009A78D2">
        <w:rPr>
          <w:rFonts w:ascii="Times New Roman" w:hAnsi="Times New Roman"/>
        </w:rPr>
        <w:t>.</w:t>
      </w:r>
    </w:p>
    <w:p w:rsidR="009E6C56" w:rsidRDefault="00ED3DC2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75048" cy="3240024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7-1.t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4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C2" w:rsidRPr="009A78D2" w:rsidRDefault="00ED3DC2" w:rsidP="00ED3DC2">
      <w:pPr>
        <w:spacing w:after="240" w:line="360" w:lineRule="auto"/>
        <w:rPr>
          <w:rFonts w:ascii="Times New Roman" w:hAnsi="Times New Roman"/>
        </w:rPr>
      </w:pPr>
      <w:r w:rsidRPr="009E6C56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25</w:t>
      </w:r>
      <w:r w:rsidRPr="009E6C56">
        <w:rPr>
          <w:rFonts w:ascii="Times New Roman" w:hAnsi="Times New Roman"/>
          <w:b/>
        </w:rPr>
        <w:t xml:space="preserve"> </w:t>
      </w:r>
      <w:r w:rsidRPr="009E6C56">
        <w:rPr>
          <w:rFonts w:ascii="Times New Roman" w:hAnsi="Times New Roman"/>
          <w:vertAlign w:val="superscript"/>
        </w:rPr>
        <w:t>1</w:t>
      </w:r>
      <w:r w:rsidRPr="009E6C56">
        <w:rPr>
          <w:rFonts w:ascii="Times New Roman" w:hAnsi="Times New Roman"/>
        </w:rPr>
        <w:t xml:space="preserve">H NMR spectrum of </w:t>
      </w:r>
      <w:r>
        <w:rPr>
          <w:rFonts w:ascii="Times New Roman" w:hAnsi="Times New Roman"/>
          <w:b/>
        </w:rPr>
        <w:t>18</w:t>
      </w:r>
      <w:r w:rsidRPr="009E6C56">
        <w:rPr>
          <w:rFonts w:ascii="Times New Roman" w:hAnsi="Times New Roman"/>
        </w:rPr>
        <w:t>.</w:t>
      </w:r>
    </w:p>
    <w:p w:rsidR="00ED3DC2" w:rsidRDefault="00ED3DC2" w:rsidP="00D42457">
      <w:pPr>
        <w:spacing w:after="2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4587240" cy="3255264"/>
            <wp:effectExtent l="0" t="0" r="3810" b="254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7-2.t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C2" w:rsidRDefault="00ED3DC2" w:rsidP="00ED3DC2">
      <w:pPr>
        <w:spacing w:after="240" w:line="360" w:lineRule="auto"/>
        <w:rPr>
          <w:rFonts w:ascii="Times New Roman" w:hAnsi="Times New Roman"/>
        </w:rPr>
      </w:pPr>
      <w:r w:rsidRPr="009A78D2">
        <w:rPr>
          <w:rFonts w:ascii="Times New Roman" w:hAnsi="Times New Roman"/>
          <w:b/>
        </w:rPr>
        <w:t>Fig. S</w:t>
      </w:r>
      <w:r w:rsidR="00EA3246">
        <w:rPr>
          <w:rFonts w:ascii="Times New Roman" w:hAnsi="Times New Roman"/>
          <w:b/>
        </w:rPr>
        <w:t>26</w:t>
      </w:r>
      <w:r w:rsidRPr="009A78D2">
        <w:rPr>
          <w:rFonts w:ascii="Times New Roman" w:hAnsi="Times New Roman"/>
          <w:b/>
        </w:rPr>
        <w:t xml:space="preserve"> </w:t>
      </w:r>
      <w:r w:rsidRPr="009A78D2">
        <w:rPr>
          <w:rFonts w:ascii="Times New Roman" w:hAnsi="Times New Roman"/>
          <w:vertAlign w:val="superscript"/>
        </w:rPr>
        <w:t>13</w:t>
      </w:r>
      <w:r w:rsidRPr="009A78D2">
        <w:rPr>
          <w:rFonts w:ascii="Times New Roman" w:hAnsi="Times New Roman"/>
        </w:rPr>
        <w:t xml:space="preserve">C NMR spectrum of </w:t>
      </w:r>
      <w:r>
        <w:rPr>
          <w:rFonts w:ascii="Times New Roman" w:hAnsi="Times New Roman"/>
          <w:b/>
        </w:rPr>
        <w:t>18</w:t>
      </w:r>
      <w:r w:rsidRPr="009A78D2">
        <w:rPr>
          <w:rFonts w:ascii="Times New Roman" w:hAnsi="Times New Roman"/>
        </w:rPr>
        <w:t>.</w:t>
      </w:r>
    </w:p>
    <w:p w:rsidR="00BF6C1A" w:rsidRPr="009A00F7" w:rsidRDefault="005D5255" w:rsidP="0012146B">
      <w:pPr>
        <w:spacing w:after="240" w:line="36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>6</w:t>
      </w:r>
      <w:r w:rsidR="00BF6C1A" w:rsidRPr="009A00F7">
        <w:rPr>
          <w:rFonts w:ascii="Times New Roman" w:hAnsi="Times New Roman"/>
          <w:b/>
          <w:lang w:eastAsia="zh-CN"/>
        </w:rPr>
        <w:t xml:space="preserve">. References. </w:t>
      </w:r>
    </w:p>
    <w:p w:rsidR="009A00F7" w:rsidRDefault="009A00F7" w:rsidP="009A00F7">
      <w:pPr>
        <w:pStyle w:val="TFReferencesSection"/>
        <w:numPr>
          <w:ilvl w:val="0"/>
          <w:numId w:val="12"/>
        </w:numPr>
        <w:spacing w:after="0" w:line="360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R. G. Parr and W. Yang, </w:t>
      </w:r>
      <w:r>
        <w:rPr>
          <w:rFonts w:ascii="Times New Roman" w:hAnsi="Times New Roman"/>
          <w:i/>
          <w:lang w:eastAsia="zh-CN"/>
        </w:rPr>
        <w:t>Density Functional Theory of Atoms and Molecules</w:t>
      </w:r>
      <w:r>
        <w:rPr>
          <w:rFonts w:ascii="Times New Roman" w:hAnsi="Times New Roman"/>
          <w:lang w:eastAsia="zh-CN"/>
        </w:rPr>
        <w:t>, Oxford University Press: Oxford, U.K., 1989.</w:t>
      </w:r>
    </w:p>
    <w:p w:rsidR="009A00F7" w:rsidRDefault="009A00F7" w:rsidP="009A00F7">
      <w:pPr>
        <w:pStyle w:val="TFReferencesSection"/>
        <w:numPr>
          <w:ilvl w:val="0"/>
          <w:numId w:val="12"/>
        </w:numPr>
        <w:spacing w:after="0" w:line="360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L. A. Curtiss, K. </w:t>
      </w:r>
      <w:proofErr w:type="spellStart"/>
      <w:r>
        <w:rPr>
          <w:rFonts w:ascii="Times New Roman" w:hAnsi="Times New Roman"/>
          <w:lang w:eastAsia="zh-CN"/>
        </w:rPr>
        <w:t>Raghavachari</w:t>
      </w:r>
      <w:proofErr w:type="spellEnd"/>
      <w:r>
        <w:rPr>
          <w:rFonts w:ascii="Times New Roman" w:hAnsi="Times New Roman"/>
          <w:lang w:eastAsia="zh-CN"/>
        </w:rPr>
        <w:t xml:space="preserve">, G. W. Trucks and J. A. </w:t>
      </w:r>
      <w:proofErr w:type="spellStart"/>
      <w:r>
        <w:rPr>
          <w:rFonts w:ascii="Times New Roman" w:hAnsi="Times New Roman"/>
          <w:lang w:eastAsia="zh-CN"/>
        </w:rPr>
        <w:t>Pople</w:t>
      </w:r>
      <w:proofErr w:type="spellEnd"/>
      <w:r>
        <w:rPr>
          <w:rFonts w:ascii="Times New Roman" w:hAnsi="Times New Roman"/>
          <w:lang w:eastAsia="zh-CN"/>
        </w:rPr>
        <w:t xml:space="preserve">, </w:t>
      </w:r>
      <w:r>
        <w:rPr>
          <w:rFonts w:ascii="Times New Roman" w:hAnsi="Times New Roman"/>
          <w:i/>
          <w:lang w:eastAsia="zh-CN"/>
        </w:rPr>
        <w:t>J. Chem. Phys.</w:t>
      </w:r>
      <w:r>
        <w:rPr>
          <w:rFonts w:ascii="Times New Roman" w:hAnsi="Times New Roman"/>
          <w:lang w:eastAsia="zh-CN"/>
        </w:rPr>
        <w:t xml:space="preserve">, 1991, </w:t>
      </w:r>
      <w:r>
        <w:rPr>
          <w:rFonts w:ascii="Times New Roman" w:hAnsi="Times New Roman"/>
          <w:b/>
          <w:lang w:eastAsia="zh-CN"/>
        </w:rPr>
        <w:t>94</w:t>
      </w:r>
      <w:r>
        <w:rPr>
          <w:rFonts w:ascii="Times New Roman" w:hAnsi="Times New Roman"/>
          <w:lang w:eastAsia="zh-CN"/>
        </w:rPr>
        <w:t>, 7221- 7230.</w:t>
      </w:r>
    </w:p>
    <w:p w:rsidR="009A00F7" w:rsidRDefault="009A00F7" w:rsidP="009A00F7">
      <w:pPr>
        <w:pStyle w:val="TFReferencesSection"/>
        <w:numPr>
          <w:ilvl w:val="0"/>
          <w:numId w:val="12"/>
        </w:numPr>
        <w:spacing w:after="0" w:line="360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NIST Chemistry </w:t>
      </w:r>
      <w:proofErr w:type="spellStart"/>
      <w:r>
        <w:rPr>
          <w:rFonts w:ascii="Times New Roman" w:hAnsi="Times New Roman"/>
          <w:lang w:eastAsia="zh-CN"/>
        </w:rPr>
        <w:t>WebBook</w:t>
      </w:r>
      <w:proofErr w:type="spellEnd"/>
      <w:r>
        <w:rPr>
          <w:rFonts w:ascii="Times New Roman" w:hAnsi="Times New Roman"/>
          <w:lang w:eastAsia="zh-CN"/>
        </w:rPr>
        <w:t xml:space="preserve">, </w:t>
      </w:r>
      <w:hyperlink r:id="rId47" w:history="1">
        <w:r>
          <w:rPr>
            <w:rStyle w:val="a7"/>
            <w:rFonts w:ascii="Times New Roman" w:hAnsi="Times New Roman"/>
            <w:lang w:eastAsia="zh-CN"/>
          </w:rPr>
          <w:t>https://webbook.nist.gov/chemistry/</w:t>
        </w:r>
      </w:hyperlink>
      <w:r>
        <w:rPr>
          <w:rFonts w:ascii="Times New Roman" w:hAnsi="Times New Roman"/>
          <w:lang w:eastAsia="zh-CN"/>
        </w:rPr>
        <w:t>.</w:t>
      </w:r>
    </w:p>
    <w:p w:rsidR="009A00F7" w:rsidRDefault="009A00F7" w:rsidP="009A00F7">
      <w:pPr>
        <w:pStyle w:val="TFReferencesSection"/>
        <w:numPr>
          <w:ilvl w:val="0"/>
          <w:numId w:val="12"/>
        </w:numPr>
        <w:spacing w:after="0" w:line="360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M. S. </w:t>
      </w:r>
      <w:proofErr w:type="spellStart"/>
      <w:r>
        <w:rPr>
          <w:rFonts w:ascii="Times New Roman" w:hAnsi="Times New Roman"/>
          <w:lang w:eastAsia="zh-CN"/>
        </w:rPr>
        <w:t>Westwell</w:t>
      </w:r>
      <w:proofErr w:type="spellEnd"/>
      <w:r>
        <w:rPr>
          <w:rFonts w:ascii="Times New Roman" w:hAnsi="Times New Roman"/>
          <w:lang w:eastAsia="zh-CN"/>
        </w:rPr>
        <w:t xml:space="preserve">, M. S. Searle, D. J. Wales and D. H. </w:t>
      </w:r>
      <w:proofErr w:type="spellStart"/>
      <w:r>
        <w:rPr>
          <w:rFonts w:ascii="Times New Roman" w:hAnsi="Times New Roman"/>
          <w:lang w:eastAsia="zh-CN"/>
        </w:rPr>
        <w:t>Wiliams</w:t>
      </w:r>
      <w:proofErr w:type="spellEnd"/>
      <w:r>
        <w:rPr>
          <w:rFonts w:ascii="Times New Roman" w:hAnsi="Times New Roman"/>
          <w:lang w:eastAsia="zh-CN"/>
        </w:rPr>
        <w:t xml:space="preserve">, </w:t>
      </w:r>
      <w:r>
        <w:rPr>
          <w:rFonts w:ascii="Times New Roman" w:hAnsi="Times New Roman"/>
          <w:i/>
          <w:lang w:eastAsia="zh-CN"/>
        </w:rPr>
        <w:t>J. Am. Chem. Soc.</w:t>
      </w:r>
      <w:r>
        <w:rPr>
          <w:rFonts w:ascii="Times New Roman" w:hAnsi="Times New Roman"/>
          <w:lang w:eastAsia="zh-CN"/>
        </w:rPr>
        <w:t xml:space="preserve">, 1995, </w:t>
      </w:r>
      <w:r>
        <w:rPr>
          <w:rFonts w:ascii="Times New Roman" w:hAnsi="Times New Roman"/>
          <w:b/>
          <w:lang w:eastAsia="zh-CN"/>
        </w:rPr>
        <w:t>117</w:t>
      </w:r>
      <w:r>
        <w:rPr>
          <w:rFonts w:ascii="Times New Roman" w:hAnsi="Times New Roman"/>
          <w:lang w:eastAsia="zh-CN"/>
        </w:rPr>
        <w:t>, 5013.</w:t>
      </w:r>
    </w:p>
    <w:p w:rsidR="00DD773C" w:rsidRPr="009A00F7" w:rsidRDefault="009A00F7" w:rsidP="001B003B">
      <w:pPr>
        <w:pStyle w:val="TFReferencesSection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9A00F7">
        <w:rPr>
          <w:rFonts w:ascii="Times New Roman" w:hAnsi="Times New Roman"/>
          <w:lang w:eastAsia="zh-CN"/>
        </w:rPr>
        <w:t xml:space="preserve">H. D. B. Jenkins, D. </w:t>
      </w:r>
      <w:proofErr w:type="spellStart"/>
      <w:r w:rsidRPr="009A00F7">
        <w:rPr>
          <w:rFonts w:ascii="Times New Roman" w:hAnsi="Times New Roman"/>
          <w:lang w:eastAsia="zh-CN"/>
        </w:rPr>
        <w:t>Tudela</w:t>
      </w:r>
      <w:proofErr w:type="spellEnd"/>
      <w:r w:rsidRPr="009A00F7">
        <w:rPr>
          <w:rFonts w:ascii="Times New Roman" w:hAnsi="Times New Roman"/>
          <w:lang w:eastAsia="zh-CN"/>
        </w:rPr>
        <w:t xml:space="preserve"> and L. </w:t>
      </w:r>
      <w:proofErr w:type="spellStart"/>
      <w:r w:rsidRPr="009A00F7">
        <w:rPr>
          <w:rFonts w:ascii="Times New Roman" w:hAnsi="Times New Roman"/>
          <w:lang w:eastAsia="zh-CN"/>
        </w:rPr>
        <w:t>Glasser</w:t>
      </w:r>
      <w:proofErr w:type="spellEnd"/>
      <w:r w:rsidRPr="009A00F7">
        <w:rPr>
          <w:rFonts w:ascii="Times New Roman" w:hAnsi="Times New Roman"/>
          <w:lang w:eastAsia="zh-CN"/>
        </w:rPr>
        <w:t xml:space="preserve">, </w:t>
      </w:r>
      <w:proofErr w:type="spellStart"/>
      <w:r w:rsidRPr="009A00F7">
        <w:rPr>
          <w:rFonts w:ascii="Times New Roman" w:hAnsi="Times New Roman"/>
          <w:i/>
          <w:lang w:eastAsia="zh-CN"/>
        </w:rPr>
        <w:t>Inorg</w:t>
      </w:r>
      <w:proofErr w:type="spellEnd"/>
      <w:r w:rsidRPr="009A00F7">
        <w:rPr>
          <w:rFonts w:ascii="Times New Roman" w:hAnsi="Times New Roman"/>
          <w:i/>
          <w:lang w:eastAsia="zh-CN"/>
        </w:rPr>
        <w:t>. Chem.</w:t>
      </w:r>
      <w:r w:rsidRPr="009A00F7">
        <w:rPr>
          <w:rFonts w:ascii="Times New Roman" w:hAnsi="Times New Roman"/>
          <w:lang w:eastAsia="zh-CN"/>
        </w:rPr>
        <w:t xml:space="preserve">, 2002, </w:t>
      </w:r>
      <w:r w:rsidRPr="009A00F7">
        <w:rPr>
          <w:rFonts w:ascii="Times New Roman" w:hAnsi="Times New Roman"/>
          <w:b/>
          <w:lang w:eastAsia="zh-CN"/>
        </w:rPr>
        <w:t>41</w:t>
      </w:r>
      <w:r w:rsidRPr="009A00F7">
        <w:rPr>
          <w:rFonts w:ascii="Times New Roman" w:hAnsi="Times New Roman"/>
          <w:lang w:eastAsia="zh-CN"/>
        </w:rPr>
        <w:t>, 2364-2367.</w:t>
      </w:r>
    </w:p>
    <w:sectPr w:rsidR="00DD773C" w:rsidRPr="009A00F7" w:rsidSect="00687C3E">
      <w:pgSz w:w="11907" w:h="16840" w:code="9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410" w:rsidRDefault="00091410">
      <w:r>
        <w:separator/>
      </w:r>
    </w:p>
  </w:endnote>
  <w:endnote w:type="continuationSeparator" w:id="0">
    <w:p w:rsidR="00091410" w:rsidRDefault="0009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A67B59-4F14-4462-81F0-39778F594AE4}"/>
    <w:embedBold r:id="rId2" w:fontKey="{A66E5125-D038-4818-9FE4-4BF9ED27AEEB}"/>
    <w:embedItalic r:id="rId3" w:fontKey="{6BA1E4EC-67D2-4609-8B14-647DA1E764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8E45DF1-0D83-44E7-9DC1-0DB1F27BA5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B668CFF0-AB5E-4C6A-A81C-A0B0D4773BF5}"/>
    <w:embedItalic r:id="rId6" w:fontKey="{8257551A-2807-4F1A-935A-A03D2A0437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7" w:subsetted="1" w:fontKey="{9A1A0FC5-76C8-4343-B273-BF16E5EFAE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FB7" w:rsidRDefault="004A5FB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4A5FB7" w:rsidRDefault="004A5FB7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FB7" w:rsidRDefault="004A5FB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410" w:rsidRDefault="00091410">
      <w:r>
        <w:separator/>
      </w:r>
    </w:p>
  </w:footnote>
  <w:footnote w:type="continuationSeparator" w:id="0">
    <w:p w:rsidR="00091410" w:rsidRDefault="00091410">
      <w:r>
        <w:continuationSeparator/>
      </w:r>
    </w:p>
  </w:footnote>
  <w:footnote w:id="1">
    <w:p w:rsidR="0002792A" w:rsidRDefault="0002792A" w:rsidP="0002792A">
      <w:pPr>
        <w:pStyle w:val="a5"/>
      </w:pPr>
      <w:r w:rsidRPr="00234BB2">
        <w:rPr>
          <w:rStyle w:val="af0"/>
        </w:rPr>
        <w:sym w:font="Symbol" w:char="F02A"/>
      </w:r>
      <w:r w:rsidRPr="00234BB2">
        <w:t xml:space="preserve"> </w:t>
      </w:r>
      <w:r w:rsidRPr="00234BB2">
        <w:rPr>
          <w:rFonts w:ascii="Times New Roman" w:hAnsi="Times New Roman"/>
        </w:rPr>
        <w:t>Corresponding author. Email address:</w:t>
      </w:r>
      <w:r w:rsidRPr="00234BB2">
        <w:t xml:space="preserve"> </w:t>
      </w:r>
      <w:r w:rsidRPr="00234BB2">
        <w:rPr>
          <w:rFonts w:ascii="Times New Roman" w:hAnsi="Times New Roman"/>
        </w:rPr>
        <w:t>guozhaoqi@outlook.com;</w:t>
      </w:r>
      <w:r w:rsidRPr="00234BB2">
        <w:t xml:space="preserve"> </w:t>
      </w:r>
      <w:r w:rsidRPr="00234BB2">
        <w:rPr>
          <w:rFonts w:ascii="Times New Roman" w:hAnsi="Times New Roman"/>
        </w:rPr>
        <w:t>mahx@nwu.edu.cn.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67CB2749"/>
    <w:multiLevelType w:val="hybridMultilevel"/>
    <w:tmpl w:val="B7A0F894"/>
    <w:lvl w:ilvl="0" w:tplc="29782E56">
      <w:start w:val="1"/>
      <w:numFmt w:val="decimal"/>
      <w:lvlText w:val="%1"/>
      <w:lvlJc w:val="left"/>
      <w:pPr>
        <w:ind w:left="6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27" w:hanging="420"/>
      </w:pPr>
    </w:lvl>
    <w:lvl w:ilvl="2" w:tplc="0409001B" w:tentative="1">
      <w:start w:val="1"/>
      <w:numFmt w:val="lowerRoman"/>
      <w:lvlText w:val="%3."/>
      <w:lvlJc w:val="right"/>
      <w:pPr>
        <w:ind w:left="1447" w:hanging="420"/>
      </w:pPr>
    </w:lvl>
    <w:lvl w:ilvl="3" w:tplc="0409000F" w:tentative="1">
      <w:start w:val="1"/>
      <w:numFmt w:val="decimal"/>
      <w:lvlText w:val="%4."/>
      <w:lvlJc w:val="left"/>
      <w:pPr>
        <w:ind w:left="1867" w:hanging="420"/>
      </w:pPr>
    </w:lvl>
    <w:lvl w:ilvl="4" w:tplc="04090019" w:tentative="1">
      <w:start w:val="1"/>
      <w:numFmt w:val="lowerLetter"/>
      <w:lvlText w:val="%5)"/>
      <w:lvlJc w:val="left"/>
      <w:pPr>
        <w:ind w:left="2287" w:hanging="420"/>
      </w:pPr>
    </w:lvl>
    <w:lvl w:ilvl="5" w:tplc="0409001B" w:tentative="1">
      <w:start w:val="1"/>
      <w:numFmt w:val="lowerRoman"/>
      <w:lvlText w:val="%6."/>
      <w:lvlJc w:val="right"/>
      <w:pPr>
        <w:ind w:left="2707" w:hanging="420"/>
      </w:pPr>
    </w:lvl>
    <w:lvl w:ilvl="6" w:tplc="0409000F" w:tentative="1">
      <w:start w:val="1"/>
      <w:numFmt w:val="decimal"/>
      <w:lvlText w:val="%7."/>
      <w:lvlJc w:val="left"/>
      <w:pPr>
        <w:ind w:left="3127" w:hanging="420"/>
      </w:pPr>
    </w:lvl>
    <w:lvl w:ilvl="7" w:tplc="04090019" w:tentative="1">
      <w:start w:val="1"/>
      <w:numFmt w:val="lowerLetter"/>
      <w:lvlText w:val="%8)"/>
      <w:lvlJc w:val="left"/>
      <w:pPr>
        <w:ind w:left="3547" w:hanging="420"/>
      </w:pPr>
    </w:lvl>
    <w:lvl w:ilvl="8" w:tplc="0409001B" w:tentative="1">
      <w:start w:val="1"/>
      <w:numFmt w:val="lowerRoman"/>
      <w:lvlText w:val="%9."/>
      <w:lvlJc w:val="right"/>
      <w:pPr>
        <w:ind w:left="3967" w:hanging="42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removePersonalInformation/>
  <w:removeDateAndTime/>
  <w:displayBackgroundShape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FD5"/>
    <w:rsid w:val="000002F2"/>
    <w:rsid w:val="00001BC3"/>
    <w:rsid w:val="000042CF"/>
    <w:rsid w:val="00004DED"/>
    <w:rsid w:val="00005220"/>
    <w:rsid w:val="00012064"/>
    <w:rsid w:val="00013505"/>
    <w:rsid w:val="00015B56"/>
    <w:rsid w:val="00016D80"/>
    <w:rsid w:val="00020C81"/>
    <w:rsid w:val="0002107A"/>
    <w:rsid w:val="00021A33"/>
    <w:rsid w:val="000253A1"/>
    <w:rsid w:val="0002792A"/>
    <w:rsid w:val="00030386"/>
    <w:rsid w:val="00030B2F"/>
    <w:rsid w:val="00032AD8"/>
    <w:rsid w:val="0003564A"/>
    <w:rsid w:val="00035B3E"/>
    <w:rsid w:val="00037B7E"/>
    <w:rsid w:val="00045AF1"/>
    <w:rsid w:val="00046F75"/>
    <w:rsid w:val="0004769D"/>
    <w:rsid w:val="00047EE6"/>
    <w:rsid w:val="00050110"/>
    <w:rsid w:val="00053FBE"/>
    <w:rsid w:val="0005657C"/>
    <w:rsid w:val="0005660F"/>
    <w:rsid w:val="00057BA8"/>
    <w:rsid w:val="000702AD"/>
    <w:rsid w:val="000710C0"/>
    <w:rsid w:val="00073161"/>
    <w:rsid w:val="000741D1"/>
    <w:rsid w:val="00074E8C"/>
    <w:rsid w:val="00076DB1"/>
    <w:rsid w:val="00081170"/>
    <w:rsid w:val="00082A55"/>
    <w:rsid w:val="00082BF7"/>
    <w:rsid w:val="00083155"/>
    <w:rsid w:val="00086B79"/>
    <w:rsid w:val="00091410"/>
    <w:rsid w:val="0009798B"/>
    <w:rsid w:val="000A08FC"/>
    <w:rsid w:val="000A1D43"/>
    <w:rsid w:val="000A2A4A"/>
    <w:rsid w:val="000A3238"/>
    <w:rsid w:val="000A3FB6"/>
    <w:rsid w:val="000A600E"/>
    <w:rsid w:val="000A6444"/>
    <w:rsid w:val="000A7397"/>
    <w:rsid w:val="000A7792"/>
    <w:rsid w:val="000B0618"/>
    <w:rsid w:val="000B1702"/>
    <w:rsid w:val="000B1F9E"/>
    <w:rsid w:val="000B2EEB"/>
    <w:rsid w:val="000B5610"/>
    <w:rsid w:val="000C05CC"/>
    <w:rsid w:val="000C0ECE"/>
    <w:rsid w:val="000C2C47"/>
    <w:rsid w:val="000C31DD"/>
    <w:rsid w:val="000C4E78"/>
    <w:rsid w:val="000C66E3"/>
    <w:rsid w:val="000D1163"/>
    <w:rsid w:val="000E657F"/>
    <w:rsid w:val="000F0504"/>
    <w:rsid w:val="000F071D"/>
    <w:rsid w:val="000F39A0"/>
    <w:rsid w:val="000F425C"/>
    <w:rsid w:val="000F6419"/>
    <w:rsid w:val="000F6E12"/>
    <w:rsid w:val="000F77C5"/>
    <w:rsid w:val="000F78CA"/>
    <w:rsid w:val="00104541"/>
    <w:rsid w:val="001053B4"/>
    <w:rsid w:val="001068CF"/>
    <w:rsid w:val="00107086"/>
    <w:rsid w:val="00115160"/>
    <w:rsid w:val="0012146B"/>
    <w:rsid w:val="0012613D"/>
    <w:rsid w:val="001312FC"/>
    <w:rsid w:val="00131FFB"/>
    <w:rsid w:val="00133541"/>
    <w:rsid w:val="0013613D"/>
    <w:rsid w:val="0013759B"/>
    <w:rsid w:val="00140837"/>
    <w:rsid w:val="00140862"/>
    <w:rsid w:val="00141673"/>
    <w:rsid w:val="00141FC9"/>
    <w:rsid w:val="00142F11"/>
    <w:rsid w:val="0014300B"/>
    <w:rsid w:val="001432F9"/>
    <w:rsid w:val="0014380D"/>
    <w:rsid w:val="00143EEC"/>
    <w:rsid w:val="001446D2"/>
    <w:rsid w:val="00145427"/>
    <w:rsid w:val="0014611A"/>
    <w:rsid w:val="001471E4"/>
    <w:rsid w:val="001474D1"/>
    <w:rsid w:val="001505FD"/>
    <w:rsid w:val="001514BB"/>
    <w:rsid w:val="00151CD2"/>
    <w:rsid w:val="00152EED"/>
    <w:rsid w:val="00153DE2"/>
    <w:rsid w:val="00154537"/>
    <w:rsid w:val="00154FB4"/>
    <w:rsid w:val="00156605"/>
    <w:rsid w:val="001617FE"/>
    <w:rsid w:val="00161E37"/>
    <w:rsid w:val="00164A07"/>
    <w:rsid w:val="0016522A"/>
    <w:rsid w:val="001671DE"/>
    <w:rsid w:val="00170CA5"/>
    <w:rsid w:val="00171690"/>
    <w:rsid w:val="0017184F"/>
    <w:rsid w:val="00172CB0"/>
    <w:rsid w:val="001742F1"/>
    <w:rsid w:val="00180345"/>
    <w:rsid w:val="00181041"/>
    <w:rsid w:val="00183885"/>
    <w:rsid w:val="00184F7D"/>
    <w:rsid w:val="00185B08"/>
    <w:rsid w:val="00187179"/>
    <w:rsid w:val="00187252"/>
    <w:rsid w:val="00193FD8"/>
    <w:rsid w:val="00194873"/>
    <w:rsid w:val="0019544E"/>
    <w:rsid w:val="00195ACA"/>
    <w:rsid w:val="00195C88"/>
    <w:rsid w:val="0019640C"/>
    <w:rsid w:val="00196691"/>
    <w:rsid w:val="001979F5"/>
    <w:rsid w:val="001A1BBB"/>
    <w:rsid w:val="001A5F69"/>
    <w:rsid w:val="001A7931"/>
    <w:rsid w:val="001A7A90"/>
    <w:rsid w:val="001B25E5"/>
    <w:rsid w:val="001B383C"/>
    <w:rsid w:val="001B51CA"/>
    <w:rsid w:val="001C0B39"/>
    <w:rsid w:val="001C1958"/>
    <w:rsid w:val="001C236E"/>
    <w:rsid w:val="001C346F"/>
    <w:rsid w:val="001C5BBB"/>
    <w:rsid w:val="001C5C63"/>
    <w:rsid w:val="001C682C"/>
    <w:rsid w:val="001C7DD1"/>
    <w:rsid w:val="001C7ECB"/>
    <w:rsid w:val="001D26E6"/>
    <w:rsid w:val="001E610F"/>
    <w:rsid w:val="001E6C34"/>
    <w:rsid w:val="001F2AAF"/>
    <w:rsid w:val="001F3442"/>
    <w:rsid w:val="001F404B"/>
    <w:rsid w:val="001F4C71"/>
    <w:rsid w:val="001F55D2"/>
    <w:rsid w:val="001F607E"/>
    <w:rsid w:val="0020084C"/>
    <w:rsid w:val="00202838"/>
    <w:rsid w:val="00202E9C"/>
    <w:rsid w:val="00204456"/>
    <w:rsid w:val="0020699A"/>
    <w:rsid w:val="00211301"/>
    <w:rsid w:val="00211597"/>
    <w:rsid w:val="00212B1D"/>
    <w:rsid w:val="00213F2C"/>
    <w:rsid w:val="002169AA"/>
    <w:rsid w:val="00220888"/>
    <w:rsid w:val="0022704E"/>
    <w:rsid w:val="00230EAC"/>
    <w:rsid w:val="00231415"/>
    <w:rsid w:val="0023714E"/>
    <w:rsid w:val="00241AF7"/>
    <w:rsid w:val="00241F89"/>
    <w:rsid w:val="00244D9F"/>
    <w:rsid w:val="00252BC9"/>
    <w:rsid w:val="00252C98"/>
    <w:rsid w:val="00254F48"/>
    <w:rsid w:val="00255D95"/>
    <w:rsid w:val="00266C9B"/>
    <w:rsid w:val="00271806"/>
    <w:rsid w:val="00271A02"/>
    <w:rsid w:val="00273B1B"/>
    <w:rsid w:val="002749DB"/>
    <w:rsid w:val="00274FA8"/>
    <w:rsid w:val="00275FD5"/>
    <w:rsid w:val="002766D5"/>
    <w:rsid w:val="00280ACE"/>
    <w:rsid w:val="00281F06"/>
    <w:rsid w:val="00283FCD"/>
    <w:rsid w:val="00284454"/>
    <w:rsid w:val="002855DC"/>
    <w:rsid w:val="00286A53"/>
    <w:rsid w:val="0028768C"/>
    <w:rsid w:val="002902B1"/>
    <w:rsid w:val="00290A2A"/>
    <w:rsid w:val="00294957"/>
    <w:rsid w:val="002A0950"/>
    <w:rsid w:val="002A1FF7"/>
    <w:rsid w:val="002A4504"/>
    <w:rsid w:val="002A4962"/>
    <w:rsid w:val="002A7493"/>
    <w:rsid w:val="002B0498"/>
    <w:rsid w:val="002B0AF6"/>
    <w:rsid w:val="002B1423"/>
    <w:rsid w:val="002B28D4"/>
    <w:rsid w:val="002B3540"/>
    <w:rsid w:val="002B4599"/>
    <w:rsid w:val="002B5FD5"/>
    <w:rsid w:val="002C1F32"/>
    <w:rsid w:val="002C32DE"/>
    <w:rsid w:val="002C3431"/>
    <w:rsid w:val="002C4FE2"/>
    <w:rsid w:val="002C5662"/>
    <w:rsid w:val="002C661B"/>
    <w:rsid w:val="002D0486"/>
    <w:rsid w:val="002D1BE8"/>
    <w:rsid w:val="002D61A8"/>
    <w:rsid w:val="002D752B"/>
    <w:rsid w:val="002D7FD4"/>
    <w:rsid w:val="002E280B"/>
    <w:rsid w:val="002E5BD5"/>
    <w:rsid w:val="002E768A"/>
    <w:rsid w:val="002E7769"/>
    <w:rsid w:val="002F4275"/>
    <w:rsid w:val="00301569"/>
    <w:rsid w:val="00302BF3"/>
    <w:rsid w:val="0030402C"/>
    <w:rsid w:val="0030563B"/>
    <w:rsid w:val="00305843"/>
    <w:rsid w:val="003059D9"/>
    <w:rsid w:val="00305D5A"/>
    <w:rsid w:val="0031373B"/>
    <w:rsid w:val="00321380"/>
    <w:rsid w:val="00321EF6"/>
    <w:rsid w:val="00323D7C"/>
    <w:rsid w:val="00323F85"/>
    <w:rsid w:val="00323FDF"/>
    <w:rsid w:val="00324128"/>
    <w:rsid w:val="00324361"/>
    <w:rsid w:val="0032754E"/>
    <w:rsid w:val="00327B2D"/>
    <w:rsid w:val="00333EFB"/>
    <w:rsid w:val="003341D9"/>
    <w:rsid w:val="0034055B"/>
    <w:rsid w:val="00342370"/>
    <w:rsid w:val="00342F79"/>
    <w:rsid w:val="00343440"/>
    <w:rsid w:val="00344A79"/>
    <w:rsid w:val="00345469"/>
    <w:rsid w:val="003467A9"/>
    <w:rsid w:val="00347572"/>
    <w:rsid w:val="00347EE5"/>
    <w:rsid w:val="003506FA"/>
    <w:rsid w:val="00351FFA"/>
    <w:rsid w:val="0035247D"/>
    <w:rsid w:val="00353B53"/>
    <w:rsid w:val="00353CD0"/>
    <w:rsid w:val="00357B25"/>
    <w:rsid w:val="00361E35"/>
    <w:rsid w:val="00362A29"/>
    <w:rsid w:val="003664E9"/>
    <w:rsid w:val="00366F56"/>
    <w:rsid w:val="003673FE"/>
    <w:rsid w:val="003679A1"/>
    <w:rsid w:val="00370D47"/>
    <w:rsid w:val="00372756"/>
    <w:rsid w:val="00374E24"/>
    <w:rsid w:val="00374E97"/>
    <w:rsid w:val="00375764"/>
    <w:rsid w:val="00377305"/>
    <w:rsid w:val="0037780D"/>
    <w:rsid w:val="0038263F"/>
    <w:rsid w:val="0038557B"/>
    <w:rsid w:val="00386A0C"/>
    <w:rsid w:val="003923AE"/>
    <w:rsid w:val="003959B1"/>
    <w:rsid w:val="003A2121"/>
    <w:rsid w:val="003A268E"/>
    <w:rsid w:val="003A34A2"/>
    <w:rsid w:val="003A42F0"/>
    <w:rsid w:val="003A451E"/>
    <w:rsid w:val="003A52CE"/>
    <w:rsid w:val="003A5EA1"/>
    <w:rsid w:val="003A74E2"/>
    <w:rsid w:val="003B0B39"/>
    <w:rsid w:val="003B282E"/>
    <w:rsid w:val="003B3D24"/>
    <w:rsid w:val="003B4AF3"/>
    <w:rsid w:val="003B6009"/>
    <w:rsid w:val="003B66ED"/>
    <w:rsid w:val="003B72E0"/>
    <w:rsid w:val="003C458B"/>
    <w:rsid w:val="003C5710"/>
    <w:rsid w:val="003C68BB"/>
    <w:rsid w:val="003D0BA5"/>
    <w:rsid w:val="003D14E1"/>
    <w:rsid w:val="003D2FBE"/>
    <w:rsid w:val="003D3706"/>
    <w:rsid w:val="003D54CE"/>
    <w:rsid w:val="003E18D2"/>
    <w:rsid w:val="003E1F76"/>
    <w:rsid w:val="003F23C1"/>
    <w:rsid w:val="003F3335"/>
    <w:rsid w:val="003F4FA9"/>
    <w:rsid w:val="003F527C"/>
    <w:rsid w:val="00400FC0"/>
    <w:rsid w:val="004035A2"/>
    <w:rsid w:val="004044B6"/>
    <w:rsid w:val="0041506D"/>
    <w:rsid w:val="0041541F"/>
    <w:rsid w:val="004178F6"/>
    <w:rsid w:val="0042007D"/>
    <w:rsid w:val="0042139C"/>
    <w:rsid w:val="00422A6B"/>
    <w:rsid w:val="00422F17"/>
    <w:rsid w:val="00423288"/>
    <w:rsid w:val="00426BE3"/>
    <w:rsid w:val="0043345E"/>
    <w:rsid w:val="00435CB2"/>
    <w:rsid w:val="00435D02"/>
    <w:rsid w:val="00436162"/>
    <w:rsid w:val="00440515"/>
    <w:rsid w:val="004417B9"/>
    <w:rsid w:val="00445551"/>
    <w:rsid w:val="0044583E"/>
    <w:rsid w:val="00450F81"/>
    <w:rsid w:val="004510BA"/>
    <w:rsid w:val="004514DB"/>
    <w:rsid w:val="00453172"/>
    <w:rsid w:val="00453DC7"/>
    <w:rsid w:val="004557FC"/>
    <w:rsid w:val="00455C72"/>
    <w:rsid w:val="00461648"/>
    <w:rsid w:val="004628E7"/>
    <w:rsid w:val="0046509F"/>
    <w:rsid w:val="0046522E"/>
    <w:rsid w:val="0046584C"/>
    <w:rsid w:val="00466A03"/>
    <w:rsid w:val="00467E1C"/>
    <w:rsid w:val="004705FE"/>
    <w:rsid w:val="00470DAB"/>
    <w:rsid w:val="004726DD"/>
    <w:rsid w:val="00472E48"/>
    <w:rsid w:val="0047522E"/>
    <w:rsid w:val="00475648"/>
    <w:rsid w:val="00475FD2"/>
    <w:rsid w:val="004763A7"/>
    <w:rsid w:val="00490F17"/>
    <w:rsid w:val="0049153D"/>
    <w:rsid w:val="0049314E"/>
    <w:rsid w:val="00495B98"/>
    <w:rsid w:val="00495C21"/>
    <w:rsid w:val="00496838"/>
    <w:rsid w:val="00497959"/>
    <w:rsid w:val="004A066C"/>
    <w:rsid w:val="004A0831"/>
    <w:rsid w:val="004A09FC"/>
    <w:rsid w:val="004A1B38"/>
    <w:rsid w:val="004A248F"/>
    <w:rsid w:val="004A4ECD"/>
    <w:rsid w:val="004A5FB7"/>
    <w:rsid w:val="004A7036"/>
    <w:rsid w:val="004B09B1"/>
    <w:rsid w:val="004B1842"/>
    <w:rsid w:val="004B2917"/>
    <w:rsid w:val="004B4DFE"/>
    <w:rsid w:val="004B53C6"/>
    <w:rsid w:val="004B5742"/>
    <w:rsid w:val="004C2F9C"/>
    <w:rsid w:val="004C59A6"/>
    <w:rsid w:val="004C7081"/>
    <w:rsid w:val="004C7A2D"/>
    <w:rsid w:val="004D047B"/>
    <w:rsid w:val="004D1299"/>
    <w:rsid w:val="004D2995"/>
    <w:rsid w:val="004D29DA"/>
    <w:rsid w:val="004D343D"/>
    <w:rsid w:val="004D3A26"/>
    <w:rsid w:val="004E1077"/>
    <w:rsid w:val="004E283C"/>
    <w:rsid w:val="004E5341"/>
    <w:rsid w:val="004E6980"/>
    <w:rsid w:val="004E7185"/>
    <w:rsid w:val="004E7C13"/>
    <w:rsid w:val="004F23EA"/>
    <w:rsid w:val="004F27F4"/>
    <w:rsid w:val="004F3614"/>
    <w:rsid w:val="004F3744"/>
    <w:rsid w:val="004F4A98"/>
    <w:rsid w:val="004F5DA6"/>
    <w:rsid w:val="00500800"/>
    <w:rsid w:val="005026EA"/>
    <w:rsid w:val="0050480D"/>
    <w:rsid w:val="00504CD9"/>
    <w:rsid w:val="00507A90"/>
    <w:rsid w:val="0051002D"/>
    <w:rsid w:val="00512890"/>
    <w:rsid w:val="005128F0"/>
    <w:rsid w:val="00517148"/>
    <w:rsid w:val="00517DD7"/>
    <w:rsid w:val="005214DB"/>
    <w:rsid w:val="005244F7"/>
    <w:rsid w:val="00527D0D"/>
    <w:rsid w:val="00532BCA"/>
    <w:rsid w:val="00533ED4"/>
    <w:rsid w:val="005341B0"/>
    <w:rsid w:val="005370A0"/>
    <w:rsid w:val="00537238"/>
    <w:rsid w:val="00540C91"/>
    <w:rsid w:val="00540F6F"/>
    <w:rsid w:val="005454CC"/>
    <w:rsid w:val="00545B22"/>
    <w:rsid w:val="00546182"/>
    <w:rsid w:val="00546614"/>
    <w:rsid w:val="00547323"/>
    <w:rsid w:val="005536C6"/>
    <w:rsid w:val="005545F4"/>
    <w:rsid w:val="005553EF"/>
    <w:rsid w:val="00560BBE"/>
    <w:rsid w:val="005610CB"/>
    <w:rsid w:val="0056133C"/>
    <w:rsid w:val="005632FA"/>
    <w:rsid w:val="00565EA1"/>
    <w:rsid w:val="00566581"/>
    <w:rsid w:val="0056690A"/>
    <w:rsid w:val="0056772C"/>
    <w:rsid w:val="00567E81"/>
    <w:rsid w:val="00572213"/>
    <w:rsid w:val="00574E9F"/>
    <w:rsid w:val="00582FF7"/>
    <w:rsid w:val="005832D8"/>
    <w:rsid w:val="005839F4"/>
    <w:rsid w:val="00583A87"/>
    <w:rsid w:val="005845DD"/>
    <w:rsid w:val="00585587"/>
    <w:rsid w:val="00585C3A"/>
    <w:rsid w:val="00586244"/>
    <w:rsid w:val="00587BD1"/>
    <w:rsid w:val="00590E63"/>
    <w:rsid w:val="005915B8"/>
    <w:rsid w:val="0059197F"/>
    <w:rsid w:val="00591A57"/>
    <w:rsid w:val="00591A7B"/>
    <w:rsid w:val="005927A4"/>
    <w:rsid w:val="00597B86"/>
    <w:rsid w:val="005A377C"/>
    <w:rsid w:val="005B0C8A"/>
    <w:rsid w:val="005B6DBE"/>
    <w:rsid w:val="005C14FB"/>
    <w:rsid w:val="005C3A73"/>
    <w:rsid w:val="005C4064"/>
    <w:rsid w:val="005C4924"/>
    <w:rsid w:val="005C59BA"/>
    <w:rsid w:val="005C5F9C"/>
    <w:rsid w:val="005C7235"/>
    <w:rsid w:val="005C73EC"/>
    <w:rsid w:val="005D0C10"/>
    <w:rsid w:val="005D2817"/>
    <w:rsid w:val="005D5255"/>
    <w:rsid w:val="005D5C29"/>
    <w:rsid w:val="005E7412"/>
    <w:rsid w:val="005F12CE"/>
    <w:rsid w:val="005F2056"/>
    <w:rsid w:val="005F3CB2"/>
    <w:rsid w:val="005F4B68"/>
    <w:rsid w:val="006020C1"/>
    <w:rsid w:val="00605E82"/>
    <w:rsid w:val="00612246"/>
    <w:rsid w:val="00612485"/>
    <w:rsid w:val="00614780"/>
    <w:rsid w:val="006149A6"/>
    <w:rsid w:val="00615009"/>
    <w:rsid w:val="00621A1D"/>
    <w:rsid w:val="00624400"/>
    <w:rsid w:val="00626F0F"/>
    <w:rsid w:val="00627A70"/>
    <w:rsid w:val="006336CA"/>
    <w:rsid w:val="00633CAD"/>
    <w:rsid w:val="00634066"/>
    <w:rsid w:val="006340D6"/>
    <w:rsid w:val="0063417F"/>
    <w:rsid w:val="00640AD2"/>
    <w:rsid w:val="0064209E"/>
    <w:rsid w:val="0064258D"/>
    <w:rsid w:val="00643CAC"/>
    <w:rsid w:val="006454E0"/>
    <w:rsid w:val="006455A5"/>
    <w:rsid w:val="00646DB6"/>
    <w:rsid w:val="0065137F"/>
    <w:rsid w:val="006531B6"/>
    <w:rsid w:val="00654C53"/>
    <w:rsid w:val="0065505C"/>
    <w:rsid w:val="0066073C"/>
    <w:rsid w:val="00661DD5"/>
    <w:rsid w:val="00663BEB"/>
    <w:rsid w:val="0066559B"/>
    <w:rsid w:val="006659D4"/>
    <w:rsid w:val="00666E94"/>
    <w:rsid w:val="00667241"/>
    <w:rsid w:val="006706F2"/>
    <w:rsid w:val="006708CA"/>
    <w:rsid w:val="00671651"/>
    <w:rsid w:val="00676A70"/>
    <w:rsid w:val="00677EDF"/>
    <w:rsid w:val="00683131"/>
    <w:rsid w:val="006835B9"/>
    <w:rsid w:val="00684465"/>
    <w:rsid w:val="006855F9"/>
    <w:rsid w:val="006862BE"/>
    <w:rsid w:val="00687C3E"/>
    <w:rsid w:val="0069524B"/>
    <w:rsid w:val="0069542A"/>
    <w:rsid w:val="006A2C1E"/>
    <w:rsid w:val="006A3E34"/>
    <w:rsid w:val="006A4D3E"/>
    <w:rsid w:val="006A5C2E"/>
    <w:rsid w:val="006A6F95"/>
    <w:rsid w:val="006B2581"/>
    <w:rsid w:val="006B3664"/>
    <w:rsid w:val="006B3DED"/>
    <w:rsid w:val="006B465D"/>
    <w:rsid w:val="006B71AC"/>
    <w:rsid w:val="006B738D"/>
    <w:rsid w:val="006B7BF4"/>
    <w:rsid w:val="006C112D"/>
    <w:rsid w:val="006C3A18"/>
    <w:rsid w:val="006C633F"/>
    <w:rsid w:val="006D0BFE"/>
    <w:rsid w:val="006D2D51"/>
    <w:rsid w:val="006D3076"/>
    <w:rsid w:val="006D3492"/>
    <w:rsid w:val="006D358E"/>
    <w:rsid w:val="006D4795"/>
    <w:rsid w:val="006D5A25"/>
    <w:rsid w:val="006E05D4"/>
    <w:rsid w:val="006E18B7"/>
    <w:rsid w:val="006E1BE5"/>
    <w:rsid w:val="006E297F"/>
    <w:rsid w:val="006E3ABE"/>
    <w:rsid w:val="006E673D"/>
    <w:rsid w:val="006F145B"/>
    <w:rsid w:val="006F1590"/>
    <w:rsid w:val="006F1D8E"/>
    <w:rsid w:val="006F2D74"/>
    <w:rsid w:val="006F3A20"/>
    <w:rsid w:val="007000D9"/>
    <w:rsid w:val="0070014E"/>
    <w:rsid w:val="00704042"/>
    <w:rsid w:val="00707CC4"/>
    <w:rsid w:val="00710FBF"/>
    <w:rsid w:val="0071300F"/>
    <w:rsid w:val="00713A51"/>
    <w:rsid w:val="007147E5"/>
    <w:rsid w:val="0071764D"/>
    <w:rsid w:val="00723999"/>
    <w:rsid w:val="0072406E"/>
    <w:rsid w:val="00724592"/>
    <w:rsid w:val="00726592"/>
    <w:rsid w:val="00727DF1"/>
    <w:rsid w:val="0073374A"/>
    <w:rsid w:val="00733760"/>
    <w:rsid w:val="00734A97"/>
    <w:rsid w:val="00735379"/>
    <w:rsid w:val="00735F24"/>
    <w:rsid w:val="00736090"/>
    <w:rsid w:val="00741EEE"/>
    <w:rsid w:val="00742F76"/>
    <w:rsid w:val="007451CF"/>
    <w:rsid w:val="00745F5A"/>
    <w:rsid w:val="00747701"/>
    <w:rsid w:val="00750162"/>
    <w:rsid w:val="00752267"/>
    <w:rsid w:val="0075276E"/>
    <w:rsid w:val="00752E25"/>
    <w:rsid w:val="007535B8"/>
    <w:rsid w:val="007539C8"/>
    <w:rsid w:val="00754A3D"/>
    <w:rsid w:val="00756C9C"/>
    <w:rsid w:val="007602F3"/>
    <w:rsid w:val="0076072F"/>
    <w:rsid w:val="007611B6"/>
    <w:rsid w:val="007629D3"/>
    <w:rsid w:val="00763036"/>
    <w:rsid w:val="00763C37"/>
    <w:rsid w:val="00763F88"/>
    <w:rsid w:val="00766D7C"/>
    <w:rsid w:val="00766F49"/>
    <w:rsid w:val="0076734C"/>
    <w:rsid w:val="007722A9"/>
    <w:rsid w:val="00773694"/>
    <w:rsid w:val="007737FE"/>
    <w:rsid w:val="00777D44"/>
    <w:rsid w:val="00781638"/>
    <w:rsid w:val="00782A1D"/>
    <w:rsid w:val="00782F9E"/>
    <w:rsid w:val="00784090"/>
    <w:rsid w:val="00786107"/>
    <w:rsid w:val="00786C68"/>
    <w:rsid w:val="007876DD"/>
    <w:rsid w:val="007909F3"/>
    <w:rsid w:val="007927E4"/>
    <w:rsid w:val="0079364F"/>
    <w:rsid w:val="007945F6"/>
    <w:rsid w:val="00794616"/>
    <w:rsid w:val="00794CCB"/>
    <w:rsid w:val="00795D8E"/>
    <w:rsid w:val="007969CC"/>
    <w:rsid w:val="007974EF"/>
    <w:rsid w:val="007A064A"/>
    <w:rsid w:val="007A0B84"/>
    <w:rsid w:val="007A11AD"/>
    <w:rsid w:val="007A16E2"/>
    <w:rsid w:val="007A7DA1"/>
    <w:rsid w:val="007B08BF"/>
    <w:rsid w:val="007B1C64"/>
    <w:rsid w:val="007B1D4A"/>
    <w:rsid w:val="007B1F05"/>
    <w:rsid w:val="007B2F1E"/>
    <w:rsid w:val="007B49A9"/>
    <w:rsid w:val="007B5C72"/>
    <w:rsid w:val="007B6756"/>
    <w:rsid w:val="007B7F57"/>
    <w:rsid w:val="007C2C61"/>
    <w:rsid w:val="007C448E"/>
    <w:rsid w:val="007C5147"/>
    <w:rsid w:val="007C633E"/>
    <w:rsid w:val="007D2EE4"/>
    <w:rsid w:val="007D56FB"/>
    <w:rsid w:val="007D636A"/>
    <w:rsid w:val="007D719C"/>
    <w:rsid w:val="007E0008"/>
    <w:rsid w:val="007E126C"/>
    <w:rsid w:val="007E2D37"/>
    <w:rsid w:val="007E416D"/>
    <w:rsid w:val="007E4B12"/>
    <w:rsid w:val="007E5915"/>
    <w:rsid w:val="007E6B1A"/>
    <w:rsid w:val="007F00D5"/>
    <w:rsid w:val="007F3CDF"/>
    <w:rsid w:val="007F47EC"/>
    <w:rsid w:val="007F6C0B"/>
    <w:rsid w:val="008004CB"/>
    <w:rsid w:val="0080108B"/>
    <w:rsid w:val="00801B11"/>
    <w:rsid w:val="008047DE"/>
    <w:rsid w:val="00805B14"/>
    <w:rsid w:val="008063DB"/>
    <w:rsid w:val="00807A87"/>
    <w:rsid w:val="0081056B"/>
    <w:rsid w:val="00811777"/>
    <w:rsid w:val="008153B8"/>
    <w:rsid w:val="00815C2C"/>
    <w:rsid w:val="00817B4A"/>
    <w:rsid w:val="00821E0F"/>
    <w:rsid w:val="0082794F"/>
    <w:rsid w:val="008309E3"/>
    <w:rsid w:val="008377BD"/>
    <w:rsid w:val="00840B59"/>
    <w:rsid w:val="00845C35"/>
    <w:rsid w:val="008472DE"/>
    <w:rsid w:val="008511A9"/>
    <w:rsid w:val="008515C4"/>
    <w:rsid w:val="008539E6"/>
    <w:rsid w:val="00853F7C"/>
    <w:rsid w:val="00854ACF"/>
    <w:rsid w:val="008557FB"/>
    <w:rsid w:val="00857894"/>
    <w:rsid w:val="00860296"/>
    <w:rsid w:val="00861B97"/>
    <w:rsid w:val="008633FA"/>
    <w:rsid w:val="008642AE"/>
    <w:rsid w:val="008655C0"/>
    <w:rsid w:val="00866442"/>
    <w:rsid w:val="0086667E"/>
    <w:rsid w:val="00866B12"/>
    <w:rsid w:val="00866E7B"/>
    <w:rsid w:val="00867C7D"/>
    <w:rsid w:val="00867FBF"/>
    <w:rsid w:val="00872365"/>
    <w:rsid w:val="00873A0D"/>
    <w:rsid w:val="00875360"/>
    <w:rsid w:val="00877157"/>
    <w:rsid w:val="008800B8"/>
    <w:rsid w:val="00883341"/>
    <w:rsid w:val="008850F4"/>
    <w:rsid w:val="00885265"/>
    <w:rsid w:val="0088671A"/>
    <w:rsid w:val="008870D9"/>
    <w:rsid w:val="008878F5"/>
    <w:rsid w:val="008921AC"/>
    <w:rsid w:val="0089390E"/>
    <w:rsid w:val="00893A64"/>
    <w:rsid w:val="008A205C"/>
    <w:rsid w:val="008A72A9"/>
    <w:rsid w:val="008A79DA"/>
    <w:rsid w:val="008B12CD"/>
    <w:rsid w:val="008B2E1A"/>
    <w:rsid w:val="008B48A8"/>
    <w:rsid w:val="008C04A0"/>
    <w:rsid w:val="008C142F"/>
    <w:rsid w:val="008C43B0"/>
    <w:rsid w:val="008C6057"/>
    <w:rsid w:val="008D0A92"/>
    <w:rsid w:val="008D1586"/>
    <w:rsid w:val="008D30F9"/>
    <w:rsid w:val="008D3A2E"/>
    <w:rsid w:val="008D53B2"/>
    <w:rsid w:val="008D5B61"/>
    <w:rsid w:val="008D6A05"/>
    <w:rsid w:val="008D6E4C"/>
    <w:rsid w:val="008D7D35"/>
    <w:rsid w:val="008E2271"/>
    <w:rsid w:val="008E2572"/>
    <w:rsid w:val="008E29DB"/>
    <w:rsid w:val="008E3237"/>
    <w:rsid w:val="008E48D3"/>
    <w:rsid w:val="008E6C24"/>
    <w:rsid w:val="008F10A6"/>
    <w:rsid w:val="008F6125"/>
    <w:rsid w:val="008F7BB0"/>
    <w:rsid w:val="008F7F11"/>
    <w:rsid w:val="00902EB0"/>
    <w:rsid w:val="00905A21"/>
    <w:rsid w:val="00905CF6"/>
    <w:rsid w:val="00907E9F"/>
    <w:rsid w:val="00912169"/>
    <w:rsid w:val="00913AF0"/>
    <w:rsid w:val="00914273"/>
    <w:rsid w:val="009165D1"/>
    <w:rsid w:val="0092037A"/>
    <w:rsid w:val="00921D4B"/>
    <w:rsid w:val="009238C2"/>
    <w:rsid w:val="009246AD"/>
    <w:rsid w:val="009258C2"/>
    <w:rsid w:val="00925C6F"/>
    <w:rsid w:val="00931D25"/>
    <w:rsid w:val="00933A55"/>
    <w:rsid w:val="00934E89"/>
    <w:rsid w:val="0093533C"/>
    <w:rsid w:val="00935530"/>
    <w:rsid w:val="009365FB"/>
    <w:rsid w:val="009414B3"/>
    <w:rsid w:val="00944B67"/>
    <w:rsid w:val="00946960"/>
    <w:rsid w:val="00950B6D"/>
    <w:rsid w:val="00954CA0"/>
    <w:rsid w:val="00955819"/>
    <w:rsid w:val="009573A8"/>
    <w:rsid w:val="0095783B"/>
    <w:rsid w:val="00966082"/>
    <w:rsid w:val="009758C8"/>
    <w:rsid w:val="00976882"/>
    <w:rsid w:val="00977F3C"/>
    <w:rsid w:val="00977F93"/>
    <w:rsid w:val="00981075"/>
    <w:rsid w:val="00983152"/>
    <w:rsid w:val="0098327D"/>
    <w:rsid w:val="00983678"/>
    <w:rsid w:val="0098372E"/>
    <w:rsid w:val="00984092"/>
    <w:rsid w:val="00987151"/>
    <w:rsid w:val="00987E73"/>
    <w:rsid w:val="00994456"/>
    <w:rsid w:val="00994B1F"/>
    <w:rsid w:val="00995C6A"/>
    <w:rsid w:val="009A00F7"/>
    <w:rsid w:val="009A01D6"/>
    <w:rsid w:val="009A0856"/>
    <w:rsid w:val="009A0B6D"/>
    <w:rsid w:val="009A1E26"/>
    <w:rsid w:val="009A6F36"/>
    <w:rsid w:val="009A78D2"/>
    <w:rsid w:val="009B00D0"/>
    <w:rsid w:val="009B6A48"/>
    <w:rsid w:val="009C0F8B"/>
    <w:rsid w:val="009C1CC0"/>
    <w:rsid w:val="009C4416"/>
    <w:rsid w:val="009C5041"/>
    <w:rsid w:val="009C6090"/>
    <w:rsid w:val="009C74EC"/>
    <w:rsid w:val="009D1856"/>
    <w:rsid w:val="009D2CF3"/>
    <w:rsid w:val="009D302A"/>
    <w:rsid w:val="009D7DE5"/>
    <w:rsid w:val="009E11E9"/>
    <w:rsid w:val="009E11F8"/>
    <w:rsid w:val="009E1A5C"/>
    <w:rsid w:val="009E4370"/>
    <w:rsid w:val="009E54A1"/>
    <w:rsid w:val="009E556B"/>
    <w:rsid w:val="009E67B1"/>
    <w:rsid w:val="009E6C56"/>
    <w:rsid w:val="009F28D8"/>
    <w:rsid w:val="009F2D83"/>
    <w:rsid w:val="009F2E7E"/>
    <w:rsid w:val="009F30FE"/>
    <w:rsid w:val="009F3210"/>
    <w:rsid w:val="009F5520"/>
    <w:rsid w:val="00A017E2"/>
    <w:rsid w:val="00A02D62"/>
    <w:rsid w:val="00A0492A"/>
    <w:rsid w:val="00A053B6"/>
    <w:rsid w:val="00A056B1"/>
    <w:rsid w:val="00A10362"/>
    <w:rsid w:val="00A10EA0"/>
    <w:rsid w:val="00A12FF7"/>
    <w:rsid w:val="00A16258"/>
    <w:rsid w:val="00A16B13"/>
    <w:rsid w:val="00A172FC"/>
    <w:rsid w:val="00A20EB5"/>
    <w:rsid w:val="00A2293A"/>
    <w:rsid w:val="00A24A02"/>
    <w:rsid w:val="00A25BE9"/>
    <w:rsid w:val="00A31F19"/>
    <w:rsid w:val="00A355C5"/>
    <w:rsid w:val="00A35B43"/>
    <w:rsid w:val="00A375F3"/>
    <w:rsid w:val="00A467CA"/>
    <w:rsid w:val="00A46A2D"/>
    <w:rsid w:val="00A471E4"/>
    <w:rsid w:val="00A60BD4"/>
    <w:rsid w:val="00A62EDD"/>
    <w:rsid w:val="00A63C29"/>
    <w:rsid w:val="00A67F3A"/>
    <w:rsid w:val="00A71CFA"/>
    <w:rsid w:val="00A764EF"/>
    <w:rsid w:val="00A80DF4"/>
    <w:rsid w:val="00A81894"/>
    <w:rsid w:val="00A822EA"/>
    <w:rsid w:val="00A83343"/>
    <w:rsid w:val="00A90F14"/>
    <w:rsid w:val="00A91DD2"/>
    <w:rsid w:val="00A92796"/>
    <w:rsid w:val="00A943ED"/>
    <w:rsid w:val="00A94D83"/>
    <w:rsid w:val="00A964F0"/>
    <w:rsid w:val="00AA02FB"/>
    <w:rsid w:val="00AA1060"/>
    <w:rsid w:val="00AA162B"/>
    <w:rsid w:val="00AA4BC9"/>
    <w:rsid w:val="00AA7FD4"/>
    <w:rsid w:val="00AB34C5"/>
    <w:rsid w:val="00AB3552"/>
    <w:rsid w:val="00AB3728"/>
    <w:rsid w:val="00AB6422"/>
    <w:rsid w:val="00AC27BE"/>
    <w:rsid w:val="00AC5189"/>
    <w:rsid w:val="00AD0063"/>
    <w:rsid w:val="00AD0064"/>
    <w:rsid w:val="00AD0874"/>
    <w:rsid w:val="00AD0F95"/>
    <w:rsid w:val="00AD5E47"/>
    <w:rsid w:val="00AD67BF"/>
    <w:rsid w:val="00AE06DE"/>
    <w:rsid w:val="00AE44DA"/>
    <w:rsid w:val="00AE5E29"/>
    <w:rsid w:val="00AF23FF"/>
    <w:rsid w:val="00AF29BB"/>
    <w:rsid w:val="00AF30D2"/>
    <w:rsid w:val="00AF4F6D"/>
    <w:rsid w:val="00AF6E9C"/>
    <w:rsid w:val="00AF7F6A"/>
    <w:rsid w:val="00B00583"/>
    <w:rsid w:val="00B022A6"/>
    <w:rsid w:val="00B027B7"/>
    <w:rsid w:val="00B03066"/>
    <w:rsid w:val="00B046CB"/>
    <w:rsid w:val="00B04B2D"/>
    <w:rsid w:val="00B05A88"/>
    <w:rsid w:val="00B0726A"/>
    <w:rsid w:val="00B10756"/>
    <w:rsid w:val="00B108E4"/>
    <w:rsid w:val="00B15814"/>
    <w:rsid w:val="00B2176D"/>
    <w:rsid w:val="00B249B5"/>
    <w:rsid w:val="00B25761"/>
    <w:rsid w:val="00B25B13"/>
    <w:rsid w:val="00B31096"/>
    <w:rsid w:val="00B31E0B"/>
    <w:rsid w:val="00B43F93"/>
    <w:rsid w:val="00B44641"/>
    <w:rsid w:val="00B45804"/>
    <w:rsid w:val="00B45A93"/>
    <w:rsid w:val="00B46580"/>
    <w:rsid w:val="00B50120"/>
    <w:rsid w:val="00B501D8"/>
    <w:rsid w:val="00B504EF"/>
    <w:rsid w:val="00B515A5"/>
    <w:rsid w:val="00B51A9E"/>
    <w:rsid w:val="00B557EE"/>
    <w:rsid w:val="00B55DD5"/>
    <w:rsid w:val="00B56DBA"/>
    <w:rsid w:val="00B602BD"/>
    <w:rsid w:val="00B60453"/>
    <w:rsid w:val="00B6103A"/>
    <w:rsid w:val="00B615A2"/>
    <w:rsid w:val="00B64F50"/>
    <w:rsid w:val="00B65040"/>
    <w:rsid w:val="00B6509F"/>
    <w:rsid w:val="00B67802"/>
    <w:rsid w:val="00B72DF2"/>
    <w:rsid w:val="00B7597B"/>
    <w:rsid w:val="00B7618D"/>
    <w:rsid w:val="00B82E9E"/>
    <w:rsid w:val="00B86FC0"/>
    <w:rsid w:val="00B92B40"/>
    <w:rsid w:val="00B94BBF"/>
    <w:rsid w:val="00B95739"/>
    <w:rsid w:val="00B958ED"/>
    <w:rsid w:val="00B97F4F"/>
    <w:rsid w:val="00BA03F6"/>
    <w:rsid w:val="00BA1154"/>
    <w:rsid w:val="00BA1318"/>
    <w:rsid w:val="00BA4574"/>
    <w:rsid w:val="00BA61DC"/>
    <w:rsid w:val="00BA779F"/>
    <w:rsid w:val="00BA7D6D"/>
    <w:rsid w:val="00BB0A33"/>
    <w:rsid w:val="00BB1712"/>
    <w:rsid w:val="00BB2288"/>
    <w:rsid w:val="00BB4F1B"/>
    <w:rsid w:val="00BB571E"/>
    <w:rsid w:val="00BB6E23"/>
    <w:rsid w:val="00BB70F5"/>
    <w:rsid w:val="00BC1164"/>
    <w:rsid w:val="00BC1A01"/>
    <w:rsid w:val="00BC68A3"/>
    <w:rsid w:val="00BC7BCD"/>
    <w:rsid w:val="00BD098B"/>
    <w:rsid w:val="00BD1EEC"/>
    <w:rsid w:val="00BD2C44"/>
    <w:rsid w:val="00BD55CE"/>
    <w:rsid w:val="00BD7174"/>
    <w:rsid w:val="00BE6DFC"/>
    <w:rsid w:val="00BE7353"/>
    <w:rsid w:val="00BE79F6"/>
    <w:rsid w:val="00BF2034"/>
    <w:rsid w:val="00BF2523"/>
    <w:rsid w:val="00BF3A7D"/>
    <w:rsid w:val="00BF5B37"/>
    <w:rsid w:val="00BF6C1A"/>
    <w:rsid w:val="00BF74B7"/>
    <w:rsid w:val="00BF76F9"/>
    <w:rsid w:val="00C0060A"/>
    <w:rsid w:val="00C02BA4"/>
    <w:rsid w:val="00C030BF"/>
    <w:rsid w:val="00C03BB2"/>
    <w:rsid w:val="00C05482"/>
    <w:rsid w:val="00C07A46"/>
    <w:rsid w:val="00C1052C"/>
    <w:rsid w:val="00C10EE0"/>
    <w:rsid w:val="00C116A8"/>
    <w:rsid w:val="00C12556"/>
    <w:rsid w:val="00C13D4A"/>
    <w:rsid w:val="00C14A75"/>
    <w:rsid w:val="00C14D10"/>
    <w:rsid w:val="00C21299"/>
    <w:rsid w:val="00C22DF4"/>
    <w:rsid w:val="00C238EE"/>
    <w:rsid w:val="00C26A6D"/>
    <w:rsid w:val="00C305B9"/>
    <w:rsid w:val="00C30B52"/>
    <w:rsid w:val="00C327B0"/>
    <w:rsid w:val="00C34139"/>
    <w:rsid w:val="00C35CDD"/>
    <w:rsid w:val="00C40357"/>
    <w:rsid w:val="00C41EFF"/>
    <w:rsid w:val="00C47E36"/>
    <w:rsid w:val="00C5004B"/>
    <w:rsid w:val="00C54459"/>
    <w:rsid w:val="00C552A9"/>
    <w:rsid w:val="00C57A27"/>
    <w:rsid w:val="00C6170A"/>
    <w:rsid w:val="00C6644B"/>
    <w:rsid w:val="00C73EC9"/>
    <w:rsid w:val="00C74E70"/>
    <w:rsid w:val="00C75EBA"/>
    <w:rsid w:val="00C76572"/>
    <w:rsid w:val="00C7739A"/>
    <w:rsid w:val="00C7783B"/>
    <w:rsid w:val="00C8116E"/>
    <w:rsid w:val="00C8221D"/>
    <w:rsid w:val="00C83C7B"/>
    <w:rsid w:val="00C86BA4"/>
    <w:rsid w:val="00C86C07"/>
    <w:rsid w:val="00C8756B"/>
    <w:rsid w:val="00C91441"/>
    <w:rsid w:val="00C958B1"/>
    <w:rsid w:val="00C97730"/>
    <w:rsid w:val="00CA1A41"/>
    <w:rsid w:val="00CA6021"/>
    <w:rsid w:val="00CA7A72"/>
    <w:rsid w:val="00CB0A6D"/>
    <w:rsid w:val="00CB3C6C"/>
    <w:rsid w:val="00CB5321"/>
    <w:rsid w:val="00CB5B6F"/>
    <w:rsid w:val="00CB752B"/>
    <w:rsid w:val="00CC057F"/>
    <w:rsid w:val="00CC1526"/>
    <w:rsid w:val="00CC195E"/>
    <w:rsid w:val="00CC1FCB"/>
    <w:rsid w:val="00CC28ED"/>
    <w:rsid w:val="00CD1F51"/>
    <w:rsid w:val="00CD6098"/>
    <w:rsid w:val="00CD7B02"/>
    <w:rsid w:val="00CE0107"/>
    <w:rsid w:val="00CE54B4"/>
    <w:rsid w:val="00CE566A"/>
    <w:rsid w:val="00CF23EB"/>
    <w:rsid w:val="00CF3390"/>
    <w:rsid w:val="00CF3B89"/>
    <w:rsid w:val="00CF74D3"/>
    <w:rsid w:val="00D02D14"/>
    <w:rsid w:val="00D052DD"/>
    <w:rsid w:val="00D111C6"/>
    <w:rsid w:val="00D11531"/>
    <w:rsid w:val="00D14011"/>
    <w:rsid w:val="00D1615F"/>
    <w:rsid w:val="00D16A3C"/>
    <w:rsid w:val="00D171CE"/>
    <w:rsid w:val="00D1759D"/>
    <w:rsid w:val="00D236D4"/>
    <w:rsid w:val="00D23B92"/>
    <w:rsid w:val="00D264D4"/>
    <w:rsid w:val="00D306EC"/>
    <w:rsid w:val="00D318E5"/>
    <w:rsid w:val="00D32548"/>
    <w:rsid w:val="00D32E24"/>
    <w:rsid w:val="00D42457"/>
    <w:rsid w:val="00D426CC"/>
    <w:rsid w:val="00D42A49"/>
    <w:rsid w:val="00D45EC0"/>
    <w:rsid w:val="00D5044C"/>
    <w:rsid w:val="00D50AA5"/>
    <w:rsid w:val="00D51915"/>
    <w:rsid w:val="00D51DDF"/>
    <w:rsid w:val="00D53911"/>
    <w:rsid w:val="00D5539A"/>
    <w:rsid w:val="00D61A97"/>
    <w:rsid w:val="00D62F72"/>
    <w:rsid w:val="00D662F2"/>
    <w:rsid w:val="00D67DA3"/>
    <w:rsid w:val="00D70DFA"/>
    <w:rsid w:val="00D717E4"/>
    <w:rsid w:val="00D722D8"/>
    <w:rsid w:val="00D72D58"/>
    <w:rsid w:val="00D75EAC"/>
    <w:rsid w:val="00D81B30"/>
    <w:rsid w:val="00D81F17"/>
    <w:rsid w:val="00D82B9C"/>
    <w:rsid w:val="00D832F7"/>
    <w:rsid w:val="00D8631B"/>
    <w:rsid w:val="00D87395"/>
    <w:rsid w:val="00D926AC"/>
    <w:rsid w:val="00D92CF8"/>
    <w:rsid w:val="00D96293"/>
    <w:rsid w:val="00DA00B6"/>
    <w:rsid w:val="00DA199F"/>
    <w:rsid w:val="00DA6627"/>
    <w:rsid w:val="00DA6A84"/>
    <w:rsid w:val="00DB0C19"/>
    <w:rsid w:val="00DB0F16"/>
    <w:rsid w:val="00DB4602"/>
    <w:rsid w:val="00DB53C8"/>
    <w:rsid w:val="00DC0C64"/>
    <w:rsid w:val="00DC17C0"/>
    <w:rsid w:val="00DC18AB"/>
    <w:rsid w:val="00DC21B7"/>
    <w:rsid w:val="00DC67E5"/>
    <w:rsid w:val="00DD1B35"/>
    <w:rsid w:val="00DD1B4D"/>
    <w:rsid w:val="00DD2086"/>
    <w:rsid w:val="00DD2FDE"/>
    <w:rsid w:val="00DD4335"/>
    <w:rsid w:val="00DD4A1E"/>
    <w:rsid w:val="00DD6CDA"/>
    <w:rsid w:val="00DD6DBB"/>
    <w:rsid w:val="00DD773C"/>
    <w:rsid w:val="00DE15EC"/>
    <w:rsid w:val="00DE1A5D"/>
    <w:rsid w:val="00DE443B"/>
    <w:rsid w:val="00DE4D4C"/>
    <w:rsid w:val="00DE77CE"/>
    <w:rsid w:val="00DF548D"/>
    <w:rsid w:val="00DF5E07"/>
    <w:rsid w:val="00E02EAA"/>
    <w:rsid w:val="00E0369A"/>
    <w:rsid w:val="00E074F2"/>
    <w:rsid w:val="00E07F84"/>
    <w:rsid w:val="00E1038D"/>
    <w:rsid w:val="00E1278A"/>
    <w:rsid w:val="00E1288A"/>
    <w:rsid w:val="00E13035"/>
    <w:rsid w:val="00E147BC"/>
    <w:rsid w:val="00E16D41"/>
    <w:rsid w:val="00E1779B"/>
    <w:rsid w:val="00E22365"/>
    <w:rsid w:val="00E2325A"/>
    <w:rsid w:val="00E23E77"/>
    <w:rsid w:val="00E2614E"/>
    <w:rsid w:val="00E32DD0"/>
    <w:rsid w:val="00E33178"/>
    <w:rsid w:val="00E3432C"/>
    <w:rsid w:val="00E34FFC"/>
    <w:rsid w:val="00E354AA"/>
    <w:rsid w:val="00E363ED"/>
    <w:rsid w:val="00E36C51"/>
    <w:rsid w:val="00E36CE9"/>
    <w:rsid w:val="00E37735"/>
    <w:rsid w:val="00E412C6"/>
    <w:rsid w:val="00E4760A"/>
    <w:rsid w:val="00E54DB1"/>
    <w:rsid w:val="00E57419"/>
    <w:rsid w:val="00E57CB1"/>
    <w:rsid w:val="00E60968"/>
    <w:rsid w:val="00E63AE0"/>
    <w:rsid w:val="00E65BD5"/>
    <w:rsid w:val="00E66131"/>
    <w:rsid w:val="00E72123"/>
    <w:rsid w:val="00E7269E"/>
    <w:rsid w:val="00E737AD"/>
    <w:rsid w:val="00E76C94"/>
    <w:rsid w:val="00E80610"/>
    <w:rsid w:val="00E81188"/>
    <w:rsid w:val="00E86631"/>
    <w:rsid w:val="00E91482"/>
    <w:rsid w:val="00E91F5E"/>
    <w:rsid w:val="00E9413E"/>
    <w:rsid w:val="00E94DAD"/>
    <w:rsid w:val="00E96302"/>
    <w:rsid w:val="00E97C1E"/>
    <w:rsid w:val="00E97DB7"/>
    <w:rsid w:val="00EA0A3B"/>
    <w:rsid w:val="00EA14ED"/>
    <w:rsid w:val="00EA2D57"/>
    <w:rsid w:val="00EA3246"/>
    <w:rsid w:val="00EA38E0"/>
    <w:rsid w:val="00EA41D3"/>
    <w:rsid w:val="00EA6910"/>
    <w:rsid w:val="00EB0A5A"/>
    <w:rsid w:val="00EB6219"/>
    <w:rsid w:val="00EB621C"/>
    <w:rsid w:val="00EC049A"/>
    <w:rsid w:val="00EC163A"/>
    <w:rsid w:val="00EC1A65"/>
    <w:rsid w:val="00EC3326"/>
    <w:rsid w:val="00EC5A89"/>
    <w:rsid w:val="00EC600A"/>
    <w:rsid w:val="00ED0EEB"/>
    <w:rsid w:val="00ED283C"/>
    <w:rsid w:val="00ED3DC2"/>
    <w:rsid w:val="00ED4AF2"/>
    <w:rsid w:val="00ED5E08"/>
    <w:rsid w:val="00ED6548"/>
    <w:rsid w:val="00EE0A0F"/>
    <w:rsid w:val="00EE2C4C"/>
    <w:rsid w:val="00EE6035"/>
    <w:rsid w:val="00EF0631"/>
    <w:rsid w:val="00EF2D81"/>
    <w:rsid w:val="00EF7752"/>
    <w:rsid w:val="00F01E85"/>
    <w:rsid w:val="00F04CDD"/>
    <w:rsid w:val="00F04EBA"/>
    <w:rsid w:val="00F051AB"/>
    <w:rsid w:val="00F06480"/>
    <w:rsid w:val="00F115B0"/>
    <w:rsid w:val="00F134F5"/>
    <w:rsid w:val="00F15734"/>
    <w:rsid w:val="00F2185E"/>
    <w:rsid w:val="00F25C6D"/>
    <w:rsid w:val="00F268B7"/>
    <w:rsid w:val="00F31144"/>
    <w:rsid w:val="00F328CA"/>
    <w:rsid w:val="00F32AE6"/>
    <w:rsid w:val="00F33668"/>
    <w:rsid w:val="00F35D39"/>
    <w:rsid w:val="00F40F5E"/>
    <w:rsid w:val="00F444F6"/>
    <w:rsid w:val="00F476BB"/>
    <w:rsid w:val="00F47B85"/>
    <w:rsid w:val="00F51153"/>
    <w:rsid w:val="00F52237"/>
    <w:rsid w:val="00F5401F"/>
    <w:rsid w:val="00F54BDD"/>
    <w:rsid w:val="00F556D3"/>
    <w:rsid w:val="00F5645C"/>
    <w:rsid w:val="00F60714"/>
    <w:rsid w:val="00F65980"/>
    <w:rsid w:val="00F67110"/>
    <w:rsid w:val="00F67583"/>
    <w:rsid w:val="00F7054D"/>
    <w:rsid w:val="00F72490"/>
    <w:rsid w:val="00F73217"/>
    <w:rsid w:val="00F741D7"/>
    <w:rsid w:val="00F75566"/>
    <w:rsid w:val="00F76901"/>
    <w:rsid w:val="00F7714F"/>
    <w:rsid w:val="00F82223"/>
    <w:rsid w:val="00F822D9"/>
    <w:rsid w:val="00F824C9"/>
    <w:rsid w:val="00F82E9D"/>
    <w:rsid w:val="00F83EC1"/>
    <w:rsid w:val="00F84634"/>
    <w:rsid w:val="00F87191"/>
    <w:rsid w:val="00F87E21"/>
    <w:rsid w:val="00F91109"/>
    <w:rsid w:val="00F95E6E"/>
    <w:rsid w:val="00F964BB"/>
    <w:rsid w:val="00F970F8"/>
    <w:rsid w:val="00FA3F9F"/>
    <w:rsid w:val="00FA6658"/>
    <w:rsid w:val="00FB0603"/>
    <w:rsid w:val="00FB1602"/>
    <w:rsid w:val="00FC1008"/>
    <w:rsid w:val="00FC2405"/>
    <w:rsid w:val="00FC2D89"/>
    <w:rsid w:val="00FC3467"/>
    <w:rsid w:val="00FC5264"/>
    <w:rsid w:val="00FD1191"/>
    <w:rsid w:val="00FD13ED"/>
    <w:rsid w:val="00FD14C4"/>
    <w:rsid w:val="00FD23FA"/>
    <w:rsid w:val="00FD5432"/>
    <w:rsid w:val="00FE1201"/>
    <w:rsid w:val="00FE1D7A"/>
    <w:rsid w:val="00FE1EC8"/>
    <w:rsid w:val="00FE2706"/>
    <w:rsid w:val="00FE3734"/>
    <w:rsid w:val="00FE4EF4"/>
    <w:rsid w:val="00FE53B6"/>
    <w:rsid w:val="00FE6219"/>
    <w:rsid w:val="00FE6DC9"/>
    <w:rsid w:val="00FE7B67"/>
    <w:rsid w:val="00FF1E22"/>
    <w:rsid w:val="00FF2022"/>
    <w:rsid w:val="00FF2BE0"/>
    <w:rsid w:val="00FF2D4B"/>
    <w:rsid w:val="00FF6125"/>
    <w:rsid w:val="00FF645E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link w:val="a6"/>
    <w:uiPriority w:val="99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9">
    <w:name w:val="page number"/>
    <w:basedOn w:val="a0"/>
  </w:style>
  <w:style w:type="paragraph" w:styleId="aa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ab">
    <w:name w:val="header"/>
    <w:basedOn w:val="a"/>
    <w:link w:val="ac"/>
    <w:unhideWhenUsed/>
    <w:rsid w:val="00BB4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BB4F1B"/>
    <w:rPr>
      <w:rFonts w:ascii="Times" w:hAnsi="Times"/>
      <w:sz w:val="18"/>
      <w:szCs w:val="18"/>
    </w:rPr>
  </w:style>
  <w:style w:type="character" w:styleId="ad">
    <w:name w:val="Placeholder Text"/>
    <w:basedOn w:val="a0"/>
    <w:uiPriority w:val="99"/>
    <w:semiHidden/>
    <w:rsid w:val="009A6F36"/>
    <w:rPr>
      <w:color w:val="808080"/>
    </w:rPr>
  </w:style>
  <w:style w:type="table" w:styleId="ae">
    <w:name w:val="Table Grid"/>
    <w:basedOn w:val="a1"/>
    <w:rsid w:val="00B25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FE53B6"/>
    <w:pPr>
      <w:ind w:firstLineChars="200" w:firstLine="420"/>
    </w:pPr>
  </w:style>
  <w:style w:type="paragraph" w:customStyle="1" w:styleId="ExperimentalSection">
    <w:name w:val="ExperimentalSection"/>
    <w:basedOn w:val="a"/>
    <w:qFormat/>
    <w:rsid w:val="00B31096"/>
    <w:pPr>
      <w:spacing w:after="240" w:line="200" w:lineRule="exact"/>
    </w:pPr>
    <w:rPr>
      <w:rFonts w:ascii="Arial" w:eastAsia="MS Mincho" w:hAnsi="Arial"/>
      <w:sz w:val="15"/>
      <w:szCs w:val="14"/>
      <w:lang w:val="en-GB" w:eastAsia="ja-JP"/>
    </w:rPr>
  </w:style>
  <w:style w:type="character" w:customStyle="1" w:styleId="a6">
    <w:name w:val="脚注文本 字符"/>
    <w:basedOn w:val="a0"/>
    <w:link w:val="a5"/>
    <w:uiPriority w:val="99"/>
    <w:semiHidden/>
    <w:rsid w:val="00C305B9"/>
    <w:rPr>
      <w:rFonts w:ascii="Times" w:hAnsi="Times"/>
      <w:sz w:val="24"/>
    </w:rPr>
  </w:style>
  <w:style w:type="character" w:styleId="af0">
    <w:name w:val="footnote reference"/>
    <w:basedOn w:val="a0"/>
    <w:uiPriority w:val="99"/>
    <w:semiHidden/>
    <w:unhideWhenUsed/>
    <w:rsid w:val="00C305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9" Type="http://schemas.openxmlformats.org/officeDocument/2006/relationships/image" Target="media/image31.tiff"/><Relationship Id="rId21" Type="http://schemas.openxmlformats.org/officeDocument/2006/relationships/image" Target="media/image13.tiff"/><Relationship Id="rId34" Type="http://schemas.openxmlformats.org/officeDocument/2006/relationships/image" Target="media/image26.tiff"/><Relationship Id="rId42" Type="http://schemas.openxmlformats.org/officeDocument/2006/relationships/image" Target="media/image34.tiff"/><Relationship Id="rId47" Type="http://schemas.openxmlformats.org/officeDocument/2006/relationships/hyperlink" Target="https://webbook.nist.gov/chemistry/" TargetMode="Externa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9" Type="http://schemas.openxmlformats.org/officeDocument/2006/relationships/image" Target="media/image21.tiff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image" Target="media/image24.tiff"/><Relationship Id="rId37" Type="http://schemas.openxmlformats.org/officeDocument/2006/relationships/image" Target="media/image29.tiff"/><Relationship Id="rId40" Type="http://schemas.openxmlformats.org/officeDocument/2006/relationships/image" Target="media/image32.tiff"/><Relationship Id="rId45" Type="http://schemas.openxmlformats.org/officeDocument/2006/relationships/image" Target="media/image37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image" Target="media/image28.tiff"/><Relationship Id="rId49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tiff"/><Relationship Id="rId44" Type="http://schemas.openxmlformats.org/officeDocument/2006/relationships/image" Target="media/image36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43" Type="http://schemas.openxmlformats.org/officeDocument/2006/relationships/image" Target="media/image35.tiff"/><Relationship Id="rId48" Type="http://schemas.openxmlformats.org/officeDocument/2006/relationships/fontTable" Target="fontTable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38" Type="http://schemas.openxmlformats.org/officeDocument/2006/relationships/image" Target="media/image30.tiff"/><Relationship Id="rId46" Type="http://schemas.openxmlformats.org/officeDocument/2006/relationships/image" Target="media/image38.tiff"/><Relationship Id="rId20" Type="http://schemas.openxmlformats.org/officeDocument/2006/relationships/image" Target="media/image12.tiff"/><Relationship Id="rId41" Type="http://schemas.openxmlformats.org/officeDocument/2006/relationships/image" Target="media/image33.tif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1380</Words>
  <Characters>7868</Characters>
  <Application>Microsoft Office Word</Application>
  <DocSecurity>0</DocSecurity>
  <Lines>65</Lines>
  <Paragraphs>18</Paragraphs>
  <ScaleCrop>false</ScaleCrop>
  <Company/>
  <LinksUpToDate>false</LinksUpToDate>
  <CharactersWithSpaces>9230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2020-10-27T08:18:00Z</dcterms:created>
  <dcterms:modified xsi:type="dcterms:W3CDTF">2022-01-13T01:34:00Z</dcterms:modified>
</cp:coreProperties>
</file>