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FDC70" w14:textId="6B2D57EA" w:rsidR="000569AD" w:rsidRPr="00FA01E5" w:rsidRDefault="000569AD" w:rsidP="000569AD">
      <w:pPr>
        <w:pStyle w:val="Title1"/>
        <w:rPr>
          <w:rFonts w:ascii="Times New Roman" w:hAnsi="Times New Roman"/>
          <w:sz w:val="28"/>
          <w:lang w:val="en-US"/>
        </w:rPr>
      </w:pPr>
      <w:r w:rsidRPr="00FA01E5">
        <w:rPr>
          <w:rFonts w:ascii="Times New Roman" w:hAnsi="Times New Roman"/>
          <w:sz w:val="28"/>
          <w:lang w:val="en-US"/>
        </w:rPr>
        <w:t>L</w:t>
      </w:r>
      <w:r w:rsidR="00A57995" w:rsidRPr="00FA01E5">
        <w:rPr>
          <w:rFonts w:ascii="Times New Roman" w:hAnsi="Times New Roman"/>
          <w:sz w:val="28"/>
          <w:lang w:val="en-US"/>
        </w:rPr>
        <w:t>-</w:t>
      </w:r>
      <w:r w:rsidRPr="00FA01E5">
        <w:rPr>
          <w:rFonts w:ascii="Times New Roman" w:hAnsi="Times New Roman"/>
          <w:sz w:val="28"/>
          <w:lang w:val="en-US"/>
        </w:rPr>
        <w:t>cysteine as sustainable and effective sulfur source in the synthesis of diaryl sulfides and heteroarenethiols</w:t>
      </w:r>
    </w:p>
    <w:p w14:paraId="3AA8780C" w14:textId="77777777" w:rsidR="000569AD" w:rsidRPr="00FA01E5" w:rsidRDefault="000569AD" w:rsidP="000569AD">
      <w:pPr>
        <w:pStyle w:val="Authors"/>
        <w:rPr>
          <w:rFonts w:ascii="Times New Roman" w:hAnsi="Times New Roman"/>
          <w:sz w:val="16"/>
        </w:rPr>
      </w:pPr>
      <w:r w:rsidRPr="00FA01E5">
        <w:rPr>
          <w:rFonts w:ascii="Times New Roman" w:hAnsi="Times New Roman"/>
          <w:sz w:val="16"/>
        </w:rPr>
        <w:t>Yan Xiao,</w:t>
      </w:r>
      <w:r w:rsidRPr="00FA01E5">
        <w:rPr>
          <w:rFonts w:ascii="Times New Roman" w:hAnsi="Times New Roman"/>
          <w:sz w:val="16"/>
          <w:vertAlign w:val="superscript"/>
        </w:rPr>
        <w:t xml:space="preserve"> [a],#</w:t>
      </w:r>
      <w:r w:rsidRPr="00FA01E5">
        <w:rPr>
          <w:rFonts w:ascii="Times New Roman" w:hAnsi="Times New Roman"/>
          <w:sz w:val="16"/>
        </w:rPr>
        <w:t xml:space="preserve"> Xiangling Pu,</w:t>
      </w:r>
      <w:r w:rsidRPr="00FA01E5">
        <w:rPr>
          <w:rFonts w:ascii="Times New Roman" w:hAnsi="Times New Roman"/>
          <w:sz w:val="16"/>
          <w:vertAlign w:val="superscript"/>
        </w:rPr>
        <w:t>[a],#</w:t>
      </w:r>
      <w:r w:rsidRPr="00FA01E5">
        <w:rPr>
          <w:rFonts w:ascii="Times New Roman" w:hAnsi="Times New Roman"/>
          <w:sz w:val="16"/>
        </w:rPr>
        <w:t xml:space="preserve"> Fuqing Lu,</w:t>
      </w:r>
      <w:r w:rsidRPr="00FA01E5">
        <w:rPr>
          <w:rFonts w:ascii="Times New Roman" w:hAnsi="Times New Roman"/>
          <w:sz w:val="16"/>
          <w:vertAlign w:val="superscript"/>
        </w:rPr>
        <w:t xml:space="preserve"> [a]</w:t>
      </w:r>
      <w:r w:rsidRPr="00FA01E5">
        <w:rPr>
          <w:rFonts w:ascii="Times New Roman" w:hAnsi="Times New Roman"/>
          <w:sz w:val="16"/>
        </w:rPr>
        <w:t xml:space="preserve"> Yanmin Wang,</w:t>
      </w:r>
      <w:r w:rsidRPr="00FA01E5">
        <w:rPr>
          <w:rFonts w:ascii="Times New Roman" w:hAnsi="Times New Roman"/>
          <w:sz w:val="16"/>
          <w:vertAlign w:val="superscript"/>
        </w:rPr>
        <w:t xml:space="preserve"> [a]</w:t>
      </w:r>
      <w:r w:rsidRPr="00FA01E5">
        <w:rPr>
          <w:rFonts w:ascii="Times New Roman" w:hAnsi="Times New Roman"/>
          <w:sz w:val="16"/>
        </w:rPr>
        <w:t xml:space="preserve"> Yongnan  Xu,</w:t>
      </w:r>
      <w:r w:rsidRPr="00FA01E5">
        <w:rPr>
          <w:rFonts w:ascii="Times New Roman" w:hAnsi="Times New Roman"/>
          <w:sz w:val="16"/>
          <w:vertAlign w:val="superscript"/>
        </w:rPr>
        <w:t xml:space="preserve"> [a]</w:t>
      </w:r>
      <w:r w:rsidRPr="00FA01E5">
        <w:rPr>
          <w:rFonts w:ascii="Times New Roman" w:hAnsi="Times New Roman"/>
          <w:sz w:val="16"/>
        </w:rPr>
        <w:t xml:space="preserve">  Hui Zhang,</w:t>
      </w:r>
      <w:r w:rsidRPr="00FA01E5">
        <w:rPr>
          <w:rFonts w:ascii="Times New Roman" w:hAnsi="Times New Roman"/>
          <w:sz w:val="16"/>
          <w:vertAlign w:val="superscript"/>
        </w:rPr>
        <w:t xml:space="preserve"> [a],</w:t>
      </w:r>
      <w:r w:rsidRPr="00FA01E5">
        <w:rPr>
          <w:rFonts w:ascii="Times New Roman" w:hAnsi="Times New Roman"/>
          <w:sz w:val="16"/>
        </w:rPr>
        <w:t>* and Yajun Liu</w:t>
      </w:r>
      <w:r w:rsidRPr="00FA01E5">
        <w:rPr>
          <w:rFonts w:ascii="Times New Roman" w:hAnsi="Times New Roman"/>
          <w:sz w:val="16"/>
          <w:vertAlign w:val="superscript"/>
        </w:rPr>
        <w:t>[b],</w:t>
      </w:r>
      <w:r w:rsidRPr="00FA01E5">
        <w:rPr>
          <w:rFonts w:ascii="Times New Roman" w:hAnsi="Times New Roman"/>
          <w:sz w:val="16"/>
        </w:rPr>
        <w:t>*</w:t>
      </w:r>
    </w:p>
    <w:p w14:paraId="6C124983" w14:textId="77777777" w:rsidR="000569AD" w:rsidRPr="00FA01E5" w:rsidRDefault="000569AD" w:rsidP="000569AD">
      <w:pPr>
        <w:pStyle w:val="Authors"/>
        <w:rPr>
          <w:rFonts w:ascii="Times New Roman" w:eastAsiaTheme="minorEastAsia" w:hAnsi="Times New Roman"/>
          <w:sz w:val="16"/>
          <w:lang w:eastAsia="zh-CN"/>
        </w:rPr>
      </w:pPr>
      <w:r w:rsidRPr="00FA01E5">
        <w:rPr>
          <w:rFonts w:ascii="Times New Roman" w:eastAsiaTheme="minorEastAsia" w:hAnsi="Times New Roman"/>
          <w:sz w:val="16"/>
          <w:vertAlign w:val="superscript"/>
          <w:lang w:eastAsia="zh-CN"/>
        </w:rPr>
        <w:t>#</w:t>
      </w:r>
      <w:r w:rsidRPr="00FA01E5">
        <w:rPr>
          <w:rFonts w:ascii="Times New Roman" w:eastAsiaTheme="minorEastAsia" w:hAnsi="Times New Roman"/>
          <w:sz w:val="16"/>
          <w:lang w:eastAsia="zh-CN"/>
        </w:rPr>
        <w:t>These authors contribute equally to this work.</w:t>
      </w:r>
    </w:p>
    <w:p w14:paraId="149B08AD" w14:textId="2292B73B" w:rsidR="000569AD" w:rsidRPr="00FA01E5" w:rsidRDefault="000569AD" w:rsidP="000569AD">
      <w:pPr>
        <w:pStyle w:val="Authors"/>
        <w:spacing w:before="0" w:after="0" w:line="276" w:lineRule="auto"/>
        <w:rPr>
          <w:rFonts w:ascii="Times New Roman" w:hAnsi="Times New Roman"/>
          <w:sz w:val="15"/>
        </w:rPr>
      </w:pPr>
      <w:r w:rsidRPr="00FA01E5">
        <w:rPr>
          <w:rFonts w:ascii="Times New Roman" w:hAnsi="Times New Roman"/>
          <w:sz w:val="15"/>
        </w:rPr>
        <w:t>[a]</w:t>
      </w:r>
      <w:r w:rsidRPr="00FA01E5">
        <w:rPr>
          <w:rFonts w:ascii="Times New Roman" w:hAnsi="Times New Roman"/>
          <w:sz w:val="15"/>
        </w:rPr>
        <w:tab/>
        <w:t>School of Pharmaceutical Engineering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Shenyang Pharmaceutical University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Wenhua Road 103, Shenyang 110016, China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E</w:t>
      </w:r>
      <w:r w:rsidR="00A57995" w:rsidRPr="00FA01E5">
        <w:rPr>
          <w:rFonts w:ascii="Times New Roman" w:hAnsi="Times New Roman"/>
          <w:sz w:val="15"/>
        </w:rPr>
        <w:t>-</w:t>
      </w:r>
      <w:r w:rsidRPr="00FA01E5">
        <w:rPr>
          <w:rFonts w:ascii="Times New Roman" w:hAnsi="Times New Roman"/>
          <w:sz w:val="15"/>
        </w:rPr>
        <w:t>mail: zh19683@163.com</w:t>
      </w:r>
    </w:p>
    <w:p w14:paraId="1AA87F7C" w14:textId="27DEFE5F" w:rsidR="000569AD" w:rsidRPr="00FA01E5" w:rsidRDefault="000569AD" w:rsidP="000569AD">
      <w:pPr>
        <w:pStyle w:val="Authors"/>
        <w:spacing w:before="0" w:after="0" w:line="276" w:lineRule="auto"/>
        <w:rPr>
          <w:rFonts w:ascii="Times New Roman" w:hAnsi="Times New Roman"/>
          <w:sz w:val="15"/>
        </w:rPr>
      </w:pPr>
      <w:r w:rsidRPr="00FA01E5">
        <w:rPr>
          <w:rFonts w:ascii="Times New Roman" w:hAnsi="Times New Roman"/>
          <w:sz w:val="15"/>
        </w:rPr>
        <w:t>[b]</w:t>
      </w:r>
      <w:r w:rsidRPr="00FA01E5">
        <w:rPr>
          <w:rFonts w:ascii="Times New Roman" w:hAnsi="Times New Roman"/>
          <w:sz w:val="15"/>
        </w:rPr>
        <w:tab/>
        <w:t>School of Life and Pharmaceutical Sciences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Dalian University of Technology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Dagong Road 2, Panjin 124221, China</w:t>
      </w:r>
      <w:r w:rsidRPr="00FA01E5">
        <w:rPr>
          <w:rFonts w:ascii="Times New Roman" w:eastAsiaTheme="minorEastAsia" w:hAnsi="Times New Roman"/>
          <w:sz w:val="15"/>
          <w:lang w:eastAsia="zh-CN"/>
        </w:rPr>
        <w:t xml:space="preserve">, </w:t>
      </w:r>
      <w:r w:rsidRPr="00FA01E5">
        <w:rPr>
          <w:rFonts w:ascii="Times New Roman" w:hAnsi="Times New Roman"/>
          <w:sz w:val="15"/>
        </w:rPr>
        <w:t>E</w:t>
      </w:r>
      <w:r w:rsidR="00A57995" w:rsidRPr="00FA01E5">
        <w:rPr>
          <w:rFonts w:ascii="Times New Roman" w:hAnsi="Times New Roman"/>
          <w:sz w:val="15"/>
        </w:rPr>
        <w:t>-</w:t>
      </w:r>
      <w:r w:rsidRPr="00FA01E5">
        <w:rPr>
          <w:rFonts w:ascii="Times New Roman" w:hAnsi="Times New Roman"/>
          <w:sz w:val="15"/>
        </w:rPr>
        <w:t>mail: yjliu85@dlut.edu.cn</w:t>
      </w:r>
    </w:p>
    <w:p w14:paraId="4D2F7916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31450DF2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4134C54C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2081B9EC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2BC646E3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709A361F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671B4449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1C179CA2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50E0ACD8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5653CAEF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679D2550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12AD5CE2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1FD11661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33545DA2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4698D3E3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7005829B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1E7057AA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56DFE933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67023E90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5C270FE0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6198DDFD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4089160A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661F6362" w14:textId="77777777" w:rsidR="000569AD" w:rsidRPr="00FA01E5" w:rsidRDefault="000569AD" w:rsidP="000569AD">
      <w:pPr>
        <w:pStyle w:val="Authors"/>
        <w:rPr>
          <w:rFonts w:ascii="Times New Roman" w:hAnsi="Times New Roman"/>
        </w:rPr>
      </w:pPr>
    </w:p>
    <w:p w14:paraId="5D349A11" w14:textId="77777777" w:rsidR="000569AD" w:rsidRPr="00FA01E5" w:rsidRDefault="000569AD" w:rsidP="000569AD">
      <w:pPr>
        <w:pStyle w:val="Authors"/>
        <w:numPr>
          <w:ilvl w:val="0"/>
          <w:numId w:val="1"/>
        </w:numPr>
        <w:spacing w:line="360" w:lineRule="auto"/>
        <w:rPr>
          <w:rFonts w:ascii="Times New Roman" w:eastAsiaTheme="minorEastAsia" w:hAnsi="Times New Roman"/>
          <w:b/>
          <w:sz w:val="21"/>
          <w:szCs w:val="18"/>
          <w:lang w:eastAsia="zh-CN"/>
        </w:rPr>
      </w:pPr>
      <w:r w:rsidRPr="00FA01E5">
        <w:rPr>
          <w:rFonts w:ascii="Times New Roman" w:eastAsiaTheme="minorEastAsia" w:hAnsi="Times New Roman"/>
          <w:b/>
          <w:sz w:val="21"/>
          <w:szCs w:val="18"/>
          <w:lang w:eastAsia="zh-CN"/>
        </w:rPr>
        <w:lastRenderedPageBreak/>
        <w:t>Spectra data</w:t>
      </w:r>
    </w:p>
    <w:p w14:paraId="4607547E" w14:textId="49F39492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di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i/>
          <w:w w:val="95"/>
          <w:szCs w:val="21"/>
          <w:lang w:val="en"/>
        </w:rPr>
        <w:t>p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tolylsulfane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3a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[1]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[CAS No.: 620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94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0]: White solid, 53.2 mg, yield 99%.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H NMR (600 MHz, CDCl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7.22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8.1 Hz, 4H), 7.09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7.8 Hz, 4H), 2.31 (s, 6H);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C NMR (151 MHz, CDCl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 δ 136.8, 132.6, 131.0, 130.0, 21.2. GC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): 214. Melting point: 55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57</w:t>
      </w:r>
      <w:r w:rsidRPr="00FA01E5">
        <w:rPr>
          <w:rFonts w:ascii="Times New Roman" w:eastAsia="宋体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eastAsia="宋体" w:hAnsi="Times New Roman" w:cs="Times New Roman"/>
          <w:w w:val="95"/>
          <w:szCs w:val="21"/>
          <w:vertAlign w:val="superscript"/>
          <w:lang w:val="en"/>
        </w:rPr>
        <w:t>o</w:t>
      </w:r>
      <w:r w:rsidRPr="00FA01E5">
        <w:rPr>
          <w:rFonts w:ascii="Times New Roman" w:eastAsia="宋体" w:hAnsi="Times New Roman" w:cs="Times New Roman"/>
          <w:w w:val="95"/>
          <w:szCs w:val="21"/>
          <w:lang w:val="en"/>
        </w:rPr>
        <w:t>C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</w:p>
    <w:p w14:paraId="22414935" w14:textId="3CEB6FDE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di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i/>
          <w:w w:val="95"/>
          <w:szCs w:val="21"/>
          <w:lang w:val="en"/>
        </w:rPr>
        <w:t>m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 xml:space="preserve">tolylsulfane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3b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[1]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[CAS No.: 3111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77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1]: Yellow solid, 41.4 mg, yield 77%.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7.26 (t,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7.7 Hz, 2H), 7.17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1.9 Hz, 2H), 7.14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7.07 (m, 4H), 2.28 (s, 6H)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；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C NMR (151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</w:t>
      </w:r>
      <w:r w:rsidR="00140BF9" w:rsidRPr="00FA01E5">
        <w:rPr>
          <w:rFonts w:ascii="Times New Roman" w:hAnsi="Times New Roman" w:cs="Times New Roman"/>
          <w:w w:val="95"/>
          <w:szCs w:val="21"/>
          <w:lang w:val="en"/>
        </w:rPr>
        <w:t>δ 138.9, 134.6, 131.1, 129.3, 128.1, 127.8, 20.8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 GC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): 214. Melting point: </w:t>
      </w:r>
      <w:r w:rsidR="00787D13" w:rsidRPr="00FA01E5">
        <w:rPr>
          <w:rFonts w:ascii="Times New Roman" w:hAnsi="Times New Roman" w:cs="Times New Roman"/>
          <w:w w:val="95"/>
          <w:szCs w:val="21"/>
          <w:lang w:val="en"/>
        </w:rPr>
        <w:t>80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787D13" w:rsidRPr="00FA01E5">
        <w:rPr>
          <w:rFonts w:ascii="Times New Roman" w:hAnsi="Times New Roman" w:cs="Times New Roman"/>
          <w:w w:val="95"/>
          <w:szCs w:val="21"/>
          <w:lang w:val="en"/>
        </w:rPr>
        <w:t>81</w:t>
      </w:r>
      <w:r w:rsidRPr="00FA01E5">
        <w:rPr>
          <w:rFonts w:ascii="Times New Roman" w:eastAsia="宋体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eastAsia="宋体" w:hAnsi="Times New Roman" w:cs="Times New Roman"/>
          <w:w w:val="95"/>
          <w:szCs w:val="21"/>
          <w:vertAlign w:val="superscript"/>
          <w:lang w:val="en"/>
        </w:rPr>
        <w:t>o</w:t>
      </w:r>
      <w:r w:rsidRPr="00FA01E5">
        <w:rPr>
          <w:rFonts w:ascii="Times New Roman" w:eastAsia="宋体" w:hAnsi="Times New Roman" w:cs="Times New Roman"/>
          <w:w w:val="95"/>
          <w:szCs w:val="21"/>
          <w:lang w:val="en"/>
        </w:rPr>
        <w:t>C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</w:p>
    <w:p w14:paraId="3DA22B27" w14:textId="0CE89FBF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hAnsi="Times New Roman" w:cs="Times New Roman"/>
          <w:b/>
          <w:w w:val="95"/>
          <w:sz w:val="21"/>
          <w:szCs w:val="21"/>
          <w:lang w:val="en"/>
        </w:rPr>
        <w:t>di</w:t>
      </w:r>
      <w:r w:rsidR="00A57995" w:rsidRPr="00FA01E5">
        <w:rPr>
          <w:rFonts w:ascii="Times New Roman" w:hAnsi="Times New Roman" w:cs="Times New Roman"/>
          <w:b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i/>
          <w:w w:val="95"/>
          <w:sz w:val="21"/>
          <w:szCs w:val="21"/>
          <w:lang w:val="en"/>
        </w:rPr>
        <w:t>o</w:t>
      </w:r>
      <w:r w:rsidR="00A57995" w:rsidRPr="00FA01E5">
        <w:rPr>
          <w:rFonts w:ascii="Times New Roman" w:hAnsi="Times New Roman" w:cs="Times New Roman"/>
          <w:b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 w:val="21"/>
          <w:szCs w:val="21"/>
          <w:lang w:val="en"/>
        </w:rPr>
        <w:t xml:space="preserve">tolylsulfane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(</w:t>
      </w:r>
      <w:r w:rsidRPr="00FA01E5">
        <w:rPr>
          <w:rFonts w:ascii="Times New Roman" w:hAnsi="Times New Roman" w:cs="Times New Roman"/>
          <w:b/>
          <w:w w:val="95"/>
          <w:sz w:val="21"/>
          <w:szCs w:val="21"/>
          <w:lang w:val="en"/>
        </w:rPr>
        <w:t>3</w:t>
      </w:r>
      <w:r w:rsidRPr="00FA01E5">
        <w:rPr>
          <w:rFonts w:ascii="Times New Roman" w:hAnsi="Times New Roman" w:cs="Times New Roman"/>
          <w:b/>
          <w:w w:val="95"/>
          <w:sz w:val="21"/>
          <w:szCs w:val="21"/>
          <w:lang w:val="en" w:eastAsia="zh-CN"/>
        </w:rPr>
        <w:t>c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)</w:t>
      </w:r>
      <w:r w:rsidRPr="00FA01E5">
        <w:rPr>
          <w:rFonts w:ascii="Times New Roman" w:hAnsi="Times New Roman" w:cs="Times New Roman"/>
          <w:w w:val="95"/>
          <w:sz w:val="21"/>
          <w:szCs w:val="21"/>
          <w:vertAlign w:val="superscript"/>
          <w:lang w:val="en"/>
        </w:rPr>
        <w:t>[1]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 [CAS</w:t>
      </w:r>
      <w:r w:rsidRPr="00FA01E5">
        <w:rPr>
          <w:rFonts w:ascii="Times New Roman" w:eastAsiaTheme="minorEastAsia" w:hAnsi="Times New Roman" w:cs="Times New Roman"/>
          <w:w w:val="95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No.: 4537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05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7]: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White powder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, 48.3 mg, yield 90%.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7.33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7.5 Hz, 2H), 7.24 (t,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7.4 Hz, 2H), 7.17 (t,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7.6 Hz, 2H), 7.01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7.7 Hz, 2H), 2.32 (s, 6H);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C NMR (151 MHz,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DMSO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 w:val="21"/>
          <w:szCs w:val="21"/>
          <w:vertAlign w:val="subscript"/>
          <w:lang w:val="e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D9538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138.2, 133.3, 130.7, 130.6, 127.5, 127.0, 19.9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): 214.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Melting point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: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64</w:t>
      </w:r>
      <w:r w:rsidR="00785B59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="00785B59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65 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vertAlign w:val="superscript"/>
          <w:lang w:val="en"/>
        </w:rPr>
        <w:t>o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/>
        </w:rPr>
        <w:t xml:space="preserve">C. </w:t>
      </w:r>
    </w:p>
    <w:p w14:paraId="115E5A27" w14:textId="2127B548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</w:rPr>
      </w:pPr>
      <w:r w:rsidRPr="00FA01E5">
        <w:rPr>
          <w:rFonts w:ascii="Times New Roman" w:hAnsi="Times New Roman" w:cs="Times New Roman"/>
          <w:b/>
          <w:w w:val="95"/>
          <w:szCs w:val="21"/>
        </w:rPr>
        <w:t>bis(3,5</w:t>
      </w:r>
      <w:r w:rsidR="00A57995" w:rsidRPr="00FA01E5">
        <w:rPr>
          <w:rFonts w:ascii="Times New Roman" w:hAnsi="Times New Roman" w:cs="Times New Roman"/>
          <w:b/>
          <w:w w:val="95"/>
          <w:szCs w:val="21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</w:rPr>
        <w:t>dimethylphenyl)sulfane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3d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 xml:space="preserve"> [2]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[CAS No.: 148278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62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0]: White solid, 46.2 mg, yield 76% 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1</w:t>
      </w:r>
      <w:r w:rsidRPr="00FA01E5">
        <w:rPr>
          <w:rFonts w:ascii="Times New Roman" w:hAnsi="Times New Roman" w:cs="Times New Roman"/>
          <w:w w:val="95"/>
          <w:szCs w:val="21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w w:val="95"/>
          <w:szCs w:val="21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</w:rPr>
        <w:t>6</w:t>
      </w:r>
      <w:r w:rsidRPr="00FA01E5">
        <w:rPr>
          <w:rFonts w:ascii="Times New Roman" w:hAnsi="Times New Roman" w:cs="Times New Roman"/>
          <w:w w:val="95"/>
          <w:szCs w:val="21"/>
        </w:rPr>
        <w:t xml:space="preserve">) δ 6.93 (s, 4H), 6.86 (s, 2H), 2.18 (s, 12H);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13</w:t>
      </w:r>
      <w:r w:rsidRPr="00FA01E5">
        <w:rPr>
          <w:rFonts w:ascii="Times New Roman" w:hAnsi="Times New Roman" w:cs="Times New Roman"/>
          <w:w w:val="95"/>
          <w:szCs w:val="21"/>
        </w:rPr>
        <w:t xml:space="preserve">C NMR (151 MHz,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</w:rPr>
        <w:t xml:space="preserve">) δ </w:t>
      </w:r>
      <w:r w:rsidR="0061341E" w:rsidRPr="00FA01E5">
        <w:rPr>
          <w:rFonts w:ascii="Times New Roman" w:hAnsi="Times New Roman" w:cs="Times New Roman"/>
          <w:w w:val="95"/>
          <w:szCs w:val="21"/>
        </w:rPr>
        <w:t>138.5, 134.6, 128.8, 128.3, 20.6</w:t>
      </w:r>
      <w:r w:rsidRPr="00FA01E5">
        <w:rPr>
          <w:rFonts w:ascii="Times New Roman" w:hAnsi="Times New Roman" w:cs="Times New Roman"/>
          <w:w w:val="95"/>
          <w:szCs w:val="21"/>
        </w:rPr>
        <w:t>. GC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w w:val="95"/>
          <w:szCs w:val="21"/>
        </w:rPr>
        <w:t>MS</w:t>
      </w:r>
      <w:r w:rsidR="00A718E4" w:rsidRPr="00FA01E5">
        <w:rPr>
          <w:rFonts w:ascii="Times New Roman" w:hAnsi="Times New Roman" w:cs="Times New Roman"/>
          <w:w w:val="95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</w:rPr>
        <w:t>(</w:t>
      </w:r>
      <w:r w:rsidR="00A57995" w:rsidRPr="00FA01E5">
        <w:rPr>
          <w:rFonts w:ascii="Times New Roman" w:hAnsi="Times New Roman" w:cs="Times New Roman"/>
          <w:i/>
          <w:w w:val="95"/>
          <w:szCs w:val="21"/>
        </w:rPr>
        <w:t>m/z</w:t>
      </w:r>
      <w:r w:rsidRPr="00FA01E5">
        <w:rPr>
          <w:rFonts w:ascii="Times New Roman" w:hAnsi="Times New Roman" w:cs="Times New Roman"/>
          <w:w w:val="95"/>
          <w:szCs w:val="21"/>
        </w:rPr>
        <w:t>): 242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</w:t>
      </w:r>
      <w:r w:rsidRPr="00FA01E5">
        <w:rPr>
          <w:rFonts w:ascii="Times New Roman" w:hAnsi="Times New Roman" w:cs="Times New Roman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Melting point: 145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147 </w:t>
      </w:r>
      <w:r w:rsidRPr="00FA01E5">
        <w:rPr>
          <w:rFonts w:ascii="Times New Roman" w:eastAsia="宋体" w:hAnsi="Times New Roman" w:cs="Times New Roman"/>
          <w:w w:val="95"/>
          <w:szCs w:val="21"/>
          <w:vertAlign w:val="superscript"/>
          <w:lang w:val="en"/>
        </w:rPr>
        <w:t>o</w:t>
      </w:r>
      <w:r w:rsidRPr="00FA01E5">
        <w:rPr>
          <w:rFonts w:ascii="Times New Roman" w:eastAsia="宋体" w:hAnsi="Times New Roman" w:cs="Times New Roman"/>
          <w:w w:val="95"/>
          <w:szCs w:val="21"/>
          <w:lang w:val="en"/>
        </w:rPr>
        <w:t>C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</w:t>
      </w:r>
    </w:p>
    <w:p w14:paraId="6BB53B9E" w14:textId="24FDC452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bis(4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(tert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butyl)phenyl)sulfane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[1]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[CAS No.: 52908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55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1]: White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55.0 mg, yield 74%.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7.37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8.0 Hz, 4H), 7.23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7.9 Hz, 4H), 1.25 (s, 18H);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C NMR (151 MHz,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DMSO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 w:val="21"/>
          <w:szCs w:val="21"/>
          <w:vertAlign w:val="subscript"/>
          <w:lang w:val="e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BE05B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149.7, 131.4, 130.2, 126.0, 33.9, 30.7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298.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 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Melting point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: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81</w:t>
      </w:r>
      <w:r w:rsidR="00905C3E"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83 °C.  </w:t>
      </w:r>
    </w:p>
    <w:p w14:paraId="22BD181B" w14:textId="5E1AA671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</w:rPr>
      </w:pPr>
      <w:r w:rsidRPr="00FA01E5">
        <w:rPr>
          <w:rFonts w:ascii="Times New Roman" w:hAnsi="Times New Roman" w:cs="Times New Roman"/>
          <w:b/>
          <w:w w:val="95"/>
          <w:szCs w:val="21"/>
        </w:rPr>
        <w:t xml:space="preserve">diphenylsulfane </w:t>
      </w:r>
      <w:r w:rsidRPr="00FA01E5">
        <w:rPr>
          <w:rFonts w:ascii="Times New Roman" w:hAnsi="Times New Roman" w:cs="Times New Roman"/>
          <w:w w:val="95"/>
          <w:szCs w:val="21"/>
        </w:rPr>
        <w:t>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3f</w:t>
      </w:r>
      <w:r w:rsidRPr="00FA01E5">
        <w:rPr>
          <w:rFonts w:ascii="Times New Roman" w:hAnsi="Times New Roman" w:cs="Times New Roman"/>
          <w:w w:val="95"/>
          <w:szCs w:val="21"/>
        </w:rPr>
        <w:t xml:space="preserve">)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[1]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139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66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2]</w:t>
      </w:r>
      <w:r w:rsidRPr="00FA01E5">
        <w:rPr>
          <w:rFonts w:ascii="Times New Roman" w:hAnsi="Times New Roman" w:cs="Times New Roman"/>
          <w:w w:val="95"/>
          <w:szCs w:val="21"/>
        </w:rPr>
        <w:t xml:space="preserve">: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Light yellow liquid</w:t>
      </w:r>
      <w:r w:rsidRPr="00FA01E5">
        <w:rPr>
          <w:rFonts w:ascii="Times New Roman" w:hAnsi="Times New Roman" w:cs="Times New Roman"/>
          <w:w w:val="95"/>
          <w:szCs w:val="21"/>
        </w:rPr>
        <w:t xml:space="preserve">, 32.9 mg, yield 71%.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1</w:t>
      </w:r>
      <w:r w:rsidRPr="00FA01E5">
        <w:rPr>
          <w:rFonts w:ascii="Times New Roman" w:hAnsi="Times New Roman" w:cs="Times New Roman"/>
          <w:w w:val="95"/>
          <w:szCs w:val="21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w w:val="95"/>
          <w:szCs w:val="21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</w:rPr>
        <w:t>6</w:t>
      </w:r>
      <w:r w:rsidRPr="00FA01E5">
        <w:rPr>
          <w:rFonts w:ascii="Times New Roman" w:hAnsi="Times New Roman" w:cs="Times New Roman"/>
          <w:w w:val="95"/>
          <w:szCs w:val="21"/>
        </w:rPr>
        <w:t xml:space="preserve">) δ </w:t>
      </w:r>
      <w:r w:rsidR="002D2355" w:rsidRPr="00FA01E5">
        <w:rPr>
          <w:rFonts w:ascii="Times New Roman" w:hAnsi="Times New Roman" w:cs="Times New Roman"/>
          <w:w w:val="95"/>
          <w:szCs w:val="21"/>
        </w:rPr>
        <w:t>7.36 – 7.33 (m, 8H), 7.30 – 7.27 (m, 2H)</w:t>
      </w:r>
      <w:r w:rsidRPr="00FA01E5">
        <w:rPr>
          <w:rFonts w:ascii="Times New Roman" w:hAnsi="Times New Roman" w:cs="Times New Roman"/>
          <w:w w:val="95"/>
          <w:szCs w:val="21"/>
        </w:rPr>
        <w:t xml:space="preserve">;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13</w:t>
      </w:r>
      <w:r w:rsidRPr="00FA01E5">
        <w:rPr>
          <w:rFonts w:ascii="Times New Roman" w:hAnsi="Times New Roman" w:cs="Times New Roman"/>
          <w:w w:val="95"/>
          <w:szCs w:val="21"/>
        </w:rPr>
        <w:t>C NMR (151 MHz, DMSO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w w:val="95"/>
          <w:szCs w:val="21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</w:rPr>
        <w:t>6</w:t>
      </w:r>
      <w:r w:rsidRPr="00FA01E5">
        <w:rPr>
          <w:rFonts w:ascii="Times New Roman" w:hAnsi="Times New Roman" w:cs="Times New Roman"/>
          <w:w w:val="95"/>
          <w:szCs w:val="21"/>
        </w:rPr>
        <w:t xml:space="preserve">) δ </w:t>
      </w:r>
      <w:r w:rsidR="00A828F8" w:rsidRPr="00FA01E5">
        <w:rPr>
          <w:rFonts w:ascii="Times New Roman" w:hAnsi="Times New Roman" w:cs="Times New Roman"/>
          <w:w w:val="95"/>
          <w:szCs w:val="21"/>
        </w:rPr>
        <w:t>134.9, 130.6, 129.4, 127.2</w:t>
      </w:r>
      <w:r w:rsidRPr="00FA01E5">
        <w:rPr>
          <w:rFonts w:ascii="Times New Roman" w:hAnsi="Times New Roman" w:cs="Times New Roman"/>
          <w:w w:val="95"/>
          <w:szCs w:val="21"/>
        </w:rPr>
        <w:t>. GC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w w:val="95"/>
          <w:szCs w:val="21"/>
        </w:rPr>
        <w:t>MS</w:t>
      </w:r>
      <w:r w:rsidR="00A718E4" w:rsidRPr="00FA01E5">
        <w:rPr>
          <w:rFonts w:ascii="Times New Roman" w:hAnsi="Times New Roman" w:cs="Times New Roman"/>
          <w:w w:val="95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</w:rPr>
        <w:t>(</w:t>
      </w:r>
      <w:r w:rsidR="00A57995" w:rsidRPr="00FA01E5">
        <w:rPr>
          <w:rFonts w:ascii="Times New Roman" w:hAnsi="Times New Roman" w:cs="Times New Roman"/>
          <w:i/>
          <w:w w:val="95"/>
          <w:szCs w:val="21"/>
        </w:rPr>
        <w:t>m/z</w:t>
      </w:r>
      <w:r w:rsidRPr="00FA01E5">
        <w:rPr>
          <w:rFonts w:ascii="Times New Roman" w:hAnsi="Times New Roman" w:cs="Times New Roman"/>
          <w:w w:val="95"/>
          <w:szCs w:val="21"/>
        </w:rPr>
        <w:t>): 186.</w:t>
      </w:r>
      <w:r w:rsidRPr="00FA01E5">
        <w:rPr>
          <w:rFonts w:ascii="Times New Roman" w:hAnsi="Times New Roman" w:cs="Times New Roman"/>
          <w:szCs w:val="21"/>
        </w:rPr>
        <w:t xml:space="preserve"> </w:t>
      </w:r>
    </w:p>
    <w:p w14:paraId="4B529974" w14:textId="3E39F147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di(naphthalen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1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3g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[1]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607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4]: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Brown crystals, 65.6 mg, yield 92%.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H NMR (600 MHz, DMSO-d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 δ 8.32 – 8.30 (m, 2H), 8.02 – 8.00 (m, 2H), 7.92 (d, </w:t>
      </w:r>
      <w:r w:rsidR="000528BB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8.2 Hz, 2H), 7.61 – 7.59 (m, 4H), 7.41 (td, </w:t>
      </w:r>
      <w:r w:rsidR="000528BB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7.7, 2.0 Hz, 2H), 7.32 (d, </w:t>
      </w:r>
      <w:r w:rsidR="000528BB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7.2 Hz, 2H); 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13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C NMR (151 MHz, DMSO-d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="000528BB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) δ 133.8, 131.8, 131.2, 129.8, 128.8, 128.3, 127.1, 126.7, 126.1, 124.2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): 286.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Melting point: 176</w:t>
      </w:r>
      <w:r w:rsidR="00F1040B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178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3AD5C238" w14:textId="4F0900C9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bis(4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methoxyphenyl)sulfane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3h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3393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77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9]: Yellow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53.1 mg, yield 86%.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7.27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8.5, 1.4 Hz, 4H), 6.94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8.5, 1.4 Hz, 4H), 3.75 (s,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lastRenderedPageBreak/>
        <w:t xml:space="preserve">6H);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9432B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158.8, 132.6, 126.4, 115.1, 55.2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246.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Melting point: 43 </w:t>
      </w:r>
      <w:r w:rsidR="00A57995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44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3588B855" w14:textId="16675979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bis(3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methoxyphenyl)sulfane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3i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[3]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134953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2]: Yellow powder, 39.9 mg, yield 65%.</w:t>
      </w:r>
      <w:r w:rsidR="0018295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DMSO-d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7.27 (t, </w:t>
      </w:r>
      <w:r w:rsidR="00DD379F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8.2 Hz, 2H), 6.89 – 6.85 (m, 6H), 3.70 (s, 6H); 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DMSO-d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DD379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159.4, 135.4, 129.9, 122.4, 115.6, 112.6, 54.7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): 246. </w:t>
      </w:r>
      <w:r w:rsidR="00C708AC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Melting point: </w:t>
      </w:r>
      <w:r w:rsidR="00156A0D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130</w:t>
      </w:r>
      <w:r w:rsidR="00C708AC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- </w:t>
      </w:r>
      <w:r w:rsidR="00156A0D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132</w:t>
      </w:r>
      <w:r w:rsidR="00C708AC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="00C708AC"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="00C708AC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5914747C" w14:textId="7573FA5E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methoxyphenyl)sulfane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[3]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126770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56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7]: White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32.6 mg, yield 53%.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7.31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7.25 (m, 2H), 7.09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7.04 (m, 2H), 6.93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6.87 (m, 4H), 3.80 (s, 6H);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9378B8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156.9, 130.7, 128.3, 121.2, 120.8, 111.1, 55.4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( 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246.</w:t>
      </w:r>
      <w:bookmarkStart w:id="0" w:name="_Hlk98867309"/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Melting point</w:t>
      </w:r>
      <w:r w:rsidR="00414C04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 xml:space="preserve">: </w:t>
      </w:r>
      <w:r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70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73</w:t>
      </w:r>
      <w:bookmarkEnd w:id="0"/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</w:p>
    <w:p w14:paraId="00C5B090" w14:textId="68057862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4,4'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thiodianiline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3k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[2]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139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65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1]: Yellow powder, 30.9 mg, yield 57%.</w:t>
      </w:r>
      <w:r w:rsidR="004B61EF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4B61EF"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</w:t>
      </w:r>
      <w:r w:rsidR="004B61EF" w:rsidRPr="00FA01E5">
        <w:rPr>
          <w:rFonts w:ascii="Times New Roman" w:hAnsi="Times New Roman" w:cs="Times New Roman"/>
          <w:w w:val="95"/>
          <w:szCs w:val="21"/>
          <w:lang w:val="en"/>
        </w:rPr>
        <w:t>H NMR (600 MHz, DMSO-d</w:t>
      </w:r>
      <w:r w:rsidR="004B61EF"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="004B61EF"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7.08 – 6.98 (m, 4H), 6.52–6.48 (m, 4H), 5.20 (s, 4H); </w:t>
      </w:r>
      <w:r w:rsidR="004B61EF"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13</w:t>
      </w:r>
      <w:r w:rsidR="004B61EF" w:rsidRPr="00FA01E5">
        <w:rPr>
          <w:rFonts w:ascii="Times New Roman" w:hAnsi="Times New Roman" w:cs="Times New Roman"/>
          <w:w w:val="95"/>
          <w:szCs w:val="21"/>
          <w:lang w:val="en"/>
        </w:rPr>
        <w:t>C NMR (151 MHz, DMSO-d</w:t>
      </w:r>
      <w:r w:rsidR="004B61EF"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="004B61EF" w:rsidRPr="00FA01E5">
        <w:rPr>
          <w:rFonts w:ascii="Times New Roman" w:hAnsi="Times New Roman" w:cs="Times New Roman"/>
          <w:w w:val="95"/>
          <w:szCs w:val="21"/>
          <w:lang w:val="en"/>
        </w:rPr>
        <w:t>) δ 148.2, 132.6, 121.2, 114.5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 GC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MS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):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216. Melting point</w:t>
      </w:r>
      <w:r w:rsidR="00414C04" w:rsidRPr="00FA01E5">
        <w:rPr>
          <w:rFonts w:ascii="Times New Roman" w:hAnsi="Times New Roman" w:cs="Times New Roman" w:hint="eastAsia"/>
          <w:w w:val="95"/>
          <w:szCs w:val="21"/>
          <w:lang w:val="en"/>
        </w:rPr>
        <w:t>:</w:t>
      </w:r>
      <w:r w:rsidR="00414C0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103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105</w:t>
      </w:r>
      <w:r w:rsidRPr="00FA01E5">
        <w:rPr>
          <w:rFonts w:ascii="Times New Roman" w:hAnsi="Times New Roman" w:cs="Times New Roman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szCs w:val="21"/>
        </w:rPr>
        <w:t>°C</w:t>
      </w:r>
    </w:p>
    <w:p w14:paraId="3B132CED" w14:textId="7056C233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2,2'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thiodianiline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3l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)</w:t>
      </w:r>
      <w:r w:rsid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[5]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5873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51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8]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: Yellow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, 27.5 mg, yield 51% 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 δ 7.11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7.7, 1.6 Hz, 2H), 7.03 (ddd,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8.6, 7.3, 1.6 Hz, 2H), 6.74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8.1, 1.4 Hz, 2H), 6.52 (td,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7.5, 1.4 Hz, 2H), 5.30 (s, 4H);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 δ </w:t>
      </w:r>
      <w:r w:rsidR="007C123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148.4, 133.3, 128.9, 116.8, 115.9, 114.8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MS 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):216.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Melting point</w:t>
      </w:r>
      <w:r w:rsidR="00414C04" w:rsidRPr="00FA01E5">
        <w:rPr>
          <w:rFonts w:ascii="Times New Roman" w:eastAsia="宋体" w:hAnsi="Times New Roman" w:cs="Times New Roman" w:hint="eastAsia"/>
          <w:w w:val="95"/>
          <w:sz w:val="21"/>
          <w:szCs w:val="21"/>
          <w:lang w:val="en" w:eastAsia="zh-CN"/>
        </w:rPr>
        <w:t>:</w:t>
      </w:r>
      <w:r w:rsidR="00414C04"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45 </w:t>
      </w:r>
      <w:r w:rsidR="00A57995"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 47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="宋体" w:hAnsi="Times New Roman" w:cs="Times New Roman"/>
          <w:w w:val="95"/>
          <w:szCs w:val="21"/>
          <w:lang w:val="en" w:eastAsia="zh-CN"/>
        </w:rPr>
        <w:t>.</w:t>
      </w:r>
    </w:p>
    <w:p w14:paraId="69AF44CE" w14:textId="4B650DA5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bis(4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chlorophenyl)sulfane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3m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5181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10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2]: White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55.4 mg, yield 87%.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7.46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8.5 Hz, 4H), 7.35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8.5 Hz, 4H);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133.4, 132.5, 129.6. (Note: Peak overlap was observed at 132.5 ppm.)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254. Melting point</w:t>
      </w:r>
      <w:r w:rsidR="00414C04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:</w:t>
      </w:r>
      <w:r w:rsidR="00414C0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88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89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</w:p>
    <w:p w14:paraId="03EF8DCC" w14:textId="7EC95B2A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bis(4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 xml:space="preserve">(trifluoromethyl)phenyl)sulfane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3n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[1]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90141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51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8]: Yellow liquid, 52.3 mg, yield 65%.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7.74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8.1 Hz, 4H), 7.56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8.1 Hz, 4H);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C NMR (151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</w:t>
      </w:r>
      <w:r w:rsidR="00D827C4" w:rsidRPr="00FA01E5">
        <w:rPr>
          <w:rFonts w:ascii="Times New Roman" w:hAnsi="Times New Roman" w:cs="Times New Roman"/>
          <w:w w:val="95"/>
          <w:szCs w:val="21"/>
          <w:lang w:val="en"/>
        </w:rPr>
        <w:t xml:space="preserve">138.8, 130.8, 127.7 (q, </w:t>
      </w:r>
      <w:r w:rsidR="00D827C4"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="00D827C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31.5 Hz), 125.7 (q, </w:t>
      </w:r>
      <w:r w:rsidR="00D827C4"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="00D827C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3 Hz), 123.6 (q, </w:t>
      </w:r>
      <w:r w:rsidR="00D827C4"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="00D827C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270 Hz)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 GC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MS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): 322. </w:t>
      </w:r>
    </w:p>
    <w:p w14:paraId="181F815C" w14:textId="0DBB4D80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bis(4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nitrophenyl)sulfane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3o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[1]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1223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31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0]: Orange powder, 53.8 mg, yield 78%.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8.25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8.9 Hz, 4H), 7.65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8.9 Hz, 4H);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902F1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146.7, 142.1, 131.3, 124.7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276.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Melting point</w:t>
      </w:r>
      <w:r w:rsidRPr="00FA01E5">
        <w:rPr>
          <w:rFonts w:ascii="Times New Roman" w:eastAsia="宋体" w:hAnsi="Times New Roman" w:cs="Times New Roman"/>
          <w:w w:val="95"/>
          <w:sz w:val="21"/>
          <w:szCs w:val="21"/>
          <w:lang w:val="en" w:eastAsia="zh-CN"/>
        </w:rPr>
        <w:t xml:space="preserve">: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148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151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 xml:space="preserve"> </w:t>
      </w:r>
    </w:p>
    <w:p w14:paraId="0BB26D62" w14:textId="681ED08F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bis(3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nitrophenyl)sulfane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3p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 [4]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37755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03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6]: Yellow powder, 42.4 mg, yield 61%.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8.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20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8.18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, 2H), 8.15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8.13 (m,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2H), 7.84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7.81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, 2H), 7.</w:t>
      </w:r>
      <w:r w:rsidR="002574AD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69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(t,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lastRenderedPageBreak/>
        <w:t xml:space="preserve">= 8.0 Hz, 2H);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6A544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148.1, 136.9, 135.5, 130.8, 124.8, 122.6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 276. Melting point</w:t>
      </w:r>
      <w:r w:rsidR="00C8175F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: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40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42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</w:p>
    <w:p w14:paraId="571AFC9A" w14:textId="1BF662A1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di(pyridin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4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3q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[6]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37968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97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1]: Yellow solid, 46.7 mg, yield 99%.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 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8.56 (s, 4H), 7.37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4.0 Hz, 4H);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D47F38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150.1, 142.7, 124.4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):188. Melting point</w:t>
      </w:r>
      <w:r w:rsidR="00C8175F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: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69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71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41597C08" w14:textId="0CBAFBFE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di(pyridin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3r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4262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06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0]: Yellow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23.1 mg, yield 49%. 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DMSO-d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8.52 – 8.51 (m, 2H), 7.78 (td, </w:t>
      </w:r>
      <w:r w:rsidR="00A57990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7.7, 1.9 Hz, 2H), 7.46 (d, </w:t>
      </w:r>
      <w:r w:rsidR="00A57990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8.0 Hz, 2H), 7.31 (ddd, </w:t>
      </w:r>
      <w:r w:rsidR="00A57990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7.6, 4.8, 1.1 Hz, 2H); 13C NMR (151 MHz, DMSO-d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A5799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155.5, 149.7, 137.3, 125.3, 121.8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): 188. 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Melting point</w:t>
      </w:r>
      <w:r w:rsidR="00C8175F" w:rsidRPr="00FA01E5">
        <w:rPr>
          <w:rFonts w:ascii="Times New Roman" w:eastAsiaTheme="minorEastAsia" w:hAnsi="Times New Roman" w:cs="Times New Roman" w:hint="eastAsia"/>
          <w:w w:val="95"/>
          <w:sz w:val="21"/>
          <w:szCs w:val="21"/>
          <w:lang w:val="en" w:eastAsia="zh-CN"/>
        </w:rPr>
        <w:t>: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56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C8175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57</w:t>
      </w:r>
      <w:r w:rsidR="00C8175F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="00C8175F"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="00C8175F"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20F821D0" w14:textId="2CF3CF0C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di(pyridin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3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yl)sulfane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3s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[3]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57331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00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7]: Light yellow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liquid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26.2 mg, yield 56%.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8.58 (d,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2.5 Hz, 2H), 8.53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4.8, 1.6 Hz, 2H), 7.79 (dt,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8.1, 2.0 Hz, 2H)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7.41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8.0, 4.7 Hz, 2H);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</w:t>
      </w:r>
      <w:r w:rsidR="00DB7C5C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150.7, 148.4, 138.4, 130.8, 124.3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 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): 188. </w:t>
      </w:r>
    </w:p>
    <w:p w14:paraId="6A35F968" w14:textId="6B825A99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di(thiophen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3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yl)sulfane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3t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155F07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[4]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3807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38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3]: </w:t>
      </w:r>
      <w:r w:rsidR="00905C3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Light yellow oil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32.5 mg, yield 66%.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7.63 (dd,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5.0, 3.0 Hz, 2H), 7.50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7.49 (m, 2H), 7.04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7.02 (m, 2H);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</w:t>
      </w:r>
      <w:r w:rsidR="0067416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29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  <w:r w:rsidR="0067416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8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, 129.</w:t>
      </w:r>
      <w:r w:rsidR="0067416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, 127.</w:t>
      </w:r>
      <w:r w:rsidR="0067416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4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, 125.</w:t>
      </w:r>
      <w:r w:rsidR="00674160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GC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MS (</w:t>
      </w:r>
      <w:r w:rsidR="00A57995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m/z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): 198. </w:t>
      </w:r>
    </w:p>
    <w:p w14:paraId="33AE0A9C" w14:textId="0FC5E946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benzo[d]thiazole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thiol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12a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[7]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149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30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4]: Light yellow powder, 70.4 mg, yield 84%.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="00987BF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DMSO-d</w:t>
      </w:r>
      <w:r w:rsidR="00987BF4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987BF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13.75 (brs, 1H), 7.69 – 7.67 (m, 1H), 7.40 – 7.38 (m, 1H), 7.31 – 7.26 (m, 2H)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189.8, 141.2, 129.3, 127.1, 124.8, 121.7, 112.4.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: 165.9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 xml:space="preserve">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Melting point: 175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177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. </w:t>
      </w:r>
    </w:p>
    <w:p w14:paraId="36D9D7DE" w14:textId="75CD18DE" w:rsidR="000569AD" w:rsidRPr="00FA01E5" w:rsidRDefault="000569AD" w:rsidP="000569AD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</w:rPr>
      </w:pP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6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bromobenzo[d]thiazole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2</w:t>
      </w:r>
      <w:r w:rsidR="00A57995" w:rsidRPr="00FA01E5">
        <w:rPr>
          <w:rFonts w:ascii="Times New Roman" w:hAnsi="Times New Roman" w:cs="Times New Roman"/>
          <w:b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thiol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(</w:t>
      </w:r>
      <w:r w:rsidRPr="00FA01E5">
        <w:rPr>
          <w:rFonts w:ascii="Times New Roman" w:hAnsi="Times New Roman" w:cs="Times New Roman"/>
          <w:b/>
          <w:w w:val="95"/>
          <w:szCs w:val="21"/>
          <w:lang w:val="en"/>
        </w:rPr>
        <w:t>12b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="00A718E4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[7]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51618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30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5]: White powder, 93.8 mg, 77%.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) δ 13.89 (brs, 1H), 7.96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2.0 Hz, 1H), 7.54 (dd,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8.6, 2.0 Hz, 1H), 7.23 (d, </w:t>
      </w:r>
      <w:r w:rsidRPr="00FA01E5">
        <w:rPr>
          <w:rFonts w:ascii="Times New Roman" w:hAnsi="Times New Roman" w:cs="Times New Roman"/>
          <w:i/>
          <w:w w:val="95"/>
          <w:szCs w:val="21"/>
          <w:lang w:val="en"/>
        </w:rPr>
        <w:t>J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= 8.5 Hz, 1H); 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13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C NMR (151 MHz, DMSO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  <w:lang w:val="en"/>
        </w:rPr>
        <w:t>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 δ 190.1, 140.6, 131.4, 130.0, 124.2, 116.4, 113.9. LC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): 243.8 [M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H]</w:t>
      </w:r>
      <w:r w:rsidR="00A57995"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.</w:t>
      </w:r>
      <w:r w:rsidRPr="00FA01E5">
        <w:rPr>
          <w:rFonts w:ascii="Times New Roman" w:hAnsi="Times New Roman" w:cs="Times New Roman"/>
          <w:szCs w:val="21"/>
        </w:rPr>
        <w:t xml:space="preserve"> </w:t>
      </w:r>
      <w:r w:rsidRPr="00FA01E5">
        <w:rPr>
          <w:rFonts w:ascii="Times New Roman" w:hAnsi="Times New Roman" w:cs="Times New Roman"/>
          <w:szCs w:val="21"/>
          <w:lang w:val="en"/>
        </w:rPr>
        <w:t>Melting point: 260</w:t>
      </w:r>
      <w:r w:rsidR="00F1040B" w:rsidRPr="00FA01E5">
        <w:rPr>
          <w:rFonts w:ascii="Times New Roman" w:hAnsi="Times New Roman" w:cs="Times New Roman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szCs w:val="21"/>
          <w:lang w:val="en"/>
        </w:rPr>
        <w:t>-</w:t>
      </w:r>
      <w:r w:rsidR="00F1040B" w:rsidRPr="00FA01E5">
        <w:rPr>
          <w:rFonts w:ascii="Times New Roman" w:hAnsi="Times New Roman" w:cs="Times New Roman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szCs w:val="21"/>
          <w:lang w:val="en"/>
        </w:rPr>
        <w:t xml:space="preserve">263 </w:t>
      </w:r>
      <w:r w:rsidRPr="00FA01E5">
        <w:rPr>
          <w:rFonts w:ascii="Times New Roman" w:hAnsi="Times New Roman" w:cs="Times New Roman"/>
          <w:szCs w:val="21"/>
        </w:rPr>
        <w:t>°C</w:t>
      </w:r>
      <w:r w:rsidRPr="00FA01E5">
        <w:rPr>
          <w:rFonts w:ascii="Times New Roman" w:hAnsi="Times New Roman" w:cs="Times New Roman"/>
          <w:szCs w:val="21"/>
          <w:lang w:val="en"/>
        </w:rPr>
        <w:t>.</w:t>
      </w:r>
    </w:p>
    <w:p w14:paraId="5E3B2747" w14:textId="24C4508A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6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aminobenzo[d]thiazole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thiol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[8]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7442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07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1]: Yellow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solid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, 55.6 mg, yield 61%.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DMSO-d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13.32 (brs, 1H), 7.00 (dd, </w:t>
      </w:r>
      <w:r w:rsidR="0033565E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8.6, 1.7 Hz, 1H), 6.75 (d, </w:t>
      </w:r>
      <w:r w:rsidR="0033565E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2.1 Hz, 1H), 6.62 (dt, </w:t>
      </w:r>
      <w:r w:rsidR="0033565E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33565E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8.6, 2.0 Hz, 1H), 5.28 (s, 2H)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185.8, 146.4, 131.9, 130.8, 114.0, 113.0, 104.8.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):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180.9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. </w:t>
      </w:r>
      <w:bookmarkStart w:id="1" w:name="_Hlk98874248"/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Melting point: 258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261</w:t>
      </w:r>
      <w:bookmarkEnd w:id="1"/>
      <w:r w:rsidRPr="00FA01E5">
        <w:rPr>
          <w:rFonts w:ascii="宋体" w:eastAsia="宋体" w:hAnsi="宋体" w:cs="宋体" w:hint="eastAsia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</w:p>
    <w:p w14:paraId="1E5EC183" w14:textId="20A8BB28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6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nitrobenzo[d]thiazole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eastAsia="zh-CN"/>
        </w:rPr>
        <w:t xml:space="preserve">thiol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[9]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4845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58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3]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: Yellow powder, 72.4 mg, yield 68%.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) δ 14.20 (brs, 1H), 8.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69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(q, </w:t>
      </w:r>
      <w:r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eastAsia="zh-CN"/>
        </w:rPr>
        <w:t>J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= 2.4 Hz, 1H), 8.27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8.20 (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m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, 1H), 7.4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2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lastRenderedPageBreak/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7.3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9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(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m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, 1H);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) δ 192.9, 146.1, 143.7, 130.3, 123.3, 118.2, 112.3.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):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210.9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Melting point: 223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224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°C.</w:t>
      </w:r>
    </w:p>
    <w:p w14:paraId="34327597" w14:textId="321EBC23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benzo[d]oxazole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thiol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12e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155F07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[10]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2382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96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9]: White solid, 54.5 mg, yield 72%.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 xml:space="preserve"> 1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DMSO-d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13.85 (brs, 1H), 7.50 – 7.49 (m, 1H), 7.30 – 7.23 (m, 3H); 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DMSO-d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="00C8779A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 180.1, 148.1, 131.2, 125.1, 123.8, 110.5, 110.0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):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149.9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Melting point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：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192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195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. </w:t>
      </w:r>
    </w:p>
    <w:p w14:paraId="0ED5E1C6" w14:textId="348F58DF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5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methylbenzo[d]oxazole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thiol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12f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[10]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22876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22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8]: White solid, 62.0 mg, yield 75%.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13.76 (brs, 1H), 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7.35 (d, </w:t>
      </w:r>
      <w:r w:rsidR="004C17FF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8.2 Hz, 1H), 7.04 (d, </w:t>
      </w:r>
      <w:r w:rsidR="004C17FF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8.5 Hz, 2H), 2.35 (s, 3H)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180.2, 146.3, 134.8, 131.2, 124.3, 110.5, 109.5, 20.8.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):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163.9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Melting point: 215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218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</w:p>
    <w:p w14:paraId="3E431A15" w14:textId="14F8BD91" w:rsidR="000569AD" w:rsidRPr="00FA01E5" w:rsidRDefault="000569AD" w:rsidP="000569AD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5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bromobenzo[d]oxazole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thiol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12g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[11]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439607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87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1]: Pink powder, 91.6 mg, yield 80%.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 δ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13.98 (brs, 1H), 7.48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7.40 (m, 3H)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180.6, 147.4, 133.2, 126.2, 116.9, 113.1, 111.6.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):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227.8.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Melting point: 279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281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238FCFEC" w14:textId="1F5BCACF" w:rsidR="000569AD" w:rsidRPr="00FA01E5" w:rsidRDefault="000569AD" w:rsidP="00550DDF">
      <w:pPr>
        <w:pStyle w:val="a6"/>
        <w:spacing w:line="360" w:lineRule="auto"/>
        <w:ind w:left="0" w:right="176"/>
        <w:jc w:val="both"/>
        <w:rPr>
          <w:rFonts w:ascii="Times New Roman" w:eastAsiaTheme="minorEastAsia" w:hAnsi="Times New Roman" w:cs="Times New Roman"/>
          <w:w w:val="95"/>
          <w:sz w:val="21"/>
          <w:szCs w:val="21"/>
          <w:lang w:eastAsia="zh-CN"/>
        </w:rPr>
      </w:pP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5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chlorobenzo[d]oxazole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2</w:t>
      </w:r>
      <w:r w:rsidR="00A57995"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b/>
          <w:w w:val="95"/>
          <w:sz w:val="21"/>
          <w:szCs w:val="21"/>
          <w:lang w:val="en" w:eastAsia="zh-CN"/>
        </w:rPr>
        <w:t xml:space="preserve">thiol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(</w:t>
      </w:r>
      <w:r w:rsidRPr="00FA01E5">
        <w:rPr>
          <w:rFonts w:ascii="Times New Roman" w:eastAsiaTheme="minorEastAsia" w:hAnsi="Times New Roman" w:cs="Times New Roman"/>
          <w:b/>
          <w:w w:val="95"/>
          <w:kern w:val="2"/>
          <w:sz w:val="21"/>
          <w:szCs w:val="21"/>
          <w:lang w:val="en" w:eastAsia="zh-CN"/>
        </w:rPr>
        <w:t>12h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)</w:t>
      </w:r>
      <w:r w:rsidR="00A718E4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[10]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[CAS No.: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22876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19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3]: White powder, 59.8 mg, yield 65%.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 NMR (600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14.02 (brs, 1H), 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7.52 (d, </w:t>
      </w:r>
      <w:r w:rsidR="004C17FF" w:rsidRPr="00FA01E5">
        <w:rPr>
          <w:rFonts w:ascii="Times New Roman" w:eastAsiaTheme="minorEastAsia" w:hAnsi="Times New Roman" w:cs="Times New Roman"/>
          <w:i/>
          <w:w w:val="95"/>
          <w:sz w:val="21"/>
          <w:szCs w:val="21"/>
          <w:lang w:val="en" w:eastAsia="zh-CN"/>
        </w:rPr>
        <w:t>J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= 8.4 Hz, 1H), 7.30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-</w:t>
      </w:r>
      <w:r w:rsidR="004C17FF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7.28(m, 2H)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;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13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C NMR (151 MHz, DMSO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d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bscript"/>
          <w:lang w:val="en" w:eastAsia="zh-CN"/>
        </w:rPr>
        <w:t>6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) δ 180.7, 146.9, 132.5, 129.3, 123.5, 111.2, 110.3. 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 w:val="21"/>
          <w:szCs w:val="21"/>
          <w:lang w:val="en"/>
        </w:rPr>
        <w:t>m/z</w:t>
      </w:r>
      <w:r w:rsidRPr="00FA01E5">
        <w:rPr>
          <w:rFonts w:ascii="Times New Roman" w:hAnsi="Times New Roman" w:cs="Times New Roman"/>
          <w:w w:val="95"/>
          <w:sz w:val="21"/>
          <w:szCs w:val="21"/>
          <w:lang w:val="en"/>
        </w:rPr>
        <w:t xml:space="preserve">):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183.9 [M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H]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vertAlign w:val="superscript"/>
          <w:lang w:val="en" w:eastAsia="zh-CN"/>
        </w:rPr>
        <w:t>-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. Melting point: 269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="00A57995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-</w:t>
      </w:r>
      <w:r w:rsidR="00F1040B"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w w:val="95"/>
          <w:sz w:val="21"/>
          <w:szCs w:val="21"/>
          <w:lang w:val="en" w:eastAsia="zh-CN"/>
        </w:rPr>
        <w:t>272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 xml:space="preserve"> 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eastAsia="zh-CN"/>
        </w:rPr>
        <w:t>°C</w:t>
      </w:r>
      <w:r w:rsidRPr="00FA01E5">
        <w:rPr>
          <w:rFonts w:ascii="Times New Roman" w:eastAsiaTheme="minorEastAsia" w:hAnsi="Times New Roman" w:cs="Times New Roman"/>
          <w:kern w:val="2"/>
          <w:sz w:val="21"/>
          <w:szCs w:val="21"/>
          <w:lang w:val="en" w:eastAsia="zh-CN"/>
        </w:rPr>
        <w:t>.</w:t>
      </w:r>
    </w:p>
    <w:p w14:paraId="16A80F82" w14:textId="6598E90F" w:rsidR="00550DDF" w:rsidRPr="00FA01E5" w:rsidRDefault="00550DDF" w:rsidP="00550DDF">
      <w:pPr>
        <w:spacing w:before="4" w:line="360" w:lineRule="auto"/>
        <w:ind w:right="40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Spectra data for other compounds mentioned in </w:t>
      </w:r>
      <w:r w:rsid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the 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maintext: </w:t>
      </w:r>
    </w:p>
    <w:p w14:paraId="47498597" w14:textId="2045A3E6" w:rsidR="00550DDF" w:rsidRPr="00FA01E5" w:rsidRDefault="00550DDF" w:rsidP="00550DDF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4</w:t>
      </w:r>
      <w:r w:rsidR="00A5799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-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methylbenzenethiol </w:t>
      </w:r>
      <w:r w:rsidRPr="00FA01E5">
        <w:rPr>
          <w:rFonts w:ascii="Times New Roman" w:eastAsia="宋体" w:hAnsi="Times New Roman" w:cs="Times New Roman"/>
          <w:bCs/>
          <w:kern w:val="0"/>
          <w:szCs w:val="21"/>
        </w:rPr>
        <w:t>[</w:t>
      </w:r>
      <w:r w:rsidR="006D6F6D" w:rsidRPr="00FA01E5">
        <w:rPr>
          <w:rFonts w:ascii="Times New Roman" w:eastAsia="宋体" w:hAnsi="Times New Roman" w:cs="Times New Roman"/>
          <w:bCs/>
          <w:kern w:val="0"/>
          <w:szCs w:val="21"/>
        </w:rPr>
        <w:t>CAS: 106</w:t>
      </w:r>
      <w:r w:rsidR="00A57995" w:rsidRPr="00FA01E5">
        <w:rPr>
          <w:rFonts w:ascii="Times New Roman" w:eastAsia="宋体" w:hAnsi="Times New Roman" w:cs="Times New Roman"/>
          <w:bCs/>
          <w:kern w:val="0"/>
          <w:szCs w:val="21"/>
        </w:rPr>
        <w:t>-</w:t>
      </w:r>
      <w:r w:rsidR="006D6F6D" w:rsidRPr="00FA01E5">
        <w:rPr>
          <w:rFonts w:ascii="Times New Roman" w:eastAsia="宋体" w:hAnsi="Times New Roman" w:cs="Times New Roman"/>
          <w:bCs/>
          <w:kern w:val="0"/>
          <w:szCs w:val="21"/>
        </w:rPr>
        <w:t>45</w:t>
      </w:r>
      <w:r w:rsidR="00A57995" w:rsidRPr="00FA01E5">
        <w:rPr>
          <w:rFonts w:ascii="Times New Roman" w:eastAsia="宋体" w:hAnsi="Times New Roman" w:cs="Times New Roman"/>
          <w:bCs/>
          <w:kern w:val="0"/>
          <w:szCs w:val="21"/>
        </w:rPr>
        <w:t>-</w:t>
      </w:r>
      <w:r w:rsidR="006D6F6D" w:rsidRPr="00FA01E5">
        <w:rPr>
          <w:rFonts w:ascii="Times New Roman" w:eastAsia="宋体" w:hAnsi="Times New Roman" w:cs="Times New Roman"/>
          <w:bCs/>
          <w:kern w:val="0"/>
          <w:szCs w:val="21"/>
        </w:rPr>
        <w:t>6</w:t>
      </w:r>
      <w:r w:rsidRPr="00FA01E5">
        <w:rPr>
          <w:rFonts w:ascii="Times New Roman" w:eastAsia="宋体" w:hAnsi="Times New Roman" w:cs="Times New Roman"/>
          <w:bCs/>
          <w:kern w:val="0"/>
          <w:szCs w:val="21"/>
        </w:rPr>
        <w:t>]</w:t>
      </w:r>
      <w:r w:rsidRPr="00FA01E5">
        <w:rPr>
          <w:rFonts w:ascii="Times New Roman" w:eastAsia="宋体" w:hAnsi="Times New Roman" w:cs="Times New Roman"/>
          <w:kern w:val="0"/>
          <w:szCs w:val="21"/>
        </w:rPr>
        <w:t>:</w:t>
      </w:r>
      <w:r w:rsidRPr="00FA01E5">
        <w:rPr>
          <w:rFonts w:ascii="Times New Roman" w:hAnsi="Times New Roman" w:cs="Times New Roman"/>
          <w:b/>
          <w:bCs/>
          <w:w w:val="95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white crystal,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kern w:val="0"/>
          <w:szCs w:val="21"/>
          <w:vertAlign w:val="superscript"/>
          <w:lang w:val="en"/>
        </w:rPr>
        <w:t>1</w:t>
      </w:r>
      <w:r w:rsidRPr="00FA01E5">
        <w:rPr>
          <w:rFonts w:ascii="Times New Roman" w:hAnsi="Times New Roman" w:cs="Times New Roman"/>
          <w:w w:val="95"/>
          <w:kern w:val="0"/>
          <w:szCs w:val="21"/>
          <w:lang w:val="en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kern w:val="0"/>
          <w:szCs w:val="21"/>
          <w:lang w:val="en"/>
        </w:rPr>
        <w:t>-</w:t>
      </w:r>
      <w:r w:rsidRPr="00FA01E5">
        <w:rPr>
          <w:rFonts w:ascii="Times New Roman" w:hAnsi="Times New Roman" w:cs="Times New Roman"/>
          <w:w w:val="95"/>
          <w:kern w:val="0"/>
          <w:szCs w:val="21"/>
          <w:lang w:val="en"/>
        </w:rPr>
        <w:t>d6) δ 7.38 (d, J = 7.8 Hz, 2H), 7.16 (d, J = 8.0 Hz, 3H), 7.05 (s, 1H), 2.26 (s, 3H).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 xml:space="preserve"> LC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): 122.9 [M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H]</w:t>
      </w:r>
      <w:r w:rsidR="00472090"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Melting point</w:t>
      </w:r>
      <w:r w:rsidR="00A57995" w:rsidRPr="00FA01E5">
        <w:rPr>
          <w:rFonts w:ascii="Times New Roman" w:hAnsi="Times New Roman" w:cs="Times New Roman" w:hint="eastAsia"/>
          <w:w w:val="95"/>
          <w:szCs w:val="21"/>
          <w:lang w:val="en"/>
        </w:rPr>
        <w:t>: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65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66 </w:t>
      </w:r>
      <w:r w:rsidRPr="00FA01E5">
        <w:rPr>
          <w:rFonts w:ascii="Times New Roman" w:hAnsi="Times New Roman" w:cs="Times New Roman"/>
          <w:szCs w:val="21"/>
        </w:rPr>
        <w:t>°C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</w:p>
    <w:p w14:paraId="6A96C194" w14:textId="5A850855" w:rsidR="00550DDF" w:rsidRPr="00FA01E5" w:rsidRDefault="00550DDF" w:rsidP="00550DDF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  <w:lang w:val="en"/>
        </w:rPr>
      </w:pPr>
      <w:r w:rsidRPr="00FA01E5">
        <w:rPr>
          <w:rFonts w:ascii="Times New Roman" w:hAnsi="Times New Roman" w:cs="Times New Roman"/>
          <w:b/>
          <w:bCs/>
          <w:w w:val="95"/>
          <w:szCs w:val="21"/>
        </w:rPr>
        <w:t>3</w:t>
      </w:r>
      <w:r w:rsidR="00A57995" w:rsidRPr="00FA01E5">
        <w:rPr>
          <w:rFonts w:ascii="Times New Roman" w:hAnsi="Times New Roman" w:cs="Times New Roman"/>
          <w:b/>
          <w:bCs/>
          <w:w w:val="95"/>
          <w:szCs w:val="21"/>
        </w:rPr>
        <w:t>-</w:t>
      </w:r>
      <w:r w:rsidRPr="00FA01E5">
        <w:rPr>
          <w:rFonts w:ascii="Times New Roman" w:hAnsi="Times New Roman" w:cs="Times New Roman"/>
          <w:b/>
          <w:bCs/>
          <w:w w:val="95"/>
          <w:szCs w:val="21"/>
        </w:rPr>
        <w:t>(</w:t>
      </w:r>
      <w:r w:rsidRPr="00FA01E5">
        <w:rPr>
          <w:rFonts w:ascii="Times New Roman" w:hAnsi="Times New Roman" w:cs="Times New Roman"/>
          <w:b/>
          <w:bCs/>
          <w:i/>
          <w:w w:val="95"/>
          <w:szCs w:val="21"/>
        </w:rPr>
        <w:t>p</w:t>
      </w:r>
      <w:r w:rsidR="00A57995" w:rsidRPr="00FA01E5">
        <w:rPr>
          <w:rFonts w:ascii="Times New Roman" w:hAnsi="Times New Roman" w:cs="Times New Roman"/>
          <w:b/>
          <w:bCs/>
          <w:w w:val="95"/>
          <w:szCs w:val="21"/>
        </w:rPr>
        <w:t>-</w:t>
      </w:r>
      <w:r w:rsidRPr="00FA01E5">
        <w:rPr>
          <w:rFonts w:ascii="Times New Roman" w:hAnsi="Times New Roman" w:cs="Times New Roman"/>
          <w:b/>
          <w:bCs/>
          <w:w w:val="95"/>
          <w:szCs w:val="21"/>
        </w:rPr>
        <w:t>tolylthio)propanoic acid</w:t>
      </w:r>
      <w:r w:rsidR="00155F07" w:rsidRPr="00FA01E5">
        <w:rPr>
          <w:rFonts w:ascii="Times New Roman" w:hAnsi="Times New Roman" w:cs="Times New Roman"/>
          <w:b/>
          <w:bCs/>
          <w:w w:val="95"/>
          <w:szCs w:val="21"/>
        </w:rPr>
        <w:t xml:space="preserve"> </w:t>
      </w:r>
      <w:r w:rsidRPr="00FA01E5">
        <w:rPr>
          <w:rFonts w:ascii="Times New Roman" w:hAnsi="Times New Roman" w:cs="Times New Roman"/>
          <w:b/>
          <w:bCs/>
          <w:w w:val="95"/>
          <w:szCs w:val="21"/>
        </w:rPr>
        <w:t>(5)</w:t>
      </w:r>
      <w:r w:rsidRPr="00FA01E5">
        <w:rPr>
          <w:rFonts w:ascii="Times New Roman" w:hAnsi="Times New Roman" w:cs="Times New Roman"/>
          <w:bCs/>
          <w:w w:val="95"/>
          <w:szCs w:val="21"/>
        </w:rPr>
        <w:t xml:space="preserve"> [CAS: 13739</w:t>
      </w:r>
      <w:r w:rsidR="00A57995" w:rsidRPr="00FA01E5">
        <w:rPr>
          <w:rFonts w:ascii="Times New Roman" w:hAnsi="Times New Roman" w:cs="Times New Roman"/>
          <w:bCs/>
          <w:w w:val="95"/>
          <w:szCs w:val="21"/>
        </w:rPr>
        <w:t>-</w:t>
      </w:r>
      <w:r w:rsidRPr="00FA01E5">
        <w:rPr>
          <w:rFonts w:ascii="Times New Roman" w:hAnsi="Times New Roman" w:cs="Times New Roman"/>
          <w:bCs/>
          <w:w w:val="95"/>
          <w:szCs w:val="21"/>
        </w:rPr>
        <w:t>35</w:t>
      </w:r>
      <w:r w:rsidR="00A57995" w:rsidRPr="00FA01E5">
        <w:rPr>
          <w:rFonts w:ascii="Times New Roman" w:hAnsi="Times New Roman" w:cs="Times New Roman"/>
          <w:bCs/>
          <w:w w:val="95"/>
          <w:szCs w:val="21"/>
        </w:rPr>
        <w:t>-</w:t>
      </w:r>
      <w:r w:rsidRPr="00FA01E5">
        <w:rPr>
          <w:rFonts w:ascii="Times New Roman" w:hAnsi="Times New Roman" w:cs="Times New Roman"/>
          <w:bCs/>
          <w:w w:val="95"/>
          <w:szCs w:val="21"/>
        </w:rPr>
        <w:t>0]</w:t>
      </w:r>
      <w:r w:rsidRPr="00FA01E5">
        <w:rPr>
          <w:rFonts w:ascii="Times New Roman" w:hAnsi="Times New Roman" w:cs="Times New Roman" w:hint="eastAsia"/>
          <w:bCs/>
          <w:w w:val="95"/>
          <w:szCs w:val="21"/>
        </w:rPr>
        <w:t>:</w:t>
      </w:r>
      <w:r w:rsidRPr="00FA01E5">
        <w:rPr>
          <w:rFonts w:ascii="Times New Roman" w:hAnsi="Times New Roman" w:cs="Times New Roman"/>
          <w:bCs/>
          <w:w w:val="95"/>
          <w:szCs w:val="21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white solid</w:t>
      </w:r>
      <w:r w:rsidRPr="00FA01E5">
        <w:rPr>
          <w:rFonts w:ascii="Times New Roman" w:hAnsi="Times New Roman" w:cs="Times New Roman" w:hint="eastAsia"/>
          <w:w w:val="95"/>
          <w:szCs w:val="21"/>
          <w:lang w:val="en"/>
        </w:rPr>
        <w:t>,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vertAlign w:val="superscript"/>
        </w:rPr>
        <w:t>1</w:t>
      </w:r>
      <w:r w:rsidRPr="00FA01E5">
        <w:rPr>
          <w:rFonts w:ascii="Times New Roman" w:hAnsi="Times New Roman" w:cs="Times New Roman"/>
          <w:w w:val="95"/>
          <w:szCs w:val="21"/>
        </w:rPr>
        <w:t>H NMR (600 MHz, DMSO</w:t>
      </w:r>
      <w:r w:rsidR="00A57995" w:rsidRPr="00FA01E5">
        <w:rPr>
          <w:rFonts w:ascii="Times New Roman" w:hAnsi="Times New Roman" w:cs="Times New Roman"/>
          <w:w w:val="95"/>
          <w:szCs w:val="21"/>
        </w:rPr>
        <w:t>-</w:t>
      </w:r>
      <w:r w:rsidRPr="00FA01E5">
        <w:rPr>
          <w:rFonts w:ascii="Times New Roman" w:hAnsi="Times New Roman" w:cs="Times New Roman"/>
          <w:i/>
          <w:iCs/>
          <w:w w:val="95"/>
          <w:szCs w:val="21"/>
        </w:rPr>
        <w:t>d</w:t>
      </w:r>
      <w:r w:rsidRPr="00FA01E5">
        <w:rPr>
          <w:rFonts w:ascii="Times New Roman" w:hAnsi="Times New Roman" w:cs="Times New Roman"/>
          <w:w w:val="95"/>
          <w:szCs w:val="21"/>
          <w:vertAlign w:val="subscript"/>
        </w:rPr>
        <w:t>6</w:t>
      </w:r>
      <w:r w:rsidRPr="00FA01E5">
        <w:rPr>
          <w:rFonts w:ascii="Times New Roman" w:hAnsi="Times New Roman" w:cs="Times New Roman"/>
          <w:w w:val="95"/>
          <w:szCs w:val="21"/>
        </w:rPr>
        <w:t xml:space="preserve">) δ 12.33 (s, 1H), 7.26 (d, </w:t>
      </w:r>
      <w:r w:rsidRPr="00FA01E5">
        <w:rPr>
          <w:rFonts w:ascii="Times New Roman" w:hAnsi="Times New Roman" w:cs="Times New Roman"/>
          <w:i/>
          <w:iCs/>
          <w:w w:val="95"/>
          <w:szCs w:val="21"/>
        </w:rPr>
        <w:t>J</w:t>
      </w:r>
      <w:r w:rsidRPr="00FA01E5">
        <w:rPr>
          <w:rFonts w:ascii="Times New Roman" w:hAnsi="Times New Roman" w:cs="Times New Roman"/>
          <w:w w:val="95"/>
          <w:szCs w:val="21"/>
        </w:rPr>
        <w:t xml:space="preserve"> = 8.1 Hz, 2H), 7.15 (d, </w:t>
      </w:r>
      <w:r w:rsidRPr="00FA01E5">
        <w:rPr>
          <w:rFonts w:ascii="Times New Roman" w:hAnsi="Times New Roman" w:cs="Times New Roman"/>
          <w:i/>
          <w:iCs/>
          <w:w w:val="95"/>
          <w:szCs w:val="21"/>
        </w:rPr>
        <w:t>J</w:t>
      </w:r>
      <w:r w:rsidRPr="00FA01E5">
        <w:rPr>
          <w:rFonts w:ascii="Times New Roman" w:hAnsi="Times New Roman" w:cs="Times New Roman"/>
          <w:w w:val="95"/>
          <w:szCs w:val="21"/>
        </w:rPr>
        <w:t xml:space="preserve"> = 7.9 Hz, 2H), 3.08 (t, </w:t>
      </w:r>
      <w:bookmarkStart w:id="2" w:name="_GoBack"/>
      <w:bookmarkEnd w:id="2"/>
      <w:r w:rsidRPr="00FA01E5">
        <w:rPr>
          <w:rFonts w:ascii="Times New Roman" w:hAnsi="Times New Roman" w:cs="Times New Roman"/>
          <w:i/>
          <w:iCs/>
          <w:w w:val="95"/>
          <w:szCs w:val="21"/>
        </w:rPr>
        <w:t>J</w:t>
      </w:r>
      <w:r w:rsidRPr="00FA01E5">
        <w:rPr>
          <w:rFonts w:ascii="Times New Roman" w:hAnsi="Times New Roman" w:cs="Times New Roman"/>
          <w:w w:val="95"/>
          <w:szCs w:val="21"/>
        </w:rPr>
        <w:t xml:space="preserve"> = 7.1 Hz, 2H), 2.50 (t, </w:t>
      </w:r>
      <w:r w:rsidRPr="00FA01E5">
        <w:rPr>
          <w:rFonts w:ascii="Times New Roman" w:hAnsi="Times New Roman" w:cs="Times New Roman"/>
          <w:i/>
          <w:iCs/>
          <w:w w:val="95"/>
          <w:szCs w:val="21"/>
        </w:rPr>
        <w:t>J</w:t>
      </w:r>
      <w:r w:rsidRPr="00FA01E5">
        <w:rPr>
          <w:rFonts w:ascii="Times New Roman" w:hAnsi="Times New Roman" w:cs="Times New Roman"/>
          <w:w w:val="95"/>
          <w:szCs w:val="21"/>
        </w:rPr>
        <w:t xml:space="preserve"> = 7.0 Hz, 2H), 2.28 (s, 3H).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)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: 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194.6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[M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H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]</w:t>
      </w:r>
      <w:r w:rsidR="00472090"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-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M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elting point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：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>68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F1040B"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70 </w:t>
      </w:r>
      <w:r w:rsidRPr="00FA01E5">
        <w:rPr>
          <w:rFonts w:ascii="Times New Roman" w:hAnsi="Times New Roman" w:cs="Times New Roman"/>
          <w:szCs w:val="21"/>
        </w:rPr>
        <w:t>°C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</w:p>
    <w:p w14:paraId="5A1CA9F9" w14:textId="40B5DBE5" w:rsidR="008A0046" w:rsidRPr="00FA01E5" w:rsidRDefault="00550DDF" w:rsidP="008A0046">
      <w:pPr>
        <w:spacing w:before="4" w:line="360" w:lineRule="auto"/>
        <w:ind w:right="40"/>
        <w:rPr>
          <w:rFonts w:ascii="Times New Roman" w:hAnsi="Times New Roman" w:cs="Times New Roman"/>
          <w:w w:val="95"/>
          <w:szCs w:val="21"/>
        </w:rPr>
      </w:pPr>
      <w:r w:rsidRPr="00FA01E5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A57995" w:rsidRPr="00FA01E5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FA01E5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Pr="00FA01E5">
        <w:rPr>
          <w:rFonts w:ascii="Times New Roman" w:hAnsi="Times New Roman" w:cs="Times New Roman"/>
          <w:b/>
          <w:bCs/>
          <w:i/>
          <w:sz w:val="20"/>
          <w:szCs w:val="20"/>
        </w:rPr>
        <w:t>p</w:t>
      </w:r>
      <w:r w:rsidR="00A57995" w:rsidRPr="00FA01E5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FA01E5">
        <w:rPr>
          <w:rFonts w:ascii="Times New Roman" w:hAnsi="Times New Roman" w:cs="Times New Roman"/>
          <w:b/>
          <w:bCs/>
          <w:sz w:val="20"/>
          <w:szCs w:val="20"/>
        </w:rPr>
        <w:t>tolylthio)ethan</w:t>
      </w:r>
      <w:r w:rsidR="00A57995" w:rsidRPr="00FA01E5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FA01E5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A57995" w:rsidRPr="00FA01E5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FA01E5">
        <w:rPr>
          <w:rFonts w:ascii="Times New Roman" w:hAnsi="Times New Roman" w:cs="Times New Roman"/>
          <w:b/>
          <w:bCs/>
          <w:sz w:val="20"/>
          <w:szCs w:val="20"/>
        </w:rPr>
        <w:t xml:space="preserve">amine </w:t>
      </w:r>
      <w:r w:rsidRPr="00FA01E5">
        <w:rPr>
          <w:rFonts w:ascii="Times New Roman" w:hAnsi="Times New Roman" w:cs="Times New Roman"/>
          <w:sz w:val="20"/>
          <w:szCs w:val="20"/>
        </w:rPr>
        <w:t>(</w:t>
      </w:r>
      <w:r w:rsidRPr="00FA01E5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FA01E5">
        <w:rPr>
          <w:rFonts w:ascii="Times New Roman" w:hAnsi="Times New Roman" w:cs="Times New Roman"/>
          <w:sz w:val="20"/>
          <w:szCs w:val="20"/>
        </w:rPr>
        <w:t>) [CAS: 42404</w:t>
      </w:r>
      <w:r w:rsidR="00A57995" w:rsidRPr="00FA01E5">
        <w:rPr>
          <w:rFonts w:ascii="Times New Roman" w:hAnsi="Times New Roman" w:cs="Times New Roman"/>
          <w:sz w:val="20"/>
          <w:szCs w:val="20"/>
        </w:rPr>
        <w:t>-</w:t>
      </w:r>
      <w:r w:rsidRPr="00FA01E5">
        <w:rPr>
          <w:rFonts w:ascii="Times New Roman" w:hAnsi="Times New Roman" w:cs="Times New Roman"/>
          <w:sz w:val="20"/>
          <w:szCs w:val="20"/>
        </w:rPr>
        <w:t>23</w:t>
      </w:r>
      <w:r w:rsidR="00A57995" w:rsidRPr="00FA01E5">
        <w:rPr>
          <w:rFonts w:ascii="Times New Roman" w:hAnsi="Times New Roman" w:cs="Times New Roman"/>
          <w:sz w:val="20"/>
          <w:szCs w:val="20"/>
        </w:rPr>
        <w:t>-</w:t>
      </w:r>
      <w:r w:rsidRPr="00FA01E5">
        <w:rPr>
          <w:rFonts w:ascii="Times New Roman" w:hAnsi="Times New Roman" w:cs="Times New Roman"/>
          <w:sz w:val="20"/>
          <w:szCs w:val="20"/>
        </w:rPr>
        <w:t>9]:</w:t>
      </w:r>
      <w:r w:rsidR="009C64CC" w:rsidRPr="00FA01E5">
        <w:rPr>
          <w:rFonts w:ascii="Roboto" w:hAnsi="Roboto"/>
          <w:sz w:val="36"/>
          <w:szCs w:val="36"/>
          <w:shd w:val="clear" w:color="auto" w:fill="F5F5F5"/>
          <w:lang w:val="en"/>
        </w:rPr>
        <w:t xml:space="preserve"> </w:t>
      </w:r>
      <w:r w:rsidR="009C64CC" w:rsidRPr="00FA01E5">
        <w:rPr>
          <w:rFonts w:ascii="Times New Roman" w:hAnsi="Times New Roman" w:cs="Times New Roman"/>
          <w:sz w:val="20"/>
          <w:szCs w:val="20"/>
          <w:lang w:val="en"/>
        </w:rPr>
        <w:t>L</w:t>
      </w:r>
      <w:r w:rsidRPr="00FA01E5">
        <w:rPr>
          <w:rFonts w:ascii="Times New Roman" w:hAnsi="Times New Roman" w:cs="Times New Roman"/>
          <w:sz w:val="20"/>
          <w:szCs w:val="20"/>
          <w:lang w:val="en"/>
        </w:rPr>
        <w:t>ight yellow liquid,</w:t>
      </w:r>
      <w:r w:rsidRPr="00FA01E5">
        <w:rPr>
          <w:rFonts w:ascii="Times New Roman" w:hAnsi="Times New Roman" w:cs="Times New Roman"/>
          <w:sz w:val="20"/>
          <w:szCs w:val="20"/>
        </w:rPr>
        <w:t xml:space="preserve"> </w:t>
      </w:r>
      <w:r w:rsidRPr="00FA01E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A01E5">
        <w:rPr>
          <w:rFonts w:ascii="Times New Roman" w:hAnsi="Times New Roman" w:cs="Times New Roman"/>
          <w:sz w:val="20"/>
          <w:szCs w:val="20"/>
        </w:rPr>
        <w:t>H NMR (600 MHz, DMSO</w:t>
      </w:r>
      <w:r w:rsidR="00A57995" w:rsidRPr="00FA01E5">
        <w:rPr>
          <w:rFonts w:ascii="Times New Roman" w:hAnsi="Times New Roman" w:cs="Times New Roman"/>
          <w:sz w:val="20"/>
          <w:szCs w:val="20"/>
        </w:rPr>
        <w:t>-</w:t>
      </w:r>
      <w:r w:rsidRPr="00FA01E5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Pr="00FA01E5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FA01E5">
        <w:rPr>
          <w:rFonts w:ascii="Times New Roman" w:hAnsi="Times New Roman" w:cs="Times New Roman"/>
          <w:sz w:val="20"/>
          <w:szCs w:val="20"/>
        </w:rPr>
        <w:t xml:space="preserve">) δ 7.26 (d, </w:t>
      </w:r>
      <w:r w:rsidRPr="00FA01E5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FA01E5">
        <w:rPr>
          <w:rFonts w:ascii="Times New Roman" w:hAnsi="Times New Roman" w:cs="Times New Roman"/>
          <w:sz w:val="20"/>
          <w:szCs w:val="20"/>
        </w:rPr>
        <w:t xml:space="preserve"> = 7.8 Hz, 2H), 7.12</w:t>
      </w:r>
      <w:r w:rsidR="00A57995" w:rsidRPr="00FA01E5">
        <w:rPr>
          <w:rFonts w:ascii="Times New Roman" w:hAnsi="Times New Roman" w:cs="Times New Roman"/>
          <w:sz w:val="20"/>
          <w:szCs w:val="20"/>
        </w:rPr>
        <w:t xml:space="preserve"> </w:t>
      </w:r>
      <w:r w:rsidRPr="00FA01E5">
        <w:rPr>
          <w:rFonts w:ascii="Times New Roman" w:hAnsi="Times New Roman" w:cs="Times New Roman"/>
          <w:sz w:val="20"/>
          <w:szCs w:val="20"/>
        </w:rPr>
        <w:t xml:space="preserve">(d, </w:t>
      </w:r>
      <w:r w:rsidRPr="00FA01E5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FA01E5">
        <w:rPr>
          <w:rFonts w:ascii="Times New Roman" w:hAnsi="Times New Roman" w:cs="Times New Roman"/>
          <w:sz w:val="20"/>
          <w:szCs w:val="20"/>
        </w:rPr>
        <w:t xml:space="preserve"> = 7.8 Hz, 2H), 2.93 (t, </w:t>
      </w:r>
      <w:r w:rsidRPr="00FA01E5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FA01E5">
        <w:rPr>
          <w:rFonts w:ascii="Times New Roman" w:hAnsi="Times New Roman" w:cs="Times New Roman"/>
          <w:sz w:val="20"/>
          <w:szCs w:val="20"/>
        </w:rPr>
        <w:t xml:space="preserve"> = 6.9 Hz, 2H), 2.71 (t, </w:t>
      </w:r>
      <w:r w:rsidRPr="00FA01E5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FA01E5">
        <w:rPr>
          <w:rFonts w:ascii="Times New Roman" w:hAnsi="Times New Roman" w:cs="Times New Roman"/>
          <w:sz w:val="20"/>
          <w:szCs w:val="20"/>
        </w:rPr>
        <w:t xml:space="preserve"> = 6.9 Hz, 2H), 2.27 (s, 3H), 1.84 (s, 2H).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LC</w:t>
      </w:r>
      <w:r w:rsidR="00A57995" w:rsidRPr="00FA01E5">
        <w:rPr>
          <w:rFonts w:ascii="Times New Roman" w:hAnsi="Times New Roman" w:cs="Times New Roman"/>
          <w:w w:val="95"/>
          <w:szCs w:val="21"/>
          <w:lang w:val="en"/>
        </w:rPr>
        <w:t>-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MS (</w:t>
      </w:r>
      <w:r w:rsidR="00A57995" w:rsidRPr="00FA01E5">
        <w:rPr>
          <w:rFonts w:ascii="Times New Roman" w:hAnsi="Times New Roman" w:cs="Times New Roman"/>
          <w:i/>
          <w:w w:val="95"/>
          <w:szCs w:val="21"/>
          <w:lang w:val="en"/>
        </w:rPr>
        <w:t>m/z</w:t>
      </w:r>
      <w:r w:rsidR="00D82CE3" w:rsidRPr="00FA01E5">
        <w:rPr>
          <w:rFonts w:ascii="Times New Roman" w:hAnsi="Times New Roman" w:cs="Times New Roman"/>
          <w:w w:val="95"/>
          <w:szCs w:val="21"/>
          <w:lang w:val="en"/>
        </w:rPr>
        <w:t>):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 168 [M+H]</w:t>
      </w:r>
      <w:r w:rsidRPr="00FA01E5">
        <w:rPr>
          <w:rFonts w:ascii="Times New Roman" w:hAnsi="Times New Roman" w:cs="Times New Roman"/>
          <w:w w:val="95"/>
          <w:szCs w:val="21"/>
          <w:vertAlign w:val="superscript"/>
          <w:lang w:val="en"/>
        </w:rPr>
        <w:t>+</w:t>
      </w:r>
      <w:r w:rsidRPr="00FA01E5">
        <w:rPr>
          <w:rFonts w:ascii="Times New Roman" w:hAnsi="Times New Roman" w:cs="Times New Roman"/>
          <w:w w:val="95"/>
          <w:szCs w:val="21"/>
          <w:lang w:val="en"/>
        </w:rPr>
        <w:t xml:space="preserve">. </w:t>
      </w:r>
    </w:p>
    <w:p w14:paraId="5F285358" w14:textId="77777777" w:rsidR="000569AD" w:rsidRPr="00FA01E5" w:rsidRDefault="000569AD" w:rsidP="000569AD">
      <w:pPr>
        <w:spacing w:before="4" w:line="276" w:lineRule="auto"/>
        <w:ind w:right="40"/>
        <w:rPr>
          <w:rFonts w:ascii="Times New Roman" w:hAnsi="Times New Roman" w:cs="Times New Roman"/>
          <w:b/>
          <w:w w:val="95"/>
          <w:sz w:val="20"/>
          <w:szCs w:val="18"/>
          <w:lang w:val="en"/>
        </w:rPr>
      </w:pPr>
      <w:r w:rsidRPr="00FA01E5">
        <w:rPr>
          <w:rFonts w:ascii="Times New Roman" w:hAnsi="Times New Roman" w:cs="Times New Roman"/>
          <w:b/>
          <w:w w:val="95"/>
          <w:sz w:val="20"/>
          <w:szCs w:val="18"/>
          <w:lang w:val="en"/>
        </w:rPr>
        <w:t>References:</w:t>
      </w:r>
    </w:p>
    <w:p w14:paraId="4C479560" w14:textId="02066A2E" w:rsidR="00A718E4" w:rsidRPr="00FA01E5" w:rsidRDefault="00A718E4" w:rsidP="00A718E4">
      <w:pPr>
        <w:spacing w:line="360" w:lineRule="auto"/>
        <w:rPr>
          <w:rStyle w:val="a7"/>
          <w:rFonts w:ascii="Times New Roman" w:hAnsi="Times New Roman" w:cs="Times New Roman"/>
          <w:color w:val="auto"/>
          <w:sz w:val="18"/>
          <w:szCs w:val="18"/>
          <w:u w:val="none"/>
          <w:lang w:val="en-GB"/>
        </w:rPr>
      </w:pPr>
      <w:r w:rsidRPr="00FA01E5">
        <w:rPr>
          <w:rFonts w:ascii="Times New Roman" w:hAnsi="Times New Roman" w:cs="Times New Roman"/>
          <w:sz w:val="18"/>
          <w:szCs w:val="18"/>
          <w:lang w:val="en-GB"/>
        </w:rPr>
        <w:t xml:space="preserve">[1] Ogiwara, Y., Maeda, H., Sakai, N., 2018. Copper-catalyzed Production of Diaryl Sulfides Using Aryl Iodides 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lastRenderedPageBreak/>
        <w:t>and a Disilathiane.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 xml:space="preserve"> Synlett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t>, 29(05), 655-657.</w:t>
      </w:r>
      <w:r w:rsidRPr="00FA01E5">
        <w:rPr>
          <w:rFonts w:ascii="Times New Roman" w:hAnsi="Times New Roman" w:cs="Times New Roman" w:hint="eastAsia"/>
          <w:sz w:val="18"/>
          <w:szCs w:val="18"/>
          <w:lang w:val="en-GB"/>
        </w:rPr>
        <w:t xml:space="preserve"> </w:t>
      </w:r>
      <w:hyperlink r:id="rId8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https://doi.org/10.1055/s-0036-1591723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68497A38" w14:textId="23FB7D66" w:rsidR="00A718E4" w:rsidRPr="00FA01E5" w:rsidRDefault="00A718E4" w:rsidP="00A718E4">
      <w:pPr>
        <w:spacing w:line="360" w:lineRule="auto"/>
        <w:rPr>
          <w:rStyle w:val="a7"/>
          <w:rFonts w:ascii="Times New Roman" w:hAnsi="Times New Roman" w:cs="Times New Roman"/>
          <w:color w:val="auto"/>
          <w:sz w:val="18"/>
          <w:szCs w:val="18"/>
          <w:u w:val="none"/>
          <w:lang w:val="en-GB"/>
        </w:rPr>
      </w:pPr>
      <w:r w:rsidRPr="00FA01E5">
        <w:rPr>
          <w:rFonts w:ascii="Times New Roman" w:hAnsi="Times New Roman" w:cs="Times New Roman"/>
          <w:sz w:val="18"/>
          <w:szCs w:val="18"/>
          <w:lang w:val="en-GB"/>
        </w:rPr>
        <w:t xml:space="preserve">[2] Chen, J., Zhang, Y., Liu, L., Yuan, T., Yi, F., 2012. Efficient Copper-Catalyzed Double S-Arylation of Aryl Halides with Sodium Sulfide in Peg-400.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>Phosphorus Sulfur Silicon Relat Elem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t>, 187, 1284-1290.</w:t>
      </w:r>
      <w:r w:rsidRPr="00FA01E5">
        <w:rPr>
          <w:rFonts w:ascii="Times New Roman" w:hAnsi="Times New Roman" w:cs="Times New Roman" w:hint="eastAsia"/>
          <w:sz w:val="18"/>
          <w:szCs w:val="18"/>
          <w:lang w:val="en-GB"/>
        </w:rPr>
        <w:t xml:space="preserve"> </w:t>
      </w:r>
      <w:hyperlink r:id="rId9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https://doi.org/10.1080/10426507.2012.694003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41321C31" w14:textId="56660C87" w:rsidR="00A718E4" w:rsidRPr="00FA01E5" w:rsidRDefault="00A718E4" w:rsidP="00A718E4">
      <w:pPr>
        <w:spacing w:line="360" w:lineRule="auto"/>
        <w:rPr>
          <w:rFonts w:ascii="Times New Roman" w:hAnsi="Times New Roman" w:cs="Times New Roman"/>
          <w:sz w:val="18"/>
          <w:szCs w:val="18"/>
          <w:lang w:val="en-GB"/>
        </w:rPr>
      </w:pPr>
      <w:r w:rsidRPr="00FA01E5">
        <w:rPr>
          <w:rFonts w:ascii="Times New Roman" w:hAnsi="Times New Roman" w:cs="Times New Roman"/>
          <w:sz w:val="18"/>
          <w:szCs w:val="18"/>
          <w:lang w:val="en-GB"/>
        </w:rPr>
        <w:t xml:space="preserve">[3] Ke, F., Qu, Y., Jiang, Z., Li, Z., Wu, D., Zhou, X., 2011. An Efficient Copper-Catalyzed Carbon-Sulfur Bond Formation Protocol in Water.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>Org. Lett.</w:t>
      </w:r>
      <w:r w:rsidR="00D365FE" w:rsidRPr="00FA01E5">
        <w:rPr>
          <w:rFonts w:ascii="Times New Roman" w:hAnsi="Times New Roman" w:cs="Times New Roman"/>
          <w:sz w:val="18"/>
          <w:szCs w:val="18"/>
          <w:lang w:val="en-GB"/>
        </w:rPr>
        <w:t>, 13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t>, 454-457.</w:t>
      </w:r>
      <w:r w:rsidRPr="00FA01E5">
        <w:rPr>
          <w:rFonts w:ascii="Times New Roman" w:hAnsi="Times New Roman" w:cs="Times New Roman" w:hint="eastAsia"/>
          <w:sz w:val="18"/>
          <w:szCs w:val="18"/>
          <w:lang w:val="en-GB"/>
        </w:rPr>
        <w:t xml:space="preserve"> </w:t>
      </w:r>
      <w:hyperlink r:id="rId10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https://doi.org/10.1002/chin.201119078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0523DE7A" w14:textId="58A0073A" w:rsidR="00A718E4" w:rsidRPr="00FA01E5" w:rsidRDefault="00A718E4" w:rsidP="00A718E4">
      <w:pPr>
        <w:spacing w:line="360" w:lineRule="auto"/>
        <w:rPr>
          <w:rStyle w:val="a7"/>
          <w:rFonts w:ascii="Times New Roman" w:hAnsi="Times New Roman" w:cs="Times New Roman"/>
          <w:color w:val="auto"/>
          <w:sz w:val="18"/>
          <w:szCs w:val="18"/>
          <w:u w:val="none"/>
          <w:lang w:val="en-GB"/>
        </w:rPr>
      </w:pPr>
      <w:r w:rsidRPr="00FA01E5">
        <w:rPr>
          <w:rFonts w:ascii="Times New Roman" w:hAnsi="Times New Roman" w:cs="Times New Roman"/>
          <w:sz w:val="18"/>
          <w:szCs w:val="18"/>
          <w:lang w:val="en-GB"/>
        </w:rPr>
        <w:t xml:space="preserve">[4] Reddy, K.H.V., Reddy, V.P., Shankar, J., Madhav, B., Kumar, B.S.P.A., Nageswar, Y.V.D., 2011. Copper oxide nanoparticles catalyzed synthesis of aryl sulfides via cascade reaction of aryl halides with thiourea.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>Tetrahedron Lett.</w:t>
      </w:r>
      <w:r w:rsidR="00D365FE" w:rsidRPr="00FA01E5">
        <w:rPr>
          <w:rFonts w:ascii="Times New Roman" w:hAnsi="Times New Roman" w:cs="Times New Roman"/>
          <w:sz w:val="18"/>
          <w:szCs w:val="18"/>
          <w:lang w:val="en-GB"/>
        </w:rPr>
        <w:t>, 52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t>, 2679-2682.</w:t>
      </w:r>
      <w:r w:rsidR="002C6C8D" w:rsidRPr="00FA01E5">
        <w:rPr>
          <w:rFonts w:ascii="Times New Roman" w:hAnsi="Times New Roman" w:cs="Times New Roman" w:hint="eastAsia"/>
          <w:sz w:val="18"/>
          <w:szCs w:val="18"/>
          <w:lang w:val="en-GB"/>
        </w:rPr>
        <w:t xml:space="preserve"> </w:t>
      </w:r>
      <w:hyperlink r:id="rId11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https://doi.org/10.1016/j.tetlet.2011.03.070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3411688B" w14:textId="5BA138A7" w:rsidR="00A718E4" w:rsidRPr="00FA01E5" w:rsidRDefault="00A718E4" w:rsidP="00A718E4">
      <w:pPr>
        <w:spacing w:line="360" w:lineRule="auto"/>
        <w:rPr>
          <w:rStyle w:val="a7"/>
          <w:rFonts w:ascii="Times New Roman" w:hAnsi="Times New Roman" w:cs="Times New Roman"/>
          <w:color w:val="auto"/>
          <w:sz w:val="18"/>
          <w:szCs w:val="18"/>
          <w:u w:val="none"/>
          <w:lang w:val="en-GB"/>
        </w:rPr>
      </w:pPr>
      <w:r w:rsidRPr="00FA01E5">
        <w:rPr>
          <w:rFonts w:ascii="Times New Roman" w:hAnsi="Times New Roman" w:cs="Times New Roman"/>
          <w:sz w:val="18"/>
          <w:szCs w:val="18"/>
          <w:lang w:val="en-GB"/>
        </w:rPr>
        <w:t>[5] Kuhn, M., Falk, F.C., Paradies, J., 2011. Palladium-Catalyzed C-S Coupling: Access to Thioethers, Benzo[b]thiophenes, and Thieno[3,2-</w:t>
      </w:r>
      <w:r w:rsidRPr="00FA01E5">
        <w:rPr>
          <w:rFonts w:ascii="Times New Roman" w:hAnsi="Times New Roman" w:cs="Times New Roman"/>
          <w:i/>
          <w:sz w:val="18"/>
          <w:szCs w:val="18"/>
          <w:lang w:val="en-GB"/>
        </w:rPr>
        <w:t>b</w:t>
      </w:r>
      <w:r w:rsidRPr="00FA01E5">
        <w:rPr>
          <w:rFonts w:ascii="Times New Roman" w:hAnsi="Times New Roman" w:cs="Times New Roman"/>
          <w:sz w:val="18"/>
          <w:szCs w:val="18"/>
          <w:lang w:val="en-GB"/>
        </w:rPr>
        <w:t xml:space="preserve">]thiophenes.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>Org. Lett.</w:t>
      </w:r>
      <w:r w:rsidR="00D365FE" w:rsidRPr="00FA01E5">
        <w:rPr>
          <w:rFonts w:ascii="Times New Roman" w:hAnsi="Times New Roman" w:cs="Times New Roman"/>
          <w:sz w:val="18"/>
          <w:szCs w:val="18"/>
          <w:lang w:val="en-GB"/>
        </w:rPr>
        <w:t>, 13(15), 4100-4103.</w:t>
      </w:r>
      <w:r w:rsidR="00D365FE" w:rsidRPr="00FA01E5">
        <w:rPr>
          <w:rFonts w:ascii="Times New Roman" w:hAnsi="Times New Roman" w:cs="Times New Roman" w:hint="eastAsia"/>
          <w:sz w:val="18"/>
          <w:szCs w:val="18"/>
          <w:lang w:val="en-GB"/>
        </w:rPr>
        <w:t xml:space="preserve"> </w:t>
      </w:r>
      <w:hyperlink r:id="rId12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https://doi.org/10.1002/chin.201149040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465AF86B" w14:textId="06D95BBE" w:rsidR="00A718E4" w:rsidRPr="00FA01E5" w:rsidRDefault="00A718E4" w:rsidP="00A718E4">
      <w:pPr>
        <w:spacing w:line="360" w:lineRule="auto"/>
        <w:rPr>
          <w:rStyle w:val="a7"/>
          <w:rFonts w:ascii="Times New Roman" w:hAnsi="Times New Roman" w:cs="Times New Roman"/>
          <w:color w:val="auto"/>
          <w:sz w:val="18"/>
          <w:szCs w:val="18"/>
          <w:u w:val="none"/>
        </w:rPr>
      </w:pPr>
      <w:r w:rsidRPr="00FA01E5">
        <w:rPr>
          <w:rFonts w:ascii="Times New Roman" w:hAnsi="Times New Roman" w:cs="Times New Roman"/>
          <w:sz w:val="18"/>
          <w:szCs w:val="18"/>
        </w:rPr>
        <w:t xml:space="preserve">[6] Ongoma, P.O., Jaganyi, D., 2013. Bridge-Splitting Reactions of Platinum(II) Complexes with Parametalated Pyridine Spacer Groups: A Kinetic and Mechanistic Study. </w:t>
      </w:r>
      <w:r w:rsidRPr="00FA01E5">
        <w:rPr>
          <w:rFonts w:ascii="Times New Roman" w:hAnsi="Times New Roman" w:cs="Times New Roman"/>
          <w:i/>
          <w:iCs/>
          <w:sz w:val="18"/>
          <w:szCs w:val="18"/>
        </w:rPr>
        <w:t>Int J Chem Kinet</w:t>
      </w:r>
      <w:r w:rsidR="00D365FE" w:rsidRPr="00FA01E5">
        <w:rPr>
          <w:rFonts w:ascii="Times New Roman" w:hAnsi="Times New Roman" w:cs="Times New Roman"/>
          <w:sz w:val="18"/>
          <w:szCs w:val="18"/>
        </w:rPr>
        <w:t>, 45(10), 676-691.</w:t>
      </w:r>
      <w:r w:rsidR="00D365FE" w:rsidRPr="00FA01E5">
        <w:rPr>
          <w:rFonts w:ascii="Times New Roman" w:hAnsi="Times New Roman" w:cs="Times New Roman" w:hint="eastAsia"/>
          <w:sz w:val="18"/>
          <w:szCs w:val="18"/>
        </w:rPr>
        <w:t xml:space="preserve"> </w:t>
      </w:r>
      <w:hyperlink r:id="rId13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https://doi.org/10.1002/kin.20806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2D85E07B" w14:textId="34A3B166" w:rsidR="00A718E4" w:rsidRPr="00FA01E5" w:rsidRDefault="00A718E4" w:rsidP="00A718E4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FA01E5">
        <w:rPr>
          <w:rFonts w:ascii="Times New Roman" w:hAnsi="Times New Roman" w:cs="Times New Roman"/>
          <w:sz w:val="18"/>
          <w:szCs w:val="18"/>
        </w:rPr>
        <w:t xml:space="preserve">[7] Wang, F., Cai, S., Wang, Z., Xi, C., 2011. Synthesis of 2-Mercaptobenzothiazoles via DBU-Promoted Tandem Reaction of o-Haloanilines and Carbon Disulfide.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-GB"/>
        </w:rPr>
        <w:t>Org. Lett.</w:t>
      </w:r>
      <w:r w:rsidR="00D365FE" w:rsidRPr="00FA01E5">
        <w:rPr>
          <w:rFonts w:ascii="Times New Roman" w:hAnsi="Times New Roman" w:cs="Times New Roman"/>
          <w:sz w:val="18"/>
          <w:szCs w:val="18"/>
        </w:rPr>
        <w:t>, 13(12), 3202-3205.</w:t>
      </w:r>
      <w:r w:rsidR="00D365FE" w:rsidRPr="00FA01E5">
        <w:rPr>
          <w:rFonts w:ascii="Times New Roman" w:hAnsi="Times New Roman" w:cs="Times New Roman" w:hint="eastAsia"/>
          <w:sz w:val="18"/>
          <w:szCs w:val="18"/>
        </w:rPr>
        <w:t xml:space="preserve"> </w:t>
      </w:r>
      <w:hyperlink r:id="rId14" w:tooltip="DOI URL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https://doi.org/10.1021/ol2011105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04018BE7" w14:textId="4E3C65FC" w:rsidR="00A718E4" w:rsidRPr="00FA01E5" w:rsidRDefault="00A718E4" w:rsidP="00A718E4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FA01E5">
        <w:rPr>
          <w:rFonts w:ascii="Times New Roman" w:hAnsi="Times New Roman" w:cs="Times New Roman"/>
          <w:sz w:val="18"/>
          <w:szCs w:val="18"/>
        </w:rPr>
        <w:t xml:space="preserve">[8] The </w:t>
      </w:r>
      <w:r w:rsidRPr="00FA01E5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FA01E5">
        <w:rPr>
          <w:rFonts w:ascii="Times New Roman" w:hAnsi="Times New Roman" w:cs="Times New Roman"/>
          <w:sz w:val="18"/>
          <w:szCs w:val="18"/>
        </w:rPr>
        <w:t>H NMR spectrum is identical with the spectra provided in Scifinder. Spectral data were obtained from John Wiley &amp; Sons, Inc.</w:t>
      </w:r>
    </w:p>
    <w:p w14:paraId="0174C9DB" w14:textId="4088AE45" w:rsidR="00A718E4" w:rsidRPr="00FA01E5" w:rsidRDefault="00A718E4" w:rsidP="00A718E4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FA01E5">
        <w:rPr>
          <w:rFonts w:ascii="Times New Roman" w:hAnsi="Times New Roman" w:cs="Times New Roman"/>
          <w:sz w:val="18"/>
          <w:szCs w:val="18"/>
        </w:rPr>
        <w:t>[9] Huang, W., Tan, Y., Ding, M., Yang, G., 2007. Improved Synthesis of 2</w:t>
      </w:r>
      <w:r w:rsidR="009C64CC" w:rsidRPr="00FA01E5">
        <w:rPr>
          <w:rFonts w:ascii="宋体" w:eastAsia="宋体" w:hAnsi="宋体" w:cs="宋体" w:hint="eastAsia"/>
          <w:sz w:val="18"/>
          <w:szCs w:val="18"/>
        </w:rPr>
        <w:t>-</w:t>
      </w:r>
      <w:r w:rsidRPr="00FA01E5">
        <w:rPr>
          <w:rFonts w:ascii="Times New Roman" w:hAnsi="Times New Roman" w:cs="Times New Roman"/>
          <w:sz w:val="18"/>
          <w:szCs w:val="18"/>
        </w:rPr>
        <w:t>(3H)Benzothiazolethiones under Microwave Irradiation.</w:t>
      </w:r>
      <w:r w:rsidRPr="00FA01E5">
        <w:rPr>
          <w:rFonts w:ascii="Times New Roman" w:hAnsi="Times New Roman" w:cs="Times New Roman"/>
          <w:i/>
          <w:iCs/>
          <w:sz w:val="18"/>
          <w:szCs w:val="18"/>
        </w:rPr>
        <w:t xml:space="preserve"> Synth Commun</w:t>
      </w:r>
      <w:r w:rsidR="00D365FE" w:rsidRPr="00FA01E5">
        <w:rPr>
          <w:rFonts w:ascii="Times New Roman" w:hAnsi="Times New Roman" w:cs="Times New Roman"/>
          <w:sz w:val="18"/>
          <w:szCs w:val="18"/>
        </w:rPr>
        <w:t>, 37(3), 369-376,</w:t>
      </w:r>
      <w:r w:rsidR="00D365FE" w:rsidRPr="00FA01E5">
        <w:rPr>
          <w:rFonts w:ascii="Times New Roman" w:hAnsi="Times New Roman" w:cs="Times New Roman" w:hint="eastAsia"/>
          <w:sz w:val="18"/>
          <w:szCs w:val="18"/>
        </w:rPr>
        <w:t xml:space="preserve"> </w:t>
      </w:r>
      <w:hyperlink r:id="rId15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https://doi.org/10.1080/00397910601038665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103B6F25" w14:textId="48DACCAF" w:rsidR="00A718E4" w:rsidRPr="00FA01E5" w:rsidRDefault="00A718E4" w:rsidP="00A718E4">
      <w:pPr>
        <w:spacing w:line="360" w:lineRule="auto"/>
        <w:rPr>
          <w:rFonts w:ascii="Times New Roman" w:hAnsi="Times New Roman" w:cs="Times New Roman"/>
          <w:sz w:val="18"/>
          <w:szCs w:val="18"/>
          <w:lang w:val="en"/>
        </w:rPr>
      </w:pPr>
      <w:r w:rsidRPr="00FA01E5">
        <w:rPr>
          <w:rFonts w:ascii="Times New Roman" w:hAnsi="Times New Roman" w:cs="Times New Roman"/>
          <w:sz w:val="18"/>
          <w:szCs w:val="18"/>
          <w:lang w:val="en"/>
        </w:rPr>
        <w:t xml:space="preserve">[10] Chen, W., Huang, Y., Gundala, S.R., Yang, H., Li, M., Tai, P.C., Wang, B., 2010. The first low μM SecA inhibitors.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"/>
        </w:rPr>
        <w:t>Synth Commun</w:t>
      </w:r>
      <w:r w:rsidR="00D365FE" w:rsidRPr="00FA01E5">
        <w:rPr>
          <w:rFonts w:ascii="Times New Roman" w:hAnsi="Times New Roman" w:cs="Times New Roman"/>
          <w:sz w:val="18"/>
          <w:szCs w:val="18"/>
          <w:lang w:val="en"/>
        </w:rPr>
        <w:t>, 18(4), 1617-1625.</w:t>
      </w:r>
      <w:r w:rsidR="00D365FE" w:rsidRPr="00FA01E5">
        <w:rPr>
          <w:rFonts w:ascii="Times New Roman" w:hAnsi="Times New Roman" w:cs="Times New Roman" w:hint="eastAsia"/>
          <w:sz w:val="18"/>
          <w:szCs w:val="18"/>
          <w:lang w:val="en"/>
        </w:rPr>
        <w:t xml:space="preserve"> </w:t>
      </w:r>
      <w:hyperlink r:id="rId16" w:tgtFrame="_blank" w:tooltip="Persistent link using digital object identifier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https://doi.org/10.1016/j.bmc.2009.12.074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78407F18" w14:textId="38CB0BB4" w:rsidR="00083512" w:rsidRPr="00FA01E5" w:rsidRDefault="00A718E4" w:rsidP="008A0046">
      <w:pPr>
        <w:spacing w:line="360" w:lineRule="auto"/>
        <w:rPr>
          <w:rFonts w:ascii="Times New Roman" w:hAnsi="Times New Roman" w:cs="Times New Roman"/>
          <w:sz w:val="18"/>
          <w:szCs w:val="18"/>
          <w:lang w:val="en"/>
        </w:rPr>
      </w:pPr>
      <w:r w:rsidRPr="00FA01E5">
        <w:rPr>
          <w:rFonts w:ascii="Times New Roman" w:hAnsi="Times New Roman" w:cs="Times New Roman"/>
          <w:sz w:val="18"/>
          <w:szCs w:val="18"/>
          <w:lang w:val="en"/>
        </w:rPr>
        <w:t xml:space="preserve">[11] O'Donnell, C.J., Rogers, B.N., Bronk, B.S., Bryce, D.K., Coe, J.W., Cook, K.K., Duplantier, A.J., Evrard, E., Hajos, M., Hoffmann, W.E., Hurst, R.S., Maklad, N., Mather, R.J., McLean, S., Nedza, F.M., O'Neill, B.T., Peng, L., Qian, W., Rottas, M.M., Sands, S.B., Schmidt, A.W., Shrikhande, A.V., Spracklin, D.K., Wong, D.F., Zhang, A., Zhang, L., 2010. Discovery of 4-(5-Methyloxazolo[4,5-b]pyridin-2-yl)-1,4-diazabicyclo[3.2.2]nonane (CP-810,123), a Novel α7 Nicotinic Acetylcholine Receptor Agonist for the Treatment of Cognitive Disorders in Schizophrenia: Synthesis, SAR Development, and in vivo Efficacy in Cognition Models. </w:t>
      </w:r>
      <w:r w:rsidRPr="00FA01E5">
        <w:rPr>
          <w:rFonts w:ascii="Times New Roman" w:hAnsi="Times New Roman" w:cs="Times New Roman"/>
          <w:i/>
          <w:iCs/>
          <w:sz w:val="18"/>
          <w:szCs w:val="18"/>
          <w:lang w:val="en"/>
        </w:rPr>
        <w:t>J. Med. Chem.</w:t>
      </w:r>
      <w:r w:rsidR="00D365FE" w:rsidRPr="00FA01E5">
        <w:rPr>
          <w:rFonts w:ascii="Times New Roman" w:hAnsi="Times New Roman" w:cs="Times New Roman"/>
          <w:sz w:val="18"/>
          <w:szCs w:val="18"/>
          <w:lang w:val="en"/>
        </w:rPr>
        <w:t>, 53(3), 1222-1237.</w:t>
      </w:r>
      <w:r w:rsidR="00D365FE" w:rsidRPr="00FA01E5">
        <w:rPr>
          <w:rFonts w:ascii="Times New Roman" w:hAnsi="Times New Roman" w:cs="Times New Roman" w:hint="eastAsia"/>
          <w:sz w:val="18"/>
          <w:szCs w:val="18"/>
          <w:lang w:val="en"/>
        </w:rPr>
        <w:t xml:space="preserve"> </w:t>
      </w:r>
      <w:hyperlink r:id="rId17" w:tooltip="DOI URL" w:history="1">
        <w:r w:rsidRPr="00FA01E5">
          <w:rPr>
            <w:rStyle w:val="a7"/>
            <w:rFonts w:ascii="Times New Roman" w:hAnsi="Times New Roman" w:cs="Times New Roman"/>
            <w:color w:val="auto"/>
            <w:sz w:val="18"/>
            <w:szCs w:val="18"/>
          </w:rPr>
          <w:t>https://doi.org/10.1021/jm9015075</w:t>
        </w:r>
      </w:hyperlink>
      <w:r w:rsidR="00D365FE" w:rsidRPr="00FA01E5">
        <w:rPr>
          <w:rStyle w:val="a7"/>
          <w:rFonts w:ascii="Times New Roman" w:hAnsi="Times New Roman" w:cs="Times New Roman"/>
          <w:color w:val="auto"/>
          <w:sz w:val="18"/>
          <w:szCs w:val="18"/>
        </w:rPr>
        <w:t>.</w:t>
      </w:r>
    </w:p>
    <w:p w14:paraId="446A483D" w14:textId="703EB555" w:rsidR="00254A58" w:rsidRPr="00FA01E5" w:rsidRDefault="003A4C61" w:rsidP="00254A58">
      <w:pPr>
        <w:pStyle w:val="a5"/>
        <w:numPr>
          <w:ilvl w:val="0"/>
          <w:numId w:val="1"/>
        </w:numPr>
        <w:spacing w:before="4" w:line="240" w:lineRule="exact"/>
        <w:ind w:right="40" w:firstLineChars="0"/>
        <w:rPr>
          <w:rFonts w:ascii="Arial" w:hAnsi="Arial" w:cs="Arial"/>
          <w:b/>
          <w:w w:val="95"/>
          <w:sz w:val="20"/>
          <w:lang w:val="en"/>
        </w:rPr>
      </w:pPr>
      <w:r w:rsidRPr="00FA01E5">
        <w:rPr>
          <w:rFonts w:ascii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62DCB07" wp14:editId="775F92CE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5274310" cy="817880"/>
            <wp:effectExtent l="0" t="0" r="2540" b="127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F07" w:rsidRPr="00FA01E5">
        <w:rPr>
          <w:rFonts w:ascii="Arial" w:hAnsi="Arial" w:cs="Arial"/>
          <w:b/>
          <w:w w:val="95"/>
          <w:sz w:val="20"/>
          <w:lang w:val="en"/>
        </w:rPr>
        <w:t>S</w:t>
      </w:r>
      <w:r w:rsidR="00254A58" w:rsidRPr="00FA01E5">
        <w:rPr>
          <w:rFonts w:ascii="Arial" w:hAnsi="Arial" w:cs="Arial"/>
          <w:b/>
          <w:w w:val="95"/>
          <w:sz w:val="20"/>
          <w:lang w:val="en"/>
        </w:rPr>
        <w:t>pectra</w:t>
      </w:r>
    </w:p>
    <w:p w14:paraId="288FE525" w14:textId="0902E419" w:rsidR="000569AD" w:rsidRPr="00FA01E5" w:rsidRDefault="00F365D5" w:rsidP="000C1A92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221B47" w:rsidRPr="00FA01E5">
        <w:rPr>
          <w:rFonts w:ascii="Times New Roman" w:hAnsi="Times New Roman" w:cs="Times New Roman"/>
        </w:rPr>
        <w:t xml:space="preserve">MS spectrum of Compound </w:t>
      </w:r>
      <w:r w:rsidR="00221B47" w:rsidRPr="00FA01E5">
        <w:rPr>
          <w:rFonts w:ascii="Times New Roman" w:hAnsi="Times New Roman" w:cs="Times New Roman"/>
          <w:b/>
          <w:bCs/>
        </w:rPr>
        <w:t>3</w:t>
      </w:r>
      <w:r w:rsidR="00221B47" w:rsidRPr="00FA01E5">
        <w:rPr>
          <w:rFonts w:ascii="Times New Roman" w:hAnsi="Times New Roman" w:cs="Times New Roman" w:hint="eastAsia"/>
          <w:b/>
          <w:bCs/>
        </w:rPr>
        <w:t>a</w:t>
      </w:r>
    </w:p>
    <w:p w14:paraId="1D47D881" w14:textId="6402BFB1" w:rsidR="00254A58" w:rsidRPr="00FA01E5" w:rsidRDefault="00A34551" w:rsidP="00254A58">
      <w:r w:rsidRPr="00FA01E5">
        <w:rPr>
          <w:noProof/>
        </w:rPr>
        <w:drawing>
          <wp:inline distT="0" distB="0" distL="0" distR="0" wp14:anchorId="1123F76C" wp14:editId="5CA3703D">
            <wp:extent cx="5021386" cy="369802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61" cy="37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8647" w14:textId="4EF54821" w:rsidR="00254A58" w:rsidRPr="00FA01E5" w:rsidRDefault="00254A58" w:rsidP="00D43BFE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BB6C07" w:rsidRPr="00FA01E5">
        <w:rPr>
          <w:rFonts w:ascii="Times New Roman" w:hAnsi="Times New Roman" w:cs="Times New Roman"/>
        </w:rPr>
        <w:t>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3a</w:t>
      </w:r>
    </w:p>
    <w:p w14:paraId="5B640F75" w14:textId="60F0F831" w:rsidR="00254A58" w:rsidRPr="00FA01E5" w:rsidRDefault="000E0511" w:rsidP="00254A58">
      <w:pPr>
        <w:jc w:val="center"/>
      </w:pPr>
      <w:r w:rsidRPr="00FA01E5">
        <w:rPr>
          <w:noProof/>
        </w:rPr>
        <w:drawing>
          <wp:inline distT="0" distB="0" distL="0" distR="0" wp14:anchorId="64DC0B67" wp14:editId="0515AD8E">
            <wp:extent cx="4817534" cy="3326338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19" cy="33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E827" w14:textId="32DD0AE8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BB6C07" w:rsidRPr="00FA01E5">
        <w:rPr>
          <w:rFonts w:ascii="Times New Roman" w:hAnsi="Times New Roman" w:cs="Times New Roman"/>
        </w:rPr>
        <w:t>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3a</w:t>
      </w:r>
    </w:p>
    <w:p w14:paraId="422A3818" w14:textId="77777777" w:rsidR="00FC06B6" w:rsidRPr="00FA01E5" w:rsidRDefault="00FC06B6" w:rsidP="00FC06B6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73AE4FC" wp14:editId="396F68FF">
            <wp:extent cx="5274310" cy="8096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37BC" w14:textId="64F835DA" w:rsidR="00FC06B6" w:rsidRPr="00FA01E5" w:rsidRDefault="00F26965" w:rsidP="00FC06B6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FC06B6" w:rsidRPr="00FA01E5">
        <w:rPr>
          <w:rFonts w:ascii="Times New Roman" w:hAnsi="Times New Roman" w:cs="Times New Roman"/>
        </w:rPr>
        <w:t>MS spectrum of Compound</w:t>
      </w:r>
      <w:r w:rsidR="00FC06B6" w:rsidRPr="00FA01E5">
        <w:rPr>
          <w:rFonts w:ascii="Times New Roman" w:hAnsi="Times New Roman" w:cs="Times New Roman"/>
          <w:b/>
          <w:bCs/>
        </w:rPr>
        <w:t xml:space="preserve"> 3b</w:t>
      </w:r>
    </w:p>
    <w:p w14:paraId="4C23E22E" w14:textId="2040CA01" w:rsidR="00254A58" w:rsidRPr="00FA01E5" w:rsidRDefault="00A03A19" w:rsidP="00254A58">
      <w:pPr>
        <w:jc w:val="center"/>
      </w:pPr>
      <w:r w:rsidRPr="00FA01E5">
        <w:rPr>
          <w:noProof/>
        </w:rPr>
        <w:drawing>
          <wp:inline distT="0" distB="0" distL="0" distR="0" wp14:anchorId="57EC73FB" wp14:editId="2BAFC873">
            <wp:extent cx="5037667" cy="367787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55" cy="36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0D28" w14:textId="2136E8A7" w:rsidR="00254A58" w:rsidRPr="00FA01E5" w:rsidRDefault="00254A58" w:rsidP="009224ED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F26965" w:rsidRPr="00FA01E5">
        <w:rPr>
          <w:rFonts w:ascii="Times New Roman" w:hAnsi="Times New Roman" w:cs="Times New Roman"/>
        </w:rPr>
        <w:t>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3b</w:t>
      </w:r>
    </w:p>
    <w:p w14:paraId="78BEB0FD" w14:textId="6A45E66B" w:rsidR="00254A58" w:rsidRPr="00FA01E5" w:rsidRDefault="000D24EF" w:rsidP="00254A58">
      <w:pPr>
        <w:jc w:val="center"/>
      </w:pPr>
      <w:r w:rsidRPr="00FA01E5">
        <w:rPr>
          <w:noProof/>
        </w:rPr>
        <w:drawing>
          <wp:inline distT="0" distB="0" distL="0" distR="0" wp14:anchorId="620ADCE5" wp14:editId="11A9AF88">
            <wp:extent cx="4419600" cy="33160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69" cy="33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C4AF" w14:textId="52881D31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F26965" w:rsidRPr="00FA01E5">
        <w:rPr>
          <w:rFonts w:ascii="Times New Roman" w:hAnsi="Times New Roman" w:cs="Times New Roman"/>
        </w:rPr>
        <w:t>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3b</w:t>
      </w:r>
    </w:p>
    <w:p w14:paraId="1687FAE5" w14:textId="77777777" w:rsidR="005B2098" w:rsidRPr="00FA01E5" w:rsidRDefault="005B2098" w:rsidP="005B209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247775A" wp14:editId="5ABA858B">
            <wp:extent cx="5274310" cy="8032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50A1" w14:textId="4AD4C86D" w:rsidR="005B2098" w:rsidRPr="00FA01E5" w:rsidRDefault="007D38AD" w:rsidP="005B209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5B2098" w:rsidRPr="00FA01E5">
        <w:rPr>
          <w:rFonts w:ascii="Times New Roman" w:hAnsi="Times New Roman" w:cs="Times New Roman"/>
        </w:rPr>
        <w:t>MS spectrum of Compound</w:t>
      </w:r>
      <w:r w:rsidR="005B2098" w:rsidRPr="00FA01E5">
        <w:rPr>
          <w:rFonts w:ascii="Times New Roman" w:hAnsi="Times New Roman" w:cs="Times New Roman"/>
          <w:b/>
          <w:bCs/>
        </w:rPr>
        <w:t xml:space="preserve"> 3c</w:t>
      </w:r>
    </w:p>
    <w:p w14:paraId="6DBE4144" w14:textId="53DA6C8F" w:rsidR="00254A58" w:rsidRPr="00FA01E5" w:rsidRDefault="00B23DE3" w:rsidP="00254A58">
      <w:pPr>
        <w:jc w:val="center"/>
      </w:pPr>
      <w:r w:rsidRPr="00FA01E5">
        <w:rPr>
          <w:noProof/>
        </w:rPr>
        <w:drawing>
          <wp:inline distT="0" distB="0" distL="0" distR="0" wp14:anchorId="2D69DCE7" wp14:editId="35BFC062">
            <wp:extent cx="4710545" cy="3408992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96" cy="34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C00B" w14:textId="6019DF74" w:rsidR="00254A58" w:rsidRPr="00FA01E5" w:rsidRDefault="00254A58" w:rsidP="002C7399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7D38AD" w:rsidRPr="00FA01E5">
        <w:rPr>
          <w:rFonts w:ascii="Times New Roman" w:hAnsi="Times New Roman" w:cs="Times New Roman"/>
        </w:rPr>
        <w:t>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3c</w:t>
      </w:r>
    </w:p>
    <w:p w14:paraId="3A2345FB" w14:textId="5499CC94" w:rsidR="00254A58" w:rsidRPr="00FA01E5" w:rsidRDefault="00D70079" w:rsidP="00254A58">
      <w:pPr>
        <w:jc w:val="center"/>
      </w:pPr>
      <w:r w:rsidRPr="00FA01E5">
        <w:rPr>
          <w:noProof/>
        </w:rPr>
        <w:drawing>
          <wp:inline distT="0" distB="0" distL="0" distR="0" wp14:anchorId="6E66E93E" wp14:editId="1844507D">
            <wp:extent cx="5274310" cy="35166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92CF" w14:textId="5B9E4785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7D38AD" w:rsidRPr="00FA01E5">
        <w:rPr>
          <w:rFonts w:ascii="Times New Roman" w:hAnsi="Times New Roman" w:cs="Times New Roman"/>
        </w:rPr>
        <w:t>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3c</w:t>
      </w:r>
    </w:p>
    <w:p w14:paraId="0FEDB7EC" w14:textId="77777777" w:rsidR="00ED1CC8" w:rsidRPr="00FA01E5" w:rsidRDefault="00ED1CC8" w:rsidP="00ED1CC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81E8D4F" wp14:editId="371FDC0D">
            <wp:extent cx="5274310" cy="80391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1814" w14:textId="622AA61C" w:rsidR="00ED1CC8" w:rsidRPr="00FA01E5" w:rsidRDefault="00C7398B" w:rsidP="00ED1CC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S10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ED1CC8" w:rsidRPr="00FA01E5">
        <w:rPr>
          <w:rFonts w:ascii="Times New Roman" w:hAnsi="Times New Roman" w:cs="Times New Roman"/>
          <w:b/>
          <w:bCs/>
        </w:rPr>
        <w:t>MS spectrum of Compound 3d</w:t>
      </w:r>
    </w:p>
    <w:p w14:paraId="4F9970A8" w14:textId="1933767D" w:rsidR="00254A58" w:rsidRPr="00FA01E5" w:rsidRDefault="00A649AE" w:rsidP="00ED1CC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noProof/>
        </w:rPr>
        <w:drawing>
          <wp:inline distT="0" distB="0" distL="0" distR="0" wp14:anchorId="25C3D71D" wp14:editId="0FD07992">
            <wp:extent cx="4978400" cy="369633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88" cy="36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A58" w:rsidRPr="00FA01E5">
        <w:rPr>
          <w:rFonts w:ascii="Times New Roman" w:hAnsi="Times New Roman" w:cs="Times New Roman"/>
        </w:rPr>
        <w:t>Figure S</w:t>
      </w:r>
      <w:r w:rsidR="00C7398B" w:rsidRPr="00FA01E5">
        <w:rPr>
          <w:rFonts w:ascii="Times New Roman" w:hAnsi="Times New Roman" w:cs="Times New Roman"/>
        </w:rPr>
        <w:t>11</w:t>
      </w:r>
      <w:r w:rsidR="004514BF" w:rsidRPr="00FA01E5">
        <w:rPr>
          <w:rFonts w:ascii="Times New Roman" w:hAnsi="Times New Roman" w:cs="Times New Roman"/>
        </w:rPr>
        <w:t>.</w:t>
      </w:r>
      <w:r w:rsidR="00254A58" w:rsidRPr="00FA01E5">
        <w:rPr>
          <w:rFonts w:ascii="Times New Roman" w:hAnsi="Times New Roman" w:cs="Times New Roman"/>
        </w:rPr>
        <w:t xml:space="preserve"> </w:t>
      </w:r>
      <w:r w:rsidR="00254A58" w:rsidRPr="00FA01E5">
        <w:rPr>
          <w:rFonts w:ascii="Times New Roman" w:hAnsi="Times New Roman" w:cs="Times New Roman"/>
          <w:vertAlign w:val="superscript"/>
        </w:rPr>
        <w:t>1</w:t>
      </w:r>
      <w:r w:rsidR="00254A58" w:rsidRPr="00FA01E5">
        <w:rPr>
          <w:rFonts w:ascii="Times New Roman" w:hAnsi="Times New Roman" w:cs="Times New Roman"/>
        </w:rPr>
        <w:t>H NMR spectrum of compound</w:t>
      </w:r>
      <w:r w:rsidR="00254A58" w:rsidRPr="00FA01E5">
        <w:rPr>
          <w:rFonts w:ascii="Times New Roman" w:hAnsi="Times New Roman" w:cs="Times New Roman"/>
          <w:b/>
          <w:bCs/>
        </w:rPr>
        <w:t xml:space="preserve"> 3d</w:t>
      </w:r>
    </w:p>
    <w:p w14:paraId="4C83BEAA" w14:textId="25D48274" w:rsidR="00254A58" w:rsidRPr="00FA01E5" w:rsidRDefault="00B84BCE" w:rsidP="00254A58">
      <w:pPr>
        <w:jc w:val="center"/>
      </w:pPr>
      <w:r w:rsidRPr="00FA01E5">
        <w:rPr>
          <w:noProof/>
        </w:rPr>
        <w:drawing>
          <wp:inline distT="0" distB="0" distL="0" distR="0" wp14:anchorId="2DA41F9A" wp14:editId="4BD48552">
            <wp:extent cx="4783667" cy="33565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3" cy="33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4D3B" w14:textId="6655459E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C7398B" w:rsidRPr="00FA01E5">
        <w:rPr>
          <w:rFonts w:ascii="Times New Roman" w:hAnsi="Times New Roman" w:cs="Times New Roman"/>
        </w:rPr>
        <w:t>12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3d</w:t>
      </w:r>
    </w:p>
    <w:p w14:paraId="14C9C5EA" w14:textId="77777777" w:rsidR="00D944D9" w:rsidRPr="00FA01E5" w:rsidRDefault="00D944D9" w:rsidP="00D944D9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DB2BC8" wp14:editId="6B2B8F9D">
            <wp:extent cx="5274310" cy="8178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9AF2" w14:textId="2C4062B6" w:rsidR="00D944D9" w:rsidRPr="00FA01E5" w:rsidRDefault="00C7398B" w:rsidP="00D944D9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4514BF" w:rsidRPr="00FA01E5">
        <w:rPr>
          <w:rFonts w:ascii="Times New Roman" w:hAnsi="Times New Roman" w:cs="Times New Roman"/>
        </w:rPr>
        <w:t>1</w:t>
      </w:r>
      <w:r w:rsidRPr="00FA01E5">
        <w:rPr>
          <w:rFonts w:ascii="Times New Roman" w:hAnsi="Times New Roman" w:cs="Times New Roman"/>
        </w:rPr>
        <w:t>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D944D9" w:rsidRPr="00FA01E5">
        <w:rPr>
          <w:rFonts w:ascii="Times New Roman" w:hAnsi="Times New Roman" w:cs="Times New Roman"/>
        </w:rPr>
        <w:t>MS spectrum of Compound</w:t>
      </w:r>
      <w:r w:rsidR="00D944D9" w:rsidRPr="00FA01E5">
        <w:rPr>
          <w:rFonts w:ascii="Times New Roman" w:hAnsi="Times New Roman" w:cs="Times New Roman"/>
          <w:b/>
          <w:bCs/>
        </w:rPr>
        <w:t xml:space="preserve"> 3e</w:t>
      </w:r>
    </w:p>
    <w:p w14:paraId="3F3DC998" w14:textId="2A99D3E6" w:rsidR="00254A58" w:rsidRPr="00FA01E5" w:rsidRDefault="006647B4" w:rsidP="00254A58">
      <w:pPr>
        <w:jc w:val="center"/>
      </w:pPr>
      <w:r w:rsidRPr="00FA01E5">
        <w:rPr>
          <w:noProof/>
        </w:rPr>
        <w:drawing>
          <wp:inline distT="0" distB="0" distL="0" distR="0" wp14:anchorId="28CB1DC6" wp14:editId="330B65DE">
            <wp:extent cx="4893733" cy="3485002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20" cy="348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9D9E" w14:textId="3D17B05E" w:rsidR="00254A58" w:rsidRPr="00FA01E5" w:rsidRDefault="00254A58" w:rsidP="00D944D9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C7398B" w:rsidRPr="00FA01E5">
        <w:rPr>
          <w:rFonts w:ascii="Times New Roman" w:hAnsi="Times New Roman" w:cs="Times New Roman"/>
        </w:rPr>
        <w:t>14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3e</w:t>
      </w:r>
    </w:p>
    <w:p w14:paraId="62DA745D" w14:textId="42ED5E1B" w:rsidR="00254A58" w:rsidRPr="00FA01E5" w:rsidRDefault="00040EAC" w:rsidP="00254A58">
      <w:pPr>
        <w:jc w:val="center"/>
      </w:pPr>
      <w:r w:rsidRPr="00FA01E5">
        <w:rPr>
          <w:noProof/>
        </w:rPr>
        <w:drawing>
          <wp:inline distT="0" distB="0" distL="0" distR="0" wp14:anchorId="28506F26" wp14:editId="38A98C45">
            <wp:extent cx="5048835" cy="35340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38" cy="3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F5F0" w14:textId="50D5CE3B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S1</w:t>
      </w:r>
      <w:r w:rsidR="00C7398B" w:rsidRPr="00FA01E5">
        <w:rPr>
          <w:rFonts w:ascii="Times New Roman" w:hAnsi="Times New Roman" w:cs="Times New Roman"/>
        </w:rPr>
        <w:t>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3e</w:t>
      </w:r>
    </w:p>
    <w:p w14:paraId="5F6CF4AD" w14:textId="77777777" w:rsidR="00737D58" w:rsidRPr="00FA01E5" w:rsidRDefault="00737D58" w:rsidP="00737D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256735A" wp14:editId="699414D7">
            <wp:extent cx="5274310" cy="806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A6B" w14:textId="5B771585" w:rsidR="00737D58" w:rsidRPr="00FA01E5" w:rsidRDefault="00C7398B" w:rsidP="00EA7E39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S16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737D58" w:rsidRPr="00FA01E5">
        <w:rPr>
          <w:rFonts w:ascii="Times New Roman" w:hAnsi="Times New Roman" w:cs="Times New Roman"/>
        </w:rPr>
        <w:t>MS spectrum of Compound</w:t>
      </w:r>
      <w:r w:rsidR="00737D58" w:rsidRPr="00FA01E5">
        <w:rPr>
          <w:rFonts w:ascii="Times New Roman" w:hAnsi="Times New Roman" w:cs="Times New Roman"/>
          <w:b/>
          <w:bCs/>
        </w:rPr>
        <w:t xml:space="preserve"> 3f</w:t>
      </w:r>
    </w:p>
    <w:p w14:paraId="601DF671" w14:textId="409628EB" w:rsidR="00254A58" w:rsidRPr="00FA01E5" w:rsidRDefault="00753A88" w:rsidP="00254A58">
      <w:pPr>
        <w:jc w:val="center"/>
      </w:pPr>
      <w:r w:rsidRPr="00FA01E5">
        <w:rPr>
          <w:noProof/>
        </w:rPr>
        <w:drawing>
          <wp:inline distT="0" distB="0" distL="0" distR="0" wp14:anchorId="2FA92E0F" wp14:editId="7D680E8B">
            <wp:extent cx="4944533" cy="3540824"/>
            <wp:effectExtent l="0" t="0" r="889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78" cy="35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7A2D" w14:textId="02818316" w:rsidR="00254A58" w:rsidRPr="00FA01E5" w:rsidRDefault="00254A58" w:rsidP="00C8727F">
      <w:pPr>
        <w:jc w:val="center"/>
      </w:pPr>
      <w:r w:rsidRPr="00FA01E5">
        <w:rPr>
          <w:rFonts w:ascii="Times New Roman" w:hAnsi="Times New Roman" w:cs="Times New Roman"/>
        </w:rPr>
        <w:t>Figure S1</w:t>
      </w:r>
      <w:r w:rsidR="00C7398B" w:rsidRPr="00FA01E5">
        <w:rPr>
          <w:rFonts w:ascii="Times New Roman" w:hAnsi="Times New Roman" w:cs="Times New Roman"/>
        </w:rPr>
        <w:t>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3f</w:t>
      </w:r>
    </w:p>
    <w:p w14:paraId="1D32C4F3" w14:textId="21DE9487" w:rsidR="00254A58" w:rsidRPr="00FA01E5" w:rsidRDefault="00D4080F" w:rsidP="00254A58">
      <w:pPr>
        <w:jc w:val="center"/>
      </w:pPr>
      <w:r w:rsidRPr="00FA01E5">
        <w:rPr>
          <w:noProof/>
        </w:rPr>
        <w:drawing>
          <wp:inline distT="0" distB="0" distL="0" distR="0" wp14:anchorId="000FA6C7" wp14:editId="1C02DE90">
            <wp:extent cx="4826000" cy="355122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49" cy="35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70E3" w14:textId="3D8E8875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S1</w:t>
      </w:r>
      <w:r w:rsidR="00C7398B" w:rsidRPr="00FA01E5">
        <w:rPr>
          <w:rFonts w:ascii="Times New Roman" w:hAnsi="Times New Roman" w:cs="Times New Roman"/>
        </w:rPr>
        <w:t>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3f</w:t>
      </w:r>
    </w:p>
    <w:p w14:paraId="52471AFF" w14:textId="77777777" w:rsidR="00E50EF0" w:rsidRPr="00FA01E5" w:rsidRDefault="00E50EF0" w:rsidP="00E50EF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10700438" wp14:editId="345E8753">
            <wp:extent cx="5274310" cy="8305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2A25" w14:textId="2F1FCE53" w:rsidR="00E50EF0" w:rsidRPr="00FA01E5" w:rsidRDefault="00C7398B" w:rsidP="00E50EF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S19</w:t>
      </w:r>
      <w:r w:rsidR="004514BF" w:rsidRPr="00FA01E5">
        <w:rPr>
          <w:rFonts w:ascii="Times New Roman" w:hAnsi="Times New Roman" w:cs="Times New Roman"/>
        </w:rPr>
        <w:t xml:space="preserve">. </w:t>
      </w:r>
      <w:r w:rsidR="00E50EF0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E50EF0" w:rsidRPr="00FA01E5">
        <w:rPr>
          <w:rFonts w:ascii="Times New Roman" w:hAnsi="Times New Roman" w:cs="Times New Roman"/>
          <w:kern w:val="0"/>
          <w:szCs w:val="21"/>
        </w:rPr>
        <w:t>Compound</w:t>
      </w:r>
      <w:r w:rsidR="00E50EF0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3g</w:t>
      </w:r>
    </w:p>
    <w:p w14:paraId="6E89850C" w14:textId="7A9AE1F1" w:rsidR="00254A58" w:rsidRPr="00FA01E5" w:rsidRDefault="00B30180" w:rsidP="00254A58">
      <w:pPr>
        <w:jc w:val="center"/>
      </w:pPr>
      <w:r w:rsidRPr="00FA01E5">
        <w:rPr>
          <w:noProof/>
        </w:rPr>
        <w:drawing>
          <wp:inline distT="0" distB="0" distL="0" distR="0" wp14:anchorId="6F3F616B" wp14:editId="3520FBBA">
            <wp:extent cx="4876800" cy="3522851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0" cy="35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0D23" w14:textId="723B1918" w:rsidR="00254A58" w:rsidRPr="00FA01E5" w:rsidRDefault="00254A58" w:rsidP="00E50EF0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C7398B" w:rsidRPr="00FA01E5">
        <w:rPr>
          <w:rFonts w:ascii="Times New Roman" w:hAnsi="Times New Roman" w:cs="Times New Roman"/>
        </w:rPr>
        <w:t>20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3g</w:t>
      </w:r>
    </w:p>
    <w:p w14:paraId="0364D036" w14:textId="11724264" w:rsidR="00254A58" w:rsidRPr="00FA01E5" w:rsidRDefault="001E0464" w:rsidP="00254A58">
      <w:pPr>
        <w:jc w:val="center"/>
      </w:pPr>
      <w:r w:rsidRPr="00FA01E5">
        <w:rPr>
          <w:noProof/>
        </w:rPr>
        <w:drawing>
          <wp:inline distT="0" distB="0" distL="0" distR="0" wp14:anchorId="50A4771D" wp14:editId="4D65D800">
            <wp:extent cx="4919133" cy="352500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43" cy="35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4896" w14:textId="603EB0D7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C7398B" w:rsidRPr="00FA01E5">
        <w:rPr>
          <w:rFonts w:ascii="Times New Roman" w:hAnsi="Times New Roman" w:cs="Times New Roman"/>
        </w:rPr>
        <w:t>21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3g</w:t>
      </w:r>
    </w:p>
    <w:p w14:paraId="07275D3F" w14:textId="77777777" w:rsidR="00D72A48" w:rsidRPr="00FA01E5" w:rsidRDefault="00D72A48" w:rsidP="00D72A4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4D59793D" wp14:editId="7C8D05BF">
            <wp:extent cx="5274310" cy="8261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9FB9" w14:textId="60132383" w:rsidR="00254A58" w:rsidRPr="00FA01E5" w:rsidRDefault="001521C8" w:rsidP="00D72A4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S22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D72A48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D72A48" w:rsidRPr="00FA01E5">
        <w:rPr>
          <w:rFonts w:ascii="Times New Roman" w:hAnsi="Times New Roman" w:cs="Times New Roman"/>
          <w:kern w:val="0"/>
          <w:szCs w:val="21"/>
        </w:rPr>
        <w:t>Compound</w:t>
      </w:r>
      <w:r w:rsidR="00D72A48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3h</w:t>
      </w:r>
    </w:p>
    <w:p w14:paraId="476460FC" w14:textId="3BFB1963" w:rsidR="00254A58" w:rsidRPr="00FA01E5" w:rsidRDefault="00CC11C1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5FA81C" wp14:editId="571C5223">
            <wp:extent cx="5054600" cy="368232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37" cy="36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0783" w14:textId="594638A6" w:rsidR="00254A58" w:rsidRPr="00FA01E5" w:rsidRDefault="00254A58" w:rsidP="00D72A48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1521C8" w:rsidRPr="00FA01E5">
        <w:rPr>
          <w:rFonts w:ascii="Times New Roman" w:hAnsi="Times New Roman" w:cs="Times New Roman"/>
        </w:rPr>
        <w:t>23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3h</w:t>
      </w:r>
    </w:p>
    <w:p w14:paraId="771B163C" w14:textId="1E8DC32C" w:rsidR="00254A58" w:rsidRPr="00FA01E5" w:rsidRDefault="00C672AB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6E7A7E" wp14:editId="7487F642">
            <wp:extent cx="4732866" cy="3328277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19" cy="33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007E" w14:textId="75F80CE5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1521C8" w:rsidRPr="00FA01E5">
        <w:rPr>
          <w:rFonts w:ascii="Times New Roman" w:hAnsi="Times New Roman" w:cs="Times New Roman"/>
        </w:rPr>
        <w:t>24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3h</w:t>
      </w:r>
    </w:p>
    <w:p w14:paraId="4AF2BE6E" w14:textId="77777777" w:rsidR="00B457E6" w:rsidRPr="00FA01E5" w:rsidRDefault="00B457E6" w:rsidP="00B457E6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210F307B" wp14:editId="5EC3B081">
            <wp:extent cx="5274310" cy="8096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D5FD" w14:textId="4813B02A" w:rsidR="00254A58" w:rsidRPr="00FA01E5" w:rsidRDefault="00D4363D" w:rsidP="00B457E6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S25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B457E6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B457E6" w:rsidRPr="00FA01E5">
        <w:rPr>
          <w:rFonts w:ascii="Times New Roman" w:hAnsi="Times New Roman" w:cs="Times New Roman"/>
          <w:kern w:val="0"/>
          <w:szCs w:val="21"/>
        </w:rPr>
        <w:t>Compound</w:t>
      </w:r>
      <w:r w:rsidR="00B457E6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3i</w:t>
      </w:r>
    </w:p>
    <w:p w14:paraId="4FDA1A2F" w14:textId="4E8CC0CE" w:rsidR="00254A58" w:rsidRPr="00FA01E5" w:rsidRDefault="00521B71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5171DA0" wp14:editId="1EFF313F">
            <wp:extent cx="4976274" cy="33928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73" cy="33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C6C2" w14:textId="365A2894" w:rsidR="00254A58" w:rsidRPr="00FA01E5" w:rsidRDefault="00254A58" w:rsidP="00B457E6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D4363D" w:rsidRPr="00FA01E5">
        <w:rPr>
          <w:rFonts w:ascii="Times New Roman" w:hAnsi="Times New Roman" w:cs="Times New Roman"/>
        </w:rPr>
        <w:t>26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3i</w:t>
      </w:r>
    </w:p>
    <w:p w14:paraId="679EF06B" w14:textId="7E3A0529" w:rsidR="00254A58" w:rsidRPr="00FA01E5" w:rsidRDefault="00512FFE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342EA85" wp14:editId="3F110DB0">
            <wp:extent cx="4986867" cy="3490086"/>
            <wp:effectExtent l="0" t="0" r="4445" b="0"/>
            <wp:docPr id="14367" name="图片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16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20F2" w14:textId="3BD39021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D4363D" w:rsidRPr="00FA01E5">
        <w:rPr>
          <w:rFonts w:ascii="Times New Roman" w:hAnsi="Times New Roman" w:cs="Times New Roman"/>
        </w:rPr>
        <w:t>27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3i</w:t>
      </w:r>
    </w:p>
    <w:p w14:paraId="1A40EBF5" w14:textId="77777777" w:rsidR="00405E60" w:rsidRPr="00FA01E5" w:rsidRDefault="00405E60" w:rsidP="00405E6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3409658B" wp14:editId="67894E8D">
            <wp:extent cx="5274310" cy="81661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4FAF" w14:textId="3E4D1E13" w:rsidR="00254A58" w:rsidRPr="00FA01E5" w:rsidRDefault="00D4363D" w:rsidP="00405E6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S28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405E60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405E60" w:rsidRPr="00FA01E5">
        <w:rPr>
          <w:rFonts w:ascii="Times New Roman" w:hAnsi="Times New Roman" w:cs="Times New Roman"/>
          <w:kern w:val="0"/>
          <w:szCs w:val="21"/>
        </w:rPr>
        <w:t>Compound</w:t>
      </w:r>
      <w:r w:rsidR="00405E60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3j</w:t>
      </w:r>
    </w:p>
    <w:p w14:paraId="55A4BE64" w14:textId="177C5D20" w:rsidR="00254A58" w:rsidRPr="00FA01E5" w:rsidRDefault="00E63882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15D0155" wp14:editId="0C46DD93">
            <wp:extent cx="5081443" cy="3569123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61" cy="35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23D5" w14:textId="2F87A1CF" w:rsidR="00254A58" w:rsidRPr="00FA01E5" w:rsidRDefault="00254A58" w:rsidP="00405E60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C319A9" w:rsidRPr="00FA01E5">
        <w:rPr>
          <w:rFonts w:ascii="Times New Roman" w:hAnsi="Times New Roman" w:cs="Times New Roman"/>
        </w:rPr>
        <w:t>2</w:t>
      </w:r>
      <w:r w:rsidRPr="00FA01E5">
        <w:rPr>
          <w:rFonts w:ascii="Times New Roman" w:hAnsi="Times New Roman" w:cs="Times New Roman"/>
        </w:rPr>
        <w:t>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</w:t>
      </w:r>
      <w:r w:rsidR="00461246" w:rsidRPr="00FA01E5">
        <w:rPr>
          <w:rFonts w:ascii="Times New Roman" w:hAnsi="Times New Roman" w:cs="Times New Roman"/>
          <w:b/>
          <w:bCs/>
          <w:iCs/>
        </w:rPr>
        <w:t>j</w:t>
      </w:r>
    </w:p>
    <w:p w14:paraId="2310A13C" w14:textId="23374EF1" w:rsidR="00254A58" w:rsidRPr="00FA01E5" w:rsidRDefault="00591D7B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78F4E79" wp14:editId="15AF1291">
            <wp:extent cx="4662297" cy="3355552"/>
            <wp:effectExtent l="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31" cy="33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4234" w14:textId="0157530D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C319A9" w:rsidRPr="00FA01E5">
        <w:rPr>
          <w:rFonts w:ascii="Times New Roman" w:hAnsi="Times New Roman" w:cs="Times New Roman"/>
        </w:rPr>
        <w:t>3</w:t>
      </w:r>
      <w:r w:rsidRPr="00FA01E5">
        <w:rPr>
          <w:rFonts w:ascii="Times New Roman" w:hAnsi="Times New Roman" w:cs="Times New Roman"/>
        </w:rPr>
        <w:t>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</w:t>
      </w:r>
      <w:r w:rsidR="00461246" w:rsidRPr="00FA01E5">
        <w:rPr>
          <w:rFonts w:ascii="Times New Roman" w:hAnsi="Times New Roman" w:cs="Times New Roman"/>
          <w:b/>
          <w:bCs/>
          <w:iCs/>
        </w:rPr>
        <w:t>j</w:t>
      </w:r>
    </w:p>
    <w:p w14:paraId="20AF0E80" w14:textId="77777777" w:rsidR="00F76B9C" w:rsidRPr="00FA01E5" w:rsidRDefault="00F76B9C" w:rsidP="00F76B9C">
      <w:pPr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DA3D914" wp14:editId="61CB7E73">
            <wp:extent cx="5274310" cy="80899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96C1" w14:textId="0E19CCD4" w:rsidR="00254A58" w:rsidRPr="00FA01E5" w:rsidRDefault="0010644E" w:rsidP="00F76B9C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S31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F76B9C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F76B9C" w:rsidRPr="00FA01E5">
        <w:rPr>
          <w:rFonts w:ascii="Times New Roman" w:hAnsi="Times New Roman" w:cs="Times New Roman"/>
          <w:kern w:val="0"/>
          <w:szCs w:val="21"/>
        </w:rPr>
        <w:t>Compound</w:t>
      </w:r>
      <w:r w:rsidR="00F76B9C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3k</w:t>
      </w:r>
    </w:p>
    <w:p w14:paraId="137028E8" w14:textId="58680D72" w:rsidR="00254A58" w:rsidRPr="00FA01E5" w:rsidRDefault="009E7437" w:rsidP="00254A58">
      <w:pPr>
        <w:jc w:val="center"/>
      </w:pPr>
      <w:r w:rsidRPr="00FA01E5">
        <w:rPr>
          <w:noProof/>
        </w:rPr>
        <w:drawing>
          <wp:inline distT="0" distB="0" distL="0" distR="0" wp14:anchorId="4E41A1AD" wp14:editId="7868070F">
            <wp:extent cx="5101012" cy="3738245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92" cy="37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162B" w14:textId="0ED38FDA" w:rsidR="00254A58" w:rsidRPr="00FA01E5" w:rsidRDefault="00254A58" w:rsidP="00F76B9C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10644E" w:rsidRPr="00FA01E5">
        <w:rPr>
          <w:rFonts w:ascii="Times New Roman" w:hAnsi="Times New Roman" w:cs="Times New Roman"/>
        </w:rPr>
        <w:t>32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3k</w:t>
      </w:r>
    </w:p>
    <w:p w14:paraId="2A0340C5" w14:textId="1BCE93A5" w:rsidR="00254A58" w:rsidRPr="00FA01E5" w:rsidRDefault="00E67E09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C9BEF71" wp14:editId="49E3C81B">
            <wp:extent cx="4699000" cy="3319172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62" cy="33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C4CE" w14:textId="65424AF7" w:rsidR="009610F3" w:rsidRPr="00FA01E5" w:rsidRDefault="00254A58" w:rsidP="009610F3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10644E" w:rsidRPr="00FA01E5">
        <w:rPr>
          <w:rFonts w:ascii="Times New Roman" w:hAnsi="Times New Roman" w:cs="Times New Roman"/>
        </w:rPr>
        <w:t>33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3k</w:t>
      </w:r>
    </w:p>
    <w:p w14:paraId="40B382AA" w14:textId="77777777" w:rsidR="009610F3" w:rsidRPr="00FA01E5" w:rsidRDefault="009610F3" w:rsidP="009610F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7844AFA9" wp14:editId="7E13D0CA">
            <wp:extent cx="5274310" cy="8128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5D34" w14:textId="3B42C0BB" w:rsidR="00254A58" w:rsidRPr="00FA01E5" w:rsidRDefault="0010644E" w:rsidP="009610F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S34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9610F3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9610F3" w:rsidRPr="00FA01E5">
        <w:rPr>
          <w:rFonts w:ascii="Times New Roman" w:hAnsi="Times New Roman" w:cs="Times New Roman"/>
          <w:kern w:val="0"/>
          <w:szCs w:val="21"/>
        </w:rPr>
        <w:t>Compound</w:t>
      </w:r>
      <w:r w:rsidR="009610F3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3l</w:t>
      </w:r>
    </w:p>
    <w:p w14:paraId="4F4F8362" w14:textId="491632D2" w:rsidR="00254A58" w:rsidRPr="00FA01E5" w:rsidRDefault="00C76591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AA3F79" wp14:editId="42807ED0">
            <wp:extent cx="5020733" cy="3508347"/>
            <wp:effectExtent l="0" t="0" r="889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90" cy="35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C02DA" w14:textId="0AE8A3BF" w:rsidR="00254A58" w:rsidRPr="00FA01E5" w:rsidRDefault="00254A58" w:rsidP="009610F3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10644E" w:rsidRPr="00FA01E5">
        <w:rPr>
          <w:rFonts w:ascii="Times New Roman" w:hAnsi="Times New Roman" w:cs="Times New Roman"/>
        </w:rPr>
        <w:t>35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3l</w:t>
      </w:r>
    </w:p>
    <w:p w14:paraId="6DC64301" w14:textId="5135696A" w:rsidR="00254A58" w:rsidRPr="00FA01E5" w:rsidRDefault="0015526C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49C3F84" wp14:editId="568DC495">
            <wp:extent cx="5020733" cy="3519832"/>
            <wp:effectExtent l="0" t="0" r="889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38" cy="35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6716" w14:textId="19DE99C0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10644E" w:rsidRPr="00FA01E5">
        <w:rPr>
          <w:rFonts w:ascii="Times New Roman" w:hAnsi="Times New Roman" w:cs="Times New Roman"/>
        </w:rPr>
        <w:t>36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3l</w:t>
      </w:r>
    </w:p>
    <w:p w14:paraId="5D8FDAD2" w14:textId="77777777" w:rsidR="00937253" w:rsidRPr="00FA01E5" w:rsidRDefault="00937253" w:rsidP="0093725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61B6CF91" wp14:editId="3D45E1E4">
            <wp:extent cx="5274310" cy="8318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F964" w14:textId="0BBD198B" w:rsidR="00254A58" w:rsidRPr="00FA01E5" w:rsidRDefault="00FD4A98" w:rsidP="0093725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S37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937253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937253" w:rsidRPr="00FA01E5">
        <w:rPr>
          <w:rFonts w:ascii="Times New Roman" w:hAnsi="Times New Roman" w:cs="Times New Roman"/>
          <w:kern w:val="0"/>
          <w:szCs w:val="21"/>
        </w:rPr>
        <w:t>Compound</w:t>
      </w:r>
      <w:r w:rsidR="00937253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3m</w:t>
      </w:r>
    </w:p>
    <w:p w14:paraId="0DBD64A5" w14:textId="7C2A5E0D" w:rsidR="00254A58" w:rsidRPr="00FA01E5" w:rsidRDefault="00FA0C08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  <w:noProof/>
        </w:rPr>
        <w:drawing>
          <wp:inline distT="0" distB="0" distL="0" distR="0" wp14:anchorId="2FD7FABF" wp14:editId="1B9F2A2A">
            <wp:extent cx="5131302" cy="36455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57" cy="36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3A45" w14:textId="7089A536" w:rsidR="00254A58" w:rsidRPr="00FA01E5" w:rsidRDefault="00254A58" w:rsidP="00937253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38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3m</w:t>
      </w:r>
    </w:p>
    <w:p w14:paraId="54E75377" w14:textId="2E061F43" w:rsidR="00254A58" w:rsidRPr="00FA01E5" w:rsidRDefault="00125A94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  <w:noProof/>
        </w:rPr>
        <w:drawing>
          <wp:inline distT="0" distB="0" distL="0" distR="0" wp14:anchorId="43F449B1" wp14:editId="5512473F">
            <wp:extent cx="4661620" cy="3316900"/>
            <wp:effectExtent l="0" t="0" r="571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66" cy="332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D35F" w14:textId="6B93FFE7" w:rsidR="00254A58" w:rsidRPr="00FA01E5" w:rsidRDefault="00254A58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39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3m</w:t>
      </w:r>
    </w:p>
    <w:p w14:paraId="2ECAAC00" w14:textId="77777777" w:rsidR="001F1358" w:rsidRPr="00FA01E5" w:rsidRDefault="001F1358" w:rsidP="001F1358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08A3D0DC" wp14:editId="0F903CD3">
            <wp:extent cx="5274310" cy="81851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06F2" w14:textId="27CD215A" w:rsidR="00254A58" w:rsidRPr="00FA01E5" w:rsidRDefault="00FD4A98" w:rsidP="001F135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S40</w:t>
      </w:r>
      <w:r w:rsidR="004514BF" w:rsidRPr="00FA01E5">
        <w:rPr>
          <w:rFonts w:ascii="Times New Roman" w:hAnsi="Times New Roman" w:cs="Times New Roman"/>
        </w:rPr>
        <w:t>.</w:t>
      </w:r>
      <w:r w:rsidR="001F1358" w:rsidRPr="00FA01E5">
        <w:rPr>
          <w:rFonts w:ascii="宋体" w:hAnsi="宋体" w:cs="Times New Roman"/>
          <w:noProof/>
          <w:sz w:val="28"/>
          <w:szCs w:val="28"/>
        </w:rPr>
        <w:t xml:space="preserve"> </w:t>
      </w:r>
      <w:r w:rsidR="001F1358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1F1358" w:rsidRPr="00FA01E5">
        <w:rPr>
          <w:rFonts w:ascii="Times New Roman" w:hAnsi="Times New Roman" w:cs="Times New Roman"/>
          <w:kern w:val="0"/>
          <w:szCs w:val="21"/>
        </w:rPr>
        <w:t>Compound</w:t>
      </w:r>
      <w:r w:rsidR="001F1358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3n</w:t>
      </w:r>
    </w:p>
    <w:p w14:paraId="46E732A7" w14:textId="719B0B88" w:rsidR="00254A58" w:rsidRPr="00FA01E5" w:rsidRDefault="00E2334A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  <w:noProof/>
        </w:rPr>
        <w:drawing>
          <wp:inline distT="0" distB="0" distL="0" distR="0" wp14:anchorId="6DE84A9B" wp14:editId="39442DDA">
            <wp:extent cx="4802440" cy="3362748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83" cy="33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8A72" w14:textId="03854AD9" w:rsidR="00254A58" w:rsidRPr="00FA01E5" w:rsidRDefault="00254A58" w:rsidP="001F1358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3n</w:t>
      </w:r>
    </w:p>
    <w:p w14:paraId="56C9F9A6" w14:textId="6DD1A2F3" w:rsidR="00254A58" w:rsidRPr="00FA01E5" w:rsidRDefault="00DC07C9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  <w:noProof/>
        </w:rPr>
        <w:drawing>
          <wp:inline distT="0" distB="0" distL="0" distR="0" wp14:anchorId="3175DA7B" wp14:editId="079FE89A">
            <wp:extent cx="4893733" cy="3527423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85" cy="35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4506" w14:textId="2B950F72" w:rsidR="00254A58" w:rsidRPr="00FA01E5" w:rsidRDefault="00254A58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3n</w:t>
      </w:r>
    </w:p>
    <w:p w14:paraId="539D1362" w14:textId="77777777" w:rsidR="00E27278" w:rsidRPr="00FA01E5" w:rsidRDefault="00E27278" w:rsidP="00E2727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eastAsia="宋体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570E56DB" wp14:editId="5C26FCBA">
            <wp:extent cx="5274310" cy="8070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AA00" w14:textId="107E4D20" w:rsidR="00254A58" w:rsidRPr="00FA01E5" w:rsidRDefault="00FD4A98" w:rsidP="00E2727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S43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E27278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E27278" w:rsidRPr="00FA01E5">
        <w:rPr>
          <w:rFonts w:ascii="Times New Roman" w:hAnsi="Times New Roman" w:cs="Times New Roman"/>
          <w:kern w:val="0"/>
          <w:szCs w:val="21"/>
        </w:rPr>
        <w:t>Compound</w:t>
      </w:r>
      <w:r w:rsidR="00E27278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3o</w:t>
      </w:r>
    </w:p>
    <w:p w14:paraId="00F48A89" w14:textId="6D179942" w:rsidR="00254A58" w:rsidRPr="00FA01E5" w:rsidRDefault="001D0CD3" w:rsidP="00254A58">
      <w:pPr>
        <w:jc w:val="center"/>
      </w:pPr>
      <w:r w:rsidRPr="00FA01E5">
        <w:rPr>
          <w:noProof/>
        </w:rPr>
        <w:drawing>
          <wp:inline distT="0" distB="0" distL="0" distR="0" wp14:anchorId="2113B515" wp14:editId="1CAB1EB5">
            <wp:extent cx="4963934" cy="3520652"/>
            <wp:effectExtent l="0" t="0" r="8255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58" cy="35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EB6E" w14:textId="58618DC1" w:rsidR="00254A58" w:rsidRPr="00FA01E5" w:rsidRDefault="00254A58" w:rsidP="00E27278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3o</w:t>
      </w:r>
    </w:p>
    <w:p w14:paraId="67B08033" w14:textId="3C5606EB" w:rsidR="00254A58" w:rsidRPr="00FA01E5" w:rsidRDefault="009E2E6D" w:rsidP="00254A58">
      <w:pPr>
        <w:jc w:val="center"/>
      </w:pPr>
      <w:r w:rsidRPr="00FA01E5">
        <w:rPr>
          <w:noProof/>
        </w:rPr>
        <w:drawing>
          <wp:inline distT="0" distB="0" distL="0" distR="0" wp14:anchorId="03DF2EEC" wp14:editId="7064D225">
            <wp:extent cx="4842933" cy="35094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80" cy="35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08EE" w14:textId="318809BE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3o</w:t>
      </w:r>
    </w:p>
    <w:p w14:paraId="5186A13F" w14:textId="77777777" w:rsidR="00A228E9" w:rsidRPr="00FA01E5" w:rsidRDefault="00A228E9" w:rsidP="00A228E9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47CEFC3E" wp14:editId="6AAFAFE9">
            <wp:extent cx="5274310" cy="82423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9D9F" w14:textId="4AEA95B0" w:rsidR="00A228E9" w:rsidRPr="00FA01E5" w:rsidRDefault="00FD4A98" w:rsidP="00A228E9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S46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A228E9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A228E9" w:rsidRPr="00FA01E5">
        <w:rPr>
          <w:rFonts w:ascii="Times New Roman" w:hAnsi="Times New Roman" w:cs="Times New Roman"/>
          <w:kern w:val="0"/>
          <w:szCs w:val="21"/>
        </w:rPr>
        <w:t>Compound</w:t>
      </w:r>
      <w:r w:rsidR="00A228E9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3p</w:t>
      </w:r>
    </w:p>
    <w:p w14:paraId="35EA870D" w14:textId="0B9F2AE4" w:rsidR="00254A58" w:rsidRPr="00FA01E5" w:rsidRDefault="00AE669D" w:rsidP="00254A58">
      <w:pPr>
        <w:jc w:val="center"/>
      </w:pPr>
      <w:r w:rsidRPr="00FA01E5">
        <w:rPr>
          <w:noProof/>
        </w:rPr>
        <w:drawing>
          <wp:inline distT="0" distB="0" distL="0" distR="0" wp14:anchorId="66DA6E34" wp14:editId="66DED903">
            <wp:extent cx="5093497" cy="3577590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62" cy="35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597F" w14:textId="247D6EB6" w:rsidR="00254A58" w:rsidRPr="00FA01E5" w:rsidRDefault="00254A58" w:rsidP="00A228E9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3p</w:t>
      </w:r>
    </w:p>
    <w:p w14:paraId="1CB616C2" w14:textId="4DBDB9B9" w:rsidR="00254A58" w:rsidRPr="00FA01E5" w:rsidRDefault="00851F2A" w:rsidP="00254A58">
      <w:pPr>
        <w:jc w:val="center"/>
      </w:pPr>
      <w:r w:rsidRPr="00FA01E5">
        <w:rPr>
          <w:noProof/>
        </w:rPr>
        <w:drawing>
          <wp:inline distT="0" distB="0" distL="0" distR="0" wp14:anchorId="365EC717" wp14:editId="56D968F2">
            <wp:extent cx="4724400" cy="336100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40" cy="33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DE1B" w14:textId="7B0CF390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48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3p</w:t>
      </w:r>
    </w:p>
    <w:p w14:paraId="39F1AB17" w14:textId="77777777" w:rsidR="00A60AE3" w:rsidRPr="00FA01E5" w:rsidRDefault="00A60AE3" w:rsidP="00A60AE3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59EFF2B7" wp14:editId="653F3869">
            <wp:extent cx="5274310" cy="80835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DC00" w14:textId="3AE8C509" w:rsidR="00A60AE3" w:rsidRPr="00FA01E5" w:rsidRDefault="00FD4A98" w:rsidP="00A60AE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S49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A60AE3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A60AE3" w:rsidRPr="00FA01E5">
        <w:rPr>
          <w:rFonts w:ascii="Times New Roman" w:hAnsi="Times New Roman" w:cs="Times New Roman"/>
          <w:kern w:val="0"/>
          <w:szCs w:val="21"/>
        </w:rPr>
        <w:t>Compound</w:t>
      </w:r>
      <w:r w:rsidR="00A60AE3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3q</w:t>
      </w:r>
    </w:p>
    <w:p w14:paraId="13BC77AF" w14:textId="7B76A125" w:rsidR="00254A58" w:rsidRPr="00FA01E5" w:rsidRDefault="00662876" w:rsidP="00254A58">
      <w:pPr>
        <w:jc w:val="center"/>
      </w:pPr>
      <w:r w:rsidRPr="00FA01E5">
        <w:rPr>
          <w:noProof/>
        </w:rPr>
        <w:drawing>
          <wp:inline distT="0" distB="0" distL="0" distR="0" wp14:anchorId="643A1E3C" wp14:editId="6D9BF902">
            <wp:extent cx="4970771" cy="3466254"/>
            <wp:effectExtent l="0" t="0" r="1905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93" cy="34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27D8" w14:textId="0EDBCF80" w:rsidR="00254A58" w:rsidRPr="00FA01E5" w:rsidRDefault="00254A58" w:rsidP="00A60AE3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50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3q</w:t>
      </w:r>
    </w:p>
    <w:p w14:paraId="0AC35753" w14:textId="124E83E2" w:rsidR="00254A58" w:rsidRPr="00FA01E5" w:rsidRDefault="001C00AF" w:rsidP="00254A58">
      <w:pPr>
        <w:jc w:val="center"/>
      </w:pPr>
      <w:r w:rsidRPr="00FA01E5">
        <w:rPr>
          <w:noProof/>
        </w:rPr>
        <w:drawing>
          <wp:inline distT="0" distB="0" distL="0" distR="0" wp14:anchorId="715320F0" wp14:editId="13ACAD8D">
            <wp:extent cx="4978400" cy="352911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4" cy="35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B411" w14:textId="21B42430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FD4A98" w:rsidRPr="00FA01E5">
        <w:rPr>
          <w:rFonts w:ascii="Times New Roman" w:hAnsi="Times New Roman" w:cs="Times New Roman"/>
        </w:rPr>
        <w:t>51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3q</w:t>
      </w:r>
    </w:p>
    <w:p w14:paraId="6405C28B" w14:textId="77777777" w:rsidR="002F4E72" w:rsidRPr="00FA01E5" w:rsidRDefault="002F4E72" w:rsidP="002F4E72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0072B42E" wp14:editId="4B7701F5">
            <wp:extent cx="5274310" cy="81597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2413" w14:textId="16DD123E" w:rsidR="002F4E72" w:rsidRPr="00FA01E5" w:rsidRDefault="00AB60AE" w:rsidP="002F4E72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S52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2F4E72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2F4E72" w:rsidRPr="00FA01E5">
        <w:rPr>
          <w:rFonts w:ascii="Times New Roman" w:hAnsi="Times New Roman" w:cs="Times New Roman"/>
          <w:kern w:val="0"/>
          <w:szCs w:val="21"/>
        </w:rPr>
        <w:t>Compound</w:t>
      </w:r>
      <w:r w:rsidR="002F4E72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3r</w:t>
      </w:r>
    </w:p>
    <w:p w14:paraId="407DAA65" w14:textId="6B6F60C7" w:rsidR="00254A58" w:rsidRPr="00FA01E5" w:rsidRDefault="00384BE5" w:rsidP="00254A58">
      <w:pPr>
        <w:jc w:val="center"/>
      </w:pPr>
      <w:r w:rsidRPr="00FA01E5">
        <w:rPr>
          <w:noProof/>
        </w:rPr>
        <w:drawing>
          <wp:inline distT="0" distB="0" distL="0" distR="0" wp14:anchorId="024479E0" wp14:editId="628ABC62">
            <wp:extent cx="5139267" cy="3577563"/>
            <wp:effectExtent l="0" t="0" r="4445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80" cy="35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9069" w14:textId="3A118EF8" w:rsidR="00254A58" w:rsidRPr="00FA01E5" w:rsidRDefault="00254A58" w:rsidP="002F4E72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AB60AE" w:rsidRPr="00FA01E5">
        <w:rPr>
          <w:rFonts w:ascii="Times New Roman" w:hAnsi="Times New Roman" w:cs="Times New Roman"/>
        </w:rPr>
        <w:t>53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3r</w:t>
      </w:r>
    </w:p>
    <w:p w14:paraId="571BCEAE" w14:textId="169426F1" w:rsidR="00254A58" w:rsidRPr="00FA01E5" w:rsidRDefault="00E34CBF" w:rsidP="00254A58">
      <w:pPr>
        <w:jc w:val="center"/>
      </w:pPr>
      <w:r w:rsidRPr="00FA01E5">
        <w:rPr>
          <w:noProof/>
        </w:rPr>
        <w:drawing>
          <wp:inline distT="0" distB="0" distL="0" distR="0" wp14:anchorId="7CA7B821" wp14:editId="7F69E459">
            <wp:extent cx="4741333" cy="3355352"/>
            <wp:effectExtent l="0" t="0" r="2540" b="0"/>
            <wp:docPr id="14368" name="图片 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60" cy="33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CE70" w14:textId="4EA68DA5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AB60AE" w:rsidRPr="00FA01E5">
        <w:rPr>
          <w:rFonts w:ascii="Times New Roman" w:hAnsi="Times New Roman" w:cs="Times New Roman"/>
        </w:rPr>
        <w:t>54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3r</w:t>
      </w:r>
    </w:p>
    <w:p w14:paraId="7BD47CBF" w14:textId="77777777" w:rsidR="00B07C95" w:rsidRPr="00FA01E5" w:rsidRDefault="00B07C95" w:rsidP="00B07C95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42F0209B" wp14:editId="111FA5FD">
            <wp:extent cx="5274310" cy="815340"/>
            <wp:effectExtent l="0" t="0" r="254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7774" w14:textId="6694CCB4" w:rsidR="00B07C95" w:rsidRPr="00FA01E5" w:rsidRDefault="00B725FB" w:rsidP="00B07C95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55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B07C95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B07C95" w:rsidRPr="00FA01E5">
        <w:rPr>
          <w:rFonts w:ascii="Times New Roman" w:hAnsi="Times New Roman" w:cs="Times New Roman"/>
          <w:kern w:val="0"/>
          <w:szCs w:val="21"/>
        </w:rPr>
        <w:t>Compound</w:t>
      </w:r>
      <w:r w:rsidR="00B07C9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3s</w:t>
      </w:r>
    </w:p>
    <w:p w14:paraId="5F0087BC" w14:textId="4AAA9B2A" w:rsidR="00254A58" w:rsidRPr="00FA01E5" w:rsidRDefault="00413AA8" w:rsidP="00254A58">
      <w:pPr>
        <w:jc w:val="center"/>
      </w:pPr>
      <w:r w:rsidRPr="00FA01E5">
        <w:rPr>
          <w:noProof/>
        </w:rPr>
        <w:drawing>
          <wp:inline distT="0" distB="0" distL="0" distR="0" wp14:anchorId="3CC089F6" wp14:editId="4A76E707">
            <wp:extent cx="4800133" cy="3342640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95" cy="33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A766" w14:textId="757E0674" w:rsidR="00254A58" w:rsidRPr="00FA01E5" w:rsidRDefault="00254A58" w:rsidP="00B07C95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B725FB" w:rsidRPr="00FA01E5">
        <w:rPr>
          <w:rFonts w:ascii="Times New Roman" w:hAnsi="Times New Roman" w:cs="Times New Roman"/>
        </w:rPr>
        <w:t>56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3s</w:t>
      </w:r>
    </w:p>
    <w:p w14:paraId="1E1FCDD2" w14:textId="7312F715" w:rsidR="00254A58" w:rsidRPr="00FA01E5" w:rsidRDefault="00B85758" w:rsidP="00254A58">
      <w:pPr>
        <w:jc w:val="center"/>
      </w:pPr>
      <w:r w:rsidRPr="00FA01E5">
        <w:rPr>
          <w:noProof/>
        </w:rPr>
        <w:drawing>
          <wp:inline distT="0" distB="0" distL="0" distR="0" wp14:anchorId="73EAA4AB" wp14:editId="4E89DB46">
            <wp:extent cx="5020733" cy="3549452"/>
            <wp:effectExtent l="0" t="0" r="8890" b="0"/>
            <wp:docPr id="14338" name="图片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57" cy="35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BBFE" w14:textId="7ECA9403" w:rsidR="00254A58" w:rsidRPr="00FA01E5" w:rsidRDefault="00254A58" w:rsidP="00254A58">
      <w:pPr>
        <w:jc w:val="center"/>
        <w:rPr>
          <w:rFonts w:ascii="Times New Roman" w:hAnsi="Times New Roman" w:cs="Times New Roman"/>
        </w:rPr>
      </w:pPr>
      <w:r w:rsidRPr="00FA01E5">
        <w:rPr>
          <w:rFonts w:ascii="Times New Roman" w:hAnsi="Times New Roman" w:cs="Times New Roman"/>
        </w:rPr>
        <w:t>Figure S</w:t>
      </w:r>
      <w:r w:rsidR="00B725FB" w:rsidRPr="00FA01E5">
        <w:rPr>
          <w:rFonts w:ascii="Times New Roman" w:hAnsi="Times New Roman" w:cs="Times New Roman"/>
        </w:rPr>
        <w:t>57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3s</w:t>
      </w:r>
    </w:p>
    <w:p w14:paraId="7EA45FB6" w14:textId="77777777" w:rsidR="0098728C" w:rsidRPr="00FA01E5" w:rsidRDefault="0098728C" w:rsidP="0098728C">
      <w:pPr>
        <w:spacing w:before="60"/>
        <w:jc w:val="center"/>
        <w:rPr>
          <w:rFonts w:ascii="宋体" w:hAnsi="宋体" w:cs="Times New Roman"/>
          <w:noProof/>
          <w:sz w:val="28"/>
          <w:szCs w:val="28"/>
        </w:rPr>
      </w:pPr>
      <w:r w:rsidRPr="00FA01E5">
        <w:rPr>
          <w:rFonts w:ascii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A64C22A" wp14:editId="26797C8F">
            <wp:extent cx="5274310" cy="81597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DCC9" w14:textId="3C9D2B4E" w:rsidR="00254A58" w:rsidRPr="00FA01E5" w:rsidRDefault="005755F6" w:rsidP="0098728C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S58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98728C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98728C" w:rsidRPr="00FA01E5">
        <w:rPr>
          <w:rFonts w:ascii="Times New Roman" w:hAnsi="Times New Roman" w:cs="Times New Roman"/>
          <w:kern w:val="0"/>
          <w:szCs w:val="21"/>
        </w:rPr>
        <w:t>Compound</w:t>
      </w:r>
      <w:r w:rsidR="0098728C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3t</w:t>
      </w:r>
    </w:p>
    <w:p w14:paraId="3219D8DF" w14:textId="6A2C8BDC" w:rsidR="00254A58" w:rsidRPr="00FA01E5" w:rsidRDefault="00831182" w:rsidP="00254A58">
      <w:pPr>
        <w:jc w:val="center"/>
      </w:pPr>
      <w:r w:rsidRPr="00FA01E5">
        <w:rPr>
          <w:noProof/>
        </w:rPr>
        <w:drawing>
          <wp:inline distT="0" distB="0" distL="0" distR="0" wp14:anchorId="59CA112C" wp14:editId="19ADDD34">
            <wp:extent cx="5008068" cy="3503718"/>
            <wp:effectExtent l="0" t="0" r="2540" b="1905"/>
            <wp:docPr id="14345" name="图片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7" cy="35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7374" w14:textId="74931EAF" w:rsidR="00254A58" w:rsidRPr="00FA01E5" w:rsidRDefault="00254A58" w:rsidP="0098728C">
      <w:pPr>
        <w:jc w:val="center"/>
      </w:pPr>
      <w:r w:rsidRPr="00FA01E5">
        <w:rPr>
          <w:rFonts w:ascii="Times New Roman" w:hAnsi="Times New Roman" w:cs="Times New Roman"/>
        </w:rPr>
        <w:t>Figure S</w:t>
      </w:r>
      <w:r w:rsidR="008460B3" w:rsidRPr="00FA01E5">
        <w:rPr>
          <w:rFonts w:ascii="Times New Roman" w:hAnsi="Times New Roman" w:cs="Times New Roman"/>
        </w:rPr>
        <w:t>59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3t</w:t>
      </w:r>
    </w:p>
    <w:p w14:paraId="77860F44" w14:textId="65AD67ED" w:rsidR="00254A58" w:rsidRPr="00FA01E5" w:rsidRDefault="00FE5FBA" w:rsidP="00254A58">
      <w:pPr>
        <w:jc w:val="center"/>
      </w:pPr>
      <w:r w:rsidRPr="00FA01E5">
        <w:rPr>
          <w:noProof/>
        </w:rPr>
        <w:drawing>
          <wp:inline distT="0" distB="0" distL="0" distR="0" wp14:anchorId="37781DD9" wp14:editId="3E0BE663">
            <wp:extent cx="4814463" cy="3359574"/>
            <wp:effectExtent l="0" t="0" r="5715" b="0"/>
            <wp:docPr id="14346" name="图片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55" cy="33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93B8" w14:textId="4B0D0720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8460B3" w:rsidRPr="00FA01E5">
        <w:rPr>
          <w:rFonts w:ascii="Times New Roman" w:hAnsi="Times New Roman" w:cs="Times New Roman"/>
        </w:rPr>
        <w:t>60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3t</w:t>
      </w:r>
    </w:p>
    <w:p w14:paraId="51D95C10" w14:textId="77777777" w:rsidR="004377F5" w:rsidRPr="00FA01E5" w:rsidRDefault="004377F5" w:rsidP="004377F5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58D6119" wp14:editId="6BD2C330">
            <wp:extent cx="4752000" cy="3644382"/>
            <wp:effectExtent l="0" t="0" r="0" b="0"/>
            <wp:docPr id="14336" name="图片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B88B" w14:textId="4DD731AA" w:rsidR="004377F5" w:rsidRPr="00FA01E5" w:rsidRDefault="002F3CCC" w:rsidP="004377F5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S61 </w:t>
      </w:r>
      <w:r w:rsidR="004377F5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4377F5" w:rsidRPr="00FA01E5">
        <w:rPr>
          <w:rFonts w:ascii="Times New Roman" w:hAnsi="Times New Roman" w:cs="Times New Roman"/>
          <w:kern w:val="0"/>
          <w:szCs w:val="21"/>
        </w:rPr>
        <w:t>Compound</w:t>
      </w:r>
      <w:r w:rsidR="004377F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12a</w:t>
      </w:r>
    </w:p>
    <w:p w14:paraId="00D37702" w14:textId="2C298F69" w:rsidR="004377F5" w:rsidRPr="00FA01E5" w:rsidRDefault="004377F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516F8430" w14:textId="3E2F057F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2CF2ADBB" w14:textId="77777777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63A3E8F6" w14:textId="73D33D87" w:rsidR="00254A58" w:rsidRPr="00FA01E5" w:rsidRDefault="00B335AA" w:rsidP="00254A58">
      <w:pPr>
        <w:jc w:val="center"/>
      </w:pPr>
      <w:r w:rsidRPr="00FA01E5">
        <w:rPr>
          <w:noProof/>
        </w:rPr>
        <w:drawing>
          <wp:inline distT="0" distB="0" distL="0" distR="0" wp14:anchorId="73F60273" wp14:editId="69923D47">
            <wp:extent cx="5274310" cy="3646805"/>
            <wp:effectExtent l="0" t="0" r="2540" b="0"/>
            <wp:docPr id="14347" name="图片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0D98" w14:textId="539914D5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2F3CCC" w:rsidRPr="00FA01E5">
        <w:rPr>
          <w:rFonts w:ascii="Times New Roman" w:hAnsi="Times New Roman" w:cs="Times New Roman"/>
        </w:rPr>
        <w:t>62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12a</w:t>
      </w:r>
    </w:p>
    <w:p w14:paraId="356F4D19" w14:textId="77777777" w:rsidR="00254A58" w:rsidRPr="00FA01E5" w:rsidRDefault="00254A58" w:rsidP="00254A58">
      <w:pPr>
        <w:jc w:val="center"/>
      </w:pPr>
    </w:p>
    <w:p w14:paraId="09ED7980" w14:textId="77777777" w:rsidR="00254A58" w:rsidRPr="00FA01E5" w:rsidRDefault="00254A58" w:rsidP="00254A58">
      <w:pPr>
        <w:jc w:val="center"/>
      </w:pPr>
    </w:p>
    <w:p w14:paraId="765AC690" w14:textId="10346F8D" w:rsidR="00254A58" w:rsidRPr="00FA01E5" w:rsidRDefault="00EE183B" w:rsidP="00254A58">
      <w:pPr>
        <w:jc w:val="center"/>
      </w:pPr>
      <w:r w:rsidRPr="00FA01E5">
        <w:rPr>
          <w:noProof/>
        </w:rPr>
        <w:drawing>
          <wp:inline distT="0" distB="0" distL="0" distR="0" wp14:anchorId="4915EC71" wp14:editId="2A45BA6A">
            <wp:extent cx="5274310" cy="3617595"/>
            <wp:effectExtent l="0" t="0" r="2540" b="1905"/>
            <wp:docPr id="14348" name="图片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82D1" w14:textId="32C1138F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2F3CCC" w:rsidRPr="00FA01E5">
        <w:rPr>
          <w:rFonts w:ascii="Times New Roman" w:hAnsi="Times New Roman" w:cs="Times New Roman"/>
        </w:rPr>
        <w:t>63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12a</w:t>
      </w:r>
    </w:p>
    <w:p w14:paraId="11CAB0D2" w14:textId="27EE1C5E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74C2FED6" w14:textId="696069F0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32CD1054" w14:textId="77777777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732B5FEF" w14:textId="77777777" w:rsidR="00097C95" w:rsidRPr="00FA01E5" w:rsidRDefault="00097C95" w:rsidP="00097C95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BB5FCAD" wp14:editId="5FAB2F8B">
            <wp:extent cx="4752000" cy="3647815"/>
            <wp:effectExtent l="0" t="0" r="0" b="0"/>
            <wp:docPr id="14337" name="图片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44BD" w14:textId="3418292B" w:rsidR="00097C95" w:rsidRPr="00FA01E5" w:rsidRDefault="002F3CCC" w:rsidP="00097C95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S64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097C95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097C95" w:rsidRPr="00FA01E5">
        <w:rPr>
          <w:rFonts w:ascii="Times New Roman" w:hAnsi="Times New Roman" w:cs="Times New Roman"/>
          <w:kern w:val="0"/>
          <w:szCs w:val="21"/>
        </w:rPr>
        <w:t>Compound</w:t>
      </w:r>
      <w:r w:rsidR="00097C9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12b</w:t>
      </w:r>
    </w:p>
    <w:p w14:paraId="50736820" w14:textId="068603C6" w:rsidR="00097C95" w:rsidRPr="00FA01E5" w:rsidRDefault="00097C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4427532F" w14:textId="0D702A5E" w:rsidR="00254A58" w:rsidRPr="00FA01E5" w:rsidRDefault="005B6EA5" w:rsidP="00254A58">
      <w:pPr>
        <w:jc w:val="center"/>
      </w:pPr>
      <w:r w:rsidRPr="00FA01E5">
        <w:rPr>
          <w:noProof/>
        </w:rPr>
        <w:drawing>
          <wp:inline distT="0" distB="0" distL="0" distR="0" wp14:anchorId="00E840E5" wp14:editId="500D4461">
            <wp:extent cx="5190067" cy="3532945"/>
            <wp:effectExtent l="0" t="0" r="0" b="0"/>
            <wp:docPr id="14349" name="图片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0" cy="35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01F3" w14:textId="1DF036C2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2F3CCC" w:rsidRPr="00FA01E5">
        <w:rPr>
          <w:rFonts w:ascii="Times New Roman" w:hAnsi="Times New Roman" w:cs="Times New Roman"/>
        </w:rPr>
        <w:t>65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12b</w:t>
      </w:r>
    </w:p>
    <w:p w14:paraId="5BEA92E1" w14:textId="77777777" w:rsidR="00254A58" w:rsidRPr="00FA01E5" w:rsidRDefault="00254A58" w:rsidP="00254A58">
      <w:pPr>
        <w:jc w:val="center"/>
      </w:pPr>
    </w:p>
    <w:p w14:paraId="5111A624" w14:textId="77777777" w:rsidR="00254A58" w:rsidRPr="00FA01E5" w:rsidRDefault="00254A58" w:rsidP="00254A58">
      <w:pPr>
        <w:jc w:val="center"/>
      </w:pPr>
    </w:p>
    <w:p w14:paraId="2D1F9C34" w14:textId="45B1C99A" w:rsidR="00254A58" w:rsidRPr="00FA01E5" w:rsidRDefault="00E5483D" w:rsidP="00254A58">
      <w:pPr>
        <w:jc w:val="center"/>
      </w:pPr>
      <w:r w:rsidRPr="00FA01E5">
        <w:rPr>
          <w:noProof/>
        </w:rPr>
        <w:drawing>
          <wp:inline distT="0" distB="0" distL="0" distR="0" wp14:anchorId="154ED6B2" wp14:editId="28052F35">
            <wp:extent cx="5274310" cy="3653155"/>
            <wp:effectExtent l="0" t="0" r="2540" b="4445"/>
            <wp:docPr id="14350" name="图片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4AA9" w14:textId="237165AD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66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12b</w:t>
      </w:r>
    </w:p>
    <w:p w14:paraId="2C42A79D" w14:textId="77777777" w:rsidR="00872B25" w:rsidRPr="00FA01E5" w:rsidRDefault="00872B25" w:rsidP="00872B25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A656325" wp14:editId="4E996828">
            <wp:extent cx="4752000" cy="3646098"/>
            <wp:effectExtent l="0" t="0" r="0" b="0"/>
            <wp:docPr id="14339" name="图片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FF5E" w14:textId="50567656" w:rsidR="00872B25" w:rsidRPr="00FA01E5" w:rsidRDefault="000764AD" w:rsidP="00872B25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S67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872B25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872B25" w:rsidRPr="00FA01E5">
        <w:rPr>
          <w:rFonts w:ascii="Times New Roman" w:hAnsi="Times New Roman" w:cs="Times New Roman"/>
          <w:kern w:val="0"/>
          <w:szCs w:val="21"/>
        </w:rPr>
        <w:t>Compound</w:t>
      </w:r>
      <w:r w:rsidR="00872B2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12c</w:t>
      </w:r>
    </w:p>
    <w:p w14:paraId="00A7465A" w14:textId="3238BC47" w:rsidR="00872B25" w:rsidRPr="00FA01E5" w:rsidRDefault="00872B2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459BAD3C" w14:textId="0051AE8B" w:rsidR="00872B25" w:rsidRPr="00FA01E5" w:rsidRDefault="00872B2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58A1B282" w14:textId="77777777" w:rsidR="00872B25" w:rsidRPr="00FA01E5" w:rsidRDefault="00872B2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29151215" w14:textId="6064835C" w:rsidR="00254A58" w:rsidRPr="00FA01E5" w:rsidRDefault="00E5483D" w:rsidP="00254A58">
      <w:pPr>
        <w:jc w:val="center"/>
      </w:pPr>
      <w:r w:rsidRPr="00FA01E5">
        <w:rPr>
          <w:noProof/>
        </w:rPr>
        <w:drawing>
          <wp:inline distT="0" distB="0" distL="0" distR="0" wp14:anchorId="10796648" wp14:editId="69F0C24B">
            <wp:extent cx="5274310" cy="3654425"/>
            <wp:effectExtent l="0" t="0" r="2540" b="3175"/>
            <wp:docPr id="14351" name="图片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7D8E" w14:textId="2006AEF1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68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12c</w:t>
      </w:r>
    </w:p>
    <w:p w14:paraId="0BD486D5" w14:textId="77777777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73454F79" w14:textId="77777777" w:rsidR="00254A58" w:rsidRPr="00FA01E5" w:rsidRDefault="00254A58" w:rsidP="00254A58">
      <w:pPr>
        <w:jc w:val="center"/>
      </w:pPr>
    </w:p>
    <w:p w14:paraId="4506DAB4" w14:textId="6B06AA36" w:rsidR="00254A58" w:rsidRPr="00FA01E5" w:rsidRDefault="00B94D09" w:rsidP="00254A58">
      <w:pPr>
        <w:jc w:val="center"/>
      </w:pPr>
      <w:r w:rsidRPr="00FA01E5">
        <w:rPr>
          <w:noProof/>
        </w:rPr>
        <w:drawing>
          <wp:inline distT="0" distB="0" distL="0" distR="0" wp14:anchorId="334EAC74" wp14:editId="545AA05F">
            <wp:extent cx="5274310" cy="3606800"/>
            <wp:effectExtent l="0" t="0" r="2540" b="0"/>
            <wp:docPr id="14352" name="图片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0E13" w14:textId="3B720408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69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12c</w:t>
      </w:r>
    </w:p>
    <w:p w14:paraId="1FA2EADD" w14:textId="4818EB4A" w:rsidR="00223F28" w:rsidRPr="00FA01E5" w:rsidRDefault="00223F2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7F0748E6" w14:textId="2734E0D0" w:rsidR="00223F28" w:rsidRPr="00FA01E5" w:rsidRDefault="00223F2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32A16135" w14:textId="77777777" w:rsidR="00223F28" w:rsidRPr="00FA01E5" w:rsidRDefault="00223F2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1E77997D" w14:textId="77777777" w:rsidR="00223F28" w:rsidRPr="00FA01E5" w:rsidRDefault="00223F28" w:rsidP="00223F28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0A717AC" wp14:editId="2543DAF5">
            <wp:extent cx="4752000" cy="3643805"/>
            <wp:effectExtent l="0" t="0" r="0" b="0"/>
            <wp:docPr id="14340" name="图片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1052" w14:textId="20116E64" w:rsidR="00223F28" w:rsidRPr="00FA01E5" w:rsidRDefault="000764AD" w:rsidP="00223F28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S70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223F28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223F28" w:rsidRPr="00FA01E5">
        <w:rPr>
          <w:rFonts w:ascii="Times New Roman" w:hAnsi="Times New Roman" w:cs="Times New Roman"/>
          <w:kern w:val="0"/>
          <w:szCs w:val="21"/>
        </w:rPr>
        <w:t>Compound</w:t>
      </w:r>
      <w:r w:rsidR="00223F28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12d</w:t>
      </w:r>
    </w:p>
    <w:p w14:paraId="5D6D1627" w14:textId="77777777" w:rsidR="00223F28" w:rsidRPr="00FA01E5" w:rsidRDefault="00223F2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4A85AAD8" w14:textId="0ECC7AFE" w:rsidR="00254A58" w:rsidRPr="00FA01E5" w:rsidRDefault="00332204" w:rsidP="00254A58">
      <w:pPr>
        <w:jc w:val="center"/>
      </w:pPr>
      <w:r w:rsidRPr="00FA01E5">
        <w:rPr>
          <w:noProof/>
        </w:rPr>
        <w:drawing>
          <wp:inline distT="0" distB="0" distL="0" distR="0" wp14:anchorId="6882B5DE" wp14:editId="33C73048">
            <wp:extent cx="5274310" cy="3689985"/>
            <wp:effectExtent l="0" t="0" r="2540" b="5715"/>
            <wp:docPr id="14353" name="图片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064D" w14:textId="57C4B0BE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12d</w:t>
      </w:r>
    </w:p>
    <w:p w14:paraId="3A1665AE" w14:textId="77777777" w:rsidR="00254A58" w:rsidRPr="00FA01E5" w:rsidRDefault="00254A58" w:rsidP="00254A58">
      <w:pPr>
        <w:jc w:val="center"/>
      </w:pPr>
    </w:p>
    <w:p w14:paraId="08479669" w14:textId="07A73362" w:rsidR="00254A58" w:rsidRPr="00FA01E5" w:rsidRDefault="00254A58" w:rsidP="00254A58">
      <w:pPr>
        <w:jc w:val="center"/>
      </w:pPr>
    </w:p>
    <w:p w14:paraId="346AF864" w14:textId="77777777" w:rsidR="00B65473" w:rsidRPr="00FA01E5" w:rsidRDefault="00B65473" w:rsidP="00254A58">
      <w:pPr>
        <w:jc w:val="center"/>
      </w:pPr>
    </w:p>
    <w:p w14:paraId="3D61F796" w14:textId="1B9C7BB5" w:rsidR="00254A58" w:rsidRPr="00FA01E5" w:rsidRDefault="00997BFA" w:rsidP="00254A58">
      <w:pPr>
        <w:jc w:val="center"/>
      </w:pPr>
      <w:r w:rsidRPr="00FA01E5">
        <w:rPr>
          <w:noProof/>
        </w:rPr>
        <w:drawing>
          <wp:inline distT="0" distB="0" distL="0" distR="0" wp14:anchorId="77D915D1" wp14:editId="7B9416D7">
            <wp:extent cx="5274310" cy="3614420"/>
            <wp:effectExtent l="0" t="0" r="2540" b="5080"/>
            <wp:docPr id="14354" name="图片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44A7" w14:textId="2FBD4EA1" w:rsidR="00B65473" w:rsidRPr="00FA01E5" w:rsidRDefault="00254A58" w:rsidP="00B65473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12d</w:t>
      </w:r>
      <w:r w:rsidR="00B65473" w:rsidRPr="00FA01E5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50C4E64" wp14:editId="14280F3F">
            <wp:extent cx="4752000" cy="3650108"/>
            <wp:effectExtent l="0" t="0" r="0" b="7620"/>
            <wp:docPr id="14341" name="图片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81B4" w14:textId="0C7E35A8" w:rsidR="00B65473" w:rsidRPr="00FA01E5" w:rsidRDefault="000764AD" w:rsidP="00B65473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S73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B65473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B65473" w:rsidRPr="00FA01E5">
        <w:rPr>
          <w:rFonts w:ascii="Times New Roman" w:hAnsi="Times New Roman" w:cs="Times New Roman"/>
          <w:kern w:val="0"/>
          <w:szCs w:val="21"/>
        </w:rPr>
        <w:t>Compound</w:t>
      </w:r>
      <w:r w:rsidR="00B65473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12e</w:t>
      </w:r>
    </w:p>
    <w:p w14:paraId="72640D3B" w14:textId="0FD7C22D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6340EE5E" w14:textId="4D058AED" w:rsidR="00B65473" w:rsidRPr="00FA01E5" w:rsidRDefault="00B65473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68AF8CD2" w14:textId="77777777" w:rsidR="00B65473" w:rsidRPr="00FA01E5" w:rsidRDefault="00B65473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035C852D" w14:textId="2A2566D4" w:rsidR="00254A58" w:rsidRPr="00FA01E5" w:rsidRDefault="00010E83" w:rsidP="00254A58">
      <w:pPr>
        <w:jc w:val="center"/>
      </w:pPr>
      <w:r w:rsidRPr="00FA01E5">
        <w:rPr>
          <w:noProof/>
        </w:rPr>
        <w:drawing>
          <wp:inline distT="0" distB="0" distL="0" distR="0" wp14:anchorId="24BA6AAF" wp14:editId="7B3D2A64">
            <wp:extent cx="5274310" cy="3582035"/>
            <wp:effectExtent l="0" t="0" r="2540" b="0"/>
            <wp:docPr id="14355" name="图片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C2D4" w14:textId="60DD263A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12e</w:t>
      </w:r>
    </w:p>
    <w:p w14:paraId="00D7EA54" w14:textId="77777777" w:rsidR="00254A58" w:rsidRPr="00FA01E5" w:rsidRDefault="00254A58" w:rsidP="00254A58">
      <w:pPr>
        <w:jc w:val="center"/>
      </w:pPr>
    </w:p>
    <w:p w14:paraId="76454B8A" w14:textId="77777777" w:rsidR="00254A58" w:rsidRPr="00FA01E5" w:rsidRDefault="00254A58" w:rsidP="00254A58">
      <w:pPr>
        <w:jc w:val="center"/>
      </w:pPr>
    </w:p>
    <w:p w14:paraId="5B6FE1B9" w14:textId="0BB49763" w:rsidR="00254A58" w:rsidRPr="00FA01E5" w:rsidRDefault="00690800" w:rsidP="00254A58">
      <w:pPr>
        <w:jc w:val="center"/>
      </w:pPr>
      <w:r w:rsidRPr="00FA01E5">
        <w:rPr>
          <w:noProof/>
        </w:rPr>
        <w:drawing>
          <wp:inline distT="0" distB="0" distL="0" distR="0" wp14:anchorId="41946D82" wp14:editId="74903AEE">
            <wp:extent cx="5274310" cy="3608705"/>
            <wp:effectExtent l="0" t="0" r="2540" b="0"/>
            <wp:docPr id="14356" name="图片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4D7F" w14:textId="1F1061C1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12e</w:t>
      </w:r>
    </w:p>
    <w:p w14:paraId="39AB3A43" w14:textId="78E6FF18" w:rsidR="00907D95" w:rsidRPr="00FA01E5" w:rsidRDefault="00907D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50D524FE" w14:textId="6C0E942B" w:rsidR="00907D95" w:rsidRPr="00FA01E5" w:rsidRDefault="00907D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06573501" w14:textId="77777777" w:rsidR="00907D95" w:rsidRPr="00FA01E5" w:rsidRDefault="00907D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29D0CD62" w14:textId="77777777" w:rsidR="00907D95" w:rsidRPr="00FA01E5" w:rsidRDefault="00907D95" w:rsidP="00907D95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765B5C0" wp14:editId="13FA7173">
            <wp:extent cx="4788000" cy="3681219"/>
            <wp:effectExtent l="0" t="0" r="0" b="0"/>
            <wp:docPr id="14342" name="图片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F2C8" w14:textId="5282E50E" w:rsidR="00907D95" w:rsidRPr="00FA01E5" w:rsidRDefault="000764AD" w:rsidP="00907D95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S76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907D95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907D95" w:rsidRPr="00FA01E5">
        <w:rPr>
          <w:rFonts w:ascii="Times New Roman" w:hAnsi="Times New Roman" w:cs="Times New Roman"/>
          <w:kern w:val="0"/>
          <w:szCs w:val="21"/>
        </w:rPr>
        <w:t>Compound</w:t>
      </w:r>
      <w:r w:rsidR="00907D9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12f</w:t>
      </w:r>
    </w:p>
    <w:p w14:paraId="3B6A2280" w14:textId="77777777" w:rsidR="00907D95" w:rsidRPr="00FA01E5" w:rsidRDefault="00907D95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4130F26E" w14:textId="5A51BD4F" w:rsidR="00254A58" w:rsidRPr="00FA01E5" w:rsidRDefault="0074355D" w:rsidP="00254A58">
      <w:pPr>
        <w:jc w:val="center"/>
      </w:pPr>
      <w:r w:rsidRPr="00FA01E5">
        <w:rPr>
          <w:noProof/>
        </w:rPr>
        <w:drawing>
          <wp:inline distT="0" distB="0" distL="0" distR="0" wp14:anchorId="7C8C516A" wp14:editId="5C31BF5C">
            <wp:extent cx="5274310" cy="3618865"/>
            <wp:effectExtent l="0" t="0" r="2540" b="635"/>
            <wp:docPr id="14357" name="图片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3204" w14:textId="029A2FEB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12f</w:t>
      </w:r>
    </w:p>
    <w:p w14:paraId="2D7884F1" w14:textId="77777777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0390E1F4" w14:textId="77777777" w:rsidR="00254A58" w:rsidRPr="00FA01E5" w:rsidRDefault="00254A58" w:rsidP="00254A58">
      <w:pPr>
        <w:jc w:val="center"/>
      </w:pPr>
    </w:p>
    <w:p w14:paraId="6838FD4B" w14:textId="3CE96314" w:rsidR="00254A58" w:rsidRPr="00FA01E5" w:rsidRDefault="0074355D" w:rsidP="00254A58">
      <w:pPr>
        <w:jc w:val="center"/>
      </w:pPr>
      <w:r w:rsidRPr="00FA01E5">
        <w:rPr>
          <w:noProof/>
        </w:rPr>
        <w:drawing>
          <wp:inline distT="0" distB="0" distL="0" distR="0" wp14:anchorId="0E4F7BBF" wp14:editId="7B8712D8">
            <wp:extent cx="5274310" cy="3623945"/>
            <wp:effectExtent l="0" t="0" r="2540" b="0"/>
            <wp:docPr id="14358" name="图片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8159" w14:textId="702CF813" w:rsidR="00597440" w:rsidRPr="00FA01E5" w:rsidRDefault="00254A58" w:rsidP="00597440">
      <w:pPr>
        <w:jc w:val="center"/>
        <w:rPr>
          <w:rFonts w:ascii="Times New Roman" w:hAnsi="Times New Roman" w:cs="Times New Roman"/>
          <w:szCs w:val="21"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78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12f</w:t>
      </w:r>
      <w:r w:rsidR="00597440" w:rsidRPr="00FA01E5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E908F18" wp14:editId="5ACE3813">
            <wp:extent cx="4752000" cy="3644382"/>
            <wp:effectExtent l="0" t="0" r="0" b="0"/>
            <wp:docPr id="14343" name="图片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BEBA8EAE-BF5A-486C-A8C5-ECC9F3942E4B}">
                          <a14:imgProps xmlns:a14="http://schemas.microsoft.com/office/drawing/2010/main">
                            <a14:imgLayer r:embed="rId1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E7B5" w14:textId="0835E978" w:rsidR="00597440" w:rsidRPr="00FA01E5" w:rsidRDefault="000764AD" w:rsidP="0059744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S79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597440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597440" w:rsidRPr="00FA01E5">
        <w:rPr>
          <w:rFonts w:ascii="Times New Roman" w:hAnsi="Times New Roman" w:cs="Times New Roman"/>
          <w:kern w:val="0"/>
          <w:szCs w:val="21"/>
        </w:rPr>
        <w:t>Compound</w:t>
      </w:r>
      <w:r w:rsidR="00597440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12g</w:t>
      </w:r>
    </w:p>
    <w:p w14:paraId="6D5A142A" w14:textId="7277C450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77B31876" w14:textId="2CBE5A2F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1D968588" w14:textId="77777777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33C47B01" w14:textId="3740ED04" w:rsidR="00254A58" w:rsidRPr="00FA01E5" w:rsidRDefault="00A373F1" w:rsidP="00254A58">
      <w:pPr>
        <w:jc w:val="center"/>
      </w:pPr>
      <w:r w:rsidRPr="00FA01E5">
        <w:rPr>
          <w:noProof/>
        </w:rPr>
        <w:drawing>
          <wp:inline distT="0" distB="0" distL="0" distR="0" wp14:anchorId="0264C9E2" wp14:editId="07EAF44A">
            <wp:extent cx="5274310" cy="3675380"/>
            <wp:effectExtent l="0" t="0" r="2540" b="1270"/>
            <wp:docPr id="14359" name="图片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BEBA8EAE-BF5A-486C-A8C5-ECC9F3942E4B}">
                          <a14:imgProps xmlns:a14="http://schemas.microsoft.com/office/drawing/2010/main">
                            <a14:imgLayer r:embed="rId1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B6FF" w14:textId="174A4EAD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80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12g</w:t>
      </w:r>
    </w:p>
    <w:p w14:paraId="570C221D" w14:textId="77777777" w:rsidR="00254A58" w:rsidRPr="00FA01E5" w:rsidRDefault="00254A58" w:rsidP="00254A58">
      <w:pPr>
        <w:jc w:val="center"/>
      </w:pPr>
    </w:p>
    <w:p w14:paraId="07858556" w14:textId="77777777" w:rsidR="00254A58" w:rsidRPr="00FA01E5" w:rsidRDefault="00254A58" w:rsidP="00254A58">
      <w:pPr>
        <w:jc w:val="center"/>
      </w:pPr>
    </w:p>
    <w:p w14:paraId="2858DCB5" w14:textId="3F2D059F" w:rsidR="00254A58" w:rsidRPr="00FA01E5" w:rsidRDefault="00A373F1" w:rsidP="00254A58">
      <w:pPr>
        <w:jc w:val="center"/>
      </w:pPr>
      <w:r w:rsidRPr="00FA01E5">
        <w:rPr>
          <w:noProof/>
        </w:rPr>
        <w:drawing>
          <wp:inline distT="0" distB="0" distL="0" distR="0" wp14:anchorId="6B1B0DCA" wp14:editId="5BAA6C42">
            <wp:extent cx="5207000" cy="3563278"/>
            <wp:effectExtent l="0" t="0" r="0" b="0"/>
            <wp:docPr id="14360" name="图片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36" cy="356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C286" w14:textId="18B91186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81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12g</w:t>
      </w:r>
    </w:p>
    <w:p w14:paraId="7941D5F7" w14:textId="6DBA4F20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1F7A7C22" w14:textId="38F8E16B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3EECA122" w14:textId="16EE7856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1BCC46E1" w14:textId="77777777" w:rsidR="00597440" w:rsidRPr="00FA01E5" w:rsidRDefault="00597440" w:rsidP="00597440">
      <w:pPr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FA01E5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3B1E8D94" wp14:editId="1E2A299B">
            <wp:extent cx="4752000" cy="3648954"/>
            <wp:effectExtent l="0" t="0" r="0" b="8890"/>
            <wp:docPr id="14344" name="图片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1E5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p w14:paraId="06C7D40C" w14:textId="0EE210E2" w:rsidR="00597440" w:rsidRPr="00FA01E5" w:rsidRDefault="000764AD" w:rsidP="00597440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S82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="00597440"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="00597440" w:rsidRPr="00FA01E5">
        <w:rPr>
          <w:rFonts w:ascii="Times New Roman" w:hAnsi="Times New Roman" w:cs="Times New Roman"/>
          <w:kern w:val="0"/>
          <w:szCs w:val="21"/>
        </w:rPr>
        <w:t>Compound</w:t>
      </w:r>
      <w:r w:rsidR="00597440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12h</w:t>
      </w:r>
    </w:p>
    <w:p w14:paraId="558B2CB2" w14:textId="77777777" w:rsidR="00597440" w:rsidRPr="00FA01E5" w:rsidRDefault="00597440" w:rsidP="00254A58">
      <w:pPr>
        <w:jc w:val="center"/>
        <w:rPr>
          <w:rFonts w:ascii="Times New Roman" w:hAnsi="Times New Roman" w:cs="Times New Roman"/>
          <w:b/>
          <w:bCs/>
        </w:rPr>
      </w:pPr>
    </w:p>
    <w:p w14:paraId="4E8E866A" w14:textId="3A735B23" w:rsidR="00254A58" w:rsidRPr="00FA01E5" w:rsidRDefault="00F01090" w:rsidP="00254A58">
      <w:pPr>
        <w:jc w:val="center"/>
      </w:pPr>
      <w:r w:rsidRPr="00FA01E5">
        <w:rPr>
          <w:noProof/>
        </w:rPr>
        <w:lastRenderedPageBreak/>
        <w:drawing>
          <wp:inline distT="0" distB="0" distL="0" distR="0" wp14:anchorId="2934A1D0" wp14:editId="340814B7">
            <wp:extent cx="5274310" cy="3630295"/>
            <wp:effectExtent l="0" t="0" r="2540" b="8255"/>
            <wp:docPr id="14369" name="图片 1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BEBA8EAE-BF5A-486C-A8C5-ECC9F3942E4B}">
                          <a14:imgProps xmlns:a14="http://schemas.microsoft.com/office/drawing/2010/main">
                            <a14:imgLayer r:embed="rId1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7489" w14:textId="11AE615B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83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12h</w:t>
      </w:r>
    </w:p>
    <w:p w14:paraId="1ACE986B" w14:textId="77777777" w:rsidR="00254A58" w:rsidRPr="00FA01E5" w:rsidRDefault="00254A58" w:rsidP="00254A58">
      <w:pPr>
        <w:jc w:val="center"/>
      </w:pPr>
    </w:p>
    <w:p w14:paraId="02BA02E3" w14:textId="77777777" w:rsidR="00254A58" w:rsidRPr="00FA01E5" w:rsidRDefault="00254A58" w:rsidP="00254A58">
      <w:pPr>
        <w:jc w:val="center"/>
      </w:pPr>
    </w:p>
    <w:p w14:paraId="350D72EA" w14:textId="2F2A66B4" w:rsidR="00254A58" w:rsidRPr="00FA01E5" w:rsidRDefault="0090041E" w:rsidP="00254A58">
      <w:pPr>
        <w:jc w:val="center"/>
      </w:pPr>
      <w:r w:rsidRPr="00FA01E5">
        <w:rPr>
          <w:noProof/>
        </w:rPr>
        <w:drawing>
          <wp:inline distT="0" distB="0" distL="0" distR="0" wp14:anchorId="60F15EEA" wp14:editId="350F8A2C">
            <wp:extent cx="5274310" cy="3651885"/>
            <wp:effectExtent l="0" t="0" r="2540" b="5715"/>
            <wp:docPr id="14362" name="图片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5A8B" w14:textId="69D99CD3" w:rsidR="00254A58" w:rsidRPr="00FA01E5" w:rsidRDefault="00254A58" w:rsidP="00254A58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764AD" w:rsidRPr="00FA01E5">
        <w:rPr>
          <w:rFonts w:ascii="Times New Roman" w:hAnsi="Times New Roman" w:cs="Times New Roman"/>
        </w:rPr>
        <w:t>84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13</w:t>
      </w:r>
      <w:r w:rsidRPr="00FA01E5">
        <w:rPr>
          <w:rFonts w:ascii="Times New Roman" w:hAnsi="Times New Roman" w:cs="Times New Roman"/>
        </w:rPr>
        <w:t>C NMR spectrum of compound</w:t>
      </w:r>
      <w:r w:rsidRPr="00FA01E5">
        <w:rPr>
          <w:rFonts w:ascii="Times New Roman" w:hAnsi="Times New Roman" w:cs="Times New Roman"/>
          <w:b/>
          <w:bCs/>
        </w:rPr>
        <w:t xml:space="preserve"> 12h</w:t>
      </w:r>
    </w:p>
    <w:p w14:paraId="7A3A8FC3" w14:textId="2AC89109" w:rsidR="005D28F9" w:rsidRPr="00FA01E5" w:rsidRDefault="005D28F9" w:rsidP="005D28F9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3C433AFB" w14:textId="39C1748D" w:rsidR="005D28F9" w:rsidRPr="00FA01E5" w:rsidRDefault="0090041E">
      <w:r w:rsidRPr="00FA01E5">
        <w:rPr>
          <w:noProof/>
        </w:rPr>
        <w:lastRenderedPageBreak/>
        <w:drawing>
          <wp:inline distT="0" distB="0" distL="0" distR="0" wp14:anchorId="40B6AEDD" wp14:editId="68C7DD79">
            <wp:extent cx="5274310" cy="3686810"/>
            <wp:effectExtent l="0" t="0" r="2540" b="8890"/>
            <wp:docPr id="14364" name="图片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B6AA" w14:textId="6E7F221A" w:rsidR="005D28F9" w:rsidRPr="00FA01E5" w:rsidRDefault="005D28F9" w:rsidP="005D28F9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S8</w:t>
      </w:r>
      <w:r w:rsidR="000C1A92" w:rsidRPr="00FA01E5">
        <w:rPr>
          <w:rFonts w:ascii="Times New Roman" w:hAnsi="Times New Roman" w:cs="Times New Roman"/>
        </w:rPr>
        <w:t>5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</w:t>
      </w:r>
      <w:r w:rsidR="001165EA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4</w:t>
      </w:r>
      <w:r w:rsidR="00A57995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-</w:t>
      </w:r>
      <w:r w:rsidR="001165EA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methylbenzenethiol</w:t>
      </w:r>
    </w:p>
    <w:p w14:paraId="24CD2CC8" w14:textId="4E726B6C" w:rsidR="005D28F9" w:rsidRPr="00FA01E5" w:rsidRDefault="005A20AE" w:rsidP="000C1A92">
      <w:pPr>
        <w:jc w:val="center"/>
      </w:pPr>
      <w:r w:rsidRPr="00FA01E5">
        <w:rPr>
          <w:noProof/>
        </w:rPr>
        <w:drawing>
          <wp:inline distT="0" distB="0" distL="0" distR="0" wp14:anchorId="3BC06E15" wp14:editId="3F358812">
            <wp:extent cx="3809065" cy="4551935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BEBA8EAE-BF5A-486C-A8C5-ECC9F3942E4B}">
                          <a14:imgProps xmlns:a14="http://schemas.microsoft.com/office/drawing/2010/main">
                            <a14:imgLayer r:embed="rId1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78" cy="45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917C" w14:textId="3DE7D2E2" w:rsidR="005A20AE" w:rsidRPr="00FA01E5" w:rsidRDefault="005A20AE" w:rsidP="005A20AE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S8</w:t>
      </w:r>
      <w:r w:rsidR="000C1A92" w:rsidRPr="00FA01E5">
        <w:rPr>
          <w:rFonts w:ascii="Times New Roman" w:hAnsi="Times New Roman" w:cs="Times New Roman"/>
        </w:rPr>
        <w:t>6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Pr="00FA01E5">
        <w:rPr>
          <w:rFonts w:ascii="Times New Roman" w:hAnsi="Times New Roman" w:cs="Times New Roman"/>
          <w:kern w:val="0"/>
          <w:szCs w:val="21"/>
        </w:rPr>
        <w:t>Compound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</w:t>
      </w:r>
      <w:r w:rsidR="00BC7ECE"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5</w:t>
      </w:r>
    </w:p>
    <w:p w14:paraId="17C7467C" w14:textId="376EA3D6" w:rsidR="00787678" w:rsidRPr="00FA01E5" w:rsidRDefault="00D422F4">
      <w:r w:rsidRPr="00FA01E5">
        <w:rPr>
          <w:noProof/>
        </w:rPr>
        <w:lastRenderedPageBreak/>
        <w:drawing>
          <wp:inline distT="0" distB="0" distL="0" distR="0" wp14:anchorId="10D061C8" wp14:editId="2B42B51B">
            <wp:extent cx="5274310" cy="3681095"/>
            <wp:effectExtent l="0" t="0" r="2540" b="0"/>
            <wp:docPr id="14365" name="图片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9753" w14:textId="0191FE6C" w:rsidR="00334AC1" w:rsidRPr="00FA01E5" w:rsidRDefault="00334AC1" w:rsidP="00334AC1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S8</w:t>
      </w:r>
      <w:r w:rsidR="000C1A92" w:rsidRPr="00FA01E5">
        <w:rPr>
          <w:rFonts w:ascii="Times New Roman" w:hAnsi="Times New Roman" w:cs="Times New Roman"/>
        </w:rPr>
        <w:t>7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5</w:t>
      </w:r>
    </w:p>
    <w:p w14:paraId="6795D8AF" w14:textId="5A157DC1" w:rsidR="00334AC1" w:rsidRPr="00FA01E5" w:rsidRDefault="005812DE" w:rsidP="000C1A92">
      <w:pPr>
        <w:jc w:val="center"/>
      </w:pPr>
      <w:r w:rsidRPr="00FA01E5">
        <w:rPr>
          <w:noProof/>
        </w:rPr>
        <w:drawing>
          <wp:inline distT="0" distB="0" distL="0" distR="0" wp14:anchorId="4DE1153F" wp14:editId="5011C0E7">
            <wp:extent cx="3318129" cy="3999799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1" cy="40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14F3" w14:textId="58DA324D" w:rsidR="005812DE" w:rsidRPr="00FA01E5" w:rsidRDefault="005812DE" w:rsidP="005812DE">
      <w:pPr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FA01E5">
        <w:rPr>
          <w:rFonts w:ascii="Times New Roman" w:hAnsi="Times New Roman" w:cs="Times New Roman"/>
        </w:rPr>
        <w:t>Figure S</w:t>
      </w:r>
      <w:r w:rsidR="000C1A92" w:rsidRPr="00FA01E5">
        <w:rPr>
          <w:rFonts w:ascii="Times New Roman" w:hAnsi="Times New Roman" w:cs="Times New Roman"/>
        </w:rPr>
        <w:t>88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eastAsia="宋体" w:hAnsi="Times New Roman" w:cs="Times New Roman"/>
          <w:kern w:val="0"/>
          <w:szCs w:val="21"/>
        </w:rPr>
        <w:t xml:space="preserve">MS spectrum of </w:t>
      </w:r>
      <w:r w:rsidRPr="00FA01E5">
        <w:rPr>
          <w:rFonts w:ascii="Times New Roman" w:hAnsi="Times New Roman" w:cs="Times New Roman"/>
          <w:kern w:val="0"/>
          <w:szCs w:val="21"/>
        </w:rPr>
        <w:t>Compound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7</w:t>
      </w:r>
    </w:p>
    <w:p w14:paraId="05862E5B" w14:textId="14F4ADB2" w:rsidR="005812DE" w:rsidRPr="00FA01E5" w:rsidRDefault="00512FFE">
      <w:r w:rsidRPr="00FA01E5">
        <w:rPr>
          <w:noProof/>
        </w:rPr>
        <w:lastRenderedPageBreak/>
        <w:drawing>
          <wp:inline distT="0" distB="0" distL="0" distR="0" wp14:anchorId="219CACF7" wp14:editId="34C67A4A">
            <wp:extent cx="5274310" cy="3704590"/>
            <wp:effectExtent l="0" t="0" r="2540" b="0"/>
            <wp:docPr id="14366" name="图片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BEBA8EAE-BF5A-486C-A8C5-ECC9F3942E4B}">
                          <a14:imgProps xmlns:a14="http://schemas.microsoft.com/office/drawing/2010/main">
                            <a14:imgLayer r:embed="rId1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9F17" w14:textId="45C88F3D" w:rsidR="00987C9A" w:rsidRPr="00FA01E5" w:rsidRDefault="00987C9A" w:rsidP="00987C9A">
      <w:pPr>
        <w:jc w:val="center"/>
        <w:rPr>
          <w:rFonts w:ascii="Times New Roman" w:hAnsi="Times New Roman" w:cs="Times New Roman"/>
          <w:b/>
          <w:bCs/>
        </w:rPr>
      </w:pPr>
      <w:r w:rsidRPr="00FA01E5">
        <w:rPr>
          <w:rFonts w:ascii="Times New Roman" w:hAnsi="Times New Roman" w:cs="Times New Roman"/>
        </w:rPr>
        <w:t>Figure S</w:t>
      </w:r>
      <w:r w:rsidR="000C1A92" w:rsidRPr="00FA01E5">
        <w:rPr>
          <w:rFonts w:ascii="Times New Roman" w:hAnsi="Times New Roman" w:cs="Times New Roman"/>
        </w:rPr>
        <w:t>89</w:t>
      </w:r>
      <w:r w:rsidR="004514BF" w:rsidRPr="00FA01E5">
        <w:rPr>
          <w:rFonts w:ascii="Times New Roman" w:hAnsi="Times New Roman" w:cs="Times New Roman"/>
        </w:rPr>
        <w:t>.</w:t>
      </w:r>
      <w:r w:rsidRPr="00FA01E5">
        <w:rPr>
          <w:rFonts w:ascii="Times New Roman" w:hAnsi="Times New Roman" w:cs="Times New Roman"/>
        </w:rPr>
        <w:t xml:space="preserve"> </w:t>
      </w:r>
      <w:r w:rsidRPr="00FA01E5">
        <w:rPr>
          <w:rFonts w:ascii="Times New Roman" w:hAnsi="Times New Roman" w:cs="Times New Roman"/>
          <w:vertAlign w:val="superscript"/>
        </w:rPr>
        <w:t>1</w:t>
      </w:r>
      <w:r w:rsidRPr="00FA01E5">
        <w:rPr>
          <w:rFonts w:ascii="Times New Roman" w:hAnsi="Times New Roman" w:cs="Times New Roman"/>
        </w:rPr>
        <w:t>H NMR spectrum of compound</w:t>
      </w:r>
      <w:r w:rsidRPr="00FA01E5">
        <w:rPr>
          <w:rFonts w:ascii="Times New Roman" w:hAnsi="Times New Roman" w:cs="Times New Roman"/>
          <w:b/>
          <w:bCs/>
        </w:rPr>
        <w:t xml:space="preserve"> </w:t>
      </w:r>
      <w:r w:rsidRPr="00FA01E5">
        <w:rPr>
          <w:rFonts w:ascii="Times New Roman" w:eastAsia="宋体" w:hAnsi="Times New Roman" w:cs="Times New Roman"/>
          <w:b/>
          <w:bCs/>
          <w:kern w:val="0"/>
          <w:szCs w:val="21"/>
        </w:rPr>
        <w:t>7</w:t>
      </w:r>
    </w:p>
    <w:p w14:paraId="3CA1824D" w14:textId="77777777" w:rsidR="00987C9A" w:rsidRPr="00FA01E5" w:rsidRDefault="00987C9A"/>
    <w:sectPr w:rsidR="00987C9A" w:rsidRPr="00FA01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75B48" w14:textId="77777777" w:rsidR="00B328CA" w:rsidRDefault="00B328CA" w:rsidP="007B6468">
      <w:r>
        <w:separator/>
      </w:r>
    </w:p>
  </w:endnote>
  <w:endnote w:type="continuationSeparator" w:id="0">
    <w:p w14:paraId="1827B23A" w14:textId="77777777" w:rsidR="00B328CA" w:rsidRDefault="00B328CA" w:rsidP="007B6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04776" w14:textId="77777777" w:rsidR="00B328CA" w:rsidRDefault="00B328CA" w:rsidP="007B6468">
      <w:r>
        <w:separator/>
      </w:r>
    </w:p>
  </w:footnote>
  <w:footnote w:type="continuationSeparator" w:id="0">
    <w:p w14:paraId="2F6DDA20" w14:textId="77777777" w:rsidR="00B328CA" w:rsidRDefault="00B328CA" w:rsidP="007B6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17CE7"/>
    <w:multiLevelType w:val="hybridMultilevel"/>
    <w:tmpl w:val="BD5C04FE"/>
    <w:lvl w:ilvl="0" w:tplc="A852F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E39"/>
    <w:rsid w:val="00001C3C"/>
    <w:rsid w:val="0001055E"/>
    <w:rsid w:val="00010E83"/>
    <w:rsid w:val="00013636"/>
    <w:rsid w:val="0002272F"/>
    <w:rsid w:val="00040EAC"/>
    <w:rsid w:val="000528BB"/>
    <w:rsid w:val="000569AD"/>
    <w:rsid w:val="00066C47"/>
    <w:rsid w:val="000764AD"/>
    <w:rsid w:val="00076A29"/>
    <w:rsid w:val="00080034"/>
    <w:rsid w:val="00081FBE"/>
    <w:rsid w:val="00082673"/>
    <w:rsid w:val="0008307E"/>
    <w:rsid w:val="00083512"/>
    <w:rsid w:val="00093A2F"/>
    <w:rsid w:val="00097C95"/>
    <w:rsid w:val="000A2F10"/>
    <w:rsid w:val="000A47FA"/>
    <w:rsid w:val="000A638C"/>
    <w:rsid w:val="000B6880"/>
    <w:rsid w:val="000C1A92"/>
    <w:rsid w:val="000C5348"/>
    <w:rsid w:val="000D157D"/>
    <w:rsid w:val="000D1D8D"/>
    <w:rsid w:val="000D24EF"/>
    <w:rsid w:val="000E0511"/>
    <w:rsid w:val="000E0E72"/>
    <w:rsid w:val="000E190A"/>
    <w:rsid w:val="000E4EBC"/>
    <w:rsid w:val="000E7894"/>
    <w:rsid w:val="000F17B5"/>
    <w:rsid w:val="00101640"/>
    <w:rsid w:val="00104F45"/>
    <w:rsid w:val="0010644E"/>
    <w:rsid w:val="00112255"/>
    <w:rsid w:val="001165EA"/>
    <w:rsid w:val="00116AEB"/>
    <w:rsid w:val="001238D3"/>
    <w:rsid w:val="00123FD4"/>
    <w:rsid w:val="00125A94"/>
    <w:rsid w:val="00132397"/>
    <w:rsid w:val="001342AC"/>
    <w:rsid w:val="00140BF9"/>
    <w:rsid w:val="00143DB6"/>
    <w:rsid w:val="00143FEE"/>
    <w:rsid w:val="00144DC6"/>
    <w:rsid w:val="001521C8"/>
    <w:rsid w:val="00152A4E"/>
    <w:rsid w:val="00154DFB"/>
    <w:rsid w:val="001550A4"/>
    <w:rsid w:val="0015526C"/>
    <w:rsid w:val="00155F07"/>
    <w:rsid w:val="00156A0D"/>
    <w:rsid w:val="00157481"/>
    <w:rsid w:val="0016015F"/>
    <w:rsid w:val="00164DD8"/>
    <w:rsid w:val="00165080"/>
    <w:rsid w:val="001721EC"/>
    <w:rsid w:val="001769DB"/>
    <w:rsid w:val="00182950"/>
    <w:rsid w:val="001852C0"/>
    <w:rsid w:val="00190137"/>
    <w:rsid w:val="00190D5F"/>
    <w:rsid w:val="00197F32"/>
    <w:rsid w:val="001A0EBB"/>
    <w:rsid w:val="001A6C1F"/>
    <w:rsid w:val="001C00AF"/>
    <w:rsid w:val="001C44B5"/>
    <w:rsid w:val="001C7DAB"/>
    <w:rsid w:val="001D0CD3"/>
    <w:rsid w:val="001D5412"/>
    <w:rsid w:val="001E0464"/>
    <w:rsid w:val="001E65B3"/>
    <w:rsid w:val="001E6974"/>
    <w:rsid w:val="001F1358"/>
    <w:rsid w:val="00204330"/>
    <w:rsid w:val="002059DD"/>
    <w:rsid w:val="0020779A"/>
    <w:rsid w:val="00213E58"/>
    <w:rsid w:val="00214178"/>
    <w:rsid w:val="00221B47"/>
    <w:rsid w:val="00221D17"/>
    <w:rsid w:val="002228A6"/>
    <w:rsid w:val="00223F28"/>
    <w:rsid w:val="00224C97"/>
    <w:rsid w:val="00240B93"/>
    <w:rsid w:val="0025266E"/>
    <w:rsid w:val="00254A58"/>
    <w:rsid w:val="002574AD"/>
    <w:rsid w:val="00257B19"/>
    <w:rsid w:val="00257D9B"/>
    <w:rsid w:val="00265FB2"/>
    <w:rsid w:val="002741C2"/>
    <w:rsid w:val="00275D33"/>
    <w:rsid w:val="002767CA"/>
    <w:rsid w:val="00276A80"/>
    <w:rsid w:val="002B1DB5"/>
    <w:rsid w:val="002B4011"/>
    <w:rsid w:val="002C6C8D"/>
    <w:rsid w:val="002C7399"/>
    <w:rsid w:val="002D2355"/>
    <w:rsid w:val="002D246A"/>
    <w:rsid w:val="002F3CCC"/>
    <w:rsid w:val="002F4E72"/>
    <w:rsid w:val="00300D7B"/>
    <w:rsid w:val="003041F2"/>
    <w:rsid w:val="00311405"/>
    <w:rsid w:val="00315AD8"/>
    <w:rsid w:val="00317E60"/>
    <w:rsid w:val="00320320"/>
    <w:rsid w:val="00323142"/>
    <w:rsid w:val="00325DF7"/>
    <w:rsid w:val="00326772"/>
    <w:rsid w:val="003302A7"/>
    <w:rsid w:val="00330EA4"/>
    <w:rsid w:val="00332204"/>
    <w:rsid w:val="00334AC1"/>
    <w:rsid w:val="0033565E"/>
    <w:rsid w:val="003379A5"/>
    <w:rsid w:val="00342D89"/>
    <w:rsid w:val="00345D79"/>
    <w:rsid w:val="003571D4"/>
    <w:rsid w:val="0036473A"/>
    <w:rsid w:val="00371C8E"/>
    <w:rsid w:val="00372BAF"/>
    <w:rsid w:val="00384BE5"/>
    <w:rsid w:val="00395F98"/>
    <w:rsid w:val="00396652"/>
    <w:rsid w:val="003A4C61"/>
    <w:rsid w:val="003B1FA8"/>
    <w:rsid w:val="003C3060"/>
    <w:rsid w:val="003C6CC3"/>
    <w:rsid w:val="003D51C3"/>
    <w:rsid w:val="003F20CB"/>
    <w:rsid w:val="003F6B23"/>
    <w:rsid w:val="00401FB0"/>
    <w:rsid w:val="00402929"/>
    <w:rsid w:val="00405E60"/>
    <w:rsid w:val="00413AA8"/>
    <w:rsid w:val="00414C04"/>
    <w:rsid w:val="00415B8E"/>
    <w:rsid w:val="004215DD"/>
    <w:rsid w:val="00423B77"/>
    <w:rsid w:val="00431929"/>
    <w:rsid w:val="0043644D"/>
    <w:rsid w:val="004377F5"/>
    <w:rsid w:val="00440CEC"/>
    <w:rsid w:val="00450E0D"/>
    <w:rsid w:val="004514BF"/>
    <w:rsid w:val="0045192E"/>
    <w:rsid w:val="004528F6"/>
    <w:rsid w:val="004606AB"/>
    <w:rsid w:val="00461246"/>
    <w:rsid w:val="00462CFE"/>
    <w:rsid w:val="00463242"/>
    <w:rsid w:val="004650C4"/>
    <w:rsid w:val="00465239"/>
    <w:rsid w:val="00472090"/>
    <w:rsid w:val="004A04DC"/>
    <w:rsid w:val="004B250D"/>
    <w:rsid w:val="004B61EF"/>
    <w:rsid w:val="004B6AE5"/>
    <w:rsid w:val="004B6B32"/>
    <w:rsid w:val="004C088F"/>
    <w:rsid w:val="004C17FF"/>
    <w:rsid w:val="004C3B1E"/>
    <w:rsid w:val="004C5CDE"/>
    <w:rsid w:val="004D4095"/>
    <w:rsid w:val="004E42B4"/>
    <w:rsid w:val="004F766F"/>
    <w:rsid w:val="00503E8E"/>
    <w:rsid w:val="00504D82"/>
    <w:rsid w:val="00512FFE"/>
    <w:rsid w:val="00521B71"/>
    <w:rsid w:val="0052701E"/>
    <w:rsid w:val="00550DDF"/>
    <w:rsid w:val="00551582"/>
    <w:rsid w:val="00556499"/>
    <w:rsid w:val="00560D6D"/>
    <w:rsid w:val="0056100A"/>
    <w:rsid w:val="005728C2"/>
    <w:rsid w:val="00573091"/>
    <w:rsid w:val="005755F6"/>
    <w:rsid w:val="005801D3"/>
    <w:rsid w:val="005812DE"/>
    <w:rsid w:val="00591D7B"/>
    <w:rsid w:val="00594586"/>
    <w:rsid w:val="00597440"/>
    <w:rsid w:val="005A20AE"/>
    <w:rsid w:val="005B2098"/>
    <w:rsid w:val="005B6EA5"/>
    <w:rsid w:val="005C3F33"/>
    <w:rsid w:val="005D0359"/>
    <w:rsid w:val="005D28F9"/>
    <w:rsid w:val="005D4486"/>
    <w:rsid w:val="005F3FA9"/>
    <w:rsid w:val="005F6BBD"/>
    <w:rsid w:val="00600320"/>
    <w:rsid w:val="0061341E"/>
    <w:rsid w:val="0061738B"/>
    <w:rsid w:val="00634965"/>
    <w:rsid w:val="00640408"/>
    <w:rsid w:val="00650070"/>
    <w:rsid w:val="0065471E"/>
    <w:rsid w:val="006609EC"/>
    <w:rsid w:val="00662876"/>
    <w:rsid w:val="006647B4"/>
    <w:rsid w:val="006652C8"/>
    <w:rsid w:val="00665794"/>
    <w:rsid w:val="00667491"/>
    <w:rsid w:val="00667A28"/>
    <w:rsid w:val="0067179A"/>
    <w:rsid w:val="00674160"/>
    <w:rsid w:val="00677DF0"/>
    <w:rsid w:val="00686C91"/>
    <w:rsid w:val="0069077A"/>
    <w:rsid w:val="00690800"/>
    <w:rsid w:val="006A5445"/>
    <w:rsid w:val="006A7D69"/>
    <w:rsid w:val="006D6F6D"/>
    <w:rsid w:val="006F0FC1"/>
    <w:rsid w:val="00701C2C"/>
    <w:rsid w:val="00705405"/>
    <w:rsid w:val="00712C8C"/>
    <w:rsid w:val="00713720"/>
    <w:rsid w:val="00713737"/>
    <w:rsid w:val="00715CAA"/>
    <w:rsid w:val="0072333B"/>
    <w:rsid w:val="00734FA0"/>
    <w:rsid w:val="00737D58"/>
    <w:rsid w:val="0074355D"/>
    <w:rsid w:val="00753A09"/>
    <w:rsid w:val="00753A88"/>
    <w:rsid w:val="007579C8"/>
    <w:rsid w:val="00761407"/>
    <w:rsid w:val="00761A0D"/>
    <w:rsid w:val="00762802"/>
    <w:rsid w:val="007714F8"/>
    <w:rsid w:val="00772620"/>
    <w:rsid w:val="00773D4A"/>
    <w:rsid w:val="00785B59"/>
    <w:rsid w:val="00787678"/>
    <w:rsid w:val="00787D13"/>
    <w:rsid w:val="00792B6A"/>
    <w:rsid w:val="007947B7"/>
    <w:rsid w:val="007A0D21"/>
    <w:rsid w:val="007A5817"/>
    <w:rsid w:val="007B6468"/>
    <w:rsid w:val="007B7873"/>
    <w:rsid w:val="007C123F"/>
    <w:rsid w:val="007D1824"/>
    <w:rsid w:val="007D38AD"/>
    <w:rsid w:val="007D3E77"/>
    <w:rsid w:val="007D4DAF"/>
    <w:rsid w:val="007D5D21"/>
    <w:rsid w:val="007E5FD6"/>
    <w:rsid w:val="007E7D7F"/>
    <w:rsid w:val="007F27F5"/>
    <w:rsid w:val="007F6E7C"/>
    <w:rsid w:val="00810743"/>
    <w:rsid w:val="00825150"/>
    <w:rsid w:val="0083113A"/>
    <w:rsid w:val="00831182"/>
    <w:rsid w:val="0083364C"/>
    <w:rsid w:val="00841CE2"/>
    <w:rsid w:val="0084224E"/>
    <w:rsid w:val="0084394B"/>
    <w:rsid w:val="008460B3"/>
    <w:rsid w:val="00846761"/>
    <w:rsid w:val="00850912"/>
    <w:rsid w:val="00851F2A"/>
    <w:rsid w:val="008569C1"/>
    <w:rsid w:val="00865D20"/>
    <w:rsid w:val="008665CA"/>
    <w:rsid w:val="00872B25"/>
    <w:rsid w:val="008770B0"/>
    <w:rsid w:val="00882C64"/>
    <w:rsid w:val="008838DB"/>
    <w:rsid w:val="008904E1"/>
    <w:rsid w:val="008913A4"/>
    <w:rsid w:val="008A0046"/>
    <w:rsid w:val="008F1AA2"/>
    <w:rsid w:val="008F2084"/>
    <w:rsid w:val="008F3D51"/>
    <w:rsid w:val="0090041E"/>
    <w:rsid w:val="00902F1F"/>
    <w:rsid w:val="00905C3E"/>
    <w:rsid w:val="00907D95"/>
    <w:rsid w:val="00907EB1"/>
    <w:rsid w:val="0091098B"/>
    <w:rsid w:val="009224ED"/>
    <w:rsid w:val="00923CB9"/>
    <w:rsid w:val="00932D81"/>
    <w:rsid w:val="009353B9"/>
    <w:rsid w:val="0093622B"/>
    <w:rsid w:val="00937253"/>
    <w:rsid w:val="009378B8"/>
    <w:rsid w:val="009432BF"/>
    <w:rsid w:val="009454FE"/>
    <w:rsid w:val="00945D14"/>
    <w:rsid w:val="00955C16"/>
    <w:rsid w:val="009610F3"/>
    <w:rsid w:val="00961B0D"/>
    <w:rsid w:val="00963F52"/>
    <w:rsid w:val="00972BF3"/>
    <w:rsid w:val="009747E7"/>
    <w:rsid w:val="00976D9E"/>
    <w:rsid w:val="00981EC9"/>
    <w:rsid w:val="0098728C"/>
    <w:rsid w:val="00987BF4"/>
    <w:rsid w:val="00987C1C"/>
    <w:rsid w:val="00987C9A"/>
    <w:rsid w:val="0099538D"/>
    <w:rsid w:val="00997BFA"/>
    <w:rsid w:val="009A2425"/>
    <w:rsid w:val="009A27C6"/>
    <w:rsid w:val="009A6A0C"/>
    <w:rsid w:val="009B3E39"/>
    <w:rsid w:val="009C64CC"/>
    <w:rsid w:val="009D2074"/>
    <w:rsid w:val="009E2E6D"/>
    <w:rsid w:val="009E344E"/>
    <w:rsid w:val="009E7437"/>
    <w:rsid w:val="00A03A19"/>
    <w:rsid w:val="00A059E7"/>
    <w:rsid w:val="00A1078A"/>
    <w:rsid w:val="00A14D87"/>
    <w:rsid w:val="00A176F6"/>
    <w:rsid w:val="00A21CB7"/>
    <w:rsid w:val="00A228E9"/>
    <w:rsid w:val="00A2779B"/>
    <w:rsid w:val="00A333D9"/>
    <w:rsid w:val="00A33703"/>
    <w:rsid w:val="00A34551"/>
    <w:rsid w:val="00A3585E"/>
    <w:rsid w:val="00A365DE"/>
    <w:rsid w:val="00A369BF"/>
    <w:rsid w:val="00A373F1"/>
    <w:rsid w:val="00A42FDF"/>
    <w:rsid w:val="00A50A3C"/>
    <w:rsid w:val="00A50F4B"/>
    <w:rsid w:val="00A57990"/>
    <w:rsid w:val="00A57995"/>
    <w:rsid w:val="00A60AE3"/>
    <w:rsid w:val="00A649AE"/>
    <w:rsid w:val="00A718E4"/>
    <w:rsid w:val="00A75227"/>
    <w:rsid w:val="00A7545E"/>
    <w:rsid w:val="00A80CC4"/>
    <w:rsid w:val="00A828F8"/>
    <w:rsid w:val="00AB2DD4"/>
    <w:rsid w:val="00AB60AE"/>
    <w:rsid w:val="00AB7754"/>
    <w:rsid w:val="00AC0ACE"/>
    <w:rsid w:val="00AC19DD"/>
    <w:rsid w:val="00AD49E8"/>
    <w:rsid w:val="00AE20E4"/>
    <w:rsid w:val="00AE53C0"/>
    <w:rsid w:val="00AE57E9"/>
    <w:rsid w:val="00AE669D"/>
    <w:rsid w:val="00AF2564"/>
    <w:rsid w:val="00AF4E47"/>
    <w:rsid w:val="00AF6A88"/>
    <w:rsid w:val="00B005FB"/>
    <w:rsid w:val="00B00DF3"/>
    <w:rsid w:val="00B025D1"/>
    <w:rsid w:val="00B07C95"/>
    <w:rsid w:val="00B11A2F"/>
    <w:rsid w:val="00B121B3"/>
    <w:rsid w:val="00B208D1"/>
    <w:rsid w:val="00B23DE3"/>
    <w:rsid w:val="00B30180"/>
    <w:rsid w:val="00B328CA"/>
    <w:rsid w:val="00B335AA"/>
    <w:rsid w:val="00B3391B"/>
    <w:rsid w:val="00B41115"/>
    <w:rsid w:val="00B429C2"/>
    <w:rsid w:val="00B457E6"/>
    <w:rsid w:val="00B57F2C"/>
    <w:rsid w:val="00B65473"/>
    <w:rsid w:val="00B725FB"/>
    <w:rsid w:val="00B7650F"/>
    <w:rsid w:val="00B84BCE"/>
    <w:rsid w:val="00B85758"/>
    <w:rsid w:val="00B857AB"/>
    <w:rsid w:val="00B86B2E"/>
    <w:rsid w:val="00B93AD0"/>
    <w:rsid w:val="00B94D09"/>
    <w:rsid w:val="00B97246"/>
    <w:rsid w:val="00BA3D12"/>
    <w:rsid w:val="00BB6C07"/>
    <w:rsid w:val="00BB70CA"/>
    <w:rsid w:val="00BC05A8"/>
    <w:rsid w:val="00BC58AD"/>
    <w:rsid w:val="00BC7ECE"/>
    <w:rsid w:val="00BE05BF"/>
    <w:rsid w:val="00BE2206"/>
    <w:rsid w:val="00BF187B"/>
    <w:rsid w:val="00C113EC"/>
    <w:rsid w:val="00C121A5"/>
    <w:rsid w:val="00C24436"/>
    <w:rsid w:val="00C27CBF"/>
    <w:rsid w:val="00C319A9"/>
    <w:rsid w:val="00C31AE9"/>
    <w:rsid w:val="00C375F8"/>
    <w:rsid w:val="00C430EE"/>
    <w:rsid w:val="00C56326"/>
    <w:rsid w:val="00C64BB8"/>
    <w:rsid w:val="00C66378"/>
    <w:rsid w:val="00C672AB"/>
    <w:rsid w:val="00C708AC"/>
    <w:rsid w:val="00C7398B"/>
    <w:rsid w:val="00C76591"/>
    <w:rsid w:val="00C8175F"/>
    <w:rsid w:val="00C81C6D"/>
    <w:rsid w:val="00C84C37"/>
    <w:rsid w:val="00C8727F"/>
    <w:rsid w:val="00C8779A"/>
    <w:rsid w:val="00C9555B"/>
    <w:rsid w:val="00C9646E"/>
    <w:rsid w:val="00CA1D8C"/>
    <w:rsid w:val="00CA3EEB"/>
    <w:rsid w:val="00CB43CB"/>
    <w:rsid w:val="00CC11C1"/>
    <w:rsid w:val="00CD0634"/>
    <w:rsid w:val="00CD290A"/>
    <w:rsid w:val="00CD6F35"/>
    <w:rsid w:val="00CD6F3C"/>
    <w:rsid w:val="00CE1F07"/>
    <w:rsid w:val="00CE5F6A"/>
    <w:rsid w:val="00D020BA"/>
    <w:rsid w:val="00D13953"/>
    <w:rsid w:val="00D1569D"/>
    <w:rsid w:val="00D34BCD"/>
    <w:rsid w:val="00D3525D"/>
    <w:rsid w:val="00D365FE"/>
    <w:rsid w:val="00D4080F"/>
    <w:rsid w:val="00D422F4"/>
    <w:rsid w:val="00D4363D"/>
    <w:rsid w:val="00D43BFE"/>
    <w:rsid w:val="00D47F38"/>
    <w:rsid w:val="00D50DAE"/>
    <w:rsid w:val="00D602F1"/>
    <w:rsid w:val="00D64D6A"/>
    <w:rsid w:val="00D67F3E"/>
    <w:rsid w:val="00D70079"/>
    <w:rsid w:val="00D72A48"/>
    <w:rsid w:val="00D80099"/>
    <w:rsid w:val="00D827C4"/>
    <w:rsid w:val="00D82CE3"/>
    <w:rsid w:val="00D902D4"/>
    <w:rsid w:val="00D93D09"/>
    <w:rsid w:val="00D944D9"/>
    <w:rsid w:val="00D9538D"/>
    <w:rsid w:val="00DA303E"/>
    <w:rsid w:val="00DB38D1"/>
    <w:rsid w:val="00DB7C5C"/>
    <w:rsid w:val="00DC07C9"/>
    <w:rsid w:val="00DC60D7"/>
    <w:rsid w:val="00DD379F"/>
    <w:rsid w:val="00DE00ED"/>
    <w:rsid w:val="00DE5053"/>
    <w:rsid w:val="00DF6A74"/>
    <w:rsid w:val="00DF76DB"/>
    <w:rsid w:val="00E056FE"/>
    <w:rsid w:val="00E12A80"/>
    <w:rsid w:val="00E2334A"/>
    <w:rsid w:val="00E27278"/>
    <w:rsid w:val="00E278B9"/>
    <w:rsid w:val="00E3138D"/>
    <w:rsid w:val="00E34CBF"/>
    <w:rsid w:val="00E35A40"/>
    <w:rsid w:val="00E50EF0"/>
    <w:rsid w:val="00E5201F"/>
    <w:rsid w:val="00E5483D"/>
    <w:rsid w:val="00E63882"/>
    <w:rsid w:val="00E67E09"/>
    <w:rsid w:val="00E74F8D"/>
    <w:rsid w:val="00E84051"/>
    <w:rsid w:val="00E93B4F"/>
    <w:rsid w:val="00EA31B1"/>
    <w:rsid w:val="00EA73C9"/>
    <w:rsid w:val="00EA7D90"/>
    <w:rsid w:val="00EA7E39"/>
    <w:rsid w:val="00EB2B7D"/>
    <w:rsid w:val="00EC08EA"/>
    <w:rsid w:val="00ED1CC8"/>
    <w:rsid w:val="00ED2FB6"/>
    <w:rsid w:val="00EE183B"/>
    <w:rsid w:val="00EF2D65"/>
    <w:rsid w:val="00F002F0"/>
    <w:rsid w:val="00F01090"/>
    <w:rsid w:val="00F01C1D"/>
    <w:rsid w:val="00F03693"/>
    <w:rsid w:val="00F059FC"/>
    <w:rsid w:val="00F1040B"/>
    <w:rsid w:val="00F10471"/>
    <w:rsid w:val="00F12D57"/>
    <w:rsid w:val="00F1676A"/>
    <w:rsid w:val="00F21FC2"/>
    <w:rsid w:val="00F2212C"/>
    <w:rsid w:val="00F26965"/>
    <w:rsid w:val="00F322A0"/>
    <w:rsid w:val="00F34489"/>
    <w:rsid w:val="00F365D5"/>
    <w:rsid w:val="00F46DF0"/>
    <w:rsid w:val="00F54B0D"/>
    <w:rsid w:val="00F57145"/>
    <w:rsid w:val="00F63195"/>
    <w:rsid w:val="00F642A2"/>
    <w:rsid w:val="00F668AC"/>
    <w:rsid w:val="00F73970"/>
    <w:rsid w:val="00F76232"/>
    <w:rsid w:val="00F76B9C"/>
    <w:rsid w:val="00FA01E5"/>
    <w:rsid w:val="00FA0C08"/>
    <w:rsid w:val="00FA10BF"/>
    <w:rsid w:val="00FB434A"/>
    <w:rsid w:val="00FC06B6"/>
    <w:rsid w:val="00FC0F84"/>
    <w:rsid w:val="00FC2795"/>
    <w:rsid w:val="00FC7F13"/>
    <w:rsid w:val="00FD1673"/>
    <w:rsid w:val="00FD4A98"/>
    <w:rsid w:val="00FD67FA"/>
    <w:rsid w:val="00FE323A"/>
    <w:rsid w:val="00FE5FBA"/>
    <w:rsid w:val="00FF0BDB"/>
    <w:rsid w:val="00FF56CC"/>
    <w:rsid w:val="00FF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B7623"/>
  <w15:chartTrackingRefBased/>
  <w15:docId w15:val="{B65654F1-FB16-49BE-9FBD-7F96C03C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6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64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4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468"/>
    <w:rPr>
      <w:sz w:val="18"/>
      <w:szCs w:val="18"/>
    </w:rPr>
  </w:style>
  <w:style w:type="paragraph" w:customStyle="1" w:styleId="Title1">
    <w:name w:val="Title1"/>
    <w:basedOn w:val="a"/>
    <w:next w:val="a"/>
    <w:qFormat/>
    <w:rsid w:val="007B6468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7B6468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styleId="a5">
    <w:name w:val="List Paragraph"/>
    <w:basedOn w:val="a"/>
    <w:uiPriority w:val="34"/>
    <w:qFormat/>
    <w:rsid w:val="009A27C6"/>
    <w:pPr>
      <w:ind w:firstLineChars="200" w:firstLine="420"/>
    </w:pPr>
  </w:style>
  <w:style w:type="paragraph" w:styleId="a6">
    <w:name w:val="Body Text"/>
    <w:basedOn w:val="a"/>
    <w:link w:val="Char1"/>
    <w:uiPriority w:val="1"/>
    <w:qFormat/>
    <w:rsid w:val="00C113EC"/>
    <w:pPr>
      <w:autoSpaceDE w:val="0"/>
      <w:autoSpaceDN w:val="0"/>
      <w:ind w:left="109"/>
      <w:jc w:val="left"/>
    </w:pPr>
    <w:rPr>
      <w:rFonts w:ascii="Calibri" w:eastAsia="Calibri" w:hAnsi="Calibri" w:cs="Calibri"/>
      <w:kern w:val="0"/>
      <w:sz w:val="18"/>
      <w:szCs w:val="18"/>
      <w:lang w:eastAsia="en-US"/>
    </w:rPr>
  </w:style>
  <w:style w:type="character" w:customStyle="1" w:styleId="Char1">
    <w:name w:val="正文文本 Char"/>
    <w:basedOn w:val="a0"/>
    <w:link w:val="a6"/>
    <w:uiPriority w:val="1"/>
    <w:rsid w:val="00C113EC"/>
    <w:rPr>
      <w:rFonts w:ascii="Calibri" w:eastAsia="Calibri" w:hAnsi="Calibri" w:cs="Calibri"/>
      <w:kern w:val="0"/>
      <w:sz w:val="18"/>
      <w:szCs w:val="18"/>
      <w:lang w:eastAsia="en-US"/>
    </w:rPr>
  </w:style>
  <w:style w:type="paragraph" w:customStyle="1" w:styleId="Adress">
    <w:name w:val="Adress"/>
    <w:basedOn w:val="a"/>
    <w:qFormat/>
    <w:rsid w:val="00D93D09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character" w:styleId="a7">
    <w:name w:val="Hyperlink"/>
    <w:basedOn w:val="a0"/>
    <w:uiPriority w:val="99"/>
    <w:unhideWhenUsed/>
    <w:rsid w:val="00AB2D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0.wdp"/><Relationship Id="rId21" Type="http://schemas.openxmlformats.org/officeDocument/2006/relationships/image" Target="media/image3.png"/><Relationship Id="rId42" Type="http://schemas.microsoft.com/office/2007/relationships/hdphoto" Target="media/hdphoto10.wdp"/><Relationship Id="rId63" Type="http://schemas.openxmlformats.org/officeDocument/2006/relationships/image" Target="media/image28.png"/><Relationship Id="rId84" Type="http://schemas.openxmlformats.org/officeDocument/2006/relationships/image" Target="media/image41.png"/><Relationship Id="rId138" Type="http://schemas.openxmlformats.org/officeDocument/2006/relationships/image" Target="media/image71.png"/><Relationship Id="rId159" Type="http://schemas.microsoft.com/office/2007/relationships/hdphoto" Target="media/hdphoto61.wdp"/><Relationship Id="rId170" Type="http://schemas.openxmlformats.org/officeDocument/2006/relationships/image" Target="media/image87.png"/><Relationship Id="rId107" Type="http://schemas.microsoft.com/office/2007/relationships/hdphoto" Target="media/hdphoto36.wdp"/><Relationship Id="rId11" Type="http://schemas.openxmlformats.org/officeDocument/2006/relationships/hyperlink" Target="https://doi.org/10.1016/j.tetlet.2011.03.070" TargetMode="External"/><Relationship Id="rId32" Type="http://schemas.microsoft.com/office/2007/relationships/hdphoto" Target="media/hdphoto6.wdp"/><Relationship Id="rId53" Type="http://schemas.openxmlformats.org/officeDocument/2006/relationships/image" Target="media/image22.png"/><Relationship Id="rId74" Type="http://schemas.openxmlformats.org/officeDocument/2006/relationships/image" Target="media/image35.png"/><Relationship Id="rId128" Type="http://schemas.openxmlformats.org/officeDocument/2006/relationships/image" Target="media/image66.png"/><Relationship Id="rId149" Type="http://schemas.microsoft.com/office/2007/relationships/hdphoto" Target="media/hdphoto56.wdp"/><Relationship Id="rId5" Type="http://schemas.openxmlformats.org/officeDocument/2006/relationships/webSettings" Target="webSettings.xml"/><Relationship Id="rId95" Type="http://schemas.microsoft.com/office/2007/relationships/hdphoto" Target="media/hdphoto31.wdp"/><Relationship Id="rId160" Type="http://schemas.openxmlformats.org/officeDocument/2006/relationships/image" Target="media/image82.png"/><Relationship Id="rId22" Type="http://schemas.microsoft.com/office/2007/relationships/hdphoto" Target="media/hdphoto2.wdp"/><Relationship Id="rId43" Type="http://schemas.openxmlformats.org/officeDocument/2006/relationships/image" Target="media/image16.png"/><Relationship Id="rId64" Type="http://schemas.openxmlformats.org/officeDocument/2006/relationships/image" Target="media/image29.png"/><Relationship Id="rId118" Type="http://schemas.openxmlformats.org/officeDocument/2006/relationships/image" Target="media/image61.png"/><Relationship Id="rId139" Type="http://schemas.microsoft.com/office/2007/relationships/hdphoto" Target="media/hdphoto51.wdp"/><Relationship Id="rId85" Type="http://schemas.microsoft.com/office/2007/relationships/hdphoto" Target="media/hdphoto27.wdp"/><Relationship Id="rId150" Type="http://schemas.openxmlformats.org/officeDocument/2006/relationships/image" Target="media/image77.png"/><Relationship Id="rId171" Type="http://schemas.microsoft.com/office/2007/relationships/hdphoto" Target="media/hdphoto67.wdp"/><Relationship Id="rId12" Type="http://schemas.openxmlformats.org/officeDocument/2006/relationships/hyperlink" Target="https://doi.org/10.1002/chin.201149040" TargetMode="External"/><Relationship Id="rId33" Type="http://schemas.openxmlformats.org/officeDocument/2006/relationships/image" Target="media/image10.png"/><Relationship Id="rId108" Type="http://schemas.openxmlformats.org/officeDocument/2006/relationships/image" Target="media/image55.png"/><Relationship Id="rId129" Type="http://schemas.microsoft.com/office/2007/relationships/hdphoto" Target="media/hdphoto46.wdp"/><Relationship Id="rId54" Type="http://schemas.openxmlformats.org/officeDocument/2006/relationships/image" Target="media/image23.png"/><Relationship Id="rId75" Type="http://schemas.microsoft.com/office/2007/relationships/hdphoto" Target="media/hdphoto23.wdp"/><Relationship Id="rId96" Type="http://schemas.openxmlformats.org/officeDocument/2006/relationships/image" Target="media/image48.png"/><Relationship Id="rId140" Type="http://schemas.openxmlformats.org/officeDocument/2006/relationships/image" Target="media/image72.png"/><Relationship Id="rId161" Type="http://schemas.microsoft.com/office/2007/relationships/hdphoto" Target="media/hdphoto62.wdp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49" Type="http://schemas.openxmlformats.org/officeDocument/2006/relationships/image" Target="media/image20.png"/><Relationship Id="rId114" Type="http://schemas.openxmlformats.org/officeDocument/2006/relationships/image" Target="media/image59.png"/><Relationship Id="rId119" Type="http://schemas.microsoft.com/office/2007/relationships/hdphoto" Target="media/hdphoto41.wdp"/><Relationship Id="rId44" Type="http://schemas.openxmlformats.org/officeDocument/2006/relationships/image" Target="media/image17.png"/><Relationship Id="rId60" Type="http://schemas.microsoft.com/office/2007/relationships/hdphoto" Target="media/hdphoto17.wdp"/><Relationship Id="rId65" Type="http://schemas.microsoft.com/office/2007/relationships/hdphoto" Target="media/hdphoto19.wdp"/><Relationship Id="rId81" Type="http://schemas.openxmlformats.org/officeDocument/2006/relationships/image" Target="media/image39.png"/><Relationship Id="rId86" Type="http://schemas.openxmlformats.org/officeDocument/2006/relationships/image" Target="media/image42.png"/><Relationship Id="rId130" Type="http://schemas.openxmlformats.org/officeDocument/2006/relationships/image" Target="media/image67.png"/><Relationship Id="rId135" Type="http://schemas.microsoft.com/office/2007/relationships/hdphoto" Target="media/hdphoto49.wdp"/><Relationship Id="rId151" Type="http://schemas.microsoft.com/office/2007/relationships/hdphoto" Target="media/hdphoto57.wdp"/><Relationship Id="rId156" Type="http://schemas.openxmlformats.org/officeDocument/2006/relationships/image" Target="media/image80.png"/><Relationship Id="rId177" Type="http://schemas.openxmlformats.org/officeDocument/2006/relationships/theme" Target="theme/theme1.xml"/><Relationship Id="rId172" Type="http://schemas.openxmlformats.org/officeDocument/2006/relationships/image" Target="media/image88.png"/><Relationship Id="rId13" Type="http://schemas.openxmlformats.org/officeDocument/2006/relationships/hyperlink" Target="https://doi.org/10.1002/kin.20806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14.png"/><Relationship Id="rId109" Type="http://schemas.openxmlformats.org/officeDocument/2006/relationships/image" Target="media/image56.png"/><Relationship Id="rId34" Type="http://schemas.openxmlformats.org/officeDocument/2006/relationships/image" Target="media/image11.png"/><Relationship Id="rId50" Type="http://schemas.microsoft.com/office/2007/relationships/hdphoto" Target="media/hdphoto13.wdp"/><Relationship Id="rId55" Type="http://schemas.microsoft.com/office/2007/relationships/hdphoto" Target="media/hdphoto15.wdp"/><Relationship Id="rId76" Type="http://schemas.openxmlformats.org/officeDocument/2006/relationships/image" Target="media/image36.png"/><Relationship Id="rId97" Type="http://schemas.microsoft.com/office/2007/relationships/hdphoto" Target="media/hdphoto32.wdp"/><Relationship Id="rId104" Type="http://schemas.openxmlformats.org/officeDocument/2006/relationships/image" Target="media/image53.png"/><Relationship Id="rId120" Type="http://schemas.openxmlformats.org/officeDocument/2006/relationships/image" Target="media/image62.png"/><Relationship Id="rId125" Type="http://schemas.microsoft.com/office/2007/relationships/hdphoto" Target="media/hdphoto44.wdp"/><Relationship Id="rId141" Type="http://schemas.microsoft.com/office/2007/relationships/hdphoto" Target="media/hdphoto52.wdp"/><Relationship Id="rId146" Type="http://schemas.openxmlformats.org/officeDocument/2006/relationships/image" Target="media/image75.png"/><Relationship Id="rId167" Type="http://schemas.microsoft.com/office/2007/relationships/hdphoto" Target="media/hdphoto65.wdp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microsoft.com/office/2007/relationships/hdphoto" Target="media/hdphoto30.wdp"/><Relationship Id="rId16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5.png"/><Relationship Id="rId40" Type="http://schemas.microsoft.com/office/2007/relationships/hdphoto" Target="media/hdphoto9.wdp"/><Relationship Id="rId45" Type="http://schemas.microsoft.com/office/2007/relationships/hdphoto" Target="media/hdphoto11.wdp"/><Relationship Id="rId66" Type="http://schemas.openxmlformats.org/officeDocument/2006/relationships/image" Target="media/image30.png"/><Relationship Id="rId87" Type="http://schemas.microsoft.com/office/2007/relationships/hdphoto" Target="media/hdphoto28.wdp"/><Relationship Id="rId110" Type="http://schemas.microsoft.com/office/2007/relationships/hdphoto" Target="media/hdphoto37.wdp"/><Relationship Id="rId115" Type="http://schemas.microsoft.com/office/2007/relationships/hdphoto" Target="media/hdphoto39.wdp"/><Relationship Id="rId131" Type="http://schemas.microsoft.com/office/2007/relationships/hdphoto" Target="media/hdphoto47.wdp"/><Relationship Id="rId136" Type="http://schemas.openxmlformats.org/officeDocument/2006/relationships/image" Target="media/image70.png"/><Relationship Id="rId157" Type="http://schemas.microsoft.com/office/2007/relationships/hdphoto" Target="media/hdphoto60.wdp"/><Relationship Id="rId61" Type="http://schemas.openxmlformats.org/officeDocument/2006/relationships/image" Target="media/image27.png"/><Relationship Id="rId82" Type="http://schemas.microsoft.com/office/2007/relationships/hdphoto" Target="media/hdphoto26.wdp"/><Relationship Id="rId152" Type="http://schemas.openxmlformats.org/officeDocument/2006/relationships/image" Target="media/image78.png"/><Relationship Id="rId173" Type="http://schemas.microsoft.com/office/2007/relationships/hdphoto" Target="media/hdphoto68.wdp"/><Relationship Id="rId19" Type="http://schemas.openxmlformats.org/officeDocument/2006/relationships/image" Target="media/image2.png"/><Relationship Id="rId14" Type="http://schemas.openxmlformats.org/officeDocument/2006/relationships/hyperlink" Target="https://doi.org/10.1021/ol2011105" TargetMode="External"/><Relationship Id="rId30" Type="http://schemas.microsoft.com/office/2007/relationships/hdphoto" Target="media/hdphoto5.wdp"/><Relationship Id="rId35" Type="http://schemas.microsoft.com/office/2007/relationships/hdphoto" Target="media/hdphoto7.wdp"/><Relationship Id="rId56" Type="http://schemas.openxmlformats.org/officeDocument/2006/relationships/image" Target="media/image24.png"/><Relationship Id="rId77" Type="http://schemas.microsoft.com/office/2007/relationships/hdphoto" Target="media/hdphoto24.wdp"/><Relationship Id="rId100" Type="http://schemas.microsoft.com/office/2007/relationships/hdphoto" Target="media/hdphoto33.wdp"/><Relationship Id="rId105" Type="http://schemas.microsoft.com/office/2007/relationships/hdphoto" Target="media/hdphoto35.wdp"/><Relationship Id="rId126" Type="http://schemas.openxmlformats.org/officeDocument/2006/relationships/image" Target="media/image65.png"/><Relationship Id="rId147" Type="http://schemas.microsoft.com/office/2007/relationships/hdphoto" Target="media/hdphoto55.wdp"/><Relationship Id="rId168" Type="http://schemas.openxmlformats.org/officeDocument/2006/relationships/image" Target="media/image86.png"/><Relationship Id="rId8" Type="http://schemas.openxmlformats.org/officeDocument/2006/relationships/hyperlink" Target="https://doi.org/10.1055/s-0036-1591723" TargetMode="External"/><Relationship Id="rId51" Type="http://schemas.openxmlformats.org/officeDocument/2006/relationships/image" Target="media/image21.png"/><Relationship Id="rId72" Type="http://schemas.microsoft.com/office/2007/relationships/hdphoto" Target="media/hdphoto22.wdp"/><Relationship Id="rId93" Type="http://schemas.openxmlformats.org/officeDocument/2006/relationships/image" Target="media/image46.png"/><Relationship Id="rId98" Type="http://schemas.openxmlformats.org/officeDocument/2006/relationships/image" Target="media/image49.png"/><Relationship Id="rId121" Type="http://schemas.microsoft.com/office/2007/relationships/hdphoto" Target="media/hdphoto42.wdp"/><Relationship Id="rId142" Type="http://schemas.openxmlformats.org/officeDocument/2006/relationships/image" Target="media/image73.png"/><Relationship Id="rId163" Type="http://schemas.microsoft.com/office/2007/relationships/hdphoto" Target="media/hdphoto63.wdp"/><Relationship Id="rId3" Type="http://schemas.openxmlformats.org/officeDocument/2006/relationships/styles" Target="styles.xml"/><Relationship Id="rId25" Type="http://schemas.microsoft.com/office/2007/relationships/hdphoto" Target="media/hdphoto3.wdp"/><Relationship Id="rId46" Type="http://schemas.openxmlformats.org/officeDocument/2006/relationships/image" Target="media/image18.png"/><Relationship Id="rId67" Type="http://schemas.microsoft.com/office/2007/relationships/hdphoto" Target="media/hdphoto20.wdp"/><Relationship Id="rId116" Type="http://schemas.openxmlformats.org/officeDocument/2006/relationships/image" Target="media/image60.png"/><Relationship Id="rId137" Type="http://schemas.microsoft.com/office/2007/relationships/hdphoto" Target="media/hdphoto50.wdp"/><Relationship Id="rId158" Type="http://schemas.openxmlformats.org/officeDocument/2006/relationships/image" Target="media/image81.png"/><Relationship Id="rId20" Type="http://schemas.microsoft.com/office/2007/relationships/hdphoto" Target="media/hdphoto1.wdp"/><Relationship Id="rId41" Type="http://schemas.openxmlformats.org/officeDocument/2006/relationships/image" Target="media/image15.png"/><Relationship Id="rId62" Type="http://schemas.microsoft.com/office/2007/relationships/hdphoto" Target="media/hdphoto18.wdp"/><Relationship Id="rId83" Type="http://schemas.openxmlformats.org/officeDocument/2006/relationships/image" Target="media/image40.png"/><Relationship Id="rId88" Type="http://schemas.openxmlformats.org/officeDocument/2006/relationships/image" Target="media/image43.png"/><Relationship Id="rId111" Type="http://schemas.openxmlformats.org/officeDocument/2006/relationships/image" Target="media/image57.png"/><Relationship Id="rId132" Type="http://schemas.openxmlformats.org/officeDocument/2006/relationships/image" Target="media/image68.png"/><Relationship Id="rId153" Type="http://schemas.microsoft.com/office/2007/relationships/hdphoto" Target="media/hdphoto58.wdp"/><Relationship Id="rId174" Type="http://schemas.openxmlformats.org/officeDocument/2006/relationships/image" Target="media/image89.png"/><Relationship Id="rId15" Type="http://schemas.openxmlformats.org/officeDocument/2006/relationships/hyperlink" Target="https://doi.org/10.1080/00397910601038665" TargetMode="External"/><Relationship Id="rId36" Type="http://schemas.openxmlformats.org/officeDocument/2006/relationships/image" Target="media/image12.png"/><Relationship Id="rId57" Type="http://schemas.microsoft.com/office/2007/relationships/hdphoto" Target="media/hdphoto16.wdp"/><Relationship Id="rId106" Type="http://schemas.openxmlformats.org/officeDocument/2006/relationships/image" Target="media/image54.png"/><Relationship Id="rId127" Type="http://schemas.microsoft.com/office/2007/relationships/hdphoto" Target="media/hdphoto45.wdp"/><Relationship Id="rId10" Type="http://schemas.openxmlformats.org/officeDocument/2006/relationships/hyperlink" Target="https://doi.org/10.1002/chin.201119078" TargetMode="External"/><Relationship Id="rId31" Type="http://schemas.openxmlformats.org/officeDocument/2006/relationships/image" Target="media/image9.png"/><Relationship Id="rId52" Type="http://schemas.microsoft.com/office/2007/relationships/hdphoto" Target="media/hdphoto14.wdp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94" Type="http://schemas.openxmlformats.org/officeDocument/2006/relationships/image" Target="media/image47.png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image" Target="media/image63.png"/><Relationship Id="rId143" Type="http://schemas.microsoft.com/office/2007/relationships/hdphoto" Target="media/hdphoto53.wdp"/><Relationship Id="rId148" Type="http://schemas.openxmlformats.org/officeDocument/2006/relationships/image" Target="media/image76.png"/><Relationship Id="rId164" Type="http://schemas.openxmlformats.org/officeDocument/2006/relationships/image" Target="media/image84.png"/><Relationship Id="rId169" Type="http://schemas.microsoft.com/office/2007/relationships/hdphoto" Target="media/hdphoto66.wdp"/><Relationship Id="rId4" Type="http://schemas.openxmlformats.org/officeDocument/2006/relationships/settings" Target="settings.xml"/><Relationship Id="rId9" Type="http://schemas.openxmlformats.org/officeDocument/2006/relationships/hyperlink" Target="https://doi.org/10.1080/10426507.2012.694003" TargetMode="External"/><Relationship Id="rId26" Type="http://schemas.openxmlformats.org/officeDocument/2006/relationships/image" Target="media/image6.png"/><Relationship Id="rId47" Type="http://schemas.microsoft.com/office/2007/relationships/hdphoto" Target="media/hdphoto12.wdp"/><Relationship Id="rId68" Type="http://schemas.openxmlformats.org/officeDocument/2006/relationships/image" Target="media/image31.png"/><Relationship Id="rId89" Type="http://schemas.openxmlformats.org/officeDocument/2006/relationships/image" Target="media/image44.png"/><Relationship Id="rId112" Type="http://schemas.microsoft.com/office/2007/relationships/hdphoto" Target="media/hdphoto38.wdp"/><Relationship Id="rId133" Type="http://schemas.microsoft.com/office/2007/relationships/hdphoto" Target="media/hdphoto48.wdp"/><Relationship Id="rId154" Type="http://schemas.openxmlformats.org/officeDocument/2006/relationships/image" Target="media/image79.png"/><Relationship Id="rId175" Type="http://schemas.microsoft.com/office/2007/relationships/hdphoto" Target="media/hdphoto69.wdp"/><Relationship Id="rId16" Type="http://schemas.openxmlformats.org/officeDocument/2006/relationships/hyperlink" Target="https://doi.org/10.1016/j.bmc.2009.12.074" TargetMode="External"/><Relationship Id="rId37" Type="http://schemas.microsoft.com/office/2007/relationships/hdphoto" Target="media/hdphoto8.wdp"/><Relationship Id="rId58" Type="http://schemas.openxmlformats.org/officeDocument/2006/relationships/image" Target="media/image25.png"/><Relationship Id="rId79" Type="http://schemas.openxmlformats.org/officeDocument/2006/relationships/image" Target="media/image38.png"/><Relationship Id="rId102" Type="http://schemas.microsoft.com/office/2007/relationships/hdphoto" Target="media/hdphoto34.wdp"/><Relationship Id="rId123" Type="http://schemas.microsoft.com/office/2007/relationships/hdphoto" Target="media/hdphoto43.wdp"/><Relationship Id="rId144" Type="http://schemas.openxmlformats.org/officeDocument/2006/relationships/image" Target="media/image74.png"/><Relationship Id="rId90" Type="http://schemas.microsoft.com/office/2007/relationships/hdphoto" Target="media/hdphoto29.wdp"/><Relationship Id="rId165" Type="http://schemas.microsoft.com/office/2007/relationships/hdphoto" Target="media/hdphoto64.wdp"/><Relationship Id="rId27" Type="http://schemas.microsoft.com/office/2007/relationships/hdphoto" Target="media/hdphoto4.wdp"/><Relationship Id="rId48" Type="http://schemas.openxmlformats.org/officeDocument/2006/relationships/image" Target="media/image19.png"/><Relationship Id="rId69" Type="http://schemas.openxmlformats.org/officeDocument/2006/relationships/image" Target="media/image32.png"/><Relationship Id="rId113" Type="http://schemas.openxmlformats.org/officeDocument/2006/relationships/image" Target="media/image58.png"/><Relationship Id="rId134" Type="http://schemas.openxmlformats.org/officeDocument/2006/relationships/image" Target="media/image69.png"/><Relationship Id="rId80" Type="http://schemas.microsoft.com/office/2007/relationships/hdphoto" Target="media/hdphoto25.wdp"/><Relationship Id="rId155" Type="http://schemas.microsoft.com/office/2007/relationships/hdphoto" Target="media/hdphoto59.wdp"/><Relationship Id="rId176" Type="http://schemas.openxmlformats.org/officeDocument/2006/relationships/fontTable" Target="fontTable.xml"/><Relationship Id="rId17" Type="http://schemas.openxmlformats.org/officeDocument/2006/relationships/hyperlink" Target="https://doi.org/10.1021/jm9015075" TargetMode="External"/><Relationship Id="rId38" Type="http://schemas.openxmlformats.org/officeDocument/2006/relationships/image" Target="media/image13.png"/><Relationship Id="rId59" Type="http://schemas.openxmlformats.org/officeDocument/2006/relationships/image" Target="media/image26.png"/><Relationship Id="rId103" Type="http://schemas.openxmlformats.org/officeDocument/2006/relationships/image" Target="media/image52.png"/><Relationship Id="rId124" Type="http://schemas.openxmlformats.org/officeDocument/2006/relationships/image" Target="media/image64.png"/><Relationship Id="rId70" Type="http://schemas.microsoft.com/office/2007/relationships/hdphoto" Target="media/hdphoto21.wdp"/><Relationship Id="rId91" Type="http://schemas.openxmlformats.org/officeDocument/2006/relationships/image" Target="media/image45.png"/><Relationship Id="rId145" Type="http://schemas.microsoft.com/office/2007/relationships/hdphoto" Target="media/hdphoto54.wdp"/><Relationship Id="rId166" Type="http://schemas.openxmlformats.org/officeDocument/2006/relationships/image" Target="media/image85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6A1BF-F731-4720-8982-32989C4F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2662</Words>
  <Characters>15174</Characters>
  <Application>Microsoft Office Word</Application>
  <DocSecurity>0</DocSecurity>
  <Lines>126</Lines>
  <Paragraphs>35</Paragraphs>
  <ScaleCrop>false</ScaleCrop>
  <Company>wimxt.com</Company>
  <LinksUpToDate>false</LinksUpToDate>
  <CharactersWithSpaces>17801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77</cp:revision>
  <dcterms:created xsi:type="dcterms:W3CDTF">2022-04-01T11:47:00Z</dcterms:created>
  <dcterms:modified xsi:type="dcterms:W3CDTF">2022-04-15T00:47:00Z</dcterms:modified>
</cp:coreProperties>
</file>