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79C7" w:rsidRDefault="00A479C7" w:rsidP="008841CC">
      <w:pPr>
        <w:jc w:val="center"/>
        <w:rPr>
          <w:rFonts w:ascii="Times New Roman" w:hAnsi="Times New Roman" w:cs="Times New Roman"/>
          <w:b/>
          <w:sz w:val="44"/>
        </w:rPr>
      </w:pPr>
      <w:bookmarkStart w:id="0" w:name="_top"/>
      <w:bookmarkEnd w:id="0"/>
      <w:r w:rsidRPr="00301FF8">
        <w:rPr>
          <w:rFonts w:ascii="Times New Roman" w:hAnsi="Times New Roman" w:cs="Times New Roman"/>
          <w:b/>
          <w:sz w:val="44"/>
        </w:rPr>
        <w:t>Supporting Information</w:t>
      </w:r>
    </w:p>
    <w:p w:rsidR="00BA6EDB" w:rsidRPr="00301FF8" w:rsidRDefault="00BA6EDB" w:rsidP="008841CC">
      <w:pPr>
        <w:jc w:val="center"/>
        <w:rPr>
          <w:rFonts w:ascii="Times New Roman" w:hAnsi="Times New Roman" w:cs="Times New Roman"/>
          <w:b/>
          <w:sz w:val="44"/>
        </w:rPr>
      </w:pPr>
    </w:p>
    <w:p w:rsidR="00520CC8" w:rsidRPr="00866705" w:rsidRDefault="00520CC8" w:rsidP="00520CC8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 w:hint="eastAsia"/>
          <w:b/>
          <w:color w:val="000000" w:themeColor="text1"/>
          <w:sz w:val="32"/>
          <w:szCs w:val="32"/>
        </w:rPr>
        <w:t>Flower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-like </w:t>
      </w:r>
      <w:proofErr w:type="spellStart"/>
      <w:r w:rsidRPr="0086670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CoP</w:t>
      </w:r>
      <w:proofErr w:type="spellEnd"/>
      <w:r>
        <w:rPr>
          <w:rFonts w:ascii="Times New Roman" w:hAnsi="Times New Roman" w:cs="Times New Roman" w:hint="eastAsia"/>
          <w:b/>
          <w:color w:val="000000" w:themeColor="text1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coated </w:t>
      </w:r>
      <w:r w:rsidRPr="0086670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NiMoO</w:t>
      </w:r>
      <w:r w:rsidRPr="00866705">
        <w:rPr>
          <w:rFonts w:ascii="Times New Roman" w:hAnsi="Times New Roman" w:cs="Times New Roman"/>
          <w:b/>
          <w:color w:val="000000" w:themeColor="text1"/>
          <w:sz w:val="32"/>
          <w:szCs w:val="32"/>
          <w:vertAlign w:val="subscript"/>
        </w:rPr>
        <w:t>4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nanorods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as self-</w:t>
      </w:r>
      <w:r w:rsidRPr="0086670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supported core-shell </w:t>
      </w:r>
      <w:proofErr w:type="spellStart"/>
      <w:r w:rsidRPr="0086670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heterojunction</w:t>
      </w:r>
      <w:proofErr w:type="spellEnd"/>
      <w:r w:rsidRPr="0086670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electrode </w:t>
      </w:r>
      <w:r>
        <w:rPr>
          <w:rFonts w:ascii="Times New Roman" w:hAnsi="Times New Roman" w:cs="Times New Roman" w:hint="eastAsia"/>
          <w:b/>
          <w:color w:val="000000" w:themeColor="text1"/>
          <w:sz w:val="32"/>
          <w:szCs w:val="32"/>
        </w:rPr>
        <w:t>can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Pr="0086670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facilitate oxygen evolution reaction at a low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overpotential</w:t>
      </w:r>
      <w:proofErr w:type="spellEnd"/>
    </w:p>
    <w:p w:rsidR="00520CC8" w:rsidRPr="00520CC8" w:rsidRDefault="00520CC8" w:rsidP="00BA6EDB">
      <w:pPr>
        <w:spacing w:line="480" w:lineRule="auto"/>
        <w:jc w:val="center"/>
        <w:rPr>
          <w:rFonts w:ascii="Times New Roman" w:eastAsia="等线" w:hAnsi="Times New Roman" w:cs="Times New Roman"/>
          <w:b/>
          <w:color w:val="000000"/>
          <w:sz w:val="32"/>
          <w:szCs w:val="32"/>
        </w:rPr>
      </w:pPr>
    </w:p>
    <w:p w:rsidR="00595FF7" w:rsidRPr="00595FF7" w:rsidRDefault="00595FF7" w:rsidP="00595FF7">
      <w:pPr>
        <w:spacing w:before="100" w:beforeAutospacing="1" w:after="100" w:afterAutospacing="1" w:line="480" w:lineRule="auto"/>
        <w:jc w:val="center"/>
        <w:rPr>
          <w:rFonts w:ascii="Times New Roman" w:eastAsia="等线" w:hAnsi="Times New Roman" w:cs="Times New Roman"/>
          <w:i/>
          <w:color w:val="000000"/>
          <w:sz w:val="24"/>
          <w:szCs w:val="24"/>
        </w:rPr>
      </w:pPr>
      <w:r w:rsidRPr="00595FF7">
        <w:rPr>
          <w:rFonts w:ascii="Times New Roman" w:eastAsia="等线" w:hAnsi="Times New Roman" w:cs="Times New Roman" w:hint="eastAsia"/>
          <w:i/>
          <w:color w:val="000000"/>
          <w:sz w:val="24"/>
          <w:szCs w:val="24"/>
        </w:rPr>
        <w:t>Nu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 </w:t>
      </w:r>
      <w:r w:rsidRPr="00595FF7">
        <w:rPr>
          <w:rFonts w:ascii="Times New Roman" w:eastAsia="等线" w:hAnsi="Times New Roman" w:cs="Times New Roman" w:hint="eastAsia"/>
          <w:i/>
          <w:color w:val="000000"/>
          <w:sz w:val="24"/>
          <w:szCs w:val="24"/>
        </w:rPr>
        <w:t>Wang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 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  <w:vertAlign w:val="superscript"/>
        </w:rPr>
        <w:t>a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, Kai </w:t>
      </w:r>
      <w:proofErr w:type="spellStart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>Huo</w:t>
      </w:r>
      <w:proofErr w:type="spellEnd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 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  <w:vertAlign w:val="superscript"/>
        </w:rPr>
        <w:t>a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, </w:t>
      </w:r>
      <w:proofErr w:type="spellStart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>Hongli</w:t>
      </w:r>
      <w:proofErr w:type="spellEnd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 Zhu 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  <w:vertAlign w:val="superscript"/>
        </w:rPr>
        <w:t>b</w:t>
      </w:r>
      <w:r w:rsidRPr="00595FF7">
        <w:rPr>
          <w:rFonts w:ascii="Times New Roman" w:eastAsia="等线" w:hAnsi="Times New Roman" w:cs="Times New Roman" w:hint="eastAsia"/>
          <w:i/>
          <w:color w:val="000000"/>
          <w:sz w:val="24"/>
          <w:szCs w:val="24"/>
        </w:rPr>
        <w:t>,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>Haoran</w:t>
      </w:r>
      <w:proofErr w:type="spellEnd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>Zi</w:t>
      </w:r>
      <w:proofErr w:type="spellEnd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  <w:vertAlign w:val="superscript"/>
        </w:rPr>
        <w:t xml:space="preserve"> c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, </w:t>
      </w:r>
      <w:r w:rsidRPr="00BE69CB">
        <w:rPr>
          <w:rFonts w:ascii="Times New Roman" w:eastAsia="等线" w:hAnsi="Times New Roman" w:cs="Times New Roman"/>
          <w:i/>
          <w:color w:val="0070C0"/>
          <w:sz w:val="24"/>
          <w:szCs w:val="24"/>
        </w:rPr>
        <w:t xml:space="preserve">Yan Shan </w:t>
      </w:r>
      <w:r w:rsidR="00BE69CB" w:rsidRPr="00BE69CB">
        <w:rPr>
          <w:rFonts w:ascii="Times New Roman" w:eastAsia="等线" w:hAnsi="Times New Roman" w:cs="Times New Roman"/>
          <w:i/>
          <w:color w:val="0070C0"/>
          <w:sz w:val="24"/>
          <w:szCs w:val="24"/>
          <w:vertAlign w:val="superscript"/>
        </w:rPr>
        <w:t>a</w:t>
      </w:r>
      <w:proofErr w:type="gramStart"/>
      <w:r w:rsidR="00BE69CB" w:rsidRPr="00BE69CB">
        <w:rPr>
          <w:rFonts w:ascii="Times New Roman" w:eastAsia="等线" w:hAnsi="Times New Roman" w:cs="Times New Roman"/>
          <w:i/>
          <w:color w:val="0070C0"/>
          <w:sz w:val="24"/>
          <w:szCs w:val="24"/>
          <w:vertAlign w:val="superscript"/>
        </w:rPr>
        <w:t>,</w:t>
      </w:r>
      <w:r w:rsidR="00BE69CB" w:rsidRPr="00BE69CB">
        <w:rPr>
          <w:rFonts w:ascii="Times New Roman" w:eastAsia="等线" w:hAnsi="Times New Roman" w:cs="Times New Roman"/>
          <w:i/>
          <w:color w:val="0070C0"/>
          <w:sz w:val="24"/>
          <w:szCs w:val="24"/>
        </w:rPr>
        <w:t>*</w:t>
      </w:r>
      <w:proofErr w:type="gramEnd"/>
      <w:r w:rsidR="00BE69CB" w:rsidRPr="00BE69CB">
        <w:rPr>
          <w:rFonts w:ascii="Times New Roman" w:eastAsia="等线" w:hAnsi="Times New Roman" w:cs="Times New Roman" w:hint="eastAsia"/>
          <w:i/>
          <w:color w:val="0070C0"/>
          <w:sz w:val="24"/>
          <w:szCs w:val="24"/>
        </w:rPr>
        <w:t>*</w:t>
      </w:r>
      <w:r w:rsidRPr="00BE69CB">
        <w:rPr>
          <w:rFonts w:ascii="Times New Roman" w:eastAsia="等线" w:hAnsi="Times New Roman" w:cs="Times New Roman"/>
          <w:i/>
          <w:color w:val="0070C0"/>
          <w:sz w:val="24"/>
          <w:szCs w:val="24"/>
        </w:rPr>
        <w:t>,</w:t>
      </w:r>
      <w:r w:rsidRPr="00595FF7">
        <w:rPr>
          <w:rFonts w:ascii="Times New Roman" w:eastAsia="等线" w:hAnsi="Times New Roman" w:cs="Times New Roman" w:hint="eastAsia"/>
          <w:i/>
          <w:color w:val="000000"/>
          <w:sz w:val="24"/>
          <w:szCs w:val="24"/>
        </w:rPr>
        <w:t xml:space="preserve"> </w:t>
      </w:r>
      <w:proofErr w:type="spellStart"/>
      <w:r w:rsidRPr="00595FF7">
        <w:rPr>
          <w:rFonts w:ascii="Times New Roman" w:eastAsia="等线" w:hAnsi="Times New Roman" w:cs="Times New Roman" w:hint="eastAsia"/>
          <w:i/>
          <w:color w:val="000000"/>
          <w:sz w:val="24"/>
          <w:szCs w:val="24"/>
        </w:rPr>
        <w:t>Kezheng</w:t>
      </w:r>
      <w:proofErr w:type="spellEnd"/>
      <w:r w:rsidRPr="00595FF7">
        <w:rPr>
          <w:rFonts w:ascii="Times New Roman" w:eastAsia="等线" w:hAnsi="Times New Roman" w:cs="Times New Roman" w:hint="eastAsia"/>
          <w:i/>
          <w:color w:val="000000"/>
          <w:sz w:val="24"/>
          <w:szCs w:val="24"/>
        </w:rPr>
        <w:t xml:space="preserve"> Chen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 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  <w:vertAlign w:val="superscript"/>
        </w:rPr>
        <w:t>a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, </w:t>
      </w:r>
      <w:proofErr w:type="spellStart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>Xuegang</w:t>
      </w:r>
      <w:proofErr w:type="spellEnd"/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 xml:space="preserve"> Yu</w:t>
      </w:r>
      <w:r w:rsidR="00BE69CB" w:rsidRPr="00BE69CB">
        <w:rPr>
          <w:rFonts w:ascii="Times New Roman" w:eastAsia="等线" w:hAnsi="Times New Roman" w:cs="Times New Roman"/>
          <w:i/>
          <w:color w:val="000000"/>
          <w:sz w:val="24"/>
          <w:szCs w:val="24"/>
          <w:vertAlign w:val="superscript"/>
        </w:rPr>
        <w:t xml:space="preserve"> </w:t>
      </w:r>
      <w:r w:rsidR="00BE69CB" w:rsidRPr="00595FF7">
        <w:rPr>
          <w:rFonts w:ascii="Times New Roman" w:eastAsia="等线" w:hAnsi="Times New Roman" w:cs="Times New Roman"/>
          <w:i/>
          <w:color w:val="000000"/>
          <w:sz w:val="24"/>
          <w:szCs w:val="24"/>
          <w:vertAlign w:val="superscript"/>
        </w:rPr>
        <w:t>a,</w:t>
      </w:r>
      <w:r w:rsidRPr="00595FF7">
        <w:rPr>
          <w:rFonts w:ascii="Times New Roman" w:eastAsia="等线" w:hAnsi="Times New Roman" w:cs="Times New Roman"/>
          <w:i/>
          <w:color w:val="000000"/>
          <w:sz w:val="24"/>
          <w:szCs w:val="24"/>
        </w:rPr>
        <w:t>*</w:t>
      </w:r>
    </w:p>
    <w:p w:rsidR="00595FF7" w:rsidRPr="00595FF7" w:rsidRDefault="00595FF7" w:rsidP="00595FF7">
      <w:pPr>
        <w:widowControl/>
        <w:spacing w:before="100" w:beforeAutospacing="1" w:after="100" w:afterAutospacing="1" w:line="480" w:lineRule="auto"/>
        <w:rPr>
          <w:rFonts w:ascii="Times" w:eastAsia="宋体" w:hAnsi="Times" w:cs="Times New Roman"/>
          <w:kern w:val="0"/>
          <w:sz w:val="24"/>
          <w:szCs w:val="20"/>
          <w:lang w:eastAsia="en-US"/>
        </w:rPr>
      </w:pPr>
      <w:r w:rsidRPr="00595FF7">
        <w:rPr>
          <w:rFonts w:ascii="Times" w:eastAsia="宋体" w:hAnsi="Times" w:cs="Times New Roman"/>
          <w:color w:val="000000"/>
          <w:kern w:val="0"/>
          <w:sz w:val="24"/>
          <w:szCs w:val="20"/>
          <w:vertAlign w:val="superscript"/>
          <w:lang w:eastAsia="en-US"/>
        </w:rPr>
        <w:t xml:space="preserve">a </w:t>
      </w:r>
      <w:r w:rsidRPr="00595FF7">
        <w:rPr>
          <w:rFonts w:ascii="Times" w:eastAsia="宋体" w:hAnsi="Times" w:cs="Times New Roman"/>
          <w:color w:val="000000"/>
          <w:kern w:val="0"/>
          <w:sz w:val="24"/>
          <w:szCs w:val="20"/>
          <w:lang w:eastAsia="en-US"/>
        </w:rPr>
        <w:t>Lab of Functional and</w:t>
      </w:r>
      <w:r w:rsidRPr="00595FF7">
        <w:rPr>
          <w:rFonts w:ascii="Times" w:eastAsia="宋体" w:hAnsi="Times" w:cs="Times New Roman"/>
          <w:kern w:val="0"/>
          <w:sz w:val="24"/>
          <w:szCs w:val="20"/>
          <w:lang w:eastAsia="en-US"/>
        </w:rPr>
        <w:t xml:space="preserve"> Bio</w:t>
      </w:r>
      <w:r w:rsidRPr="00595FF7">
        <w:rPr>
          <w:rFonts w:ascii="Times" w:eastAsia="宋体" w:hAnsi="Times" w:cs="Times New Roman" w:hint="eastAsia"/>
          <w:kern w:val="0"/>
          <w:sz w:val="24"/>
          <w:szCs w:val="20"/>
        </w:rPr>
        <w:t>medi</w:t>
      </w:r>
      <w:r w:rsidRPr="00595FF7">
        <w:rPr>
          <w:rFonts w:ascii="Times" w:eastAsia="宋体" w:hAnsi="Times" w:cs="Times New Roman"/>
          <w:kern w:val="0"/>
          <w:sz w:val="24"/>
          <w:szCs w:val="20"/>
          <w:lang w:eastAsia="en-US"/>
        </w:rPr>
        <w:t xml:space="preserve">cal </w:t>
      </w:r>
      <w:proofErr w:type="spellStart"/>
      <w:r w:rsidRPr="00595FF7">
        <w:rPr>
          <w:rFonts w:ascii="Times" w:eastAsia="宋体" w:hAnsi="Times" w:cs="Times New Roman"/>
          <w:kern w:val="0"/>
          <w:sz w:val="24"/>
          <w:szCs w:val="20"/>
          <w:lang w:eastAsia="en-US"/>
        </w:rPr>
        <w:t>Nanomaterials</w:t>
      </w:r>
      <w:proofErr w:type="spellEnd"/>
      <w:r w:rsidRPr="00595FF7">
        <w:rPr>
          <w:rFonts w:ascii="Times" w:eastAsia="宋体" w:hAnsi="Times" w:cs="Times New Roman" w:hint="eastAsia"/>
          <w:kern w:val="0"/>
          <w:sz w:val="24"/>
          <w:szCs w:val="20"/>
        </w:rPr>
        <w:t xml:space="preserve">, </w:t>
      </w:r>
      <w:r w:rsidRPr="00595FF7">
        <w:rPr>
          <w:rFonts w:ascii="Times" w:eastAsia="宋体" w:hAnsi="Times" w:cs="Times New Roman"/>
          <w:kern w:val="0"/>
          <w:sz w:val="24"/>
          <w:szCs w:val="20"/>
          <w:lang w:eastAsia="en-US"/>
        </w:rPr>
        <w:t>College of Materials Science and Engineering, Qingdao University of Science and Technology,</w:t>
      </w:r>
      <w:r w:rsidRPr="00595FF7">
        <w:rPr>
          <w:rFonts w:ascii="Times" w:eastAsia="宋体" w:hAnsi="Times" w:cs="Times New Roman" w:hint="eastAsia"/>
          <w:kern w:val="0"/>
          <w:sz w:val="24"/>
          <w:szCs w:val="20"/>
        </w:rPr>
        <w:t xml:space="preserve"> </w:t>
      </w:r>
      <w:r w:rsidRPr="00595FF7">
        <w:rPr>
          <w:rFonts w:ascii="Times" w:eastAsia="宋体" w:hAnsi="Times" w:cs="Times New Roman"/>
          <w:kern w:val="0"/>
          <w:sz w:val="24"/>
          <w:szCs w:val="20"/>
          <w:lang w:eastAsia="en-US"/>
        </w:rPr>
        <w:t>Qingdao 266042, Ch</w:t>
      </w:r>
      <w:r w:rsidRPr="00595FF7">
        <w:rPr>
          <w:rFonts w:ascii="Times" w:eastAsia="宋体" w:hAnsi="Times" w:cs="Times New Roman" w:hint="eastAsia"/>
          <w:kern w:val="0"/>
          <w:sz w:val="24"/>
          <w:szCs w:val="20"/>
          <w:lang w:eastAsia="en-US"/>
        </w:rPr>
        <w:t>ina.</w:t>
      </w:r>
    </w:p>
    <w:p w:rsidR="00595FF7" w:rsidRPr="00595FF7" w:rsidRDefault="00595FF7" w:rsidP="00595FF7">
      <w:pPr>
        <w:widowControl/>
        <w:spacing w:before="100" w:beforeAutospacing="1" w:after="100" w:afterAutospacing="1" w:line="480" w:lineRule="auto"/>
        <w:rPr>
          <w:rFonts w:ascii="Times" w:eastAsia="宋体" w:hAnsi="Times" w:cs="Times New Roman"/>
          <w:kern w:val="0"/>
          <w:sz w:val="24"/>
          <w:szCs w:val="20"/>
        </w:rPr>
      </w:pPr>
      <w:proofErr w:type="gramStart"/>
      <w:r w:rsidRPr="00595FF7">
        <w:rPr>
          <w:rFonts w:ascii="Times" w:eastAsia="宋体" w:hAnsi="Times" w:cs="Times New Roman"/>
          <w:kern w:val="0"/>
          <w:sz w:val="24"/>
          <w:szCs w:val="20"/>
          <w:vertAlign w:val="superscript"/>
        </w:rPr>
        <w:t>b</w:t>
      </w:r>
      <w:proofErr w:type="gramEnd"/>
      <w:r w:rsidRPr="00595FF7">
        <w:rPr>
          <w:rFonts w:ascii="Times" w:eastAsia="宋体" w:hAnsi="Times" w:cs="Times New Roman"/>
          <w:kern w:val="0"/>
          <w:sz w:val="24"/>
          <w:szCs w:val="20"/>
        </w:rPr>
        <w:t xml:space="preserve"> Institute 53 of China's Ordnance Industry, Jinan 250031, China.</w:t>
      </w:r>
    </w:p>
    <w:p w:rsidR="005B5578" w:rsidRPr="00BE69CB" w:rsidRDefault="00595FF7" w:rsidP="00595FF7">
      <w:pPr>
        <w:spacing w:before="100" w:beforeAutospacing="1" w:after="100" w:afterAutospacing="1" w:line="480" w:lineRule="auto"/>
        <w:rPr>
          <w:rFonts w:ascii="Times New Roman" w:hAnsi="Times New Roman" w:cs="Times New Roman"/>
          <w:i/>
          <w:color w:val="0070C0"/>
          <w:sz w:val="24"/>
          <w:szCs w:val="24"/>
        </w:rPr>
      </w:pPr>
      <w:proofErr w:type="gramStart"/>
      <w:r w:rsidRPr="00BE69CB">
        <w:rPr>
          <w:rFonts w:ascii="Times" w:eastAsia="宋体" w:hAnsi="Times" w:cs="Times New Roman"/>
          <w:color w:val="0070C0"/>
          <w:kern w:val="0"/>
          <w:sz w:val="24"/>
          <w:szCs w:val="20"/>
          <w:vertAlign w:val="superscript"/>
        </w:rPr>
        <w:t>c</w:t>
      </w:r>
      <w:proofErr w:type="gramEnd"/>
      <w:r w:rsidRPr="00BE69CB">
        <w:rPr>
          <w:rFonts w:ascii="Times" w:eastAsia="宋体" w:hAnsi="Times" w:cs="Times New Roman"/>
          <w:color w:val="0070C0"/>
          <w:kern w:val="0"/>
          <w:sz w:val="24"/>
          <w:szCs w:val="20"/>
          <w:vertAlign w:val="superscript"/>
        </w:rPr>
        <w:t xml:space="preserve"> </w:t>
      </w:r>
      <w:bookmarkStart w:id="1" w:name="_GoBack"/>
      <w:r w:rsidRPr="00BE69CB">
        <w:rPr>
          <w:rFonts w:ascii="Times" w:eastAsia="宋体" w:hAnsi="Times" w:cs="Times New Roman"/>
          <w:color w:val="0070C0"/>
          <w:kern w:val="0"/>
          <w:sz w:val="24"/>
          <w:szCs w:val="20"/>
        </w:rPr>
        <w:t>Chinese People's Liberation Army 32382 Unit</w:t>
      </w:r>
      <w:r w:rsidR="00BE69CB" w:rsidRPr="00BE69CB">
        <w:rPr>
          <w:rFonts w:ascii="Times" w:eastAsia="宋体" w:hAnsi="Times" w:cs="Times New Roman" w:hint="eastAsia"/>
          <w:color w:val="0070C0"/>
          <w:kern w:val="0"/>
          <w:sz w:val="24"/>
          <w:szCs w:val="20"/>
        </w:rPr>
        <w:t xml:space="preserve">, </w:t>
      </w:r>
      <w:r w:rsidR="008146E1">
        <w:rPr>
          <w:rFonts w:ascii="Times" w:eastAsia="宋体" w:hAnsi="Times" w:cs="Times New Roman" w:hint="eastAsia"/>
          <w:color w:val="0070C0"/>
          <w:kern w:val="0"/>
          <w:sz w:val="24"/>
          <w:szCs w:val="20"/>
        </w:rPr>
        <w:t>Beijing</w:t>
      </w:r>
      <w:r w:rsidR="00BE69CB" w:rsidRPr="00BE69CB">
        <w:rPr>
          <w:rFonts w:ascii="Times" w:eastAsia="宋体" w:hAnsi="Times" w:cs="Times New Roman" w:hint="eastAsia"/>
          <w:color w:val="0070C0"/>
          <w:kern w:val="0"/>
          <w:sz w:val="24"/>
          <w:szCs w:val="20"/>
        </w:rPr>
        <w:t xml:space="preserve">, </w:t>
      </w:r>
      <w:r w:rsidR="00BC04A5" w:rsidRPr="00BC04A5">
        <w:rPr>
          <w:rFonts w:ascii="Times" w:eastAsia="宋体" w:hAnsi="Times" w:cs="Times New Roman"/>
          <w:color w:val="0070C0"/>
          <w:kern w:val="0"/>
          <w:sz w:val="24"/>
          <w:szCs w:val="20"/>
        </w:rPr>
        <w:t>100072</w:t>
      </w:r>
      <w:r w:rsidR="00BE69CB" w:rsidRPr="00BE69CB">
        <w:rPr>
          <w:rFonts w:ascii="Times" w:eastAsia="宋体" w:hAnsi="Times" w:cs="Times New Roman" w:hint="eastAsia"/>
          <w:color w:val="0070C0"/>
          <w:kern w:val="0"/>
          <w:sz w:val="24"/>
          <w:szCs w:val="20"/>
        </w:rPr>
        <w:t>, China</w:t>
      </w:r>
    </w:p>
    <w:bookmarkEnd w:id="1"/>
    <w:p w:rsidR="00A479C7" w:rsidRDefault="005B5578" w:rsidP="005B5578">
      <w:pPr>
        <w:widowControl/>
        <w:spacing w:after="200" w:line="360" w:lineRule="auto"/>
        <w:rPr>
          <w:rFonts w:ascii="Times" w:eastAsia="宋体" w:hAnsi="Times" w:cs="Times New Roman" w:hint="eastAsia"/>
          <w:kern w:val="0"/>
          <w:sz w:val="24"/>
          <w:szCs w:val="24"/>
        </w:rPr>
      </w:pPr>
      <w:r w:rsidRPr="0008057D">
        <w:rPr>
          <w:rFonts w:ascii="Times" w:eastAsia="宋体" w:hAnsi="Times" w:cs="Times New Roman"/>
          <w:kern w:val="0"/>
          <w:sz w:val="24"/>
          <w:szCs w:val="24"/>
          <w:lang w:eastAsia="en-US"/>
        </w:rPr>
        <w:t xml:space="preserve">* </w:t>
      </w:r>
      <w:r w:rsidRPr="00990F5A">
        <w:rPr>
          <w:rFonts w:ascii="Times" w:eastAsia="宋体" w:hAnsi="Times" w:cs="Times New Roman"/>
          <w:kern w:val="0"/>
          <w:sz w:val="24"/>
          <w:szCs w:val="24"/>
          <w:lang w:eastAsia="en-US"/>
        </w:rPr>
        <w:t>Corresponding authors</w:t>
      </w:r>
      <w:r>
        <w:rPr>
          <w:rFonts w:ascii="Times" w:eastAsia="宋体" w:hAnsi="Times" w:cs="Times New Roman" w:hint="eastAsia"/>
          <w:kern w:val="0"/>
          <w:sz w:val="24"/>
          <w:szCs w:val="24"/>
        </w:rPr>
        <w:t xml:space="preserve">. </w:t>
      </w:r>
      <w:r w:rsidRPr="0008057D">
        <w:rPr>
          <w:rFonts w:ascii="Times" w:eastAsia="宋体" w:hAnsi="Times" w:cs="Times New Roman"/>
          <w:kern w:val="0"/>
          <w:sz w:val="24"/>
          <w:szCs w:val="24"/>
          <w:lang w:eastAsia="en-US"/>
        </w:rPr>
        <w:t>E-mail address</w:t>
      </w:r>
      <w:r>
        <w:rPr>
          <w:rFonts w:ascii="Times" w:eastAsia="宋体" w:hAnsi="Times" w:cs="Times New Roman" w:hint="eastAsia"/>
          <w:kern w:val="0"/>
          <w:sz w:val="24"/>
          <w:szCs w:val="24"/>
        </w:rPr>
        <w:t>es</w:t>
      </w:r>
      <w:r w:rsidRPr="0008057D">
        <w:rPr>
          <w:rFonts w:ascii="Times" w:eastAsia="宋体" w:hAnsi="Times" w:cs="Times New Roman"/>
          <w:kern w:val="0"/>
          <w:sz w:val="24"/>
          <w:szCs w:val="24"/>
          <w:lang w:eastAsia="en-US"/>
        </w:rPr>
        <w:t>:</w:t>
      </w:r>
      <w:r w:rsidRPr="0008057D">
        <w:rPr>
          <w:rFonts w:ascii="Times" w:eastAsia="宋体" w:hAnsi="Times" w:cs="Times New Roman" w:hint="eastAsia"/>
          <w:color w:val="0000FF"/>
          <w:kern w:val="0"/>
          <w:sz w:val="24"/>
          <w:szCs w:val="24"/>
        </w:rPr>
        <w:t xml:space="preserve"> </w:t>
      </w:r>
      <w:hyperlink r:id="rId7" w:history="1">
        <w:r w:rsidRPr="00B65548">
          <w:rPr>
            <w:rStyle w:val="a9"/>
            <w:rFonts w:ascii="Times" w:eastAsia="宋体" w:hAnsi="Times" w:cs="Times New Roman"/>
            <w:kern w:val="0"/>
            <w:sz w:val="24"/>
            <w:szCs w:val="24"/>
            <w:lang w:eastAsia="en-US"/>
          </w:rPr>
          <w:t>yuxuegang@qust.edu.cn</w:t>
        </w:r>
      </w:hyperlink>
      <w:r>
        <w:rPr>
          <w:rFonts w:ascii="Times" w:eastAsia="宋体" w:hAnsi="Times" w:cs="Times New Roman"/>
          <w:kern w:val="0"/>
          <w:sz w:val="24"/>
          <w:szCs w:val="24"/>
          <w:lang w:eastAsia="en-US"/>
        </w:rPr>
        <w:t xml:space="preserve"> </w:t>
      </w:r>
      <w:r w:rsidRPr="0008057D">
        <w:rPr>
          <w:rFonts w:ascii="Times" w:eastAsia="宋体" w:hAnsi="Times" w:cs="Times New Roman"/>
          <w:kern w:val="0"/>
          <w:sz w:val="24"/>
          <w:szCs w:val="24"/>
          <w:lang w:eastAsia="en-US"/>
        </w:rPr>
        <w:t>(</w:t>
      </w:r>
      <w:r>
        <w:rPr>
          <w:rFonts w:ascii="Times" w:eastAsia="宋体" w:hAnsi="Times" w:cs="Times New Roman"/>
          <w:kern w:val="0"/>
          <w:sz w:val="24"/>
          <w:szCs w:val="24"/>
          <w:lang w:eastAsia="en-US"/>
        </w:rPr>
        <w:t>X. Yu</w:t>
      </w:r>
      <w:r w:rsidRPr="0008057D">
        <w:rPr>
          <w:rFonts w:ascii="Times" w:eastAsia="宋体" w:hAnsi="Times" w:cs="Times New Roman"/>
          <w:kern w:val="0"/>
          <w:sz w:val="24"/>
          <w:szCs w:val="24"/>
          <w:lang w:eastAsia="en-US"/>
        </w:rPr>
        <w:t>)</w:t>
      </w:r>
      <w:r w:rsidR="00BE69CB">
        <w:rPr>
          <w:rFonts w:ascii="Times" w:eastAsia="宋体" w:hAnsi="Times" w:cs="Times New Roman" w:hint="eastAsia"/>
          <w:kern w:val="0"/>
          <w:sz w:val="24"/>
          <w:szCs w:val="24"/>
        </w:rPr>
        <w:t xml:space="preserve">, </w:t>
      </w:r>
      <w:hyperlink r:id="rId8" w:history="1">
        <w:r w:rsidR="00BE69CB" w:rsidRPr="00B21037">
          <w:rPr>
            <w:rStyle w:val="a9"/>
            <w:rFonts w:ascii="Times" w:eastAsia="宋体" w:hAnsi="Times" w:cs="Times New Roman" w:hint="eastAsia"/>
            <w:kern w:val="0"/>
            <w:sz w:val="24"/>
            <w:szCs w:val="24"/>
          </w:rPr>
          <w:t>shanyan@qust.edu.cn</w:t>
        </w:r>
      </w:hyperlink>
      <w:r w:rsidR="00BE69CB">
        <w:rPr>
          <w:rFonts w:ascii="Times" w:eastAsia="宋体" w:hAnsi="Times" w:cs="Times New Roman" w:hint="eastAsia"/>
          <w:kern w:val="0"/>
          <w:sz w:val="24"/>
          <w:szCs w:val="24"/>
        </w:rPr>
        <w:t xml:space="preserve"> (Y. Shan)</w:t>
      </w:r>
    </w:p>
    <w:p w:rsidR="004B33AA" w:rsidRPr="00A24BB2" w:rsidRDefault="004B33AA" w:rsidP="004B33AA">
      <w:pPr>
        <w:pStyle w:val="1"/>
        <w:spacing w:before="0" w:after="0" w:line="480" w:lineRule="auto"/>
        <w:rPr>
          <w:rFonts w:ascii="Times New Roman" w:hAnsi="Times New Roman" w:cs="Times New Roman"/>
          <w:b w:val="0"/>
          <w:i/>
          <w:sz w:val="24"/>
          <w:szCs w:val="24"/>
        </w:rPr>
      </w:pPr>
      <w:r w:rsidRPr="004B33AA">
        <w:rPr>
          <w:rFonts w:ascii="Times New Roman" w:hAnsi="Times New Roman" w:cs="Times New Roman"/>
          <w:kern w:val="28"/>
          <w:sz w:val="24"/>
          <w:szCs w:val="24"/>
        </w:rPr>
        <w:lastRenderedPageBreak/>
        <w:t>Material characterizations</w:t>
      </w:r>
    </w:p>
    <w:p w:rsidR="004B33AA" w:rsidRPr="004B33AA" w:rsidRDefault="004B33AA" w:rsidP="004B33AA">
      <w:pPr>
        <w:pStyle w:val="1"/>
        <w:spacing w:before="0" w:after="0" w:line="480" w:lineRule="auto"/>
        <w:rPr>
          <w:rFonts w:ascii="Times New Roman" w:eastAsiaTheme="minorEastAsia" w:hAnsi="Times New Roman" w:cs="Times New Roman"/>
          <w:b w:val="0"/>
          <w:bCs w:val="0"/>
          <w:kern w:val="2"/>
          <w:sz w:val="24"/>
          <w:szCs w:val="24"/>
        </w:rPr>
      </w:pPr>
      <w:r w:rsidRPr="004B33AA">
        <w:rPr>
          <w:rFonts w:ascii="Times New Roman" w:eastAsiaTheme="minorEastAsia" w:hAnsi="Times New Roman" w:cs="Times New Roman"/>
          <w:b w:val="0"/>
          <w:bCs w:val="0"/>
          <w:kern w:val="2"/>
          <w:sz w:val="24"/>
          <w:szCs w:val="24"/>
        </w:rPr>
        <w:t>The chemical composition and crystal structure type of the self-supported core-shell structure amorphous sample</w:t>
      </w:r>
      <w:r w:rsidRPr="004B33AA">
        <w:rPr>
          <w:rFonts w:ascii="Times New Roman" w:eastAsiaTheme="minorEastAsia" w:hAnsi="Times New Roman" w:cs="Times New Roman" w:hint="eastAsia"/>
          <w:b w:val="0"/>
          <w:bCs w:val="0"/>
          <w:kern w:val="2"/>
          <w:sz w:val="24"/>
          <w:szCs w:val="24"/>
        </w:rPr>
        <w:t>s</w:t>
      </w:r>
      <w:r w:rsidRPr="004B33AA">
        <w:rPr>
          <w:rFonts w:ascii="Times New Roman" w:eastAsiaTheme="minorEastAsia" w:hAnsi="Times New Roman" w:cs="Times New Roman"/>
          <w:b w:val="0"/>
          <w:bCs w:val="0"/>
          <w:kern w:val="2"/>
          <w:sz w:val="24"/>
          <w:szCs w:val="24"/>
        </w:rPr>
        <w:t xml:space="preserve"> were confirmed by using an X-ray diffraction (XRD, </w:t>
      </w:r>
      <w:proofErr w:type="spellStart"/>
      <w:r w:rsidRPr="004B33AA">
        <w:rPr>
          <w:rFonts w:ascii="Times New Roman" w:eastAsiaTheme="minorEastAsia" w:hAnsi="Times New Roman" w:cs="Times New Roman"/>
          <w:b w:val="0"/>
          <w:bCs w:val="0"/>
          <w:kern w:val="2"/>
          <w:sz w:val="24"/>
          <w:szCs w:val="24"/>
        </w:rPr>
        <w:t>Rigaku</w:t>
      </w:r>
      <w:proofErr w:type="spellEnd"/>
      <w:r w:rsidRPr="004B33AA">
        <w:rPr>
          <w:rFonts w:ascii="Times New Roman" w:eastAsiaTheme="minorEastAsia" w:hAnsi="Times New Roman" w:cs="Times New Roman"/>
          <w:b w:val="0"/>
          <w:bCs w:val="0"/>
          <w:kern w:val="2"/>
          <w:sz w:val="24"/>
          <w:szCs w:val="24"/>
        </w:rPr>
        <w:t>, D/MAX/2500PC) at a scanning rate of 5° min-1 ranging from 5° to 80°. The microstructure and morphology of the samples were characterized by using scanning electron microscope (SEM, JEOL JSM-6700F), transmission electron microscope (TEM, JEOL JEM-2100PLUS), and elemental mapping (</w:t>
      </w:r>
      <w:r w:rsidRPr="004B33AA">
        <w:rPr>
          <w:rFonts w:ascii="Times New Roman" w:eastAsiaTheme="minorEastAsia" w:hAnsi="Times New Roman" w:cs="Times New Roman" w:hint="eastAsia"/>
          <w:b w:val="0"/>
          <w:bCs w:val="0"/>
          <w:kern w:val="2"/>
          <w:sz w:val="24"/>
          <w:szCs w:val="24"/>
        </w:rPr>
        <w:t>E</w:t>
      </w:r>
      <w:r w:rsidRPr="004B33AA">
        <w:rPr>
          <w:rFonts w:ascii="Times New Roman" w:eastAsiaTheme="minorEastAsia" w:hAnsi="Times New Roman" w:cs="Times New Roman"/>
          <w:b w:val="0"/>
          <w:bCs w:val="0"/>
          <w:kern w:val="2"/>
          <w:sz w:val="24"/>
          <w:szCs w:val="24"/>
        </w:rPr>
        <w:t>nergy dispersive X-ray spectroscopy, EDS). The surficial chemical analysis was characterized by X-ray photoelectron spectroscopy (XPS, Thermo ESCALAB XI+).</w:t>
      </w:r>
    </w:p>
    <w:p w:rsidR="004B33AA" w:rsidRPr="00A24BB2" w:rsidRDefault="004B33AA" w:rsidP="004B33AA">
      <w:pPr>
        <w:pStyle w:val="1"/>
        <w:spacing w:before="0" w:after="0" w:line="480" w:lineRule="auto"/>
        <w:rPr>
          <w:rFonts w:ascii="Times New Roman" w:hAnsi="Times New Roman" w:cs="Times New Roman"/>
          <w:b w:val="0"/>
          <w:i/>
          <w:sz w:val="24"/>
          <w:szCs w:val="24"/>
        </w:rPr>
      </w:pPr>
      <w:r w:rsidRPr="004B33AA">
        <w:rPr>
          <w:rFonts w:ascii="Times New Roman" w:hAnsi="Times New Roman" w:cs="Times New Roman"/>
          <w:kern w:val="28"/>
          <w:sz w:val="24"/>
          <w:szCs w:val="24"/>
        </w:rPr>
        <w:t>Electrochemical measurements</w:t>
      </w:r>
    </w:p>
    <w:p w:rsidR="004B33AA" w:rsidRPr="0078569A" w:rsidRDefault="004B33AA" w:rsidP="004B33AA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All tests </w:t>
      </w:r>
      <w:r>
        <w:rPr>
          <w:rFonts w:ascii="Times New Roman" w:hAnsi="Times New Roman" w:cs="Times New Roman" w:hint="eastAsia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</w:rPr>
        <w:t xml:space="preserve"> electrochemical properties were performed at CHI 660E workstation (CH Instruments, Shanghai)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catalyst, </w:t>
      </w:r>
      <w:r w:rsidRPr="00B222E1">
        <w:rPr>
          <w:rFonts w:ascii="Times New Roman" w:hAnsi="Times New Roman" w:cs="Times New Roman" w:hint="eastAsia"/>
          <w:sz w:val="24"/>
          <w:szCs w:val="24"/>
        </w:rPr>
        <w:t>carbon</w:t>
      </w:r>
      <w:r w:rsidRPr="00B222E1">
        <w:rPr>
          <w:rFonts w:ascii="Times New Roman" w:hAnsi="Times New Roman" w:cs="Times New Roman"/>
          <w:sz w:val="24"/>
          <w:szCs w:val="24"/>
        </w:rPr>
        <w:t xml:space="preserve"> rod</w:t>
      </w:r>
      <w:r>
        <w:rPr>
          <w:rFonts w:ascii="Times New Roman" w:hAnsi="Times New Roman" w:cs="Times New Roman"/>
          <w:sz w:val="24"/>
          <w:szCs w:val="24"/>
        </w:rPr>
        <w:t xml:space="preserve"> and Ag/</w:t>
      </w:r>
      <w:proofErr w:type="spellStart"/>
      <w:r>
        <w:rPr>
          <w:rFonts w:ascii="Times New Roman" w:hAnsi="Times New Roman" w:cs="Times New Roman"/>
          <w:sz w:val="24"/>
          <w:szCs w:val="24"/>
        </w:rPr>
        <w:t>AgCl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electrode were used as working electrode, counter electrode and reference electrode, respectively</w:t>
      </w:r>
      <w:r>
        <w:rPr>
          <w:rFonts w:hint="eastAsia"/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he measured potentials were converted to </w:t>
      </w:r>
      <w:r>
        <w:rPr>
          <w:rFonts w:ascii="Times New Roman" w:hAnsi="Times New Roman" w:cs="Times New Roman" w:hint="eastAsia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reversible hydrogen electrode (RHE) </w:t>
      </w:r>
      <w:r>
        <w:rPr>
          <w:rFonts w:ascii="Times New Roman" w:hAnsi="Times New Roman" w:cs="Times New Roman" w:hint="eastAsia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n the basis of the Nernst equation: </w:t>
      </w:r>
      <w:proofErr w:type="gramStart"/>
      <w:r>
        <w:rPr>
          <w:rFonts w:ascii="Times New Roman" w:hAnsi="Times New Roman" w:cs="Times New Roman"/>
          <w:sz w:val="24"/>
          <w:szCs w:val="24"/>
        </w:rPr>
        <w:t>E(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RHE) = E (Ag/ </w:t>
      </w:r>
      <w:proofErr w:type="spellStart"/>
      <w:r>
        <w:rPr>
          <w:rFonts w:ascii="Times New Roman" w:hAnsi="Times New Roman" w:cs="Times New Roman"/>
          <w:sz w:val="24"/>
          <w:szCs w:val="24"/>
        </w:rPr>
        <w:t>AgCl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+ 0.2223 + 0.059 × </w:t>
      </w:r>
      <w:proofErr w:type="spellStart"/>
      <w:r>
        <w:rPr>
          <w:rFonts w:ascii="Times New Roman" w:hAnsi="Times New Roman" w:cs="Times New Roman"/>
          <w:sz w:val="24"/>
          <w:szCs w:val="24"/>
        </w:rPr>
        <w:t>pH.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The pH value of the solution </w:t>
      </w:r>
      <w:r>
        <w:rPr>
          <w:rFonts w:ascii="Times New Roman" w:hAnsi="Times New Roman" w:cs="Times New Roman" w:hint="eastAsia"/>
          <w:sz w:val="24"/>
          <w:szCs w:val="24"/>
        </w:rPr>
        <w:t>is</w:t>
      </w:r>
      <w:r>
        <w:rPr>
          <w:rFonts w:ascii="Times New Roman" w:hAnsi="Times New Roman" w:cs="Times New Roman"/>
          <w:sz w:val="24"/>
          <w:szCs w:val="24"/>
        </w:rPr>
        <w:t xml:space="preserve"> around 14. </w:t>
      </w:r>
      <w:r>
        <w:rPr>
          <w:rFonts w:ascii="Times New Roman" w:hAnsi="Times New Roman" w:cs="Times New Roman" w:hint="eastAsia"/>
          <w:sz w:val="24"/>
          <w:szCs w:val="24"/>
        </w:rPr>
        <w:t>Before</w:t>
      </w:r>
      <w:r>
        <w:rPr>
          <w:rFonts w:ascii="Times New Roman" w:hAnsi="Times New Roman" w:cs="Times New Roman"/>
          <w:sz w:val="24"/>
          <w:szCs w:val="24"/>
        </w:rPr>
        <w:t xml:space="preserve"> measurement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we measured </w:t>
      </w:r>
      <w:r w:rsidRPr="00B07567">
        <w:rPr>
          <w:rFonts w:ascii="Times New Roman" w:hAnsi="Times New Roman" w:cs="Times New Roman"/>
          <w:sz w:val="24"/>
          <w:szCs w:val="24"/>
        </w:rPr>
        <w:t xml:space="preserve">200 cycles of </w:t>
      </w:r>
      <w:r>
        <w:rPr>
          <w:rFonts w:ascii="Times New Roman" w:hAnsi="Times New Roman" w:cs="Times New Roman" w:hint="eastAsia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yclic voltammetry (CV) to obtain a stable response, which </w:t>
      </w:r>
      <w:r>
        <w:rPr>
          <w:rFonts w:ascii="Times New Roman" w:hAnsi="Times New Roman" w:cs="Times New Roman" w:hint="eastAsia"/>
          <w:sz w:val="24"/>
          <w:szCs w:val="24"/>
        </w:rPr>
        <w:t>could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ak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the data more realistic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Then, recorded the linear sweep voltammetry (LSV) date of OER</w:t>
      </w:r>
      <w:r w:rsidRPr="00B07567">
        <w:rPr>
          <w:rFonts w:ascii="Times New Roman" w:hAnsi="Times New Roman" w:cs="Times New Roman"/>
          <w:sz w:val="24"/>
          <w:szCs w:val="24"/>
        </w:rPr>
        <w:t xml:space="preserve"> at the scan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B07567">
        <w:rPr>
          <w:rFonts w:ascii="Times New Roman" w:hAnsi="Times New Roman" w:cs="Times New Roman"/>
          <w:sz w:val="24"/>
          <w:szCs w:val="24"/>
        </w:rPr>
        <w:t xml:space="preserve">ing rate </w:t>
      </w:r>
      <w:proofErr w:type="gramStart"/>
      <w:r w:rsidRPr="00B07567">
        <w:rPr>
          <w:rFonts w:ascii="Times New Roman" w:hAnsi="Times New Roman" w:cs="Times New Roman"/>
          <w:sz w:val="24"/>
          <w:szCs w:val="24"/>
        </w:rPr>
        <w:t>of 5 mV s</w:t>
      </w:r>
      <w:r w:rsidRPr="00B07567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5E94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after </w:t>
      </w:r>
      <w:proofErr w:type="spellStart"/>
      <w:r w:rsidRPr="00745E94">
        <w:rPr>
          <w:rFonts w:ascii="Times New Roman" w:eastAsia="宋体" w:hAnsi="Times New Roman" w:cs="Times New Roman"/>
          <w:color w:val="000000"/>
          <w:sz w:val="24"/>
          <w:szCs w:val="24"/>
        </w:rPr>
        <w:t>iR</w:t>
      </w:r>
      <w:proofErr w:type="spellEnd"/>
      <w:r w:rsidRPr="00745E94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drop compensation,</w:t>
      </w:r>
      <w:r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which the compensation level was</w:t>
      </w:r>
      <w:r w:rsidRPr="00745E94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90%.</w:t>
      </w:r>
      <w:r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Electrochemical impedance spectroscopy (EIS) was measured at </w:t>
      </w:r>
      <w:r>
        <w:rPr>
          <w:rFonts w:ascii="Times New Roman" w:hAnsi="Times New Roman" w:cs="Times New Roman" w:hint="eastAsia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frequency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from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>
        <w:rPr>
          <w:rFonts w:ascii="Times New Roman" w:hAnsi="Times New Roman" w:cs="Times New Roman"/>
          <w:sz w:val="24"/>
          <w:szCs w:val="24"/>
        </w:rPr>
        <w:t xml:space="preserve"> to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Hz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Then</w:t>
      </w:r>
      <w:r>
        <w:rPr>
          <w:rFonts w:ascii="Times New Roman" w:hAnsi="Times New Roman" w:cs="Times New Roman"/>
          <w:sz w:val="24"/>
          <w:szCs w:val="24"/>
        </w:rPr>
        <w:t xml:space="preserve"> calculate</w:t>
      </w:r>
      <w:r>
        <w:rPr>
          <w:rFonts w:ascii="Times New Roman" w:hAnsi="Times New Roman" w:cs="Times New Roman" w:hint="eastAsia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the over potential (η) of OER exactly by using the equation: </w:t>
      </w:r>
      <w:proofErr w:type="gramStart"/>
      <w:r>
        <w:rPr>
          <w:rFonts w:ascii="Times New Roman" w:hAnsi="Times New Roman" w:cs="Times New Roman"/>
          <w:sz w:val="24"/>
          <w:szCs w:val="24"/>
        </w:rPr>
        <w:t>η(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V) = E(RHE) – 1.23 V and </w:t>
      </w:r>
      <w:proofErr w:type="spellStart"/>
      <w:r>
        <w:rPr>
          <w:rFonts w:ascii="Times New Roman" w:hAnsi="Times New Roman" w:cs="Times New Roman"/>
          <w:sz w:val="24"/>
          <w:szCs w:val="24"/>
        </w:rPr>
        <w:t>replotted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curves as η versus log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current density (j) to get </w:t>
      </w:r>
      <w:proofErr w:type="spellStart"/>
      <w:r>
        <w:rPr>
          <w:rFonts w:ascii="Times New Roman" w:hAnsi="Times New Roman" w:cs="Times New Roman"/>
          <w:sz w:val="24"/>
          <w:szCs w:val="24"/>
        </w:rPr>
        <w:t>Tafel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slopes. The estimate </w:t>
      </w:r>
      <w:r>
        <w:rPr>
          <w:rFonts w:ascii="Times New Roman" w:hAnsi="Times New Roman" w:cs="Times New Roman" w:hint="eastAsia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</w:rPr>
        <w:t xml:space="preserve"> the electrochemically active surface area (ECSA) was conducted by cyclic voltammetry (CV) at a non-Faradaic potential, which was ranging from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0.848 to 0.948 V </w:t>
      </w:r>
      <w:r>
        <w:rPr>
          <w:rFonts w:ascii="Times New Roman" w:hAnsi="Times New Roman" w:cs="Times New Roman"/>
          <w:sz w:val="24"/>
          <w:szCs w:val="24"/>
        </w:rPr>
        <w:t>vs. RHE of OER at 20, 40, 60, 80, 100 mV s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 scan rates.</w:t>
      </w:r>
      <w:r w:rsidRPr="00617CB8">
        <w:t xml:space="preserve"> </w:t>
      </w:r>
    </w:p>
    <w:p w:rsidR="004A65E9" w:rsidRDefault="004A65E9" w:rsidP="004A65E9">
      <w:pPr>
        <w:pStyle w:val="1"/>
        <w:spacing w:before="0" w:after="0" w:line="48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925837">
        <w:rPr>
          <w:rFonts w:ascii="Times New Roman" w:hAnsi="Times New Roman" w:cs="Times New Roman"/>
          <w:kern w:val="28"/>
          <w:sz w:val="24"/>
          <w:szCs w:val="24"/>
        </w:rPr>
        <w:t>Theoretical calculations</w:t>
      </w:r>
    </w:p>
    <w:p w:rsidR="00057E81" w:rsidRDefault="004A65E9" w:rsidP="004A65E9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4A65E9">
        <w:rPr>
          <w:rFonts w:ascii="Times New Roman" w:hAnsi="Times New Roman" w:cs="Times New Roman"/>
          <w:sz w:val="24"/>
          <w:szCs w:val="24"/>
        </w:rPr>
        <w:t xml:space="preserve">In order to explore the changes in the electronic structure of cobalt phosphide microcrystalline supported with nickel </w:t>
      </w:r>
      <w:proofErr w:type="spellStart"/>
      <w:r w:rsidRPr="004A65E9">
        <w:rPr>
          <w:rFonts w:ascii="Times New Roman" w:hAnsi="Times New Roman" w:cs="Times New Roman"/>
          <w:sz w:val="24"/>
          <w:szCs w:val="24"/>
        </w:rPr>
        <w:t>molybdate</w:t>
      </w:r>
      <w:proofErr w:type="spellEnd"/>
      <w:r w:rsidRPr="004A65E9">
        <w:rPr>
          <w:rFonts w:ascii="Times New Roman" w:hAnsi="Times New Roman" w:cs="Times New Roman"/>
          <w:sz w:val="24"/>
          <w:szCs w:val="24"/>
        </w:rPr>
        <w:t xml:space="preserve">, the researchers established three models (crystalline, amorphous, </w:t>
      </w:r>
      <w:proofErr w:type="gramStart"/>
      <w:r w:rsidRPr="004A65E9">
        <w:rPr>
          <w:rFonts w:ascii="Times New Roman" w:hAnsi="Times New Roman" w:cs="Times New Roman"/>
          <w:sz w:val="24"/>
          <w:szCs w:val="24"/>
        </w:rPr>
        <w:t>clustered</w:t>
      </w:r>
      <w:proofErr w:type="gramEnd"/>
      <w:r w:rsidRPr="004A65E9">
        <w:rPr>
          <w:rFonts w:ascii="Times New Roman" w:hAnsi="Times New Roman" w:cs="Times New Roman"/>
          <w:sz w:val="24"/>
          <w:szCs w:val="24"/>
        </w:rPr>
        <w:t xml:space="preserve">) to distinguish the </w:t>
      </w:r>
      <w:proofErr w:type="spellStart"/>
      <w:r w:rsidRPr="004A65E9">
        <w:rPr>
          <w:rFonts w:ascii="Times New Roman" w:hAnsi="Times New Roman" w:cs="Times New Roman"/>
          <w:sz w:val="24"/>
          <w:szCs w:val="24"/>
        </w:rPr>
        <w:t>electrocatalytic</w:t>
      </w:r>
      <w:proofErr w:type="spellEnd"/>
      <w:r w:rsidRPr="004A65E9">
        <w:rPr>
          <w:rFonts w:ascii="Times New Roman" w:hAnsi="Times New Roman" w:cs="Times New Roman"/>
          <w:sz w:val="24"/>
          <w:szCs w:val="24"/>
        </w:rPr>
        <w:t xml:space="preserve"> advantages of microcrystalline cobalt phosphide. Theoretical calculations based on density functional theory (DFT) were carried out by using Vienna </w:t>
      </w:r>
      <w:proofErr w:type="spellStart"/>
      <w:r w:rsidRPr="004A65E9">
        <w:rPr>
          <w:rFonts w:ascii="Times New Roman" w:hAnsi="Times New Roman" w:cs="Times New Roman"/>
          <w:sz w:val="24"/>
          <w:szCs w:val="24"/>
        </w:rPr>
        <w:t>ab</w:t>
      </w:r>
      <w:proofErr w:type="spellEnd"/>
      <w:r w:rsidRPr="004A65E9">
        <w:rPr>
          <w:rFonts w:ascii="Times New Roman" w:hAnsi="Times New Roman" w:cs="Times New Roman"/>
          <w:sz w:val="24"/>
          <w:szCs w:val="24"/>
        </w:rPr>
        <w:t xml:space="preserve"> initio simulation package (VASP). </w:t>
      </w:r>
      <w:r w:rsidRPr="004A65E9">
        <w:rPr>
          <w:rFonts w:ascii="Times New Roman" w:hAnsi="Times New Roman" w:cs="Times New Roman"/>
          <w:sz w:val="24"/>
          <w:szCs w:val="24"/>
          <w:lang w:val="en"/>
        </w:rPr>
        <w:t>During this period, various convenient data processing programs including</w:t>
      </w:r>
      <w:r w:rsidRPr="00EA3A6B">
        <w:rPr>
          <w:rFonts w:ascii="Times New Roman" w:hAnsi="Times New Roman" w:cs="Times New Roman"/>
          <w:color w:val="000000" w:themeColor="text1"/>
          <w:sz w:val="24"/>
          <w:szCs w:val="24"/>
          <w:lang w:val="en"/>
        </w:rPr>
        <w:t xml:space="preserve"> </w:t>
      </w:r>
      <w:proofErr w:type="spellStart"/>
      <w:proofErr w:type="gramStart"/>
      <w:r w:rsidRPr="00EA3A6B">
        <w:rPr>
          <w:rFonts w:ascii="Times New Roman" w:hAnsi="Times New Roman" w:cs="Times New Roman"/>
          <w:color w:val="000000" w:themeColor="text1"/>
          <w:sz w:val="24"/>
          <w:szCs w:val="24"/>
          <w:lang w:val="en"/>
        </w:rPr>
        <w:t>vaspkit</w:t>
      </w:r>
      <w:proofErr w:type="spellEnd"/>
      <w:proofErr w:type="gramEnd"/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begin">
          <w:fldData xml:space="preserve">PEVuZE5vdGU+PENpdGU+PEF1dGhvcj5XYW5nPC9BdXRob3I+PFllYXI+MjAyMTwvWWVhcj48UmVj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</w:fldData>
        </w:fldCha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instrText xml:space="preserve"> ADDIN EN.CITE </w:instrTex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begin">
          <w:fldData xml:space="preserve">PEVuZE5vdGU+PENpdGU+PEF1dGhvcj5XYW5nPC9BdXRob3I+PFllYXI+MjAyMTwvWWVhcj48UmVj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</w:fldData>
        </w:fldCha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instrText xml:space="preserve"> ADDIN EN.CITE.DATA </w:instrTex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end"/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separate"/>
      </w:r>
      <w:r w:rsidR="00EA3A6B" w:rsidRPr="00EA3A6B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  <w:lang w:val="en"/>
        </w:rPr>
        <w:t>[1]</w: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end"/>
      </w:r>
      <w:r w:rsidRPr="00EA3A6B">
        <w:rPr>
          <w:rFonts w:ascii="Times New Roman" w:hAnsi="Times New Roman" w:cs="Times New Roman"/>
          <w:color w:val="000000" w:themeColor="text1"/>
          <w:sz w:val="24"/>
          <w:szCs w:val="24"/>
          <w:lang w:val="en"/>
        </w:rPr>
        <w:t xml:space="preserve">, </w:t>
      </w:r>
      <w:proofErr w:type="spellStart"/>
      <w:r w:rsidRPr="00EA3A6B">
        <w:rPr>
          <w:rFonts w:ascii="Times New Roman" w:hAnsi="Times New Roman" w:cs="Times New Roman"/>
          <w:color w:val="000000" w:themeColor="text1"/>
          <w:sz w:val="24"/>
          <w:szCs w:val="24"/>
          <w:lang w:val="en"/>
        </w:rPr>
        <w:t>qvasp</w:t>
      </w:r>
      <w:proofErr w:type="spellEnd"/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begin">
          <w:fldData xml:space="preserve">PEVuZE5vdGU+PENpdGU+PEF1dGhvcj5ZaTwvQXV0aG9yPjxZZWFyPjIwMjA8L1llYXI+PFJlY051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</w:fldData>
        </w:fldCha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instrText xml:space="preserve"> ADDIN EN.CITE </w:instrTex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begin">
          <w:fldData xml:space="preserve">PEVuZE5vdGU+PENpdGU+PEF1dGhvcj5ZaTwvQXV0aG9yPjxZZWFyPjIwMjA8L1llYXI+PFJlY051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</w:fldData>
        </w:fldCha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instrText xml:space="preserve"> ADDIN EN.CITE.DATA </w:instrTex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end"/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separate"/>
      </w:r>
      <w:r w:rsidR="00EA3A6B" w:rsidRPr="00EA3A6B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  <w:lang w:val="en"/>
        </w:rPr>
        <w:t>[2]</w: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"/>
        </w:rPr>
        <w:fldChar w:fldCharType="end"/>
      </w:r>
      <w:r w:rsidRPr="00EA3A6B">
        <w:rPr>
          <w:rFonts w:ascii="Times New Roman" w:hAnsi="Times New Roman" w:cs="Times New Roman"/>
          <w:color w:val="000000" w:themeColor="text1"/>
          <w:sz w:val="24"/>
          <w:szCs w:val="24"/>
          <w:lang w:val="en"/>
        </w:rPr>
        <w:t xml:space="preserve">, etc. were used. </w:t>
      </w:r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generalized gradient approximation (GGA) of </w:t>
      </w:r>
      <w:proofErr w:type="spellStart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>Perdew</w:t>
      </w:r>
      <w:proofErr w:type="spellEnd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>-Burke-</w:t>
      </w:r>
      <w:proofErr w:type="spellStart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>Ernzerhof</w:t>
      </w:r>
      <w:proofErr w:type="spellEnd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(PBE) exchange–correlation functional was adopted, and the interactions between electron and ion were described by the projector augmented wave (PAW) </w:t>
      </w:r>
      <w:proofErr w:type="spellStart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>pseudopotentials</w:t>
      </w:r>
      <w:proofErr w:type="spellEnd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 kinetic cut-off energy of the plane-wave expansion was set to 400 </w:t>
      </w:r>
      <w:proofErr w:type="spellStart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>eV</w:t>
      </w:r>
      <w:proofErr w:type="spellEnd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To consider the long-range van der Waals interactions, </w:t>
      </w:r>
      <w:proofErr w:type="spellStart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>Grimme’s</w:t>
      </w:r>
      <w:proofErr w:type="spellEnd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DFT-D3 </w:t>
      </w:r>
      <w:proofErr w:type="gramStart"/>
      <w:r w:rsidRPr="00EA3A6B">
        <w:rPr>
          <w:rFonts w:ascii="Times New Roman" w:hAnsi="Times New Roman" w:cs="Times New Roman"/>
          <w:color w:val="000000" w:themeColor="text1"/>
          <w:sz w:val="24"/>
          <w:szCs w:val="24"/>
        </w:rPr>
        <w:t>correction</w:t>
      </w:r>
      <w:proofErr w:type="gramEnd"/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fldChar w:fldCharType="begin">
          <w:fldData xml:space="preserve">PEVuZE5vdGU+PENpdGU+PEF1dGhvcj5HcmltbWU8L0F1dGhvcj48WWVhcj4yMDEwPC9ZZWFyPjxS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</w:fldData>
        </w:fldCha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instrText xml:space="preserve"> ADDIN EN.CITE </w:instrTex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fldChar w:fldCharType="begin">
          <w:fldData xml:space="preserve">PEVuZE5vdGU+PENpdGU+PEF1dGhvcj5HcmltbWU8L0F1dGhvcj48WWVhcj4yMDEwPC9ZZWFyPjxS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</w:fldData>
        </w:fldCha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instrText xml:space="preserve"> ADDIN EN.CITE.DATA </w:instrTex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fldChar w:fldCharType="end"/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fldChar w:fldCharType="separate"/>
      </w:r>
      <w:r w:rsidR="00EA3A6B" w:rsidRPr="00EA3A6B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</w:rPr>
        <w:t>[3]</w:t>
      </w:r>
      <w:r w:rsidR="00EA3A6B" w:rsidRPr="00EA3A6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fldChar w:fldCharType="end"/>
      </w:r>
      <w:r w:rsidRPr="004A65E9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4A65E9">
        <w:rPr>
          <w:rFonts w:ascii="Times New Roman" w:hAnsi="Times New Roman" w:cs="Times New Roman"/>
          <w:sz w:val="24"/>
          <w:szCs w:val="24"/>
        </w:rPr>
        <w:t xml:space="preserve">was employed, and only the Γ point was involved in </w:t>
      </w:r>
      <w:proofErr w:type="spellStart"/>
      <w:r w:rsidRPr="004A65E9">
        <w:rPr>
          <w:rFonts w:ascii="Times New Roman" w:hAnsi="Times New Roman" w:cs="Times New Roman"/>
          <w:sz w:val="24"/>
          <w:szCs w:val="24"/>
        </w:rPr>
        <w:t>Brillouin</w:t>
      </w:r>
      <w:proofErr w:type="spellEnd"/>
      <w:r w:rsidRPr="004A65E9">
        <w:rPr>
          <w:rFonts w:ascii="Times New Roman" w:hAnsi="Times New Roman" w:cs="Times New Roman"/>
          <w:sz w:val="24"/>
          <w:szCs w:val="24"/>
        </w:rPr>
        <w:t xml:space="preserve"> zone integration. In the process of structural optimization of the </w:t>
      </w:r>
      <w:proofErr w:type="spellStart"/>
      <w:r w:rsidRPr="004A65E9">
        <w:rPr>
          <w:rFonts w:ascii="Times New Roman" w:hAnsi="Times New Roman" w:cs="Times New Roman"/>
          <w:sz w:val="24"/>
          <w:szCs w:val="24"/>
        </w:rPr>
        <w:t>heterojunction</w:t>
      </w:r>
      <w:proofErr w:type="spellEnd"/>
      <w:r w:rsidRPr="004A65E9">
        <w:rPr>
          <w:rFonts w:ascii="Times New Roman" w:hAnsi="Times New Roman" w:cs="Times New Roman"/>
          <w:sz w:val="24"/>
          <w:szCs w:val="24"/>
        </w:rPr>
        <w:t xml:space="preserve"> model, the coordinates of all atoms and the lattice parameters of the model were optimized step by step to achieve a more efficient convergence progress, and the convergence thresholds of the energy change and the maximum force were set to 10</w:t>
      </w:r>
      <w:r w:rsidRPr="004A65E9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Pr="004A65E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65E9">
        <w:rPr>
          <w:rFonts w:ascii="Times New Roman" w:hAnsi="Times New Roman" w:cs="Times New Roman"/>
          <w:sz w:val="24"/>
          <w:szCs w:val="24"/>
        </w:rPr>
        <w:t>eV</w:t>
      </w:r>
      <w:proofErr w:type="spellEnd"/>
      <w:r w:rsidRPr="004A65E9">
        <w:rPr>
          <w:rFonts w:ascii="Times New Roman" w:hAnsi="Times New Roman" w:cs="Times New Roman"/>
          <w:sz w:val="24"/>
          <w:szCs w:val="24"/>
        </w:rPr>
        <w:t xml:space="preserve"> and 0.03 </w:t>
      </w:r>
      <w:proofErr w:type="spellStart"/>
      <w:r w:rsidRPr="004A65E9">
        <w:rPr>
          <w:rFonts w:ascii="Times New Roman" w:hAnsi="Times New Roman" w:cs="Times New Roman"/>
          <w:sz w:val="24"/>
          <w:szCs w:val="24"/>
        </w:rPr>
        <w:t>eV</w:t>
      </w:r>
      <w:proofErr w:type="spellEnd"/>
      <w:r w:rsidRPr="004A65E9">
        <w:rPr>
          <w:rFonts w:ascii="Times New Roman" w:hAnsi="Times New Roman" w:cs="Times New Roman"/>
          <w:sz w:val="24"/>
          <w:szCs w:val="24"/>
        </w:rPr>
        <w:t>/ Å, respectively.</w:t>
      </w:r>
    </w:p>
    <w:p w:rsidR="004A65E9" w:rsidRPr="004A65E9" w:rsidRDefault="004A65E9" w:rsidP="004A65E9">
      <w:pPr>
        <w:spacing w:line="480" w:lineRule="auto"/>
        <w:ind w:firstLineChars="200" w:firstLine="480"/>
        <w:rPr>
          <w:sz w:val="24"/>
          <w:szCs w:val="24"/>
        </w:rPr>
      </w:pPr>
    </w:p>
    <w:p w:rsidR="00ED504A" w:rsidRDefault="00563536" w:rsidP="003D5C83">
      <w:pPr>
        <w:jc w:val="center"/>
      </w:pPr>
      <w:r>
        <w:rPr>
          <w:noProof/>
        </w:rPr>
        <w:drawing>
          <wp:inline distT="0" distB="0" distL="0" distR="0" wp14:anchorId="7085A980">
            <wp:extent cx="5133689" cy="174133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676" cy="1761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504A" w:rsidRDefault="00ED504A" w:rsidP="003D5C83">
      <w:pPr>
        <w:jc w:val="center"/>
      </w:pPr>
    </w:p>
    <w:p w:rsidR="00ED504A" w:rsidRPr="008031FB" w:rsidRDefault="003D5C83" w:rsidP="0036417A">
      <w:pPr>
        <w:jc w:val="center"/>
        <w:rPr>
          <w:rFonts w:ascii="Times New Roman" w:hAnsi="Times New Roman" w:cs="Times New Roman"/>
          <w:szCs w:val="21"/>
        </w:rPr>
      </w:pPr>
      <w:proofErr w:type="gramStart"/>
      <w:r w:rsidRPr="008031FB">
        <w:rPr>
          <w:rFonts w:ascii="Times New Roman" w:hAnsi="Times New Roman" w:cs="Times New Roman"/>
          <w:b/>
          <w:szCs w:val="21"/>
        </w:rPr>
        <w:t>Fig</w:t>
      </w:r>
      <w:r w:rsidR="0036417A" w:rsidRPr="008031FB">
        <w:rPr>
          <w:rFonts w:ascii="Times New Roman" w:hAnsi="Times New Roman" w:cs="Times New Roman"/>
          <w:b/>
          <w:szCs w:val="21"/>
        </w:rPr>
        <w:t>.</w:t>
      </w:r>
      <w:proofErr w:type="gramEnd"/>
      <w:r w:rsidRPr="008031FB">
        <w:rPr>
          <w:rFonts w:ascii="Times New Roman" w:hAnsi="Times New Roman" w:cs="Times New Roman"/>
          <w:b/>
          <w:szCs w:val="21"/>
        </w:rPr>
        <w:t xml:space="preserve"> S</w:t>
      </w:r>
      <w:r w:rsidR="00BA68C5" w:rsidRPr="008031FB">
        <w:rPr>
          <w:rFonts w:ascii="Times New Roman" w:hAnsi="Times New Roman" w:cs="Times New Roman"/>
          <w:b/>
          <w:szCs w:val="21"/>
        </w:rPr>
        <w:t>1</w:t>
      </w:r>
      <w:r w:rsidRPr="008031FB">
        <w:rPr>
          <w:rFonts w:ascii="Times New Roman" w:hAnsi="Times New Roman" w:cs="Times New Roman"/>
          <w:b/>
          <w:szCs w:val="21"/>
        </w:rPr>
        <w:t>.</w:t>
      </w:r>
      <w:r w:rsidR="009C7885" w:rsidRPr="008031FB">
        <w:rPr>
          <w:rFonts w:ascii="Times New Roman" w:hAnsi="Times New Roman" w:cs="Times New Roman"/>
          <w:szCs w:val="21"/>
        </w:rPr>
        <w:t xml:space="preserve"> SEM image</w:t>
      </w:r>
      <w:r w:rsidR="008031FB">
        <w:rPr>
          <w:rFonts w:ascii="Times New Roman" w:hAnsi="Times New Roman" w:cs="Times New Roman" w:hint="eastAsia"/>
          <w:szCs w:val="21"/>
        </w:rPr>
        <w:t>s</w:t>
      </w:r>
      <w:r w:rsidR="009C7885" w:rsidRPr="008031FB">
        <w:rPr>
          <w:rFonts w:ascii="Times New Roman" w:hAnsi="Times New Roman" w:cs="Times New Roman"/>
          <w:szCs w:val="21"/>
        </w:rPr>
        <w:t xml:space="preserve"> of CoP-12/NF (a)</w:t>
      </w:r>
      <w:r w:rsidR="008031FB">
        <w:rPr>
          <w:rFonts w:ascii="Times New Roman" w:hAnsi="Times New Roman" w:cs="Times New Roman" w:hint="eastAsia"/>
          <w:szCs w:val="21"/>
        </w:rPr>
        <w:t xml:space="preserve"> and</w:t>
      </w:r>
      <w:r w:rsidR="0036417A" w:rsidRPr="008031FB">
        <w:rPr>
          <w:rFonts w:ascii="Times New Roman" w:hAnsi="Times New Roman" w:cs="Times New Roman"/>
          <w:szCs w:val="21"/>
        </w:rPr>
        <w:t xml:space="preserve"> CoP-12@NiMoO</w:t>
      </w:r>
      <w:r w:rsidR="0036417A" w:rsidRPr="008031FB">
        <w:rPr>
          <w:rFonts w:ascii="Times New Roman" w:hAnsi="Times New Roman" w:cs="Times New Roman"/>
          <w:szCs w:val="21"/>
          <w:vertAlign w:val="subscript"/>
        </w:rPr>
        <w:t>4</w:t>
      </w:r>
      <w:r w:rsidR="0036417A" w:rsidRPr="008031FB">
        <w:rPr>
          <w:rFonts w:ascii="Times New Roman" w:hAnsi="Times New Roman" w:cs="Times New Roman"/>
          <w:szCs w:val="21"/>
        </w:rPr>
        <w:t>/NF</w:t>
      </w:r>
      <w:r w:rsidR="00BA68C5" w:rsidRPr="008031FB">
        <w:rPr>
          <w:rFonts w:ascii="Times New Roman" w:hAnsi="Times New Roman" w:cs="Times New Roman"/>
          <w:szCs w:val="21"/>
        </w:rPr>
        <w:t xml:space="preserve"> (b).</w:t>
      </w:r>
    </w:p>
    <w:p w:rsidR="00ED504A" w:rsidRDefault="00ED504A" w:rsidP="00CA5CC5"/>
    <w:p w:rsidR="00BA68C5" w:rsidRDefault="00BA68C5" w:rsidP="00CA5CC5"/>
    <w:p w:rsidR="006F4656" w:rsidRDefault="006F4656" w:rsidP="00CA5CC5"/>
    <w:p w:rsidR="006F4656" w:rsidRDefault="006F4656" w:rsidP="00CA5CC5"/>
    <w:p w:rsidR="006F4656" w:rsidRDefault="006F4656" w:rsidP="00CA5CC5"/>
    <w:p w:rsidR="00CA5CC5" w:rsidRDefault="00CA5CC5" w:rsidP="00CA5CC5"/>
    <w:p w:rsidR="00ED504A" w:rsidRDefault="007900ED" w:rsidP="00BA68C5">
      <w:pPr>
        <w:jc w:val="center"/>
      </w:pPr>
      <w:r>
        <w:rPr>
          <w:noProof/>
        </w:rPr>
        <w:drawing>
          <wp:inline distT="0" distB="0" distL="0" distR="0" wp14:anchorId="5C426419">
            <wp:extent cx="5152261" cy="1693628"/>
            <wp:effectExtent l="0" t="0" r="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181" cy="1725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68C5" w:rsidRPr="008031FB" w:rsidRDefault="00BA68C5" w:rsidP="00BA68C5">
      <w:pPr>
        <w:jc w:val="center"/>
        <w:rPr>
          <w:szCs w:val="21"/>
        </w:rPr>
      </w:pPr>
    </w:p>
    <w:p w:rsidR="00BA68C5" w:rsidRDefault="00BA68C5" w:rsidP="00BA68C5">
      <w:pPr>
        <w:jc w:val="center"/>
        <w:rPr>
          <w:rFonts w:ascii="Times New Roman" w:hAnsi="Times New Roman" w:cs="Times New Roman"/>
          <w:szCs w:val="21"/>
        </w:rPr>
      </w:pPr>
      <w:proofErr w:type="gramStart"/>
      <w:r w:rsidRPr="008031FB">
        <w:rPr>
          <w:rFonts w:ascii="Times New Roman" w:hAnsi="Times New Roman" w:cs="Times New Roman"/>
          <w:b/>
          <w:szCs w:val="21"/>
        </w:rPr>
        <w:t>Fig.</w:t>
      </w:r>
      <w:proofErr w:type="gramEnd"/>
      <w:r w:rsidRPr="008031FB">
        <w:rPr>
          <w:rFonts w:ascii="Times New Roman" w:hAnsi="Times New Roman" w:cs="Times New Roman"/>
          <w:b/>
          <w:szCs w:val="21"/>
        </w:rPr>
        <w:t xml:space="preserve"> S2.</w:t>
      </w:r>
      <w:r w:rsidRPr="008031FB">
        <w:rPr>
          <w:rFonts w:ascii="Times New Roman" w:hAnsi="Times New Roman" w:cs="Times New Roman"/>
          <w:szCs w:val="21"/>
        </w:rPr>
        <w:t xml:space="preserve"> </w:t>
      </w:r>
      <w:proofErr w:type="gramStart"/>
      <w:r w:rsidRPr="008031FB">
        <w:rPr>
          <w:rFonts w:ascii="Times New Roman" w:hAnsi="Times New Roman" w:cs="Times New Roman"/>
          <w:szCs w:val="21"/>
        </w:rPr>
        <w:t xml:space="preserve">HRTEM </w:t>
      </w:r>
      <w:r w:rsidR="00CB5B9F">
        <w:rPr>
          <w:rFonts w:ascii="Times New Roman" w:hAnsi="Times New Roman" w:cs="Times New Roman" w:hint="eastAsia"/>
          <w:szCs w:val="21"/>
        </w:rPr>
        <w:t>image</w:t>
      </w:r>
      <w:r w:rsidR="008031FB">
        <w:rPr>
          <w:rFonts w:ascii="Times New Roman" w:hAnsi="Times New Roman" w:cs="Times New Roman" w:hint="eastAsia"/>
          <w:szCs w:val="21"/>
        </w:rPr>
        <w:t xml:space="preserve"> </w:t>
      </w:r>
      <w:r w:rsidRPr="008031FB">
        <w:rPr>
          <w:rFonts w:ascii="Times New Roman" w:hAnsi="Times New Roman" w:cs="Times New Roman"/>
          <w:szCs w:val="21"/>
        </w:rPr>
        <w:t>of NiMoO</w:t>
      </w:r>
      <w:r w:rsidRPr="008031FB">
        <w:rPr>
          <w:rFonts w:ascii="Times New Roman" w:hAnsi="Times New Roman" w:cs="Times New Roman"/>
          <w:szCs w:val="21"/>
          <w:vertAlign w:val="subscript"/>
        </w:rPr>
        <w:t>4</w:t>
      </w:r>
      <w:r w:rsidR="00923D41">
        <w:rPr>
          <w:rFonts w:ascii="Times New Roman" w:hAnsi="Times New Roman" w:cs="Times New Roman"/>
          <w:szCs w:val="21"/>
        </w:rPr>
        <w:t>/NF</w:t>
      </w:r>
      <w:r w:rsidR="00CB5B9F">
        <w:rPr>
          <w:rFonts w:ascii="Times New Roman" w:hAnsi="Times New Roman" w:cs="Times New Roman"/>
          <w:szCs w:val="21"/>
        </w:rPr>
        <w:t xml:space="preserve"> (a) and </w:t>
      </w:r>
      <w:r w:rsidR="00CB5B9F" w:rsidRPr="008031FB">
        <w:rPr>
          <w:rFonts w:ascii="Times New Roman" w:hAnsi="Times New Roman" w:cs="Times New Roman"/>
          <w:szCs w:val="21"/>
        </w:rPr>
        <w:t xml:space="preserve">TEM </w:t>
      </w:r>
      <w:r w:rsidR="00CB5B9F">
        <w:rPr>
          <w:rFonts w:ascii="Times New Roman" w:hAnsi="Times New Roman" w:cs="Times New Roman" w:hint="eastAsia"/>
          <w:szCs w:val="21"/>
        </w:rPr>
        <w:t xml:space="preserve">image </w:t>
      </w:r>
      <w:r w:rsidR="00CB5B9F" w:rsidRPr="008031FB">
        <w:rPr>
          <w:rFonts w:ascii="Times New Roman" w:hAnsi="Times New Roman" w:cs="Times New Roman"/>
          <w:szCs w:val="21"/>
        </w:rPr>
        <w:t>of</w:t>
      </w:r>
      <w:r w:rsidR="00CB5B9F">
        <w:rPr>
          <w:rFonts w:ascii="Times New Roman" w:hAnsi="Times New Roman" w:cs="Times New Roman"/>
          <w:szCs w:val="21"/>
        </w:rPr>
        <w:t xml:space="preserve"> CoP-12</w:t>
      </w:r>
      <w:r w:rsidR="00CB5B9F">
        <w:rPr>
          <w:rFonts w:ascii="Times New Roman" w:hAnsi="Times New Roman" w:cs="Times New Roman" w:hint="eastAsia"/>
          <w:szCs w:val="21"/>
        </w:rPr>
        <w:t>/</w:t>
      </w:r>
      <w:r w:rsidR="00CB5B9F">
        <w:rPr>
          <w:rFonts w:ascii="Times New Roman" w:hAnsi="Times New Roman" w:cs="Times New Roman"/>
          <w:szCs w:val="21"/>
        </w:rPr>
        <w:t>NF (b).</w:t>
      </w:r>
      <w:proofErr w:type="gramEnd"/>
    </w:p>
    <w:p w:rsidR="00D80A27" w:rsidRDefault="00D80A27" w:rsidP="00BA68C5">
      <w:pPr>
        <w:jc w:val="center"/>
        <w:rPr>
          <w:rFonts w:ascii="Times New Roman" w:hAnsi="Times New Roman" w:cs="Times New Roman"/>
          <w:szCs w:val="21"/>
        </w:rPr>
      </w:pPr>
    </w:p>
    <w:p w:rsidR="00D80A27" w:rsidRDefault="00D80A27" w:rsidP="00BA68C5">
      <w:pPr>
        <w:jc w:val="center"/>
        <w:rPr>
          <w:rFonts w:ascii="Times New Roman" w:hAnsi="Times New Roman" w:cs="Times New Roman"/>
          <w:szCs w:val="21"/>
        </w:rPr>
      </w:pPr>
    </w:p>
    <w:p w:rsidR="00D80A27" w:rsidRDefault="00D80A27" w:rsidP="00BA68C5">
      <w:pPr>
        <w:jc w:val="center"/>
        <w:rPr>
          <w:rFonts w:ascii="Times New Roman" w:hAnsi="Times New Roman" w:cs="Times New Roman"/>
          <w:szCs w:val="21"/>
        </w:rPr>
      </w:pPr>
    </w:p>
    <w:p w:rsidR="00D80A27" w:rsidRDefault="00D80A27" w:rsidP="00BA68C5">
      <w:pPr>
        <w:jc w:val="center"/>
        <w:rPr>
          <w:rFonts w:ascii="Times New Roman" w:hAnsi="Times New Roman" w:cs="Times New Roman"/>
          <w:szCs w:val="21"/>
        </w:rPr>
      </w:pPr>
    </w:p>
    <w:p w:rsidR="006F4656" w:rsidRDefault="006F4656" w:rsidP="00BA68C5">
      <w:pPr>
        <w:jc w:val="center"/>
        <w:rPr>
          <w:rFonts w:ascii="Times New Roman" w:hAnsi="Times New Roman" w:cs="Times New Roman"/>
          <w:szCs w:val="21"/>
        </w:rPr>
      </w:pPr>
    </w:p>
    <w:p w:rsidR="006F4656" w:rsidRDefault="006F4656" w:rsidP="00BA68C5">
      <w:pPr>
        <w:jc w:val="center"/>
        <w:rPr>
          <w:rFonts w:ascii="Times New Roman" w:hAnsi="Times New Roman" w:cs="Times New Roman"/>
          <w:szCs w:val="21"/>
        </w:rPr>
      </w:pPr>
    </w:p>
    <w:p w:rsidR="00D80A27" w:rsidRDefault="00D80A27" w:rsidP="00BA68C5">
      <w:pPr>
        <w:jc w:val="center"/>
        <w:rPr>
          <w:rFonts w:ascii="Times New Roman" w:hAnsi="Times New Roman" w:cs="Times New Roman"/>
          <w:szCs w:val="21"/>
        </w:rPr>
      </w:pPr>
    </w:p>
    <w:p w:rsidR="00D80A27" w:rsidRDefault="00D80A27" w:rsidP="00BA68C5">
      <w:pPr>
        <w:jc w:val="center"/>
        <w:rPr>
          <w:rFonts w:ascii="Times New Roman" w:hAnsi="Times New Roman" w:cs="Times New Roman"/>
          <w:sz w:val="18"/>
          <w:szCs w:val="18"/>
        </w:rPr>
      </w:pPr>
    </w:p>
    <w:p w:rsidR="00D80A27" w:rsidRPr="00BA68C5" w:rsidRDefault="006F4656" w:rsidP="00BA68C5">
      <w:pPr>
        <w:jc w:val="center"/>
        <w:rPr>
          <w:rFonts w:ascii="Times New Roman" w:hAnsi="Times New Roman" w:cs="Times New Roman"/>
          <w:sz w:val="18"/>
          <w:szCs w:val="18"/>
        </w:rPr>
      </w:pPr>
      <w:r>
        <w:object w:dxaOrig="7295" w:dyaOrig="5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2.7pt;height:216.9pt" o:ole="">
            <v:imagedata r:id="rId11" o:title=""/>
          </v:shape>
          <o:OLEObject Type="Embed" ProgID="Origin95.Graph" ShapeID="_x0000_i1025" DrawAspect="Content" ObjectID="_1751105138" r:id="rId12"/>
        </w:object>
      </w:r>
    </w:p>
    <w:p w:rsidR="00ED504A" w:rsidRDefault="00ED504A" w:rsidP="006F4656"/>
    <w:p w:rsidR="006F4656" w:rsidRDefault="00BA68C5" w:rsidP="00BB6B81">
      <w:pPr>
        <w:jc w:val="center"/>
        <w:rPr>
          <w:rFonts w:ascii="Times New Roman" w:hAnsi="Times New Roman" w:cs="Times New Roman"/>
          <w:szCs w:val="21"/>
        </w:rPr>
      </w:pPr>
      <w:proofErr w:type="gramStart"/>
      <w:r w:rsidRPr="008031FB">
        <w:rPr>
          <w:rFonts w:ascii="Times New Roman" w:hAnsi="Times New Roman" w:cs="Times New Roman"/>
          <w:b/>
          <w:szCs w:val="21"/>
        </w:rPr>
        <w:t>Fig.</w:t>
      </w:r>
      <w:proofErr w:type="gramEnd"/>
      <w:r w:rsidRPr="008031FB">
        <w:rPr>
          <w:rFonts w:ascii="Times New Roman" w:hAnsi="Times New Roman" w:cs="Times New Roman"/>
          <w:b/>
          <w:szCs w:val="21"/>
        </w:rPr>
        <w:t xml:space="preserve"> S3. </w:t>
      </w:r>
      <w:proofErr w:type="gramStart"/>
      <w:r w:rsidRPr="008031FB">
        <w:rPr>
          <w:rFonts w:ascii="Times New Roman" w:hAnsi="Times New Roman" w:cs="Times New Roman"/>
          <w:szCs w:val="21"/>
        </w:rPr>
        <w:t>XRD pattern of CoP</w:t>
      </w:r>
      <w:r w:rsidR="00274ABD" w:rsidRPr="008031FB">
        <w:rPr>
          <w:rFonts w:ascii="Times New Roman" w:hAnsi="Times New Roman" w:cs="Times New Roman"/>
          <w:szCs w:val="21"/>
        </w:rPr>
        <w:t>-12</w:t>
      </w:r>
      <w:r w:rsidR="00274ABD" w:rsidRPr="008031FB">
        <w:rPr>
          <w:rFonts w:ascii="Times New Roman" w:hAnsi="Times New Roman" w:cs="Times New Roman" w:hint="eastAsia"/>
          <w:szCs w:val="21"/>
        </w:rPr>
        <w:t>/</w:t>
      </w:r>
      <w:r w:rsidR="00274ABD" w:rsidRPr="008031FB">
        <w:rPr>
          <w:rFonts w:ascii="Times New Roman" w:hAnsi="Times New Roman" w:cs="Times New Roman"/>
          <w:szCs w:val="21"/>
        </w:rPr>
        <w:t>NF</w:t>
      </w:r>
      <w:r w:rsidR="00F841AA" w:rsidRPr="008031FB">
        <w:rPr>
          <w:rFonts w:ascii="Times New Roman" w:hAnsi="Times New Roman" w:cs="Times New Roman"/>
          <w:szCs w:val="21"/>
        </w:rPr>
        <w:t>.</w:t>
      </w:r>
      <w:proofErr w:type="gramEnd"/>
    </w:p>
    <w:p w:rsidR="006F4656" w:rsidRDefault="006F4656" w:rsidP="00BB6B81">
      <w:pPr>
        <w:jc w:val="center"/>
        <w:rPr>
          <w:rFonts w:ascii="Times New Roman" w:hAnsi="Times New Roman" w:cs="Times New Roman"/>
          <w:szCs w:val="21"/>
        </w:rPr>
      </w:pPr>
    </w:p>
    <w:p w:rsidR="006F4656" w:rsidRDefault="006F4656" w:rsidP="00BB6B81">
      <w:pPr>
        <w:jc w:val="center"/>
        <w:rPr>
          <w:rFonts w:ascii="Times New Roman" w:hAnsi="Times New Roman" w:cs="Times New Roman"/>
          <w:szCs w:val="21"/>
        </w:rPr>
      </w:pPr>
    </w:p>
    <w:p w:rsidR="006F4656" w:rsidRDefault="006F4656" w:rsidP="00BB6B81">
      <w:pPr>
        <w:jc w:val="center"/>
        <w:rPr>
          <w:rFonts w:ascii="Times New Roman" w:hAnsi="Times New Roman" w:cs="Times New Roman"/>
          <w:szCs w:val="21"/>
        </w:rPr>
      </w:pPr>
    </w:p>
    <w:p w:rsidR="006F4656" w:rsidRDefault="006F4656" w:rsidP="00BB6B81">
      <w:pPr>
        <w:jc w:val="center"/>
        <w:rPr>
          <w:rFonts w:ascii="Times New Roman" w:hAnsi="Times New Roman" w:cs="Times New Roman"/>
          <w:szCs w:val="21"/>
        </w:rPr>
      </w:pPr>
    </w:p>
    <w:p w:rsidR="006F4656" w:rsidRDefault="006F4656" w:rsidP="00BB6B81">
      <w:pPr>
        <w:jc w:val="center"/>
        <w:rPr>
          <w:rFonts w:ascii="Times New Roman" w:hAnsi="Times New Roman" w:cs="Times New Roman"/>
          <w:szCs w:val="21"/>
        </w:rPr>
      </w:pPr>
    </w:p>
    <w:p w:rsidR="006F4656" w:rsidRDefault="006F4656" w:rsidP="00BB6B81">
      <w:pPr>
        <w:jc w:val="center"/>
        <w:rPr>
          <w:rFonts w:ascii="Times New Roman" w:hAnsi="Times New Roman" w:cs="Times New Roman"/>
          <w:szCs w:val="21"/>
        </w:rPr>
      </w:pPr>
    </w:p>
    <w:p w:rsidR="00ED504A" w:rsidRDefault="006F4656" w:rsidP="00BB6B81">
      <w:pPr>
        <w:jc w:val="center"/>
        <w:rPr>
          <w:noProof/>
        </w:rPr>
      </w:pPr>
      <w:r w:rsidRPr="006F4656">
        <w:rPr>
          <w:noProof/>
        </w:rPr>
        <w:t xml:space="preserve"> </w:t>
      </w:r>
      <w:r w:rsidRPr="00685614">
        <w:rPr>
          <w:noProof/>
        </w:rPr>
        <w:drawing>
          <wp:inline distT="0" distB="0" distL="0" distR="0" wp14:anchorId="0E810756" wp14:editId="070314C2">
            <wp:extent cx="2778918" cy="2440972"/>
            <wp:effectExtent l="0" t="0" r="2540" b="0"/>
            <wp:docPr id="1" name="图片 1" descr="C:\Users\19434\Desktop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9434\Desktop\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4" t="27368" r="39011" b="32493"/>
                    <a:stretch/>
                  </pic:blipFill>
                  <pic:spPr bwMode="auto">
                    <a:xfrm>
                      <a:off x="0" y="0"/>
                      <a:ext cx="2778918" cy="244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4656" w:rsidRDefault="006F4656" w:rsidP="00BB6B81">
      <w:pPr>
        <w:jc w:val="center"/>
        <w:rPr>
          <w:noProof/>
        </w:rPr>
      </w:pPr>
    </w:p>
    <w:p w:rsidR="006F4656" w:rsidRPr="008031FB" w:rsidRDefault="006F4656" w:rsidP="00BB6B81">
      <w:pPr>
        <w:jc w:val="center"/>
        <w:rPr>
          <w:rFonts w:ascii="Times New Roman" w:hAnsi="Times New Roman" w:cs="Times New Roman"/>
          <w:szCs w:val="21"/>
        </w:rPr>
      </w:pPr>
    </w:p>
    <w:p w:rsidR="006F4656" w:rsidRDefault="006F4656" w:rsidP="006F4656">
      <w:pPr>
        <w:jc w:val="center"/>
        <w:rPr>
          <w:rFonts w:ascii="Times New Roman" w:hAnsi="Times New Roman" w:cs="Times New Roman"/>
          <w:szCs w:val="21"/>
        </w:rPr>
      </w:pPr>
      <w:proofErr w:type="gramStart"/>
      <w:r>
        <w:rPr>
          <w:rFonts w:ascii="Times New Roman" w:hAnsi="Times New Roman" w:cs="Times New Roman"/>
          <w:b/>
          <w:szCs w:val="21"/>
        </w:rPr>
        <w:t>Fig.</w:t>
      </w:r>
      <w:proofErr w:type="gramEnd"/>
      <w:r>
        <w:rPr>
          <w:rFonts w:ascii="Times New Roman" w:hAnsi="Times New Roman" w:cs="Times New Roman"/>
          <w:b/>
          <w:szCs w:val="21"/>
        </w:rPr>
        <w:t xml:space="preserve"> S4</w:t>
      </w:r>
      <w:r w:rsidRPr="008031FB">
        <w:rPr>
          <w:rFonts w:ascii="Times New Roman" w:hAnsi="Times New Roman" w:cs="Times New Roman"/>
          <w:b/>
          <w:szCs w:val="21"/>
        </w:rPr>
        <w:t xml:space="preserve">. </w:t>
      </w:r>
      <w:proofErr w:type="gramStart"/>
      <w:r w:rsidRPr="008031FB">
        <w:rPr>
          <w:rFonts w:ascii="Times New Roman" w:hAnsi="Times New Roman" w:cs="Times New Roman"/>
          <w:szCs w:val="21"/>
        </w:rPr>
        <w:t>XRD pattern of CoP-12</w:t>
      </w:r>
      <w:r>
        <w:rPr>
          <w:rFonts w:ascii="Times New Roman" w:hAnsi="Times New Roman" w:cs="Times New Roman" w:hint="eastAsia"/>
          <w:szCs w:val="21"/>
        </w:rPr>
        <w:t>@NiMoO</w:t>
      </w:r>
      <w:r w:rsidRPr="006F4656">
        <w:rPr>
          <w:rFonts w:ascii="Times New Roman" w:hAnsi="Times New Roman" w:cs="Times New Roman" w:hint="eastAsia"/>
          <w:szCs w:val="21"/>
          <w:vertAlign w:val="subscript"/>
        </w:rPr>
        <w:t>4</w:t>
      </w:r>
      <w:r w:rsidRPr="008031FB">
        <w:rPr>
          <w:rFonts w:ascii="Times New Roman" w:hAnsi="Times New Roman" w:cs="Times New Roman" w:hint="eastAsia"/>
          <w:szCs w:val="21"/>
        </w:rPr>
        <w:t>/</w:t>
      </w:r>
      <w:r w:rsidRPr="008031FB">
        <w:rPr>
          <w:rFonts w:ascii="Times New Roman" w:hAnsi="Times New Roman" w:cs="Times New Roman"/>
          <w:szCs w:val="21"/>
        </w:rPr>
        <w:t>NF.</w:t>
      </w:r>
      <w:proofErr w:type="gramEnd"/>
    </w:p>
    <w:p w:rsidR="006F4656" w:rsidRDefault="006F4656" w:rsidP="006F4656">
      <w:pPr>
        <w:jc w:val="center"/>
        <w:rPr>
          <w:rFonts w:ascii="Times New Roman" w:hAnsi="Times New Roman" w:cs="Times New Roman"/>
          <w:szCs w:val="21"/>
        </w:rPr>
      </w:pPr>
    </w:p>
    <w:p w:rsidR="002603F6" w:rsidRPr="006F4656" w:rsidRDefault="002603F6" w:rsidP="002603F6">
      <w:pPr>
        <w:rPr>
          <w:rFonts w:ascii="Times New Roman" w:hAnsi="Times New Roman" w:cs="Times New Roman"/>
          <w:noProof/>
          <w:sz w:val="18"/>
          <w:szCs w:val="18"/>
        </w:rPr>
      </w:pPr>
    </w:p>
    <w:p w:rsidR="00057E81" w:rsidRDefault="008B781B" w:rsidP="00BA68C5">
      <w:pPr>
        <w:jc w:val="center"/>
        <w:rPr>
          <w:rFonts w:ascii="Times New Roman" w:hAnsi="Times New Roman" w:cs="Times New Roman"/>
          <w:sz w:val="18"/>
          <w:szCs w:val="18"/>
        </w:rPr>
      </w:pPr>
      <w:r w:rsidRPr="008B781B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>
            <wp:extent cx="5709036" cy="1486887"/>
            <wp:effectExtent l="0" t="0" r="6350" b="0"/>
            <wp:docPr id="2" name="图片 2" descr="C:\Users\19434\Desktop\aaaa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9434\Desktop\aaaa1.em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"/>
                    <a:stretch/>
                  </pic:blipFill>
                  <pic:spPr bwMode="auto">
                    <a:xfrm>
                      <a:off x="0" y="0"/>
                      <a:ext cx="5924892" cy="154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781B" w:rsidRDefault="008B781B" w:rsidP="002603F6">
      <w:pPr>
        <w:rPr>
          <w:rFonts w:ascii="Times New Roman" w:hAnsi="Times New Roman" w:cs="Times New Roman"/>
          <w:sz w:val="18"/>
          <w:szCs w:val="18"/>
        </w:rPr>
      </w:pPr>
    </w:p>
    <w:p w:rsidR="008B781B" w:rsidRPr="00990734" w:rsidRDefault="001F0E70" w:rsidP="008B781B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  <w:proofErr w:type="gramStart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>Fig.</w:t>
      </w:r>
      <w:proofErr w:type="gramEnd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 S5</w:t>
      </w:r>
      <w:r w:rsidR="008B781B" w:rsidRPr="00990734">
        <w:rPr>
          <w:rFonts w:ascii="Times New Roman" w:eastAsia="宋体" w:hAnsi="Times New Roman" w:cs="Times New Roman"/>
          <w:b/>
          <w:color w:val="000000" w:themeColor="text1"/>
          <w:szCs w:val="21"/>
        </w:rPr>
        <w:t>.</w:t>
      </w:r>
      <w:r w:rsidR="008B781B">
        <w:rPr>
          <w:rFonts w:ascii="Times New Roman" w:eastAsia="宋体" w:hAnsi="Times New Roman" w:cs="Times New Roman"/>
          <w:color w:val="000000" w:themeColor="text1"/>
          <w:szCs w:val="21"/>
        </w:rPr>
        <w:t xml:space="preserve"> XPS survey spectrum of </w:t>
      </w:r>
      <w:r w:rsidR="008B781B" w:rsidRPr="00990734">
        <w:rPr>
          <w:rFonts w:ascii="Times New Roman" w:eastAsia="宋体" w:hAnsi="Times New Roman" w:cs="Times New Roman"/>
          <w:color w:val="000000" w:themeColor="text1"/>
          <w:szCs w:val="21"/>
        </w:rPr>
        <w:t>NiMoO</w:t>
      </w:r>
      <w:r w:rsidR="008B781B" w:rsidRPr="00990734">
        <w:rPr>
          <w:rFonts w:ascii="Times New Roman" w:eastAsia="宋体" w:hAnsi="Times New Roman" w:cs="Times New Roman"/>
          <w:color w:val="000000" w:themeColor="text1"/>
          <w:szCs w:val="21"/>
          <w:vertAlign w:val="subscript"/>
        </w:rPr>
        <w:t>4</w:t>
      </w:r>
      <w:r w:rsidR="008B781B" w:rsidRPr="00990734">
        <w:rPr>
          <w:rFonts w:ascii="Times New Roman" w:eastAsia="宋体" w:hAnsi="Times New Roman" w:cs="Times New Roman"/>
          <w:color w:val="000000" w:themeColor="text1"/>
          <w:szCs w:val="21"/>
        </w:rPr>
        <w:t>/NF</w:t>
      </w:r>
      <w:r w:rsidR="008B781B">
        <w:rPr>
          <w:rFonts w:ascii="Times New Roman" w:eastAsia="宋体" w:hAnsi="Times New Roman" w:cs="Times New Roman"/>
          <w:color w:val="000000" w:themeColor="text1"/>
          <w:szCs w:val="21"/>
        </w:rPr>
        <w:t xml:space="preserve"> (a). </w:t>
      </w:r>
      <w:proofErr w:type="gramStart"/>
      <w:r w:rsidR="008B781B" w:rsidRPr="00594EFA">
        <w:rPr>
          <w:rFonts w:ascii="Times New Roman" w:hAnsi="Times New Roman" w:cs="Times New Roman"/>
          <w:color w:val="2E2E2E"/>
          <w:szCs w:val="21"/>
        </w:rPr>
        <w:t>High-resolution XPS spectra</w:t>
      </w:r>
      <w:r w:rsidR="008B781B">
        <w:rPr>
          <w:rFonts w:ascii="Times New Roman" w:hAnsi="Times New Roman" w:cs="Times New Roman"/>
          <w:color w:val="2E2E2E"/>
          <w:szCs w:val="21"/>
        </w:rPr>
        <w:t xml:space="preserve"> </w:t>
      </w:r>
      <w:r w:rsidR="008B781B">
        <w:rPr>
          <w:rFonts w:ascii="Times New Roman" w:hAnsi="Times New Roman" w:cs="Times New Roman" w:hint="eastAsia"/>
          <w:color w:val="2E2E2E"/>
          <w:szCs w:val="21"/>
        </w:rPr>
        <w:t>for</w:t>
      </w:r>
      <w:r w:rsidR="008B781B">
        <w:rPr>
          <w:rFonts w:ascii="Times New Roman" w:hAnsi="Times New Roman" w:cs="Times New Roman"/>
          <w:color w:val="2E2E2E"/>
          <w:szCs w:val="21"/>
        </w:rPr>
        <w:t xml:space="preserve"> </w:t>
      </w:r>
      <w:r w:rsidR="008B781B">
        <w:rPr>
          <w:rFonts w:ascii="Times New Roman" w:hAnsi="Times New Roman" w:cs="Times New Roman" w:hint="eastAsia"/>
          <w:color w:val="2E2E2E"/>
          <w:szCs w:val="21"/>
        </w:rPr>
        <w:t>NiMoO</w:t>
      </w:r>
      <w:r w:rsidR="008B781B" w:rsidRPr="00F71189">
        <w:rPr>
          <w:rFonts w:ascii="Times New Roman" w:hAnsi="Times New Roman" w:cs="Times New Roman" w:hint="eastAsia"/>
          <w:color w:val="2E2E2E"/>
          <w:szCs w:val="21"/>
          <w:vertAlign w:val="subscript"/>
        </w:rPr>
        <w:t>4</w:t>
      </w:r>
      <w:r w:rsidR="008B781B">
        <w:rPr>
          <w:rFonts w:ascii="Times New Roman" w:hAnsi="Times New Roman" w:cs="Times New Roman" w:hint="eastAsia"/>
          <w:color w:val="2E2E2E"/>
          <w:szCs w:val="21"/>
        </w:rPr>
        <w:t>/</w:t>
      </w:r>
      <w:r w:rsidR="008B781B">
        <w:rPr>
          <w:rFonts w:ascii="Times New Roman" w:hAnsi="Times New Roman" w:cs="Times New Roman"/>
          <w:color w:val="2E2E2E"/>
          <w:szCs w:val="21"/>
        </w:rPr>
        <w:t xml:space="preserve">NF of </w:t>
      </w:r>
      <w:r w:rsidR="008B781B" w:rsidRPr="00594EFA">
        <w:rPr>
          <w:rFonts w:ascii="Times New Roman" w:hAnsi="Times New Roman" w:cs="Times New Roman"/>
          <w:color w:val="2E2E2E"/>
          <w:szCs w:val="21"/>
        </w:rPr>
        <w:t>Ni 2</w:t>
      </w:r>
      <w:r w:rsidR="008B781B" w:rsidRPr="00594EFA">
        <w:rPr>
          <w:rFonts w:ascii="Times New Roman" w:hAnsi="Times New Roman" w:cs="Times New Roman" w:hint="eastAsia"/>
          <w:color w:val="2E2E2E"/>
          <w:szCs w:val="21"/>
        </w:rPr>
        <w:t>p</w:t>
      </w:r>
      <w:r w:rsidR="008B781B" w:rsidRPr="00594EFA">
        <w:rPr>
          <w:rFonts w:ascii="Times New Roman" w:hAnsi="Times New Roman" w:cs="Times New Roman"/>
          <w:color w:val="2E2E2E"/>
          <w:szCs w:val="21"/>
        </w:rPr>
        <w:t xml:space="preserve"> </w:t>
      </w:r>
      <w:r w:rsidR="008B781B" w:rsidRPr="00594EFA">
        <w:rPr>
          <w:rFonts w:ascii="Times New Roman" w:hAnsi="Times New Roman" w:cs="Times New Roman" w:hint="eastAsia"/>
          <w:color w:val="2E2E2E"/>
          <w:szCs w:val="21"/>
        </w:rPr>
        <w:t>(</w:t>
      </w:r>
      <w:r w:rsidR="008B781B">
        <w:rPr>
          <w:rFonts w:ascii="Times New Roman" w:hAnsi="Times New Roman" w:cs="Times New Roman"/>
          <w:color w:val="2E2E2E"/>
          <w:szCs w:val="21"/>
        </w:rPr>
        <w:t>b), Mo 3d (c</w:t>
      </w:r>
      <w:r w:rsidR="008B781B" w:rsidRPr="00594EFA">
        <w:rPr>
          <w:rFonts w:ascii="Times New Roman" w:hAnsi="Times New Roman" w:cs="Times New Roman"/>
          <w:color w:val="2E2E2E"/>
          <w:szCs w:val="21"/>
        </w:rPr>
        <w:t>).</w:t>
      </w:r>
      <w:proofErr w:type="gramEnd"/>
    </w:p>
    <w:p w:rsidR="008B781B" w:rsidRDefault="008B781B" w:rsidP="00FB020F">
      <w:pPr>
        <w:rPr>
          <w:rFonts w:ascii="Times New Roman" w:hAnsi="Times New Roman" w:cs="Times New Roman"/>
          <w:sz w:val="18"/>
          <w:szCs w:val="18"/>
        </w:rPr>
      </w:pPr>
    </w:p>
    <w:p w:rsidR="00BA68C5" w:rsidRDefault="00BA68C5" w:rsidP="00920CF1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19F082BC" wp14:editId="3AD43532">
            <wp:extent cx="3379305" cy="2585648"/>
            <wp:effectExtent l="0" t="0" r="0" b="571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433" cy="2588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68C5" w:rsidRPr="00990734" w:rsidRDefault="001F0E70" w:rsidP="00BA68C5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  <w:proofErr w:type="gramStart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>Fig.</w:t>
      </w:r>
      <w:proofErr w:type="gramEnd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 S6</w:t>
      </w:r>
      <w:r w:rsidR="00BA68C5" w:rsidRPr="00990734">
        <w:rPr>
          <w:rFonts w:ascii="Times New Roman" w:eastAsia="宋体" w:hAnsi="Times New Roman" w:cs="Times New Roman"/>
          <w:b/>
          <w:color w:val="000000" w:themeColor="text1"/>
          <w:szCs w:val="21"/>
        </w:rPr>
        <w:t>.</w:t>
      </w:r>
      <w:r w:rsidR="00BA68C5" w:rsidRPr="00990734">
        <w:rPr>
          <w:rFonts w:ascii="Times New Roman" w:eastAsia="宋体" w:hAnsi="Times New Roman" w:cs="Times New Roman"/>
          <w:color w:val="000000" w:themeColor="text1"/>
          <w:szCs w:val="21"/>
        </w:rPr>
        <w:t xml:space="preserve"> XPS survey spectrum of CoP-12@NiMoO</w:t>
      </w:r>
      <w:r w:rsidR="00BA68C5" w:rsidRPr="00990734">
        <w:rPr>
          <w:rFonts w:ascii="Times New Roman" w:eastAsia="宋体" w:hAnsi="Times New Roman" w:cs="Times New Roman"/>
          <w:color w:val="000000" w:themeColor="text1"/>
          <w:szCs w:val="21"/>
          <w:vertAlign w:val="subscript"/>
        </w:rPr>
        <w:t>4</w:t>
      </w:r>
      <w:r w:rsidR="00BA68C5" w:rsidRPr="00990734">
        <w:rPr>
          <w:rFonts w:ascii="Times New Roman" w:eastAsia="宋体" w:hAnsi="Times New Roman" w:cs="Times New Roman"/>
          <w:color w:val="000000" w:themeColor="text1"/>
          <w:szCs w:val="21"/>
        </w:rPr>
        <w:t>/NF</w:t>
      </w:r>
      <w:r w:rsidR="00FB22BA" w:rsidRPr="00990734">
        <w:rPr>
          <w:rFonts w:ascii="Times New Roman" w:eastAsia="宋体" w:hAnsi="Times New Roman" w:cs="Times New Roman"/>
          <w:color w:val="000000" w:themeColor="text1"/>
          <w:szCs w:val="21"/>
        </w:rPr>
        <w:t xml:space="preserve"> before 5000 cycles </w:t>
      </w:r>
      <w:r w:rsidR="00FB22BA" w:rsidRPr="00990734">
        <w:rPr>
          <w:rFonts w:ascii="Times New Roman" w:eastAsia="宋体" w:hAnsi="Times New Roman" w:cs="Times New Roman" w:hint="eastAsia"/>
          <w:color w:val="000000" w:themeColor="text1"/>
          <w:szCs w:val="21"/>
        </w:rPr>
        <w:t>CV</w:t>
      </w:r>
      <w:r w:rsidR="00F841AA" w:rsidRPr="00990734">
        <w:rPr>
          <w:rFonts w:ascii="Times New Roman" w:eastAsia="宋体" w:hAnsi="Times New Roman" w:cs="Times New Roman"/>
          <w:color w:val="000000" w:themeColor="text1"/>
          <w:szCs w:val="21"/>
        </w:rPr>
        <w:t>.</w:t>
      </w:r>
    </w:p>
    <w:p w:rsidR="00BB6B81" w:rsidRDefault="00732DED" w:rsidP="00BB6B81">
      <w:pPr>
        <w:jc w:val="center"/>
      </w:pPr>
      <w:r w:rsidRPr="00732DED">
        <w:rPr>
          <w:noProof/>
        </w:rPr>
        <w:drawing>
          <wp:inline distT="0" distB="0" distL="0" distR="0" wp14:anchorId="3138A2C0" wp14:editId="64C8728B">
            <wp:extent cx="3513600" cy="2689200"/>
            <wp:effectExtent l="0" t="0" r="0" b="0"/>
            <wp:docPr id="4" name="图片 4" descr="C:\Users\19434\Desktop\456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9434\Desktop\4564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600" cy="26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CC5" w:rsidRDefault="00CA5CC5" w:rsidP="00BB6B81">
      <w:pPr>
        <w:jc w:val="center"/>
      </w:pPr>
    </w:p>
    <w:p w:rsidR="00BB6B81" w:rsidRDefault="00546DE0" w:rsidP="00BB6B81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  <w:proofErr w:type="gramStart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>Fig.</w:t>
      </w:r>
      <w:proofErr w:type="gramEnd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 S7</w:t>
      </w:r>
      <w:r w:rsidR="00BB6B81" w:rsidRPr="00990734">
        <w:rPr>
          <w:rFonts w:ascii="Times New Roman" w:eastAsia="宋体" w:hAnsi="Times New Roman" w:cs="Times New Roman"/>
          <w:b/>
          <w:color w:val="000000" w:themeColor="text1"/>
          <w:szCs w:val="21"/>
        </w:rPr>
        <w:t>.</w:t>
      </w:r>
      <w:r w:rsidR="00BB6B81" w:rsidRPr="00990734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BB6B81" w:rsidRPr="00BB6B81">
        <w:rPr>
          <w:rFonts w:ascii="Times New Roman" w:eastAsia="宋体" w:hAnsi="Times New Roman" w:cs="Times New Roman"/>
          <w:color w:val="000000" w:themeColor="text1"/>
          <w:szCs w:val="21"/>
        </w:rPr>
        <w:t>The LSV curves of various electrodes</w:t>
      </w:r>
      <w:r w:rsidR="00BB6B81">
        <w:rPr>
          <w:rFonts w:ascii="Times New Roman" w:eastAsia="宋体" w:hAnsi="Times New Roman" w:cs="Times New Roman" w:hint="eastAsia"/>
          <w:color w:val="000000" w:themeColor="text1"/>
          <w:szCs w:val="21"/>
        </w:rPr>
        <w:t>.</w:t>
      </w:r>
    </w:p>
    <w:p w:rsidR="00CA5CC5" w:rsidRDefault="00CA5CC5" w:rsidP="00BB6B81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</w:p>
    <w:p w:rsidR="00B26DDC" w:rsidRDefault="00B26DDC" w:rsidP="00BB6B81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</w:p>
    <w:p w:rsidR="002603F6" w:rsidRDefault="002603F6" w:rsidP="00BB6B81">
      <w:pPr>
        <w:jc w:val="center"/>
      </w:pPr>
    </w:p>
    <w:p w:rsidR="002603F6" w:rsidRDefault="002603F6" w:rsidP="00BB6B81">
      <w:pPr>
        <w:jc w:val="center"/>
      </w:pPr>
    </w:p>
    <w:p w:rsidR="00BB6B81" w:rsidRDefault="00732DED" w:rsidP="00BB6B81">
      <w:pPr>
        <w:jc w:val="center"/>
      </w:pPr>
      <w:r w:rsidRPr="00732DED">
        <w:rPr>
          <w:noProof/>
        </w:rPr>
        <w:drawing>
          <wp:inline distT="0" distB="0" distL="0" distR="0" wp14:anchorId="78DF33AE" wp14:editId="25CE9DB6">
            <wp:extent cx="3492000" cy="2671200"/>
            <wp:effectExtent l="0" t="0" r="0" b="0"/>
            <wp:docPr id="7" name="图片 7" descr="C:\Users\19434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9434\Desktop\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0" cy="26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CC5" w:rsidRDefault="00CA5CC5" w:rsidP="00BB6B81">
      <w:pPr>
        <w:jc w:val="center"/>
      </w:pPr>
    </w:p>
    <w:p w:rsidR="00C110EB" w:rsidRPr="00BB6B81" w:rsidRDefault="00546DE0" w:rsidP="00BB6B81">
      <w:pPr>
        <w:jc w:val="center"/>
      </w:pPr>
      <w:proofErr w:type="gramStart"/>
      <w:r>
        <w:rPr>
          <w:rFonts w:ascii="Times New Roman" w:hAnsi="Times New Roman" w:cs="Times New Roman"/>
          <w:b/>
          <w:color w:val="000000"/>
          <w:szCs w:val="21"/>
        </w:rPr>
        <w:t>Fig.</w:t>
      </w:r>
      <w:proofErr w:type="gramEnd"/>
      <w:r>
        <w:rPr>
          <w:rFonts w:ascii="Times New Roman" w:hAnsi="Times New Roman" w:cs="Times New Roman"/>
          <w:b/>
          <w:color w:val="000000"/>
          <w:szCs w:val="21"/>
        </w:rPr>
        <w:t xml:space="preserve"> S8</w:t>
      </w:r>
      <w:r w:rsidR="00BB6B81" w:rsidRPr="00BB6B81">
        <w:rPr>
          <w:rFonts w:ascii="Times New Roman" w:hAnsi="Times New Roman" w:cs="Times New Roman"/>
          <w:b/>
          <w:color w:val="000000"/>
          <w:szCs w:val="21"/>
        </w:rPr>
        <w:t xml:space="preserve">. </w:t>
      </w:r>
      <w:r w:rsidR="00C110EB" w:rsidRPr="00594EFA">
        <w:rPr>
          <w:rFonts w:ascii="Times New Roman" w:hAnsi="Times New Roman" w:cs="Times New Roman"/>
          <w:color w:val="000000"/>
          <w:szCs w:val="21"/>
        </w:rPr>
        <w:t>The CV curves of CoP-12@NiMoO</w:t>
      </w:r>
      <w:r w:rsidR="00C110EB" w:rsidRPr="00594EFA">
        <w:rPr>
          <w:rFonts w:ascii="Times New Roman" w:hAnsi="Times New Roman" w:cs="Times New Roman"/>
          <w:color w:val="000000"/>
          <w:szCs w:val="21"/>
          <w:vertAlign w:val="subscript"/>
        </w:rPr>
        <w:t>4</w:t>
      </w:r>
      <w:r w:rsidR="00BB6B81">
        <w:rPr>
          <w:rFonts w:ascii="Times New Roman" w:hAnsi="Times New Roman" w:cs="Times New Roman"/>
          <w:color w:val="000000"/>
          <w:szCs w:val="21"/>
        </w:rPr>
        <w:t>/NF</w:t>
      </w:r>
      <w:r w:rsidR="00C110EB" w:rsidRPr="00594EFA">
        <w:rPr>
          <w:rFonts w:ascii="Times New Roman" w:hAnsi="Times New Roman" w:cs="Times New Roman"/>
          <w:color w:val="000000"/>
          <w:szCs w:val="21"/>
        </w:rPr>
        <w:t>.</w:t>
      </w:r>
    </w:p>
    <w:p w:rsidR="00C110EB" w:rsidRPr="00C110EB" w:rsidRDefault="00C110EB" w:rsidP="0040297E">
      <w:pPr>
        <w:jc w:val="center"/>
      </w:pPr>
    </w:p>
    <w:p w:rsidR="0040297E" w:rsidRDefault="00923769" w:rsidP="002D62FF">
      <w:pPr>
        <w:jc w:val="center"/>
        <w:rPr>
          <w:rFonts w:ascii="Times New Roman" w:eastAsia="宋体" w:hAnsi="Times New Roman" w:cs="Times New Roman"/>
          <w:b/>
          <w:color w:val="000000" w:themeColor="text1"/>
          <w:sz w:val="24"/>
          <w:szCs w:val="18"/>
        </w:rPr>
      </w:pPr>
      <w:r w:rsidRPr="00923769">
        <w:rPr>
          <w:rFonts w:ascii="Times New Roman" w:eastAsia="宋体" w:hAnsi="Times New Roman" w:cs="Times New Roman"/>
          <w:b/>
          <w:noProof/>
          <w:color w:val="000000" w:themeColor="text1"/>
          <w:sz w:val="24"/>
          <w:szCs w:val="18"/>
        </w:rPr>
        <w:drawing>
          <wp:inline distT="0" distB="0" distL="0" distR="0" wp14:anchorId="02852091" wp14:editId="483F1F29">
            <wp:extent cx="5274310" cy="2894570"/>
            <wp:effectExtent l="0" t="0" r="2540" b="1270"/>
            <wp:docPr id="13" name="图片 13" descr="C:\Users\19434\Desktop\图片6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9434\Desktop\图片6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9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CC5" w:rsidRDefault="00CA5CC5" w:rsidP="002D62FF">
      <w:pPr>
        <w:jc w:val="center"/>
        <w:rPr>
          <w:rFonts w:ascii="Times New Roman" w:eastAsia="宋体" w:hAnsi="Times New Roman" w:cs="Times New Roman"/>
          <w:b/>
          <w:color w:val="000000" w:themeColor="text1"/>
          <w:sz w:val="24"/>
          <w:szCs w:val="18"/>
        </w:rPr>
      </w:pPr>
    </w:p>
    <w:p w:rsidR="002D62FF" w:rsidRPr="00990734" w:rsidRDefault="00546DE0" w:rsidP="002D62FF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  <w:proofErr w:type="gramStart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>Fig.</w:t>
      </w:r>
      <w:proofErr w:type="gramEnd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 S9</w:t>
      </w:r>
      <w:r w:rsidR="002D62FF" w:rsidRPr="00990734"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. </w:t>
      </w:r>
      <w:r w:rsidR="002D62FF" w:rsidRPr="00990734">
        <w:rPr>
          <w:rFonts w:ascii="Times New Roman" w:eastAsia="宋体" w:hAnsi="Times New Roman" w:cs="Times New Roman" w:hint="eastAsia"/>
          <w:color w:val="000000" w:themeColor="text1"/>
          <w:szCs w:val="21"/>
        </w:rPr>
        <w:t>The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2D62FF" w:rsidRPr="00990734">
        <w:rPr>
          <w:rFonts w:ascii="Times New Roman" w:eastAsia="宋体" w:hAnsi="Times New Roman" w:cs="Times New Roman" w:hint="eastAsia"/>
          <w:color w:val="000000" w:themeColor="text1"/>
          <w:szCs w:val="21"/>
        </w:rPr>
        <w:t>CV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2D62FF" w:rsidRPr="00990734">
        <w:rPr>
          <w:rFonts w:ascii="Times New Roman" w:eastAsia="宋体" w:hAnsi="Times New Roman" w:cs="Times New Roman" w:hint="eastAsia"/>
          <w:color w:val="000000" w:themeColor="text1"/>
          <w:szCs w:val="21"/>
        </w:rPr>
        <w:t>curves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2D62FF" w:rsidRPr="00990734">
        <w:rPr>
          <w:rFonts w:ascii="Times New Roman" w:eastAsia="宋体" w:hAnsi="Times New Roman" w:cs="Times New Roman" w:hint="eastAsia"/>
          <w:color w:val="000000" w:themeColor="text1"/>
          <w:szCs w:val="21"/>
        </w:rPr>
        <w:t>of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 xml:space="preserve"> </w:t>
      </w:r>
      <w:r w:rsidR="002D62FF" w:rsidRPr="00990734">
        <w:rPr>
          <w:rFonts w:ascii="Times New Roman" w:eastAsia="宋体" w:hAnsi="Times New Roman" w:cs="Times New Roman" w:hint="eastAsia"/>
          <w:color w:val="000000" w:themeColor="text1"/>
          <w:szCs w:val="21"/>
        </w:rPr>
        <w:t>CoP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>-12</w:t>
      </w:r>
      <w:r w:rsidR="002D62FF" w:rsidRPr="00990734">
        <w:rPr>
          <w:rFonts w:ascii="Times New Roman" w:eastAsia="宋体" w:hAnsi="Times New Roman" w:cs="Times New Roman" w:hint="eastAsia"/>
          <w:color w:val="000000" w:themeColor="text1"/>
          <w:szCs w:val="21"/>
        </w:rPr>
        <w:t>/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>NF (a), NiMoO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  <w:vertAlign w:val="subscript"/>
        </w:rPr>
        <w:t>4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>/NF (b), CoP-6@NiMoO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  <w:vertAlign w:val="subscript"/>
        </w:rPr>
        <w:t>4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>/NF (c), CoP-9@NiMoO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  <w:vertAlign w:val="subscript"/>
        </w:rPr>
        <w:t>4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 xml:space="preserve">/NF (d), </w:t>
      </w:r>
      <w:proofErr w:type="gramStart"/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>CoP-15@NiMoO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  <w:vertAlign w:val="subscript"/>
        </w:rPr>
        <w:t>4</w:t>
      </w:r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>/NF (e)</w:t>
      </w:r>
      <w:proofErr w:type="gramEnd"/>
      <w:r w:rsidR="002D62FF" w:rsidRPr="00990734">
        <w:rPr>
          <w:rFonts w:ascii="Times New Roman" w:eastAsia="宋体" w:hAnsi="Times New Roman" w:cs="Times New Roman"/>
          <w:color w:val="000000" w:themeColor="text1"/>
          <w:szCs w:val="21"/>
        </w:rPr>
        <w:t>.</w:t>
      </w:r>
    </w:p>
    <w:p w:rsidR="002D62FF" w:rsidRPr="002D62FF" w:rsidRDefault="002D62FF" w:rsidP="002D62FF">
      <w:pPr>
        <w:jc w:val="center"/>
      </w:pPr>
    </w:p>
    <w:p w:rsidR="002D62FF" w:rsidRDefault="002D62FF" w:rsidP="002D62FF">
      <w:pPr>
        <w:jc w:val="center"/>
      </w:pPr>
    </w:p>
    <w:p w:rsidR="001D487E" w:rsidRDefault="001D487E" w:rsidP="001D487E"/>
    <w:p w:rsidR="009D7A81" w:rsidRDefault="009D7A81" w:rsidP="00850EC2"/>
    <w:p w:rsidR="009D7A81" w:rsidRDefault="009D7A81" w:rsidP="00850EC2"/>
    <w:p w:rsidR="001D487E" w:rsidRPr="00526CB2" w:rsidRDefault="001D487E" w:rsidP="00E357BA">
      <w:pPr>
        <w:rPr>
          <w:rFonts w:ascii="Times New Roman" w:eastAsia="宋体" w:hAnsi="Times New Roman" w:cs="Times New Roman"/>
          <w:color w:val="000000" w:themeColor="text1"/>
          <w:sz w:val="18"/>
          <w:szCs w:val="18"/>
        </w:rPr>
      </w:pPr>
    </w:p>
    <w:p w:rsidR="001D487E" w:rsidRDefault="001D487E" w:rsidP="008E10F8">
      <w:pPr>
        <w:jc w:val="center"/>
      </w:pPr>
    </w:p>
    <w:p w:rsidR="00CA5CC5" w:rsidRPr="00BE69CB" w:rsidRDefault="00B26DDC" w:rsidP="008E10F8">
      <w:pPr>
        <w:jc w:val="center"/>
        <w:rPr>
          <w:color w:val="0070C0"/>
        </w:rPr>
      </w:pPr>
      <w:r>
        <w:rPr>
          <w:noProof/>
          <w:color w:val="000033"/>
          <w:sz w:val="24"/>
          <w:szCs w:val="17"/>
          <w:shd w:val="clear" w:color="auto" w:fill="FFFFFF"/>
        </w:rPr>
        <w:drawing>
          <wp:inline distT="0" distB="0" distL="0" distR="0" wp14:anchorId="389B427C" wp14:editId="375270AE">
            <wp:extent cx="3192557" cy="2443163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935" cy="2468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41AA" w:rsidRDefault="00BB6B81" w:rsidP="008E10F8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  <w:proofErr w:type="gramStart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>Fig.</w:t>
      </w:r>
      <w:proofErr w:type="gramEnd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 S</w:t>
      </w:r>
      <w:r w:rsidR="00546DE0">
        <w:rPr>
          <w:rFonts w:ascii="Times New Roman" w:eastAsia="宋体" w:hAnsi="Times New Roman" w:cs="Times New Roman"/>
          <w:b/>
          <w:color w:val="000000" w:themeColor="text1"/>
          <w:szCs w:val="21"/>
        </w:rPr>
        <w:t>10</w:t>
      </w:r>
      <w:r w:rsidR="00F841AA" w:rsidRPr="00990734"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. </w:t>
      </w:r>
      <w:proofErr w:type="gramStart"/>
      <w:r w:rsidR="00B26DDC" w:rsidRPr="00B26DDC">
        <w:rPr>
          <w:rFonts w:ascii="Times New Roman" w:hAnsi="Times New Roman" w:cs="Times New Roman"/>
          <w:color w:val="000033"/>
          <w:sz w:val="24"/>
          <w:szCs w:val="17"/>
          <w:shd w:val="clear" w:color="auto" w:fill="FFFFFF"/>
        </w:rPr>
        <w:t>The polarization curve after the water splitting process.</w:t>
      </w:r>
      <w:proofErr w:type="gramEnd"/>
    </w:p>
    <w:p w:rsidR="005F446E" w:rsidRDefault="005F446E" w:rsidP="00E357BA">
      <w:pPr>
        <w:rPr>
          <w:rFonts w:ascii="Times New Roman" w:eastAsia="宋体" w:hAnsi="Times New Roman" w:cs="Times New Roman"/>
          <w:color w:val="000000" w:themeColor="text1"/>
          <w:szCs w:val="21"/>
        </w:rPr>
      </w:pPr>
    </w:p>
    <w:p w:rsidR="005F446E" w:rsidRPr="00E357BA" w:rsidRDefault="005F446E" w:rsidP="00E357BA">
      <w:pPr>
        <w:rPr>
          <w:szCs w:val="21"/>
        </w:rPr>
      </w:pPr>
    </w:p>
    <w:p w:rsidR="001D487E" w:rsidRDefault="001D487E" w:rsidP="00E357BA"/>
    <w:p w:rsidR="002603F6" w:rsidRDefault="00B26DDC" w:rsidP="00B26DDC">
      <w:pPr>
        <w:jc w:val="center"/>
      </w:pPr>
      <w:r>
        <w:object w:dxaOrig="7294" w:dyaOrig="5569">
          <v:shape id="_x0000_i1026" type="#_x0000_t75" style="width:265.05pt;height:201.4pt" o:ole="">
            <v:imagedata r:id="rId20" o:title=""/>
          </v:shape>
          <o:OLEObject Type="Embed" ProgID="Origin95.Graph" ShapeID="_x0000_i1026" DrawAspect="Content" ObjectID="_1751105139" r:id="rId21"/>
        </w:object>
      </w:r>
    </w:p>
    <w:p w:rsidR="00B26DDC" w:rsidRPr="00B26DDC" w:rsidRDefault="00546DE0" w:rsidP="00B26DDC">
      <w:pPr>
        <w:spacing w:line="480" w:lineRule="auto"/>
        <w:jc w:val="center"/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</w:pPr>
      <w:proofErr w:type="gramStart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>Fig.</w:t>
      </w:r>
      <w:proofErr w:type="gramEnd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 S11</w:t>
      </w:r>
      <w:r w:rsidRPr="00990734">
        <w:rPr>
          <w:rFonts w:ascii="Times New Roman" w:eastAsia="宋体" w:hAnsi="Times New Roman" w:cs="Times New Roman"/>
          <w:b/>
          <w:color w:val="000000" w:themeColor="text1"/>
          <w:szCs w:val="21"/>
        </w:rPr>
        <w:t>.</w:t>
      </w:r>
      <w:r w:rsidR="00B26DDC" w:rsidRPr="00B26DDC">
        <w:rPr>
          <w:rFonts w:ascii="Times New Roman" w:eastAsia="宋体" w:hAnsi="Times New Roman" w:cs="Times New Roman" w:hint="eastAsia"/>
          <w:color w:val="000033"/>
          <w:sz w:val="24"/>
          <w:szCs w:val="17"/>
          <w:shd w:val="clear" w:color="auto" w:fill="FFFFFF"/>
        </w:rPr>
        <w:t>The</w:t>
      </w:r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  <w:t xml:space="preserve"> </w:t>
      </w:r>
      <w:proofErr w:type="spellStart"/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  <w:t>Chronopotentiometric</w:t>
      </w:r>
      <w:proofErr w:type="spellEnd"/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  <w:t xml:space="preserve"> curve of </w:t>
      </w:r>
      <w:proofErr w:type="spellStart"/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  <w:t>Ce-NiFe</w:t>
      </w:r>
      <w:proofErr w:type="spellEnd"/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  <w:t xml:space="preserve"> LDH@NiMoO</w:t>
      </w:r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  <w:vertAlign w:val="subscript"/>
        </w:rPr>
        <w:t>x</w:t>
      </w:r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  <w:t>S</w:t>
      </w:r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  <w:vertAlign w:val="subscript"/>
        </w:rPr>
        <w:t>4-x</w:t>
      </w:r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  <w:t xml:space="preserve"> at 10, 30 and 50 mA cm</w:t>
      </w:r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  <w:vertAlign w:val="superscript"/>
        </w:rPr>
        <w:t>-2</w:t>
      </w:r>
      <w:r w:rsidR="00B26DDC" w:rsidRPr="00B26DDC">
        <w:rPr>
          <w:rFonts w:ascii="Times New Roman" w:eastAsia="宋体" w:hAnsi="Times New Roman" w:cs="Times New Roman"/>
          <w:color w:val="000033"/>
          <w:sz w:val="24"/>
          <w:szCs w:val="17"/>
          <w:shd w:val="clear" w:color="auto" w:fill="FFFFFF"/>
        </w:rPr>
        <w:t>.</w:t>
      </w:r>
    </w:p>
    <w:p w:rsidR="00B26DDC" w:rsidRPr="00B26DDC" w:rsidRDefault="00B26DDC" w:rsidP="00B26DDC">
      <w:pPr>
        <w:jc w:val="center"/>
      </w:pPr>
    </w:p>
    <w:p w:rsidR="00E357BA" w:rsidRDefault="00B26DDC" w:rsidP="00B26DDC">
      <w:pPr>
        <w:jc w:val="center"/>
      </w:pPr>
      <w:r w:rsidRPr="00525CA4">
        <w:rPr>
          <w:noProof/>
          <w:sz w:val="24"/>
        </w:rPr>
        <w:lastRenderedPageBreak/>
        <w:drawing>
          <wp:inline distT="0" distB="0" distL="0" distR="0" wp14:anchorId="370F359B" wp14:editId="5D885572">
            <wp:extent cx="2947670" cy="2546131"/>
            <wp:effectExtent l="0" t="0" r="5080" b="6985"/>
            <wp:docPr id="6" name="图片 6" descr="C:\Users\19434\Desktop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9434\Desktop\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14" r="44097" b="23113"/>
                    <a:stretch/>
                  </pic:blipFill>
                  <pic:spPr bwMode="auto">
                    <a:xfrm>
                      <a:off x="0" y="0"/>
                      <a:ext cx="2948507" cy="254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6DDC" w:rsidRPr="00640BD7" w:rsidRDefault="00640BD7" w:rsidP="00B26DDC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proofErr w:type="gramStart"/>
      <w:r w:rsidRPr="00640BD7">
        <w:rPr>
          <w:rFonts w:ascii="Times New Roman" w:eastAsia="宋体" w:hAnsi="Times New Roman" w:cs="Times New Roman"/>
          <w:b/>
          <w:color w:val="000000" w:themeColor="text1"/>
          <w:szCs w:val="21"/>
        </w:rPr>
        <w:t>Fig.</w:t>
      </w:r>
      <w:proofErr w:type="gramEnd"/>
      <w:r w:rsidRPr="00640BD7"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 S</w:t>
      </w:r>
      <w:r w:rsidRPr="00640BD7">
        <w:rPr>
          <w:rFonts w:ascii="Times New Roman" w:eastAsia="宋体" w:hAnsi="Times New Roman" w:cs="Times New Roman" w:hint="eastAsia"/>
          <w:b/>
          <w:color w:val="000000" w:themeColor="text1"/>
          <w:szCs w:val="21"/>
        </w:rPr>
        <w:t>1</w:t>
      </w:r>
      <w:r w:rsidRPr="00640BD7"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2. </w:t>
      </w:r>
      <w:proofErr w:type="gramStart"/>
      <w:r w:rsidR="00B26DDC" w:rsidRPr="00640BD7">
        <w:rPr>
          <w:rFonts w:ascii="Times New Roman" w:hAnsi="Times New Roman" w:cs="Times New Roman"/>
          <w:color w:val="000033"/>
          <w:szCs w:val="21"/>
          <w:shd w:val="clear" w:color="auto" w:fill="FFFFFF"/>
        </w:rPr>
        <w:t>OER Faradic efficiency for CoP-12@NiMoO</w:t>
      </w:r>
      <w:r w:rsidR="00B26DDC" w:rsidRPr="00640BD7">
        <w:rPr>
          <w:rFonts w:ascii="Times New Roman" w:hAnsi="Times New Roman" w:cs="Times New Roman"/>
          <w:color w:val="000033"/>
          <w:szCs w:val="21"/>
          <w:shd w:val="clear" w:color="auto" w:fill="FFFFFF"/>
          <w:vertAlign w:val="subscript"/>
        </w:rPr>
        <w:t>4</w:t>
      </w:r>
      <w:r w:rsidR="00B26DDC" w:rsidRPr="00640BD7">
        <w:rPr>
          <w:rFonts w:ascii="Times New Roman" w:hAnsi="Times New Roman" w:cs="Times New Roman"/>
          <w:szCs w:val="21"/>
        </w:rPr>
        <w:t>.</w:t>
      </w:r>
      <w:proofErr w:type="gramEnd"/>
    </w:p>
    <w:p w:rsidR="00B26DDC" w:rsidRDefault="00B26DDC" w:rsidP="00B26DDC">
      <w:pPr>
        <w:jc w:val="center"/>
      </w:pPr>
    </w:p>
    <w:p w:rsidR="00B26DDC" w:rsidRPr="00B26DDC" w:rsidRDefault="00B26DDC" w:rsidP="00B26DDC">
      <w:pPr>
        <w:jc w:val="center"/>
      </w:pPr>
    </w:p>
    <w:p w:rsidR="00E357BA" w:rsidRDefault="00E357BA" w:rsidP="00E357BA"/>
    <w:p w:rsidR="00E357BA" w:rsidRDefault="00E357BA" w:rsidP="00E357BA">
      <w:pPr>
        <w:jc w:val="center"/>
      </w:pPr>
      <w:r>
        <w:rPr>
          <w:noProof/>
        </w:rPr>
        <w:drawing>
          <wp:inline distT="0" distB="0" distL="0" distR="0" wp14:anchorId="71C5CFF0" wp14:editId="4CC7109D">
            <wp:extent cx="5351228" cy="1765354"/>
            <wp:effectExtent l="0" t="0" r="1905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4"/>
                    <a:stretch/>
                  </pic:blipFill>
                  <pic:spPr bwMode="auto">
                    <a:xfrm>
                      <a:off x="0" y="0"/>
                      <a:ext cx="5370017" cy="177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7BA" w:rsidRDefault="00E357BA" w:rsidP="00E357BA">
      <w:pPr>
        <w:jc w:val="center"/>
      </w:pPr>
    </w:p>
    <w:p w:rsidR="00E357BA" w:rsidRPr="00990734" w:rsidRDefault="00E357BA" w:rsidP="00E357BA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  <w:proofErr w:type="gramStart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>Fig.</w:t>
      </w:r>
      <w:proofErr w:type="gramEnd"/>
      <w:r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 S</w:t>
      </w:r>
      <w:r w:rsidR="00640BD7">
        <w:rPr>
          <w:rFonts w:ascii="Times New Roman" w:eastAsia="宋体" w:hAnsi="Times New Roman" w:cs="Times New Roman" w:hint="eastAsia"/>
          <w:b/>
          <w:color w:val="000000" w:themeColor="text1"/>
          <w:szCs w:val="21"/>
        </w:rPr>
        <w:t>1</w:t>
      </w:r>
      <w:r w:rsidR="00640BD7">
        <w:rPr>
          <w:rFonts w:ascii="Times New Roman" w:eastAsia="宋体" w:hAnsi="Times New Roman" w:cs="Times New Roman"/>
          <w:b/>
          <w:color w:val="000000" w:themeColor="text1"/>
          <w:szCs w:val="21"/>
        </w:rPr>
        <w:t>3</w:t>
      </w:r>
      <w:r w:rsidRPr="00990734">
        <w:rPr>
          <w:rFonts w:ascii="Times New Roman" w:eastAsia="宋体" w:hAnsi="Times New Roman" w:cs="Times New Roman"/>
          <w:b/>
          <w:color w:val="000000" w:themeColor="text1"/>
          <w:szCs w:val="21"/>
        </w:rPr>
        <w:t xml:space="preserve">. </w:t>
      </w:r>
      <w:r w:rsidRPr="00990734">
        <w:rPr>
          <w:rFonts w:ascii="Times New Roman" w:eastAsia="宋体" w:hAnsi="Times New Roman" w:cs="Times New Roman"/>
          <w:color w:val="000000" w:themeColor="text1"/>
          <w:szCs w:val="21"/>
        </w:rPr>
        <w:t>SEM image of CoP-12@NiMoO</w:t>
      </w:r>
      <w:r w:rsidRPr="00990734">
        <w:rPr>
          <w:rFonts w:ascii="Times New Roman" w:eastAsia="宋体" w:hAnsi="Times New Roman" w:cs="Times New Roman"/>
          <w:color w:val="000000" w:themeColor="text1"/>
          <w:szCs w:val="21"/>
          <w:vertAlign w:val="subscript"/>
        </w:rPr>
        <w:t>4</w:t>
      </w:r>
      <w:r w:rsidRPr="00990734">
        <w:rPr>
          <w:rFonts w:ascii="Times New Roman" w:eastAsia="宋体" w:hAnsi="Times New Roman" w:cs="Times New Roman"/>
          <w:color w:val="000000" w:themeColor="text1"/>
          <w:szCs w:val="21"/>
        </w:rPr>
        <w:t>/NF after 5000 cycles CV (a). TEM image of CoP-12@NiMoO</w:t>
      </w:r>
      <w:r w:rsidRPr="00990734">
        <w:rPr>
          <w:rFonts w:ascii="Times New Roman" w:eastAsia="宋体" w:hAnsi="Times New Roman" w:cs="Times New Roman"/>
          <w:color w:val="000000" w:themeColor="text1"/>
          <w:szCs w:val="21"/>
          <w:vertAlign w:val="subscript"/>
        </w:rPr>
        <w:t>4</w:t>
      </w:r>
      <w:r w:rsidRPr="00990734">
        <w:rPr>
          <w:rFonts w:ascii="Times New Roman" w:eastAsia="宋体" w:hAnsi="Times New Roman" w:cs="Times New Roman"/>
          <w:color w:val="000000" w:themeColor="text1"/>
          <w:szCs w:val="21"/>
        </w:rPr>
        <w:t>/NF after 5000 cycles CV (b).</w:t>
      </w:r>
    </w:p>
    <w:p w:rsidR="00E357BA" w:rsidRPr="00E357BA" w:rsidRDefault="00E357BA" w:rsidP="00E357BA"/>
    <w:p w:rsidR="00E357BA" w:rsidRDefault="00E357BA" w:rsidP="00E357BA"/>
    <w:p w:rsidR="00E357BA" w:rsidRDefault="00E357BA" w:rsidP="00E357BA"/>
    <w:p w:rsidR="00E357BA" w:rsidRDefault="00E357BA" w:rsidP="00E357BA"/>
    <w:p w:rsidR="00FC5908" w:rsidRDefault="00FC5908" w:rsidP="00E357BA">
      <w:pPr>
        <w:jc w:val="left"/>
        <w:rPr>
          <w:rFonts w:ascii="Times New Roman" w:eastAsia="宋体" w:hAnsi="Times New Roman" w:cs="Times New Roman"/>
          <w:noProof/>
          <w:color w:val="000000" w:themeColor="text1"/>
          <w:szCs w:val="21"/>
        </w:rPr>
      </w:pPr>
    </w:p>
    <w:p w:rsidR="00FC5908" w:rsidRDefault="00FC5908" w:rsidP="00E357BA">
      <w:pPr>
        <w:jc w:val="left"/>
        <w:rPr>
          <w:rFonts w:ascii="Times New Roman" w:eastAsia="宋体" w:hAnsi="Times New Roman" w:cs="Times New Roman"/>
          <w:noProof/>
          <w:color w:val="000000" w:themeColor="text1"/>
          <w:szCs w:val="21"/>
        </w:rPr>
      </w:pPr>
    </w:p>
    <w:p w:rsidR="00FC5908" w:rsidRDefault="00FC5908" w:rsidP="00E357BA">
      <w:pPr>
        <w:jc w:val="left"/>
        <w:rPr>
          <w:rFonts w:ascii="Times New Roman" w:eastAsia="宋体" w:hAnsi="Times New Roman" w:cs="Times New Roman"/>
          <w:noProof/>
          <w:color w:val="000000" w:themeColor="text1"/>
          <w:szCs w:val="21"/>
        </w:rPr>
      </w:pPr>
    </w:p>
    <w:p w:rsidR="002603F6" w:rsidRDefault="002603F6" w:rsidP="001A6942">
      <w:pPr>
        <w:jc w:val="center"/>
        <w:rPr>
          <w:rFonts w:ascii="Times New Roman" w:eastAsia="宋体" w:hAnsi="Times New Roman" w:cs="Times New Roman"/>
          <w:noProof/>
          <w:color w:val="000000" w:themeColor="text1"/>
          <w:szCs w:val="21"/>
        </w:rPr>
      </w:pPr>
    </w:p>
    <w:p w:rsidR="00FC5908" w:rsidRPr="00CA5CC5" w:rsidRDefault="00FC5908" w:rsidP="002B029D">
      <w:pPr>
        <w:rPr>
          <w:rFonts w:ascii="Times New Roman" w:hAnsi="Times New Roman" w:cs="Times New Roman"/>
          <w:lang w:val="en"/>
        </w:rPr>
      </w:pPr>
    </w:p>
    <w:p w:rsidR="00954D14" w:rsidRDefault="00954D14" w:rsidP="001A6942">
      <w:pPr>
        <w:jc w:val="center"/>
        <w:rPr>
          <w:rFonts w:ascii="Times New Roman" w:eastAsia="宋体" w:hAnsi="Times New Roman" w:cs="Times New Roman"/>
          <w:color w:val="000000" w:themeColor="text1"/>
          <w:szCs w:val="21"/>
        </w:rPr>
      </w:pPr>
      <w:r w:rsidRPr="005E1A8B">
        <w:rPr>
          <w:noProof/>
        </w:rPr>
        <w:lastRenderedPageBreak/>
        <w:drawing>
          <wp:inline distT="0" distB="0" distL="0" distR="0" wp14:anchorId="71A77B3A" wp14:editId="412F666B">
            <wp:extent cx="5173980" cy="1979964"/>
            <wp:effectExtent l="0" t="0" r="7620" b="1270"/>
            <wp:docPr id="8" name="图片 8" descr="C:\Users\19434\Desktop\123456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9434\Desktop\123456.wm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" t="5496" r="4776" b="5463"/>
                    <a:stretch/>
                  </pic:blipFill>
                  <pic:spPr bwMode="auto">
                    <a:xfrm>
                      <a:off x="0" y="0"/>
                      <a:ext cx="5181679" cy="198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D14" w:rsidRDefault="00DD6105" w:rsidP="00954D14">
      <w:pPr>
        <w:spacing w:line="480" w:lineRule="auto"/>
        <w:jc w:val="center"/>
        <w:rPr>
          <w:rFonts w:ascii="Times New Roman" w:hAnsi="Times New Roman" w:cs="Times New Roman"/>
          <w:szCs w:val="21"/>
          <w:lang w:val="en"/>
        </w:rPr>
      </w:pPr>
      <w:proofErr w:type="gramStart"/>
      <w:r w:rsidRPr="00DD6105">
        <w:rPr>
          <w:rFonts w:ascii="Times New Roman" w:hAnsi="Times New Roman" w:cs="Times New Roman"/>
          <w:b/>
          <w:szCs w:val="21"/>
        </w:rPr>
        <w:t>Fig.</w:t>
      </w:r>
      <w:proofErr w:type="gramEnd"/>
      <w:r w:rsidRPr="00DD6105">
        <w:rPr>
          <w:rFonts w:ascii="Times New Roman" w:hAnsi="Times New Roman" w:cs="Times New Roman"/>
          <w:b/>
          <w:szCs w:val="21"/>
        </w:rPr>
        <w:t xml:space="preserve"> </w:t>
      </w:r>
      <w:r w:rsidR="00954D14" w:rsidRPr="00DD6105">
        <w:rPr>
          <w:rFonts w:ascii="Times New Roman" w:hAnsi="Times New Roman" w:cs="Times New Roman"/>
          <w:b/>
          <w:szCs w:val="21"/>
        </w:rPr>
        <w:t>S</w:t>
      </w:r>
      <w:r w:rsidR="00640BD7">
        <w:rPr>
          <w:rFonts w:ascii="Times New Roman" w:hAnsi="Times New Roman" w:cs="Times New Roman"/>
          <w:b/>
          <w:szCs w:val="21"/>
        </w:rPr>
        <w:t>13</w:t>
      </w:r>
      <w:r w:rsidRPr="00DD6105">
        <w:rPr>
          <w:rFonts w:ascii="Times New Roman" w:hAnsi="Times New Roman" w:cs="Times New Roman"/>
          <w:b/>
          <w:szCs w:val="21"/>
        </w:rPr>
        <w:t>.</w:t>
      </w:r>
      <w:r w:rsidR="00954D14" w:rsidRPr="00DD6105">
        <w:rPr>
          <w:rFonts w:ascii="Times New Roman" w:eastAsia="宋体" w:hAnsi="Times New Roman" w:cs="Times New Roman"/>
          <w:color w:val="E8EAED"/>
          <w:kern w:val="0"/>
          <w:szCs w:val="21"/>
          <w:lang w:val="en"/>
        </w:rPr>
        <w:t xml:space="preserve"> </w:t>
      </w:r>
      <w:proofErr w:type="gramStart"/>
      <w:r w:rsidR="00954D14" w:rsidRPr="00DD6105">
        <w:rPr>
          <w:rFonts w:ascii="Times New Roman" w:hAnsi="Times New Roman" w:cs="Times New Roman"/>
          <w:szCs w:val="21"/>
          <w:lang w:val="en"/>
        </w:rPr>
        <w:t xml:space="preserve">Electrostatic potential map of </w:t>
      </w:r>
      <w:proofErr w:type="spellStart"/>
      <w:r w:rsidR="00954D14" w:rsidRPr="00DD6105">
        <w:rPr>
          <w:rFonts w:ascii="Times New Roman" w:hAnsi="Times New Roman" w:cs="Times New Roman"/>
          <w:szCs w:val="21"/>
          <w:lang w:val="en"/>
        </w:rPr>
        <w:t>CoP</w:t>
      </w:r>
      <w:proofErr w:type="spellEnd"/>
      <w:r>
        <w:rPr>
          <w:rFonts w:ascii="Times New Roman" w:hAnsi="Times New Roman" w:cs="Times New Roman"/>
          <w:szCs w:val="21"/>
          <w:lang w:val="en"/>
        </w:rPr>
        <w:t xml:space="preserve"> </w:t>
      </w:r>
      <w:r w:rsidR="00954D14" w:rsidRPr="00DD6105">
        <w:rPr>
          <w:rFonts w:ascii="Times New Roman" w:hAnsi="Times New Roman" w:cs="Times New Roman"/>
          <w:szCs w:val="21"/>
          <w:lang w:val="en"/>
        </w:rPr>
        <w:t>(a) and NiMoO</w:t>
      </w:r>
      <w:r w:rsidR="00954D14" w:rsidRPr="00DD6105">
        <w:rPr>
          <w:rFonts w:ascii="Times New Roman" w:hAnsi="Times New Roman" w:cs="Times New Roman"/>
          <w:szCs w:val="21"/>
          <w:vertAlign w:val="subscript"/>
          <w:lang w:val="en"/>
        </w:rPr>
        <w:t>4</w:t>
      </w:r>
      <w:r>
        <w:rPr>
          <w:rFonts w:ascii="Times New Roman" w:hAnsi="Times New Roman" w:cs="Times New Roman"/>
          <w:szCs w:val="21"/>
          <w:vertAlign w:val="subscript"/>
          <w:lang w:val="en"/>
        </w:rPr>
        <w:t xml:space="preserve"> </w:t>
      </w:r>
      <w:r w:rsidR="00954D14" w:rsidRPr="00DD6105">
        <w:rPr>
          <w:rFonts w:ascii="Times New Roman" w:hAnsi="Times New Roman" w:cs="Times New Roman"/>
          <w:szCs w:val="21"/>
          <w:lang w:val="en"/>
        </w:rPr>
        <w:t>(b) along the Z axis</w:t>
      </w:r>
      <w:r>
        <w:rPr>
          <w:rFonts w:ascii="Times New Roman" w:hAnsi="Times New Roman" w:cs="Times New Roman"/>
          <w:szCs w:val="21"/>
          <w:lang w:val="en"/>
        </w:rPr>
        <w:t>.</w:t>
      </w:r>
      <w:proofErr w:type="gramEnd"/>
    </w:p>
    <w:p w:rsidR="00FA3993" w:rsidRDefault="00FA3993" w:rsidP="00954D14">
      <w:pPr>
        <w:spacing w:line="480" w:lineRule="auto"/>
        <w:jc w:val="center"/>
        <w:rPr>
          <w:rFonts w:ascii="Times New Roman" w:hAnsi="Times New Roman" w:cs="Times New Roman"/>
          <w:szCs w:val="21"/>
          <w:lang w:val="en"/>
        </w:rPr>
      </w:pPr>
    </w:p>
    <w:p w:rsidR="00FA3993" w:rsidRDefault="00FA3993" w:rsidP="00954D14">
      <w:pPr>
        <w:spacing w:line="480" w:lineRule="auto"/>
        <w:jc w:val="center"/>
        <w:rPr>
          <w:rFonts w:ascii="Times New Roman" w:hAnsi="Times New Roman" w:cs="Times New Roman"/>
          <w:szCs w:val="21"/>
          <w:lang w:val="en"/>
        </w:rPr>
      </w:pPr>
      <w:r w:rsidRPr="005E1A8B">
        <w:rPr>
          <w:noProof/>
        </w:rPr>
        <w:drawing>
          <wp:inline distT="0" distB="0" distL="0" distR="0" wp14:anchorId="00A1D576" wp14:editId="5B86B422">
            <wp:extent cx="2653146" cy="2187897"/>
            <wp:effectExtent l="0" t="0" r="0" b="3175"/>
            <wp:docPr id="9" name="图片 9" descr="C:\Users\19434\Desktop\123456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9434\Desktop\123456.wm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372"/>
                    <a:stretch/>
                  </pic:blipFill>
                  <pic:spPr bwMode="auto">
                    <a:xfrm>
                      <a:off x="0" y="0"/>
                      <a:ext cx="2658006" cy="21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993" w:rsidRDefault="00FA3993" w:rsidP="00954D14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proofErr w:type="gramStart"/>
      <w:r w:rsidRPr="00DD6105">
        <w:rPr>
          <w:rFonts w:ascii="Times New Roman" w:hAnsi="Times New Roman" w:cs="Times New Roman"/>
          <w:b/>
          <w:szCs w:val="21"/>
        </w:rPr>
        <w:t>Fig.</w:t>
      </w:r>
      <w:proofErr w:type="gramEnd"/>
      <w:r w:rsidRPr="00DD6105">
        <w:rPr>
          <w:rFonts w:ascii="Times New Roman" w:hAnsi="Times New Roman" w:cs="Times New Roman"/>
          <w:b/>
          <w:szCs w:val="21"/>
        </w:rPr>
        <w:t xml:space="preserve"> S</w:t>
      </w:r>
      <w:r w:rsidR="00640BD7">
        <w:rPr>
          <w:rFonts w:ascii="Times New Roman" w:hAnsi="Times New Roman" w:cs="Times New Roman"/>
          <w:b/>
          <w:szCs w:val="21"/>
        </w:rPr>
        <w:t>14</w:t>
      </w:r>
      <w:r w:rsidRPr="00DD6105">
        <w:rPr>
          <w:rFonts w:ascii="Times New Roman" w:hAnsi="Times New Roman" w:cs="Times New Roman"/>
          <w:b/>
          <w:szCs w:val="21"/>
        </w:rPr>
        <w:t>.</w:t>
      </w:r>
      <w:r w:rsidRPr="00DD6105">
        <w:rPr>
          <w:rFonts w:ascii="Times New Roman" w:hAnsi="Times New Roman" w:cs="Times New Roman"/>
          <w:szCs w:val="21"/>
        </w:rPr>
        <w:t xml:space="preserve"> </w:t>
      </w:r>
      <w:r w:rsidRPr="00DD6105">
        <w:rPr>
          <w:rFonts w:ascii="Times New Roman" w:hAnsi="Times New Roman" w:cs="Times New Roman"/>
          <w:szCs w:val="21"/>
          <w:lang w:val="en"/>
        </w:rPr>
        <w:t>Electrostatic potential map of</w:t>
      </w:r>
      <w:r>
        <w:rPr>
          <w:rFonts w:ascii="Times New Roman" w:hAnsi="Times New Roman" w:cs="Times New Roman"/>
          <w:szCs w:val="21"/>
        </w:rPr>
        <w:t xml:space="preserve"> </w:t>
      </w:r>
      <w:r w:rsidRPr="00DD6105">
        <w:rPr>
          <w:rFonts w:ascii="Times New Roman" w:hAnsi="Times New Roman" w:cs="Times New Roman"/>
          <w:szCs w:val="21"/>
        </w:rPr>
        <w:t>CoP-12@NiMoO</w:t>
      </w:r>
      <w:r w:rsidRPr="00DD6105">
        <w:rPr>
          <w:rFonts w:ascii="Times New Roman" w:hAnsi="Times New Roman" w:cs="Times New Roman"/>
          <w:szCs w:val="21"/>
          <w:vertAlign w:val="subscript"/>
        </w:rPr>
        <w:t>4</w:t>
      </w:r>
      <w:r w:rsidRPr="00DD6105">
        <w:rPr>
          <w:rFonts w:ascii="Times New Roman" w:hAnsi="Times New Roman" w:cs="Times New Roman"/>
          <w:szCs w:val="21"/>
        </w:rPr>
        <w:t xml:space="preserve"> (a)</w:t>
      </w:r>
    </w:p>
    <w:p w:rsidR="00FA3993" w:rsidRDefault="00FA3993" w:rsidP="00954D14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</w:p>
    <w:p w:rsidR="00FA3993" w:rsidRDefault="00FA3993" w:rsidP="00954D14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</w:p>
    <w:p w:rsidR="00FA3993" w:rsidRDefault="00FA3993" w:rsidP="00954D14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</w:p>
    <w:p w:rsidR="00FA3993" w:rsidRDefault="00FA3993" w:rsidP="00954D14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</w:p>
    <w:p w:rsidR="00FA3993" w:rsidRPr="00DD6105" w:rsidRDefault="00FA3993" w:rsidP="00954D14">
      <w:pPr>
        <w:spacing w:line="480" w:lineRule="auto"/>
        <w:jc w:val="center"/>
        <w:rPr>
          <w:rFonts w:ascii="Times New Roman" w:hAnsi="Times New Roman" w:cs="Times New Roman"/>
          <w:szCs w:val="21"/>
          <w:lang w:val="en"/>
        </w:rPr>
      </w:pPr>
    </w:p>
    <w:p w:rsidR="00FC5908" w:rsidRDefault="00FC5908" w:rsidP="00FC5908">
      <w:pPr>
        <w:spacing w:line="480" w:lineRule="auto"/>
        <w:rPr>
          <w:rFonts w:ascii="Times New Roman" w:hAnsi="Times New Roman" w:cs="Times New Roman"/>
          <w:lang w:val="en"/>
        </w:rPr>
      </w:pPr>
    </w:p>
    <w:p w:rsidR="00954D14" w:rsidRDefault="00954D14" w:rsidP="00954D14">
      <w:pPr>
        <w:spacing w:line="480" w:lineRule="auto"/>
        <w:jc w:val="center"/>
        <w:rPr>
          <w:rFonts w:ascii="Times New Roman" w:hAnsi="Times New Roman" w:cs="Times New Roman"/>
        </w:rPr>
      </w:pPr>
    </w:p>
    <w:p w:rsidR="00E9603C" w:rsidRDefault="00E9603C" w:rsidP="008E36B9">
      <w:pPr>
        <w:jc w:val="left"/>
      </w:pPr>
    </w:p>
    <w:p w:rsidR="0094314D" w:rsidRDefault="0094314D" w:rsidP="008E36B9">
      <w:pPr>
        <w:jc w:val="left"/>
      </w:pPr>
    </w:p>
    <w:p w:rsidR="004907F9" w:rsidRPr="00BB6B81" w:rsidRDefault="004907F9" w:rsidP="00990734">
      <w:pPr>
        <w:jc w:val="center"/>
        <w:rPr>
          <w:szCs w:val="21"/>
        </w:rPr>
      </w:pPr>
      <w:r w:rsidRPr="00990734">
        <w:rPr>
          <w:rFonts w:ascii="Times New Roman" w:hAnsi="Times New Roman" w:cs="Times New Roman"/>
          <w:b/>
          <w:szCs w:val="21"/>
        </w:rPr>
        <w:t>Table S1.</w:t>
      </w:r>
      <w:r w:rsidRPr="00990734">
        <w:rPr>
          <w:szCs w:val="21"/>
        </w:rPr>
        <w:t xml:space="preserve"> </w:t>
      </w:r>
      <w:r w:rsidRPr="00990734">
        <w:rPr>
          <w:rFonts w:ascii="Times New Roman" w:hAnsi="Times New Roman" w:cs="Times New Roman"/>
          <w:szCs w:val="21"/>
        </w:rPr>
        <w:t xml:space="preserve">The </w:t>
      </w:r>
      <w:r w:rsidRPr="00990734">
        <w:rPr>
          <w:rFonts w:ascii="Times New Roman" w:hAnsi="Times New Roman" w:cs="Times New Roman" w:hint="eastAsia"/>
          <w:szCs w:val="21"/>
        </w:rPr>
        <w:t>e</w:t>
      </w:r>
      <w:r w:rsidRPr="00990734">
        <w:rPr>
          <w:rFonts w:ascii="Times New Roman" w:hAnsi="Times New Roman" w:cs="Times New Roman"/>
          <w:szCs w:val="21"/>
        </w:rPr>
        <w:t xml:space="preserve">lement </w:t>
      </w:r>
      <w:r w:rsidRPr="00990734">
        <w:rPr>
          <w:rFonts w:ascii="Times New Roman" w:hAnsi="Times New Roman" w:cs="Times New Roman" w:hint="eastAsia"/>
          <w:szCs w:val="21"/>
        </w:rPr>
        <w:t>state</w:t>
      </w:r>
      <w:r w:rsidRPr="00990734">
        <w:rPr>
          <w:rFonts w:ascii="Times New Roman" w:hAnsi="Times New Roman" w:cs="Times New Roman"/>
          <w:szCs w:val="21"/>
        </w:rPr>
        <w:t xml:space="preserve"> ratio </w:t>
      </w:r>
      <w:r w:rsidRPr="00990734">
        <w:rPr>
          <w:rFonts w:ascii="Times New Roman" w:hAnsi="Times New Roman" w:cs="Times New Roman" w:hint="eastAsia"/>
          <w:szCs w:val="21"/>
        </w:rPr>
        <w:t>of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Ni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and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Co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between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before</w:t>
      </w:r>
      <w:r w:rsidRPr="00990734">
        <w:rPr>
          <w:rFonts w:ascii="Times New Roman" w:hAnsi="Times New Roman" w:cs="Times New Roman"/>
          <w:szCs w:val="21"/>
        </w:rPr>
        <w:t xml:space="preserve"> 5000 </w:t>
      </w:r>
      <w:r w:rsidRPr="00990734">
        <w:rPr>
          <w:rFonts w:ascii="Times New Roman" w:hAnsi="Times New Roman" w:cs="Times New Roman" w:hint="eastAsia"/>
          <w:szCs w:val="21"/>
        </w:rPr>
        <w:t>CV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cycles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and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after</w:t>
      </w:r>
      <w:r w:rsidRPr="00990734">
        <w:rPr>
          <w:rFonts w:ascii="Times New Roman" w:hAnsi="Times New Roman" w:cs="Times New Roman"/>
          <w:szCs w:val="21"/>
        </w:rPr>
        <w:t xml:space="preserve"> 5000</w:t>
      </w:r>
      <w:r w:rsidR="006128C8">
        <w:rPr>
          <w:rFonts w:ascii="Times New Roman" w:hAnsi="Times New Roman" w:cs="Times New Roman"/>
          <w:szCs w:val="21"/>
        </w:rPr>
        <w:t xml:space="preserve"> cycles</w:t>
      </w:r>
      <w:r w:rsidRPr="00990734">
        <w:rPr>
          <w:rFonts w:ascii="Times New Roman" w:hAnsi="Times New Roman" w:cs="Times New Roman"/>
          <w:szCs w:val="21"/>
        </w:rPr>
        <w:t xml:space="preserve"> </w:t>
      </w:r>
      <w:r w:rsidRPr="00990734">
        <w:rPr>
          <w:rFonts w:ascii="Times New Roman" w:hAnsi="Times New Roman" w:cs="Times New Roman" w:hint="eastAsia"/>
          <w:szCs w:val="21"/>
        </w:rPr>
        <w:t>CV</w:t>
      </w:r>
      <w:r w:rsidR="00BB6B81">
        <w:rPr>
          <w:rFonts w:ascii="Times New Roman" w:hAnsi="Times New Roman" w:cs="Times New Roman"/>
          <w:szCs w:val="21"/>
        </w:rPr>
        <w:t>.</w:t>
      </w:r>
    </w:p>
    <w:tbl>
      <w:tblPr>
        <w:tblStyle w:val="a6"/>
        <w:tblW w:w="8189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2894"/>
        <w:gridCol w:w="2318"/>
      </w:tblGrid>
      <w:tr w:rsidR="004907F9" w:rsidRPr="00A01092" w:rsidTr="00FC1F1A">
        <w:trPr>
          <w:trHeight w:val="197"/>
          <w:jc w:val="center"/>
        </w:trPr>
        <w:tc>
          <w:tcPr>
            <w:tcW w:w="2977" w:type="dxa"/>
            <w:tcBorders>
              <w:top w:val="single" w:sz="12" w:space="0" w:color="auto"/>
              <w:bottom w:val="single" w:sz="12" w:space="0" w:color="auto"/>
            </w:tcBorders>
          </w:tcPr>
          <w:p w:rsidR="004907F9" w:rsidRPr="00990734" w:rsidRDefault="004907F9" w:rsidP="00FC1F1A">
            <w:pPr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 xml:space="preserve">Element </w:t>
            </w:r>
            <w:r w:rsidRPr="00990734">
              <w:rPr>
                <w:rFonts w:ascii="Times New Roman" w:hAnsi="Times New Roman" w:cs="Times New Roman" w:hint="eastAsia"/>
                <w:szCs w:val="21"/>
              </w:rPr>
              <w:t>state</w:t>
            </w:r>
            <w:r w:rsidRPr="00990734">
              <w:rPr>
                <w:rFonts w:ascii="Times New Roman" w:hAnsi="Times New Roman" w:cs="Times New Roman"/>
                <w:szCs w:val="21"/>
              </w:rPr>
              <w:t xml:space="preserve"> ratio</w:t>
            </w:r>
          </w:p>
        </w:tc>
        <w:tc>
          <w:tcPr>
            <w:tcW w:w="2894" w:type="dxa"/>
            <w:tcBorders>
              <w:top w:val="single" w:sz="12" w:space="0" w:color="auto"/>
              <w:bottom w:val="single" w:sz="12" w:space="0" w:color="auto"/>
            </w:tcBorders>
          </w:tcPr>
          <w:p w:rsidR="004907F9" w:rsidRPr="00990734" w:rsidRDefault="004907F9" w:rsidP="00FC1F1A">
            <w:pPr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 xml:space="preserve"> Before CV cycles</w:t>
            </w:r>
          </w:p>
        </w:tc>
        <w:tc>
          <w:tcPr>
            <w:tcW w:w="2318" w:type="dxa"/>
            <w:tcBorders>
              <w:top w:val="single" w:sz="12" w:space="0" w:color="auto"/>
              <w:bottom w:val="single" w:sz="12" w:space="0" w:color="auto"/>
            </w:tcBorders>
          </w:tcPr>
          <w:p w:rsidR="004907F9" w:rsidRPr="00990734" w:rsidRDefault="004907F9" w:rsidP="00FC1F1A">
            <w:pPr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After 5000 CV cycles</w:t>
            </w:r>
          </w:p>
        </w:tc>
      </w:tr>
      <w:tr w:rsidR="004907F9" w:rsidRPr="00A01092" w:rsidTr="00FC1F1A">
        <w:trPr>
          <w:trHeight w:val="25"/>
          <w:jc w:val="center"/>
        </w:trPr>
        <w:tc>
          <w:tcPr>
            <w:tcW w:w="2977" w:type="dxa"/>
            <w:tcBorders>
              <w:top w:val="single" w:sz="12" w:space="0" w:color="auto"/>
            </w:tcBorders>
          </w:tcPr>
          <w:p w:rsidR="004907F9" w:rsidRPr="00990734" w:rsidRDefault="004907F9" w:rsidP="00FC1F1A">
            <w:pPr>
              <w:ind w:firstLineChars="200" w:firstLine="420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Ni</w:t>
            </w:r>
            <w:r w:rsidRPr="00990734">
              <w:rPr>
                <w:rFonts w:ascii="Times New Roman" w:hAnsi="Times New Roman" w:cs="Times New Roman"/>
                <w:szCs w:val="21"/>
                <w:vertAlign w:val="superscript"/>
              </w:rPr>
              <w:t>2+</w:t>
            </w:r>
            <w:r w:rsidRPr="00990734">
              <w:rPr>
                <w:rFonts w:ascii="Times New Roman" w:eastAsia="宋体" w:hAnsi="Times New Roman" w:cs="Times New Roman"/>
                <w:szCs w:val="21"/>
              </w:rPr>
              <w:t>:Ni</w:t>
            </w:r>
            <w:r w:rsidRPr="00990734">
              <w:rPr>
                <w:rFonts w:ascii="Times New Roman" w:eastAsia="宋体" w:hAnsi="Times New Roman" w:cs="Times New Roman"/>
                <w:szCs w:val="21"/>
                <w:vertAlign w:val="superscript"/>
              </w:rPr>
              <w:t>3+</w:t>
            </w:r>
          </w:p>
        </w:tc>
        <w:tc>
          <w:tcPr>
            <w:tcW w:w="2894" w:type="dxa"/>
            <w:tcBorders>
              <w:top w:val="single" w:sz="12" w:space="0" w:color="auto"/>
            </w:tcBorders>
          </w:tcPr>
          <w:p w:rsidR="004907F9" w:rsidRPr="00990734" w:rsidRDefault="004907F9" w:rsidP="00FC1F1A">
            <w:pPr>
              <w:ind w:firstLineChars="100" w:firstLine="210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85.54%</w:t>
            </w:r>
            <w:r w:rsidRPr="00990734">
              <w:rPr>
                <w:rFonts w:ascii="Times New Roman" w:eastAsia="宋体" w:hAnsi="Times New Roman" w:cs="Times New Roman"/>
                <w:szCs w:val="21"/>
              </w:rPr>
              <w:t>:14.46</w:t>
            </w:r>
            <w:r w:rsidRPr="00990734">
              <w:rPr>
                <w:rFonts w:ascii="Times New Roman" w:hAnsi="Times New Roman" w:cs="Times New Roman"/>
                <w:szCs w:val="21"/>
              </w:rPr>
              <w:t>%</w:t>
            </w:r>
          </w:p>
        </w:tc>
        <w:tc>
          <w:tcPr>
            <w:tcW w:w="2318" w:type="dxa"/>
            <w:tcBorders>
              <w:top w:val="single" w:sz="12" w:space="0" w:color="auto"/>
            </w:tcBorders>
          </w:tcPr>
          <w:p w:rsidR="004907F9" w:rsidRPr="00990734" w:rsidRDefault="004907F9" w:rsidP="00FC1F1A">
            <w:pPr>
              <w:ind w:firstLineChars="100" w:firstLine="210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42.23%</w:t>
            </w:r>
            <w:r w:rsidRPr="00990734">
              <w:rPr>
                <w:rFonts w:ascii="Times New Roman" w:eastAsia="宋体" w:hAnsi="Times New Roman" w:cs="Times New Roman"/>
                <w:szCs w:val="21"/>
              </w:rPr>
              <w:t>:57.77</w:t>
            </w:r>
            <w:r w:rsidRPr="00990734">
              <w:rPr>
                <w:rFonts w:ascii="Times New Roman" w:hAnsi="Times New Roman" w:cs="Times New Roman"/>
                <w:szCs w:val="21"/>
              </w:rPr>
              <w:t>%</w:t>
            </w:r>
          </w:p>
        </w:tc>
      </w:tr>
      <w:tr w:rsidR="004907F9" w:rsidRPr="00A01092" w:rsidTr="00FC1F1A">
        <w:trPr>
          <w:trHeight w:val="26"/>
          <w:jc w:val="center"/>
        </w:trPr>
        <w:tc>
          <w:tcPr>
            <w:tcW w:w="2977" w:type="dxa"/>
          </w:tcPr>
          <w:p w:rsidR="004907F9" w:rsidRPr="00990734" w:rsidRDefault="004907F9" w:rsidP="00FC1F1A">
            <w:pPr>
              <w:ind w:firstLineChars="200" w:firstLine="420"/>
              <w:jc w:val="left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Co</w:t>
            </w:r>
            <w:r w:rsidRPr="00990734">
              <w:rPr>
                <w:rFonts w:ascii="Times New Roman" w:hAnsi="Times New Roman" w:cs="Times New Roman"/>
                <w:szCs w:val="21"/>
                <w:vertAlign w:val="superscript"/>
              </w:rPr>
              <w:t>2+</w:t>
            </w:r>
            <w:r w:rsidRPr="00990734">
              <w:rPr>
                <w:rFonts w:ascii="Times New Roman" w:hAnsi="Times New Roman" w:cs="Times New Roman"/>
                <w:szCs w:val="21"/>
              </w:rPr>
              <w:t>:Co</w:t>
            </w:r>
            <w:r w:rsidRPr="00990734">
              <w:rPr>
                <w:rFonts w:ascii="Times New Roman" w:hAnsi="Times New Roman" w:cs="Times New Roman"/>
                <w:szCs w:val="21"/>
                <w:vertAlign w:val="superscript"/>
              </w:rPr>
              <w:t>3+</w:t>
            </w:r>
          </w:p>
        </w:tc>
        <w:tc>
          <w:tcPr>
            <w:tcW w:w="2894" w:type="dxa"/>
          </w:tcPr>
          <w:p w:rsidR="004907F9" w:rsidRPr="00990734" w:rsidRDefault="004907F9" w:rsidP="00FC1F1A">
            <w:pPr>
              <w:ind w:firstLineChars="100" w:firstLine="210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65.57%</w:t>
            </w:r>
            <w:r w:rsidRPr="00990734">
              <w:rPr>
                <w:rFonts w:ascii="Times New Roman" w:eastAsia="宋体" w:hAnsi="Times New Roman" w:cs="Times New Roman"/>
                <w:szCs w:val="21"/>
              </w:rPr>
              <w:t>:34.43</w:t>
            </w:r>
            <w:r w:rsidRPr="00990734">
              <w:rPr>
                <w:rFonts w:ascii="Times New Roman" w:hAnsi="Times New Roman" w:cs="Times New Roman"/>
                <w:szCs w:val="21"/>
              </w:rPr>
              <w:t>%</w:t>
            </w:r>
          </w:p>
        </w:tc>
        <w:tc>
          <w:tcPr>
            <w:tcW w:w="2318" w:type="dxa"/>
          </w:tcPr>
          <w:p w:rsidR="004907F9" w:rsidRPr="00990734" w:rsidRDefault="004907F9" w:rsidP="00FC1F1A">
            <w:pPr>
              <w:ind w:firstLineChars="100" w:firstLine="210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60.69%</w:t>
            </w:r>
            <w:r w:rsidRPr="00990734">
              <w:rPr>
                <w:rFonts w:ascii="Times New Roman" w:eastAsia="宋体" w:hAnsi="Times New Roman" w:cs="Times New Roman"/>
                <w:szCs w:val="21"/>
              </w:rPr>
              <w:t>:39.31</w:t>
            </w:r>
            <w:r w:rsidRPr="00990734">
              <w:rPr>
                <w:rFonts w:ascii="Times New Roman" w:hAnsi="Times New Roman" w:cs="Times New Roman"/>
                <w:szCs w:val="21"/>
              </w:rPr>
              <w:t>%</w:t>
            </w:r>
          </w:p>
        </w:tc>
      </w:tr>
    </w:tbl>
    <w:p w:rsidR="003650F3" w:rsidRDefault="003650F3"/>
    <w:p w:rsidR="0094314D" w:rsidRDefault="0094314D"/>
    <w:p w:rsidR="003650F3" w:rsidRDefault="003650F3" w:rsidP="002461AD"/>
    <w:p w:rsidR="0094314D" w:rsidRDefault="0094314D" w:rsidP="002461AD"/>
    <w:p w:rsidR="0094314D" w:rsidRPr="00990734" w:rsidRDefault="0094314D" w:rsidP="0094314D">
      <w:pPr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990734">
        <w:rPr>
          <w:rFonts w:ascii="Times New Roman" w:hAnsi="Times New Roman" w:cs="Times New Roman"/>
          <w:b/>
          <w:szCs w:val="21"/>
        </w:rPr>
        <w:t>Table</w:t>
      </w:r>
      <w:r w:rsidRPr="00990734">
        <w:rPr>
          <w:rFonts w:ascii="Times New Roman" w:hAnsi="Times New Roman" w:cs="Times New Roman" w:hint="eastAsia"/>
          <w:b/>
          <w:szCs w:val="21"/>
        </w:rPr>
        <w:t xml:space="preserve"> S</w:t>
      </w:r>
      <w:r>
        <w:rPr>
          <w:rFonts w:ascii="Times New Roman" w:hAnsi="Times New Roman" w:cs="Times New Roman"/>
          <w:b/>
          <w:szCs w:val="21"/>
        </w:rPr>
        <w:t>2</w:t>
      </w:r>
      <w:r w:rsidRPr="00990734">
        <w:rPr>
          <w:rFonts w:ascii="Times New Roman" w:hAnsi="Times New Roman" w:cs="Times New Roman"/>
          <w:b/>
          <w:szCs w:val="21"/>
        </w:rPr>
        <w:t>.</w:t>
      </w:r>
      <w:r w:rsidRPr="00990734">
        <w:rPr>
          <w:rFonts w:ascii="Times New Roman" w:hAnsi="Times New Roman" w:cs="Times New Roman" w:hint="eastAsia"/>
          <w:szCs w:val="21"/>
        </w:rPr>
        <w:t xml:space="preserve"> Comparison of OER activity of CoP</w:t>
      </w:r>
      <w:r w:rsidRPr="00990734">
        <w:rPr>
          <w:rFonts w:ascii="Times New Roman" w:hAnsi="Times New Roman" w:cs="Times New Roman"/>
          <w:szCs w:val="21"/>
        </w:rPr>
        <w:t>-12@</w:t>
      </w:r>
      <w:r w:rsidRPr="00990734">
        <w:rPr>
          <w:rFonts w:ascii="Times New Roman" w:hAnsi="Times New Roman" w:cs="Times New Roman" w:hint="eastAsia"/>
          <w:szCs w:val="21"/>
        </w:rPr>
        <w:t>NiMoO</w:t>
      </w:r>
      <w:r w:rsidRPr="00990734">
        <w:rPr>
          <w:rFonts w:ascii="Times New Roman" w:hAnsi="Times New Roman" w:cs="Times New Roman"/>
          <w:szCs w:val="21"/>
          <w:vertAlign w:val="subscript"/>
        </w:rPr>
        <w:t>4</w:t>
      </w:r>
      <w:r w:rsidRPr="00990734">
        <w:rPr>
          <w:rFonts w:ascii="Times New Roman" w:hAnsi="Times New Roman" w:cs="Times New Roman"/>
          <w:szCs w:val="21"/>
        </w:rPr>
        <w:t>/</w:t>
      </w:r>
      <w:r w:rsidRPr="00990734">
        <w:rPr>
          <w:rFonts w:ascii="Times New Roman" w:hAnsi="Times New Roman" w:cs="Times New Roman" w:hint="eastAsia"/>
          <w:szCs w:val="21"/>
        </w:rPr>
        <w:t xml:space="preserve">NF with other reported OER </w:t>
      </w:r>
      <w:proofErr w:type="spellStart"/>
      <w:r w:rsidRPr="00990734">
        <w:rPr>
          <w:rFonts w:ascii="Times New Roman" w:hAnsi="Times New Roman" w:cs="Times New Roman" w:hint="eastAsia"/>
          <w:szCs w:val="21"/>
        </w:rPr>
        <w:t>electrocatalysts</w:t>
      </w:r>
      <w:proofErr w:type="spellEnd"/>
    </w:p>
    <w:tbl>
      <w:tblPr>
        <w:tblStyle w:val="a6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86"/>
        <w:gridCol w:w="2103"/>
        <w:gridCol w:w="1876"/>
        <w:gridCol w:w="1660"/>
      </w:tblGrid>
      <w:tr w:rsidR="0094314D" w:rsidRPr="00990734" w:rsidTr="005C475D">
        <w:trPr>
          <w:trHeight w:val="601"/>
          <w:jc w:val="center"/>
        </w:trPr>
        <w:tc>
          <w:tcPr>
            <w:tcW w:w="2586" w:type="dxa"/>
            <w:tcBorders>
              <w:top w:val="single" w:sz="12" w:space="0" w:color="auto"/>
              <w:bottom w:val="single" w:sz="12" w:space="0" w:color="auto"/>
            </w:tcBorders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Electrocatalyst</w:t>
            </w:r>
            <w:proofErr w:type="spellEnd"/>
          </w:p>
        </w:tc>
        <w:tc>
          <w:tcPr>
            <w:tcW w:w="2103" w:type="dxa"/>
            <w:tcBorders>
              <w:top w:val="single" w:sz="12" w:space="0" w:color="auto"/>
              <w:bottom w:val="single" w:sz="12" w:space="0" w:color="auto"/>
            </w:tcBorders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Current density (mA cm</w:t>
            </w:r>
            <w:r w:rsidRPr="00990734">
              <w:rPr>
                <w:rFonts w:ascii="Times New Roman" w:hAnsi="Times New Roman" w:cs="Times New Roman"/>
                <w:szCs w:val="21"/>
                <w:vertAlign w:val="superscript"/>
              </w:rPr>
              <w:t>-2</w:t>
            </w:r>
            <w:r w:rsidRPr="00990734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76" w:type="dxa"/>
            <w:tcBorders>
              <w:top w:val="single" w:sz="12" w:space="0" w:color="auto"/>
              <w:bottom w:val="single" w:sz="12" w:space="0" w:color="auto"/>
            </w:tcBorders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Over potential (mV)</w:t>
            </w:r>
          </w:p>
        </w:tc>
        <w:tc>
          <w:tcPr>
            <w:tcW w:w="1660" w:type="dxa"/>
            <w:tcBorders>
              <w:top w:val="single" w:sz="12" w:space="0" w:color="auto"/>
              <w:bottom w:val="single" w:sz="12" w:space="0" w:color="auto"/>
            </w:tcBorders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References</w:t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tcBorders>
              <w:top w:val="single" w:sz="12" w:space="0" w:color="auto"/>
            </w:tcBorders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CoP</w:t>
            </w:r>
            <w:r w:rsidRPr="00990734">
              <w:rPr>
                <w:rFonts w:ascii="Times New Roman" w:hAnsi="Times New Roman" w:cs="Times New Roman" w:hint="eastAsia"/>
                <w:szCs w:val="21"/>
              </w:rPr>
              <w:t>-</w:t>
            </w:r>
            <w:r w:rsidRPr="00990734">
              <w:rPr>
                <w:rFonts w:ascii="Times New Roman" w:hAnsi="Times New Roman" w:cs="Times New Roman"/>
                <w:szCs w:val="21"/>
              </w:rPr>
              <w:t>12</w:t>
            </w:r>
            <w:r w:rsidRPr="00990734">
              <w:rPr>
                <w:rFonts w:ascii="Times New Roman" w:hAnsi="Times New Roman" w:cs="Times New Roman" w:hint="eastAsia"/>
                <w:szCs w:val="21"/>
              </w:rPr>
              <w:t>@</w:t>
            </w:r>
            <w:r w:rsidRPr="00990734">
              <w:rPr>
                <w:rFonts w:ascii="Times New Roman" w:hAnsi="Times New Roman" w:cs="Times New Roman"/>
                <w:szCs w:val="21"/>
              </w:rPr>
              <w:t>Ni</w:t>
            </w:r>
            <w:r w:rsidRPr="00990734">
              <w:rPr>
                <w:rFonts w:ascii="Times New Roman" w:hAnsi="Times New Roman" w:cs="Times New Roman" w:hint="eastAsia"/>
                <w:szCs w:val="21"/>
              </w:rPr>
              <w:t>Mo</w:t>
            </w:r>
            <w:r w:rsidRPr="00990734">
              <w:rPr>
                <w:rFonts w:ascii="Times New Roman" w:hAnsi="Times New Roman" w:cs="Times New Roman"/>
                <w:szCs w:val="21"/>
              </w:rPr>
              <w:t>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990734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2103" w:type="dxa"/>
            <w:tcBorders>
              <w:top w:val="single" w:sz="12" w:space="0" w:color="auto"/>
            </w:tcBorders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10</w:t>
            </w:r>
          </w:p>
        </w:tc>
        <w:tc>
          <w:tcPr>
            <w:tcW w:w="1876" w:type="dxa"/>
            <w:tcBorders>
              <w:top w:val="single" w:sz="12" w:space="0" w:color="auto"/>
            </w:tcBorders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165</w:t>
            </w:r>
          </w:p>
        </w:tc>
        <w:tc>
          <w:tcPr>
            <w:tcW w:w="1660" w:type="dxa"/>
            <w:tcBorders>
              <w:top w:val="single" w:sz="12" w:space="0" w:color="auto"/>
            </w:tcBorders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This work</w:t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Mn-CoP</w:t>
            </w:r>
            <w:proofErr w:type="spellEnd"/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285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PEVuZE5vdGU+PENpdGU+PEF1dGhvcj5RaW48L0F1dGhvcj48WWVhcj4yMDIwPC9ZZWFyPjxSZWNO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PEVuZE5vdGU+PENpdGU+PEF1dGhvcj5RaW48L0F1dGhvcj48WWVhcj4yMDIwPC9ZZWFyPjxSZWNO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szCs w:val="21"/>
              </w:rPr>
            </w:r>
            <w:r>
              <w:rPr>
                <w:rFonts w:ascii="Times New Roman" w:hAnsi="Times New Roman" w:cs="Times New Roman"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szCs w:val="21"/>
              </w:rPr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[4]</w:t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CoP</w:t>
            </w:r>
            <w:proofErr w:type="spellEnd"/>
            <w:r w:rsidRPr="00990734">
              <w:rPr>
                <w:rFonts w:ascii="Times New Roman" w:hAnsi="Times New Roman" w:cs="Times New Roman"/>
                <w:szCs w:val="21"/>
              </w:rPr>
              <w:t>/C</w:t>
            </w:r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330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PEVuZE5vdGU+PENpdGU+PEF1dGhvcj5CYWk8L0F1dGhvcj48WWVhcj4yMDE2PC9ZZWFyPjxSZWNO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PEVuZE5vdGU+PENpdGU+PEF1dGhvcj5CYWk8L0F1dGhvcj48WWVhcj4yMDE2PC9ZZWFyPjxSZWNO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szCs w:val="21"/>
              </w:rPr>
            </w:r>
            <w:r>
              <w:rPr>
                <w:rFonts w:ascii="Times New Roman" w:hAnsi="Times New Roman" w:cs="Times New Roman"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szCs w:val="21"/>
              </w:rPr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[5]</w:t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 xml:space="preserve">O-doped </w:t>
            </w:r>
            <w:r w:rsidRPr="00990734">
              <w:rPr>
                <w:rFonts w:ascii="Times New Roman" w:hAnsi="Times New Roman" w:cs="Times New Roman"/>
                <w:szCs w:val="21"/>
              </w:rPr>
              <w:t>Co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990734">
              <w:rPr>
                <w:rFonts w:ascii="Times New Roman" w:hAnsi="Times New Roman" w:cs="Times New Roman"/>
                <w:szCs w:val="21"/>
              </w:rPr>
              <w:t>P/</w:t>
            </w: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CuO</w:t>
            </w:r>
            <w:proofErr w:type="spellEnd"/>
            <w:r w:rsidRPr="00990734">
              <w:rPr>
                <w:rFonts w:ascii="Times New Roman" w:hAnsi="Times New Roman" w:cs="Times New Roman"/>
                <w:szCs w:val="21"/>
              </w:rPr>
              <w:t xml:space="preserve"> NWs/CF</w:t>
            </w:r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270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PEVuZE5vdGU+PENpdGU+PEF1dGhvcj5Eb2FuPC9BdXRob3I+PFllYXI+MjAyMDwvWWVhcj48UmVj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PEVuZE5vdGU+PENpdGU+PEF1dGhvcj5Eb2FuPC9BdXRob3I+PFllYXI+MjAyMDwvWWVhcj48UmVj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szCs w:val="21"/>
              </w:rPr>
            </w:r>
            <w:r>
              <w:rPr>
                <w:rFonts w:ascii="Times New Roman" w:hAnsi="Times New Roman" w:cs="Times New Roman"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szCs w:val="21"/>
              </w:rPr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[6]</w:t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CoP</w:t>
            </w:r>
            <w:proofErr w:type="spellEnd"/>
            <w:r w:rsidRPr="00990734">
              <w:rPr>
                <w:rFonts w:ascii="Times New Roman" w:hAnsi="Times New Roman" w:cs="Times New Roman"/>
                <w:szCs w:val="21"/>
              </w:rPr>
              <w:t>–</w:t>
            </w: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TiO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x</w:t>
            </w:r>
            <w:proofErr w:type="spellEnd"/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337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PEVuZE5vdGU+PENpdGU+PEF1dGhvcj5MaWFuZzwvQXV0aG9yPjxZZWFyPjIwMjA8L1llYXI+PFJl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PEVuZE5vdGU+PENpdGU+PEF1dGhvcj5MaWFuZzwvQXV0aG9yPjxZZWFyPjIwMjA8L1llYXI+PFJl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szCs w:val="21"/>
              </w:rPr>
            </w:r>
            <w:r>
              <w:rPr>
                <w:rFonts w:ascii="Times New Roman" w:hAnsi="Times New Roman" w:cs="Times New Roman"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szCs w:val="21"/>
              </w:rPr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[7]</w:t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PrBa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990734">
              <w:rPr>
                <w:rFonts w:ascii="Times New Roman" w:hAnsi="Times New Roman" w:cs="Times New Roman"/>
                <w:szCs w:val="21"/>
              </w:rPr>
              <w:t>Sr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990734">
              <w:rPr>
                <w:rFonts w:ascii="Times New Roman" w:hAnsi="Times New Roman" w:cs="Times New Roman"/>
                <w:szCs w:val="21"/>
              </w:rPr>
              <w:t>Co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990734">
              <w:rPr>
                <w:rFonts w:ascii="Times New Roman" w:hAnsi="Times New Roman" w:cs="Times New Roman"/>
                <w:szCs w:val="21"/>
              </w:rPr>
              <w:t>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5+δ</w:t>
            </w:r>
            <w:r w:rsidRPr="00990734">
              <w:rPr>
                <w:rFonts w:ascii="Times New Roman" w:hAnsi="Times New Roman" w:cs="Times New Roman" w:hint="eastAsia"/>
                <w:szCs w:val="21"/>
              </w:rPr>
              <w:t>/</w:t>
            </w:r>
            <w:proofErr w:type="spellStart"/>
            <w:r w:rsidRPr="00990734">
              <w:rPr>
                <w:rFonts w:ascii="Times New Roman" w:hAnsi="Times New Roman" w:cs="Times New Roman" w:hint="eastAsia"/>
                <w:szCs w:val="21"/>
              </w:rPr>
              <w:t>FeOOH</w:t>
            </w:r>
            <w:proofErr w:type="spellEnd"/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390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PEVuZE5vdGU+PENpdGU+PEF1dGhvcj5aaGFuZzwvQXV0aG9yPjxZZWFyPjIwMTg8L1llYXI+PFJl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szCs w:val="21"/>
              </w:rPr>
              <w:fldChar w:fldCharType="begin">
                <w:fldData xml:space="preserve">PEVuZE5vdGU+PENpdGU+PEF1dGhvcj5aaGFuZzwvQXV0aG9yPjxZZWFyPjIwMTg8L1llYXI+PFJl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</w:fldData>
              </w:fldChar>
            </w:r>
            <w:r>
              <w:rPr>
                <w:rFonts w:ascii="Times New Roman" w:hAnsi="Times New Roman" w:cs="Times New Roman"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szCs w:val="21"/>
              </w:rPr>
            </w:r>
            <w:r>
              <w:rPr>
                <w:rFonts w:ascii="Times New Roman" w:hAnsi="Times New Roman" w:cs="Times New Roman"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szCs w:val="21"/>
              </w:rPr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[8]</w:t>
            </w:r>
            <w:r w:rsidRPr="00990734">
              <w:rPr>
                <w:rFonts w:ascii="Times New Roman" w:hAnsi="Times New Roman" w:cs="Times New Roman"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FeOOH@Ni</w:t>
            </w:r>
            <w:proofErr w:type="spellEnd"/>
            <w:r w:rsidRPr="00990734">
              <w:rPr>
                <w:rFonts w:ascii="Times New Roman" w:hAnsi="Times New Roman" w:cs="Times New Roman"/>
                <w:szCs w:val="21"/>
              </w:rPr>
              <w:t>(OH)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310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noProof/>
                <w:szCs w:val="21"/>
              </w:rPr>
            </w:pP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PEVuZE5vdGU+PENpdGU+PEF1dGhvcj5XYW5nPC9BdXRob3I+PFllYXI+MjAxOTwvWWVhcj48UmVj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PEVuZE5vdGU+PENpdGU+PEF1dGhvcj5XYW5nPC9BdXRob3I+PFllYXI+MjAxOTwvWWVhcj48UmVj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noProof/>
                <w:szCs w:val="21"/>
              </w:rPr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[9]</w:t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CoP</w:t>
            </w:r>
            <w:proofErr w:type="spellEnd"/>
            <w:r w:rsidRPr="00990734">
              <w:rPr>
                <w:rFonts w:ascii="Times New Roman" w:hAnsi="Times New Roman" w:cs="Times New Roman"/>
                <w:szCs w:val="21"/>
              </w:rPr>
              <w:t>/</w:t>
            </w: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rGO</w:t>
            </w:r>
            <w:proofErr w:type="spellEnd"/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990734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3</w:t>
            </w:r>
            <w:r w:rsidRPr="00990734">
              <w:rPr>
                <w:rFonts w:ascii="Times New Roman" w:hAnsi="Times New Roman" w:cs="Times New Roman"/>
                <w:szCs w:val="21"/>
              </w:rPr>
              <w:t>40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noProof/>
                <w:szCs w:val="21"/>
              </w:rPr>
            </w:pP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PEVuZE5vdGU+PENpdGU+PEF1dGhvcj5KaWFvPC9BdXRob3I+PFllYXI+MjAxNjwvWWVhcj48UmVj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PEVuZE5vdGU+PENpdGU+PEF1dGhvcj5KaWFvPC9BdXRob3I+PFllYXI+MjAxNjwvWWVhcj48UmVj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noProof/>
                <w:szCs w:val="21"/>
              </w:rPr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[10]</w:t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Ni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990734">
              <w:rPr>
                <w:rFonts w:ascii="Times New Roman" w:hAnsi="Times New Roman" w:cs="Times New Roman"/>
                <w:szCs w:val="21"/>
              </w:rPr>
              <w:t>P/Ni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990734">
              <w:rPr>
                <w:rFonts w:ascii="Times New Roman" w:hAnsi="Times New Roman" w:cs="Times New Roman"/>
                <w:szCs w:val="21"/>
              </w:rPr>
              <w:t>S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990734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990734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990734">
              <w:rPr>
                <w:rFonts w:ascii="Times New Roman" w:hAnsi="Times New Roman" w:cs="Times New Roman"/>
                <w:szCs w:val="21"/>
              </w:rPr>
              <w:t>90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noProof/>
                <w:szCs w:val="21"/>
              </w:rPr>
            </w:pP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PEVuZE5vdGU+PENpdGU+PEF1dGhvcj5aZW5nPC9BdXRob3I+PFllYXI+MjAxODwvWWVhcj48UmVj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PEVuZE5vdGU+PENpdGU+PEF1dGhvcj5aZW5nPC9BdXRob3I+PFllYXI+MjAxODwvWWVhcj48UmVj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noProof/>
                <w:szCs w:val="21"/>
              </w:rPr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[11]</w:t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MnCoP</w:t>
            </w:r>
            <w:proofErr w:type="spellEnd"/>
            <w:r w:rsidRPr="00990734">
              <w:rPr>
                <w:rFonts w:ascii="Times New Roman" w:hAnsi="Times New Roman" w:cs="Times New Roman"/>
                <w:szCs w:val="21"/>
              </w:rPr>
              <w:t>/CC</w:t>
            </w:r>
          </w:p>
        </w:tc>
        <w:tc>
          <w:tcPr>
            <w:tcW w:w="2103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990734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876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990734">
              <w:rPr>
                <w:rFonts w:ascii="Times New Roman" w:hAnsi="Times New Roman" w:cs="Times New Roman"/>
                <w:szCs w:val="21"/>
              </w:rPr>
              <w:t>61</w:t>
            </w:r>
          </w:p>
        </w:tc>
        <w:tc>
          <w:tcPr>
            <w:tcW w:w="1660" w:type="dxa"/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noProof/>
                <w:szCs w:val="21"/>
              </w:rPr>
            </w:pP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PEVuZE5vdGU+PENpdGU+PEF1dGhvcj5XYW5nPC9BdXRob3I+PFllYXI+MjAyMDwvWWVhcj48UmVj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PEVuZE5vdGU+PENpdGU+PEF1dGhvcj5XYW5nPC9BdXRob3I+PFllYXI+MjAyMDwvWWVhcj48UmVj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noProof/>
                <w:szCs w:val="21"/>
              </w:rPr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[12]</w:t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</w:p>
        </w:tc>
      </w:tr>
      <w:tr w:rsidR="0094314D" w:rsidRPr="00990734" w:rsidTr="005C475D">
        <w:trPr>
          <w:trHeight w:val="601"/>
          <w:jc w:val="center"/>
        </w:trPr>
        <w:tc>
          <w:tcPr>
            <w:tcW w:w="2586" w:type="dxa"/>
            <w:tcBorders>
              <w:bottom w:val="single" w:sz="12" w:space="0" w:color="auto"/>
            </w:tcBorders>
            <w:vAlign w:val="center"/>
          </w:tcPr>
          <w:p w:rsidR="0094314D" w:rsidRPr="00990734" w:rsidRDefault="0094314D" w:rsidP="005C475D">
            <w:pPr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990734">
              <w:rPr>
                <w:rFonts w:ascii="Times New Roman" w:hAnsi="Times New Roman" w:cs="Times New Roman"/>
                <w:szCs w:val="21"/>
              </w:rPr>
              <w:t>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990734">
              <w:rPr>
                <w:rFonts w:ascii="Times New Roman" w:hAnsi="Times New Roman" w:cs="Times New Roman"/>
                <w:szCs w:val="21"/>
              </w:rPr>
              <w:t>/NiCo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990734">
              <w:rPr>
                <w:rFonts w:ascii="Times New Roman" w:hAnsi="Times New Roman" w:cs="Times New Roman"/>
                <w:szCs w:val="21"/>
              </w:rPr>
              <w:t>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</w:p>
        </w:tc>
        <w:tc>
          <w:tcPr>
            <w:tcW w:w="2103" w:type="dxa"/>
            <w:tcBorders>
              <w:bottom w:val="single" w:sz="12" w:space="0" w:color="auto"/>
            </w:tcBorders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990734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876" w:type="dxa"/>
            <w:tcBorders>
              <w:bottom w:val="single" w:sz="12" w:space="0" w:color="auto"/>
            </w:tcBorders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 w:hint="eastAsia"/>
                <w:szCs w:val="21"/>
              </w:rPr>
              <w:t>3</w:t>
            </w:r>
            <w:r w:rsidRPr="00990734">
              <w:rPr>
                <w:rFonts w:ascii="Times New Roman" w:hAnsi="Times New Roman" w:cs="Times New Roman"/>
                <w:szCs w:val="21"/>
              </w:rPr>
              <w:t>40</w:t>
            </w:r>
          </w:p>
        </w:tc>
        <w:tc>
          <w:tcPr>
            <w:tcW w:w="1660" w:type="dxa"/>
            <w:tcBorders>
              <w:bottom w:val="single" w:sz="12" w:space="0" w:color="auto"/>
            </w:tcBorders>
            <w:vAlign w:val="center"/>
          </w:tcPr>
          <w:p w:rsidR="0094314D" w:rsidRPr="00990734" w:rsidRDefault="0094314D" w:rsidP="005C475D">
            <w:pPr>
              <w:jc w:val="center"/>
              <w:rPr>
                <w:rFonts w:ascii="Times New Roman" w:hAnsi="Times New Roman" w:cs="Times New Roman"/>
                <w:noProof/>
                <w:szCs w:val="21"/>
              </w:rPr>
            </w:pP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PEVuZE5vdGU+PENpdGU+PEF1dGhvcj5IdTwvQXV0aG9yPjxZZWFyPjIwMTU8L1llYXI+PFJlY051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=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 </w:instrText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begin">
                <w:fldData xml:space="preserve">PEVuZE5vdGU+PENpdGU+PEF1dGhvcj5IdTwvQXV0aG9yPjxZZWFyPjIwMTU8L1llYXI+PFJlY051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=
</w:fldData>
              </w:fldChar>
            </w:r>
            <w:r>
              <w:rPr>
                <w:rFonts w:ascii="Times New Roman" w:hAnsi="Times New Roman" w:cs="Times New Roman"/>
                <w:noProof/>
                <w:szCs w:val="21"/>
              </w:rPr>
              <w:instrText xml:space="preserve"> ADDIN EN.CITE.DATA </w:instrText>
            </w:r>
            <w:r>
              <w:rPr>
                <w:rFonts w:ascii="Times New Roman" w:hAnsi="Times New Roman" w:cs="Times New Roman"/>
                <w:noProof/>
                <w:szCs w:val="21"/>
              </w:rPr>
            </w:r>
            <w:r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Cs w:val="21"/>
              </w:rPr>
              <w:t>[13]</w:t>
            </w:r>
            <w:r w:rsidRPr="00990734">
              <w:rPr>
                <w:rFonts w:ascii="Times New Roman" w:hAnsi="Times New Roman" w:cs="Times New Roman"/>
                <w:noProof/>
                <w:szCs w:val="21"/>
              </w:rPr>
              <w:fldChar w:fldCharType="end"/>
            </w:r>
          </w:p>
        </w:tc>
      </w:tr>
    </w:tbl>
    <w:p w:rsidR="0094314D" w:rsidRDefault="0094314D" w:rsidP="0094314D">
      <w:pPr>
        <w:rPr>
          <w:szCs w:val="21"/>
        </w:rPr>
      </w:pPr>
    </w:p>
    <w:p w:rsidR="0094314D" w:rsidRPr="00990734" w:rsidRDefault="0094314D" w:rsidP="0094314D">
      <w:pPr>
        <w:rPr>
          <w:szCs w:val="21"/>
        </w:rPr>
      </w:pPr>
    </w:p>
    <w:p w:rsidR="002461AD" w:rsidRDefault="002461AD" w:rsidP="002461AD"/>
    <w:p w:rsidR="002461AD" w:rsidRDefault="002461AD" w:rsidP="002461AD"/>
    <w:p w:rsidR="002461AD" w:rsidRDefault="002461AD" w:rsidP="002461AD"/>
    <w:p w:rsidR="0094314D" w:rsidRDefault="0094314D" w:rsidP="002461AD"/>
    <w:p w:rsidR="0094314D" w:rsidRDefault="0094314D" w:rsidP="002461AD"/>
    <w:p w:rsidR="003650F3" w:rsidRDefault="003650F3"/>
    <w:p w:rsidR="003650F3" w:rsidRPr="00990734" w:rsidRDefault="004907F9" w:rsidP="00990734">
      <w:pPr>
        <w:jc w:val="center"/>
        <w:rPr>
          <w:rFonts w:ascii="Times New Roman" w:hAnsi="Times New Roman" w:cs="Times New Roman"/>
          <w:b/>
          <w:szCs w:val="21"/>
        </w:rPr>
      </w:pPr>
      <w:r w:rsidRPr="00990734">
        <w:rPr>
          <w:rFonts w:ascii="Times New Roman" w:hAnsi="Times New Roman" w:cs="Times New Roman"/>
          <w:b/>
          <w:szCs w:val="21"/>
        </w:rPr>
        <w:t>Table S</w:t>
      </w:r>
      <w:r w:rsidR="0094314D">
        <w:rPr>
          <w:rFonts w:ascii="Times New Roman" w:hAnsi="Times New Roman" w:cs="Times New Roman"/>
          <w:b/>
          <w:szCs w:val="21"/>
        </w:rPr>
        <w:t>3</w:t>
      </w:r>
      <w:r w:rsidR="00C75459" w:rsidRPr="00990734">
        <w:rPr>
          <w:rFonts w:ascii="Times New Roman" w:hAnsi="Times New Roman" w:cs="Times New Roman"/>
          <w:b/>
          <w:szCs w:val="21"/>
        </w:rPr>
        <w:t xml:space="preserve">. </w:t>
      </w:r>
      <w:r w:rsidR="00C75459" w:rsidRPr="00990734">
        <w:rPr>
          <w:rFonts w:ascii="Times New Roman" w:hAnsi="Times New Roman" w:cs="Times New Roman"/>
          <w:szCs w:val="21"/>
        </w:rPr>
        <w:t xml:space="preserve">Comparison of over potentials and </w:t>
      </w:r>
      <w:proofErr w:type="spellStart"/>
      <w:r w:rsidR="00C75459" w:rsidRPr="00990734">
        <w:rPr>
          <w:rFonts w:ascii="Times New Roman" w:hAnsi="Times New Roman" w:cs="Times New Roman"/>
          <w:szCs w:val="21"/>
        </w:rPr>
        <w:t>Tafel</w:t>
      </w:r>
      <w:proofErr w:type="spellEnd"/>
      <w:r w:rsidR="00C75459" w:rsidRPr="00990734">
        <w:rPr>
          <w:rFonts w:ascii="Times New Roman" w:hAnsi="Times New Roman" w:cs="Times New Roman"/>
          <w:szCs w:val="21"/>
        </w:rPr>
        <w:t xml:space="preserve"> slopes of various Catalysts.</w:t>
      </w:r>
    </w:p>
    <w:tbl>
      <w:tblPr>
        <w:tblStyle w:val="a6"/>
        <w:tblW w:w="7024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2"/>
        <w:gridCol w:w="1498"/>
        <w:gridCol w:w="1499"/>
        <w:gridCol w:w="1925"/>
      </w:tblGrid>
      <w:tr w:rsidR="004A5CB4" w:rsidRPr="00A01092" w:rsidTr="004A5CB4">
        <w:trPr>
          <w:trHeight w:val="344"/>
          <w:jc w:val="center"/>
        </w:trPr>
        <w:tc>
          <w:tcPr>
            <w:tcW w:w="2102" w:type="dxa"/>
            <w:tcBorders>
              <w:top w:val="single" w:sz="12" w:space="0" w:color="auto"/>
              <w:bottom w:val="single" w:sz="12" w:space="0" w:color="auto"/>
            </w:tcBorders>
          </w:tcPr>
          <w:p w:rsidR="004A5CB4" w:rsidRPr="00990734" w:rsidRDefault="004A5CB4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Catalyst</w:t>
            </w:r>
          </w:p>
        </w:tc>
        <w:tc>
          <w:tcPr>
            <w:tcW w:w="1498" w:type="dxa"/>
            <w:tcBorders>
              <w:top w:val="single" w:sz="12" w:space="0" w:color="auto"/>
              <w:bottom w:val="single" w:sz="12" w:space="0" w:color="auto"/>
            </w:tcBorders>
          </w:tcPr>
          <w:p w:rsidR="004A5CB4" w:rsidRPr="00990734" w:rsidRDefault="004A5CB4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η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10</w:t>
            </w:r>
            <w:r w:rsidRPr="00990734">
              <w:rPr>
                <w:rFonts w:ascii="Times New Roman" w:hAnsi="Times New Roman" w:cs="Times New Roman"/>
                <w:szCs w:val="21"/>
              </w:rPr>
              <w:t xml:space="preserve"> (mV)</w:t>
            </w:r>
          </w:p>
        </w:tc>
        <w:tc>
          <w:tcPr>
            <w:tcW w:w="1499" w:type="dxa"/>
            <w:tcBorders>
              <w:top w:val="single" w:sz="12" w:space="0" w:color="auto"/>
              <w:bottom w:val="single" w:sz="12" w:space="0" w:color="auto"/>
            </w:tcBorders>
          </w:tcPr>
          <w:p w:rsidR="004A5CB4" w:rsidRPr="00990734" w:rsidRDefault="004A5CB4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η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  <w:r w:rsidRPr="00990734">
              <w:rPr>
                <w:rFonts w:ascii="Times New Roman" w:hAnsi="Times New Roman" w:cs="Times New Roman"/>
                <w:szCs w:val="21"/>
              </w:rPr>
              <w:t xml:space="preserve"> (mV)</w:t>
            </w:r>
          </w:p>
        </w:tc>
        <w:tc>
          <w:tcPr>
            <w:tcW w:w="1925" w:type="dxa"/>
            <w:tcBorders>
              <w:top w:val="single" w:sz="12" w:space="0" w:color="auto"/>
              <w:bottom w:val="single" w:sz="12" w:space="0" w:color="auto"/>
            </w:tcBorders>
          </w:tcPr>
          <w:p w:rsidR="004A5CB4" w:rsidRPr="00990734" w:rsidRDefault="004A5CB4" w:rsidP="00990734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90734">
              <w:rPr>
                <w:rFonts w:ascii="Times New Roman" w:hAnsi="Times New Roman" w:cs="Times New Roman"/>
                <w:sz w:val="18"/>
                <w:szCs w:val="18"/>
              </w:rPr>
              <w:t>Tafel</w:t>
            </w:r>
            <w:proofErr w:type="spellEnd"/>
            <w:r w:rsidRPr="00990734">
              <w:rPr>
                <w:rFonts w:ascii="Times New Roman" w:hAnsi="Times New Roman" w:cs="Times New Roman"/>
                <w:sz w:val="18"/>
                <w:szCs w:val="18"/>
              </w:rPr>
              <w:t xml:space="preserve"> slopes (mV dec</w:t>
            </w:r>
            <w:r w:rsidRPr="00990734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-1</w:t>
            </w:r>
            <w:r w:rsidRPr="00990734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:rsidR="004A5CB4" w:rsidRPr="00A01092" w:rsidTr="004A5CB4">
        <w:trPr>
          <w:trHeight w:val="45"/>
          <w:jc w:val="center"/>
        </w:trPr>
        <w:tc>
          <w:tcPr>
            <w:tcW w:w="2102" w:type="dxa"/>
            <w:tcBorders>
              <w:top w:val="single" w:sz="12" w:space="0" w:color="auto"/>
            </w:tcBorders>
          </w:tcPr>
          <w:p w:rsidR="004A5CB4" w:rsidRPr="00990734" w:rsidRDefault="004A5CB4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CoP-12/NF</w:t>
            </w:r>
          </w:p>
        </w:tc>
        <w:tc>
          <w:tcPr>
            <w:tcW w:w="1498" w:type="dxa"/>
            <w:tcBorders>
              <w:top w:val="single" w:sz="12" w:space="0" w:color="auto"/>
            </w:tcBorders>
          </w:tcPr>
          <w:p w:rsidR="004A5CB4" w:rsidRPr="00990734" w:rsidRDefault="004A5CB4" w:rsidP="00990734">
            <w:pPr>
              <w:ind w:firstLineChars="100" w:firstLine="210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307</w:t>
            </w:r>
          </w:p>
        </w:tc>
        <w:tc>
          <w:tcPr>
            <w:tcW w:w="1499" w:type="dxa"/>
            <w:tcBorders>
              <w:top w:val="single" w:sz="12" w:space="0" w:color="auto"/>
            </w:tcBorders>
          </w:tcPr>
          <w:p w:rsidR="004A5CB4" w:rsidRPr="00990734" w:rsidRDefault="004A5CB4" w:rsidP="00990734">
            <w:pPr>
              <w:ind w:firstLineChars="100" w:firstLine="210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368</w:t>
            </w:r>
          </w:p>
        </w:tc>
        <w:tc>
          <w:tcPr>
            <w:tcW w:w="1925" w:type="dxa"/>
            <w:tcBorders>
              <w:top w:val="single" w:sz="12" w:space="0" w:color="auto"/>
            </w:tcBorders>
          </w:tcPr>
          <w:p w:rsidR="004A5CB4" w:rsidRPr="00990734" w:rsidRDefault="004A5CB4" w:rsidP="004A5CB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67</w:t>
            </w:r>
          </w:p>
        </w:tc>
      </w:tr>
      <w:tr w:rsidR="004A5CB4" w:rsidRPr="00A01092" w:rsidTr="004A5CB4">
        <w:trPr>
          <w:trHeight w:val="46"/>
          <w:jc w:val="center"/>
        </w:trPr>
        <w:tc>
          <w:tcPr>
            <w:tcW w:w="2102" w:type="dxa"/>
          </w:tcPr>
          <w:p w:rsidR="004A5CB4" w:rsidRPr="00990734" w:rsidRDefault="004A5CB4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NiMoO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990734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1498" w:type="dxa"/>
          </w:tcPr>
          <w:p w:rsidR="004A5CB4" w:rsidRPr="00990734" w:rsidRDefault="004A5CB4" w:rsidP="00990734">
            <w:pPr>
              <w:ind w:firstLineChars="100" w:firstLine="210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218</w:t>
            </w:r>
          </w:p>
        </w:tc>
        <w:tc>
          <w:tcPr>
            <w:tcW w:w="1499" w:type="dxa"/>
          </w:tcPr>
          <w:p w:rsidR="004A5CB4" w:rsidRPr="00990734" w:rsidRDefault="004A5CB4" w:rsidP="00990734">
            <w:pPr>
              <w:ind w:firstLineChars="100" w:firstLine="210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305</w:t>
            </w:r>
          </w:p>
        </w:tc>
        <w:tc>
          <w:tcPr>
            <w:tcW w:w="1925" w:type="dxa"/>
          </w:tcPr>
          <w:p w:rsidR="004A5CB4" w:rsidRPr="00990734" w:rsidRDefault="004A5CB4" w:rsidP="004A5CB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68</w:t>
            </w:r>
          </w:p>
        </w:tc>
      </w:tr>
      <w:tr w:rsidR="004A5CB4" w:rsidRPr="00A01092" w:rsidTr="004A5CB4">
        <w:trPr>
          <w:trHeight w:val="336"/>
          <w:jc w:val="center"/>
        </w:trPr>
        <w:tc>
          <w:tcPr>
            <w:tcW w:w="2102" w:type="dxa"/>
            <w:tcBorders>
              <w:bottom w:val="single" w:sz="12" w:space="0" w:color="auto"/>
            </w:tcBorders>
          </w:tcPr>
          <w:p w:rsidR="004A5CB4" w:rsidRPr="00990734" w:rsidRDefault="004A5CB4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CoP-12@NiMoO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990734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1498" w:type="dxa"/>
            <w:tcBorders>
              <w:bottom w:val="single" w:sz="12" w:space="0" w:color="auto"/>
            </w:tcBorders>
          </w:tcPr>
          <w:p w:rsidR="004A5CB4" w:rsidRPr="00990734" w:rsidRDefault="004A5CB4" w:rsidP="00990734">
            <w:pPr>
              <w:ind w:firstLineChars="100" w:firstLine="210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165</w:t>
            </w:r>
          </w:p>
        </w:tc>
        <w:tc>
          <w:tcPr>
            <w:tcW w:w="1499" w:type="dxa"/>
            <w:tcBorders>
              <w:bottom w:val="single" w:sz="12" w:space="0" w:color="auto"/>
            </w:tcBorders>
          </w:tcPr>
          <w:p w:rsidR="004A5CB4" w:rsidRPr="00990734" w:rsidRDefault="004A5CB4" w:rsidP="00990734">
            <w:pPr>
              <w:ind w:firstLineChars="100" w:firstLine="210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229</w:t>
            </w:r>
          </w:p>
        </w:tc>
        <w:tc>
          <w:tcPr>
            <w:tcW w:w="1925" w:type="dxa"/>
            <w:tcBorders>
              <w:bottom w:val="single" w:sz="12" w:space="0" w:color="auto"/>
            </w:tcBorders>
          </w:tcPr>
          <w:p w:rsidR="004A5CB4" w:rsidRPr="00990734" w:rsidRDefault="006701AD" w:rsidP="004A5CB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45</w:t>
            </w:r>
          </w:p>
        </w:tc>
      </w:tr>
    </w:tbl>
    <w:p w:rsidR="00BB6B81" w:rsidRDefault="00BB6B81" w:rsidP="002461AD">
      <w:pPr>
        <w:rPr>
          <w:rFonts w:ascii="Times New Roman" w:hAnsi="Times New Roman" w:cs="Times New Roman"/>
          <w:b/>
          <w:szCs w:val="21"/>
        </w:rPr>
      </w:pPr>
    </w:p>
    <w:p w:rsidR="002461AD" w:rsidRDefault="002461AD" w:rsidP="002461AD">
      <w:pPr>
        <w:rPr>
          <w:rFonts w:ascii="Times New Roman" w:hAnsi="Times New Roman" w:cs="Times New Roman"/>
          <w:b/>
          <w:szCs w:val="21"/>
        </w:rPr>
      </w:pPr>
    </w:p>
    <w:p w:rsidR="002461AD" w:rsidRDefault="002461AD" w:rsidP="002461AD">
      <w:pPr>
        <w:rPr>
          <w:rFonts w:ascii="Times New Roman" w:hAnsi="Times New Roman" w:cs="Times New Roman"/>
          <w:b/>
          <w:szCs w:val="21"/>
        </w:rPr>
      </w:pPr>
    </w:p>
    <w:p w:rsidR="00990734" w:rsidRPr="006128C8" w:rsidRDefault="004907F9" w:rsidP="006128C8">
      <w:pPr>
        <w:jc w:val="center"/>
        <w:rPr>
          <w:rFonts w:ascii="Times New Roman" w:hAnsi="Times New Roman" w:cs="Times New Roman"/>
          <w:szCs w:val="21"/>
        </w:rPr>
      </w:pPr>
      <w:r w:rsidRPr="00990734">
        <w:rPr>
          <w:rFonts w:ascii="Times New Roman" w:hAnsi="Times New Roman" w:cs="Times New Roman"/>
          <w:b/>
          <w:szCs w:val="21"/>
        </w:rPr>
        <w:t>Table S</w:t>
      </w:r>
      <w:r w:rsidR="0094314D">
        <w:rPr>
          <w:rFonts w:ascii="Times New Roman" w:hAnsi="Times New Roman" w:cs="Times New Roman"/>
          <w:b/>
          <w:szCs w:val="21"/>
        </w:rPr>
        <w:t>4</w:t>
      </w:r>
      <w:r w:rsidR="001F2CB3" w:rsidRPr="00990734">
        <w:rPr>
          <w:rFonts w:ascii="Times New Roman" w:hAnsi="Times New Roman" w:cs="Times New Roman"/>
          <w:b/>
          <w:szCs w:val="21"/>
        </w:rPr>
        <w:t>.</w:t>
      </w:r>
      <w:r w:rsidR="001F2CB3" w:rsidRPr="00990734">
        <w:rPr>
          <w:szCs w:val="21"/>
        </w:rPr>
        <w:t xml:space="preserve"> </w:t>
      </w:r>
      <w:r w:rsidR="001F2CB3" w:rsidRPr="00990734">
        <w:rPr>
          <w:rFonts w:ascii="Times New Roman" w:hAnsi="Times New Roman" w:cs="Times New Roman"/>
          <w:szCs w:val="21"/>
        </w:rPr>
        <w:t>The solution resistances (</w:t>
      </w:r>
      <w:proofErr w:type="spellStart"/>
      <w:r w:rsidR="001F2CB3" w:rsidRPr="00990734">
        <w:rPr>
          <w:rFonts w:ascii="Times New Roman" w:hAnsi="Times New Roman" w:cs="Times New Roman"/>
          <w:szCs w:val="21"/>
        </w:rPr>
        <w:t>R</w:t>
      </w:r>
      <w:r w:rsidR="001F2CB3" w:rsidRPr="00990734">
        <w:rPr>
          <w:rFonts w:ascii="Times New Roman" w:hAnsi="Times New Roman" w:cs="Times New Roman"/>
          <w:szCs w:val="21"/>
          <w:vertAlign w:val="subscript"/>
        </w:rPr>
        <w:t>s</w:t>
      </w:r>
      <w:proofErr w:type="spellEnd"/>
      <w:r w:rsidR="001F2CB3" w:rsidRPr="00990734">
        <w:rPr>
          <w:rFonts w:ascii="Times New Roman" w:hAnsi="Times New Roman" w:cs="Times New Roman"/>
          <w:szCs w:val="21"/>
        </w:rPr>
        <w:t>) and charge transfer resistance (</w:t>
      </w:r>
      <w:proofErr w:type="spellStart"/>
      <w:r w:rsidR="001F2CB3" w:rsidRPr="00990734">
        <w:rPr>
          <w:rFonts w:ascii="Times New Roman" w:hAnsi="Times New Roman" w:cs="Times New Roman"/>
          <w:szCs w:val="21"/>
        </w:rPr>
        <w:t>R</w:t>
      </w:r>
      <w:r w:rsidR="001F2CB3" w:rsidRPr="00990734">
        <w:rPr>
          <w:rFonts w:ascii="Times New Roman" w:hAnsi="Times New Roman" w:cs="Times New Roman"/>
          <w:szCs w:val="21"/>
          <w:vertAlign w:val="subscript"/>
        </w:rPr>
        <w:t>ct</w:t>
      </w:r>
      <w:proofErr w:type="spellEnd"/>
      <w:r w:rsidR="001F2CB3" w:rsidRPr="00990734">
        <w:rPr>
          <w:rFonts w:ascii="Times New Roman" w:hAnsi="Times New Roman" w:cs="Times New Roman"/>
          <w:szCs w:val="21"/>
        </w:rPr>
        <w:t>) comparison of the CoP-12/NF, NiMoO</w:t>
      </w:r>
      <w:r w:rsidR="001F2CB3" w:rsidRPr="00990734">
        <w:rPr>
          <w:rFonts w:ascii="Times New Roman" w:hAnsi="Times New Roman" w:cs="Times New Roman"/>
          <w:szCs w:val="21"/>
          <w:vertAlign w:val="subscript"/>
        </w:rPr>
        <w:t>4</w:t>
      </w:r>
      <w:r w:rsidR="001F2CB3" w:rsidRPr="00990734">
        <w:rPr>
          <w:rFonts w:ascii="Times New Roman" w:hAnsi="Times New Roman" w:cs="Times New Roman"/>
          <w:szCs w:val="21"/>
        </w:rPr>
        <w:t>/NF and CoP-12@NiMoO</w:t>
      </w:r>
      <w:r w:rsidR="001F2CB3" w:rsidRPr="00990734">
        <w:rPr>
          <w:rFonts w:ascii="Times New Roman" w:hAnsi="Times New Roman" w:cs="Times New Roman"/>
          <w:szCs w:val="21"/>
          <w:vertAlign w:val="subscript"/>
        </w:rPr>
        <w:t>4</w:t>
      </w:r>
      <w:r w:rsidR="001F2CB3" w:rsidRPr="00990734">
        <w:rPr>
          <w:rFonts w:ascii="Times New Roman" w:hAnsi="Times New Roman" w:cs="Times New Roman"/>
          <w:szCs w:val="21"/>
        </w:rPr>
        <w:t>/NF.</w:t>
      </w:r>
    </w:p>
    <w:tbl>
      <w:tblPr>
        <w:tblStyle w:val="a6"/>
        <w:tblW w:w="8087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94"/>
        <w:gridCol w:w="2544"/>
        <w:gridCol w:w="2549"/>
      </w:tblGrid>
      <w:tr w:rsidR="001F2CB3" w:rsidRPr="00990734" w:rsidTr="00990734">
        <w:trPr>
          <w:trHeight w:val="233"/>
          <w:jc w:val="center"/>
        </w:trPr>
        <w:tc>
          <w:tcPr>
            <w:tcW w:w="2994" w:type="dxa"/>
            <w:tcBorders>
              <w:top w:val="single" w:sz="12" w:space="0" w:color="auto"/>
              <w:bottom w:val="single" w:sz="12" w:space="0" w:color="auto"/>
            </w:tcBorders>
          </w:tcPr>
          <w:p w:rsidR="001F2CB3" w:rsidRPr="00990734" w:rsidRDefault="001F2CB3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Electrode</w:t>
            </w:r>
          </w:p>
        </w:tc>
        <w:tc>
          <w:tcPr>
            <w:tcW w:w="2544" w:type="dxa"/>
            <w:tcBorders>
              <w:top w:val="single" w:sz="12" w:space="0" w:color="auto"/>
              <w:bottom w:val="single" w:sz="12" w:space="0" w:color="auto"/>
            </w:tcBorders>
          </w:tcPr>
          <w:p w:rsidR="001F2CB3" w:rsidRPr="00990734" w:rsidRDefault="001F2CB3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R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s</w:t>
            </w:r>
            <w:proofErr w:type="spellEnd"/>
          </w:p>
        </w:tc>
        <w:tc>
          <w:tcPr>
            <w:tcW w:w="2549" w:type="dxa"/>
            <w:tcBorders>
              <w:top w:val="single" w:sz="12" w:space="0" w:color="auto"/>
              <w:bottom w:val="single" w:sz="12" w:space="0" w:color="auto"/>
            </w:tcBorders>
          </w:tcPr>
          <w:p w:rsidR="001F2CB3" w:rsidRPr="00990734" w:rsidRDefault="001F2CB3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90734">
              <w:rPr>
                <w:rFonts w:ascii="Times New Roman" w:hAnsi="Times New Roman" w:cs="Times New Roman"/>
                <w:szCs w:val="21"/>
              </w:rPr>
              <w:t>R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ct</w:t>
            </w:r>
            <w:proofErr w:type="spellEnd"/>
          </w:p>
        </w:tc>
      </w:tr>
      <w:tr w:rsidR="001F2CB3" w:rsidRPr="00990734" w:rsidTr="00990734">
        <w:trPr>
          <w:trHeight w:val="31"/>
          <w:jc w:val="center"/>
        </w:trPr>
        <w:tc>
          <w:tcPr>
            <w:tcW w:w="2994" w:type="dxa"/>
            <w:tcBorders>
              <w:top w:val="single" w:sz="12" w:space="0" w:color="auto"/>
            </w:tcBorders>
          </w:tcPr>
          <w:p w:rsidR="001F2CB3" w:rsidRPr="00990734" w:rsidRDefault="001F2CB3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CoP-12/NF</w:t>
            </w:r>
          </w:p>
        </w:tc>
        <w:tc>
          <w:tcPr>
            <w:tcW w:w="2544" w:type="dxa"/>
            <w:tcBorders>
              <w:top w:val="single" w:sz="12" w:space="0" w:color="auto"/>
            </w:tcBorders>
          </w:tcPr>
          <w:p w:rsidR="001F2CB3" w:rsidRPr="00990734" w:rsidRDefault="00E37DF1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1.2485</w:t>
            </w:r>
          </w:p>
        </w:tc>
        <w:tc>
          <w:tcPr>
            <w:tcW w:w="2549" w:type="dxa"/>
            <w:tcBorders>
              <w:top w:val="single" w:sz="12" w:space="0" w:color="auto"/>
            </w:tcBorders>
          </w:tcPr>
          <w:p w:rsidR="001F2CB3" w:rsidRPr="00990734" w:rsidRDefault="00E37DF1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3.896</w:t>
            </w:r>
          </w:p>
        </w:tc>
      </w:tr>
      <w:tr w:rsidR="001F2CB3" w:rsidRPr="00990734" w:rsidTr="00990734">
        <w:trPr>
          <w:trHeight w:val="32"/>
          <w:jc w:val="center"/>
        </w:trPr>
        <w:tc>
          <w:tcPr>
            <w:tcW w:w="2994" w:type="dxa"/>
          </w:tcPr>
          <w:p w:rsidR="001F2CB3" w:rsidRPr="00990734" w:rsidRDefault="001F2CB3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NiMoO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990734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2544" w:type="dxa"/>
          </w:tcPr>
          <w:p w:rsidR="001F2CB3" w:rsidRPr="00990734" w:rsidRDefault="00E37DF1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1.2635</w:t>
            </w:r>
          </w:p>
        </w:tc>
        <w:tc>
          <w:tcPr>
            <w:tcW w:w="2549" w:type="dxa"/>
          </w:tcPr>
          <w:p w:rsidR="001F2CB3" w:rsidRPr="00990734" w:rsidRDefault="00E37DF1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2.017</w:t>
            </w:r>
          </w:p>
        </w:tc>
      </w:tr>
      <w:tr w:rsidR="001F2CB3" w:rsidRPr="00990734" w:rsidTr="00990734">
        <w:trPr>
          <w:trHeight w:val="227"/>
          <w:jc w:val="center"/>
        </w:trPr>
        <w:tc>
          <w:tcPr>
            <w:tcW w:w="2994" w:type="dxa"/>
            <w:tcBorders>
              <w:bottom w:val="single" w:sz="12" w:space="0" w:color="auto"/>
            </w:tcBorders>
          </w:tcPr>
          <w:p w:rsidR="001F2CB3" w:rsidRPr="00990734" w:rsidRDefault="001F2CB3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CoP-12@NiMoO</w:t>
            </w:r>
            <w:r w:rsidRPr="00990734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990734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2544" w:type="dxa"/>
            <w:tcBorders>
              <w:bottom w:val="single" w:sz="12" w:space="0" w:color="auto"/>
            </w:tcBorders>
          </w:tcPr>
          <w:p w:rsidR="001F2CB3" w:rsidRPr="00990734" w:rsidRDefault="00E37DF1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1.3637</w:t>
            </w:r>
          </w:p>
        </w:tc>
        <w:tc>
          <w:tcPr>
            <w:tcW w:w="2549" w:type="dxa"/>
            <w:tcBorders>
              <w:bottom w:val="single" w:sz="12" w:space="0" w:color="auto"/>
            </w:tcBorders>
          </w:tcPr>
          <w:p w:rsidR="001F2CB3" w:rsidRPr="00990734" w:rsidRDefault="00E37DF1" w:rsidP="0099073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90734">
              <w:rPr>
                <w:rFonts w:ascii="Times New Roman" w:hAnsi="Times New Roman" w:cs="Times New Roman"/>
                <w:szCs w:val="21"/>
              </w:rPr>
              <w:t>1.207</w:t>
            </w:r>
          </w:p>
        </w:tc>
      </w:tr>
    </w:tbl>
    <w:p w:rsidR="002461AD" w:rsidRDefault="002461AD" w:rsidP="00A00A4A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2A7E12" w:rsidRDefault="002A7E12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94314D" w:rsidRDefault="0094314D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FF77A6" w:rsidRPr="00FF77A6" w:rsidRDefault="00FF77A6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</w:p>
    <w:p w:rsidR="000322CA" w:rsidRDefault="00984003" w:rsidP="00990734">
      <w:pPr>
        <w:spacing w:line="360" w:lineRule="auto"/>
        <w:rPr>
          <w:rFonts w:ascii="Times New Roman" w:eastAsia="宋体" w:hAnsi="Times New Roman" w:cs="Times New Roman"/>
          <w:b/>
          <w:iCs/>
          <w:sz w:val="24"/>
          <w:szCs w:val="24"/>
        </w:rPr>
      </w:pPr>
      <w:r w:rsidRPr="00984003">
        <w:rPr>
          <w:rFonts w:ascii="Times New Roman" w:eastAsia="宋体" w:hAnsi="Times New Roman" w:cs="Times New Roman"/>
          <w:b/>
          <w:iCs/>
          <w:sz w:val="24"/>
          <w:szCs w:val="24"/>
        </w:rPr>
        <w:lastRenderedPageBreak/>
        <w:t>References</w:t>
      </w:r>
    </w:p>
    <w:p w:rsidR="00EA3A6B" w:rsidRPr="002A7E12" w:rsidRDefault="000322CA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>
        <w:fldChar w:fldCharType="begin"/>
      </w:r>
      <w:r>
        <w:instrText xml:space="preserve"> ADDIN EN.REFLIST </w:instrText>
      </w:r>
      <w:r>
        <w:fldChar w:fldCharType="separate"/>
      </w:r>
      <w:r w:rsidR="00EA3A6B" w:rsidRPr="002A7E12">
        <w:rPr>
          <w:rFonts w:ascii="Times New Roman" w:hAnsi="Times New Roman" w:cs="Times New Roman"/>
        </w:rPr>
        <w:t>[1] V. Wang, N. Xu, J.C. Liu, G. Tang, W.T. Geng, VASPKIT: A user-friendly interface facilitating high-throughput computing and analysis using VASP code, Comput. Phys. Commun., 267 (2021) 19.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[2] W.C. Yi, G. Tang, X. Chen, B.C. Yang, X.B. Liu, qvasp: A flexible toolkit for VASP users in materials simulations, Comput. Phys. Commun., 257 (2020) 6.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[3] S. Grimme, J. Antony, S. Ehrlich, H. Krieg, A consistent and accurate ab initio parametrization of density functional dispersion correction (DFT-D) for the 94 elements H-Pu, J. Chem. Phys., 132 (2010) 19.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[4] S. Qin, Y.C. Yao, M. Qian, Q.H. Yang, T.Y. Chen, H.J. Xu, L. Zheng, Hierarchical Microspheres Composed of Mn-Doped CoP Nanosheets for Enhanced Oxygen Evolution, ACS Appl. Nano Mater., 3 (2020) 10702-10707.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[5] Y.J. Bai, H.J. Zhang, Y.Y. Feng, L. Fang, Y. Wang, Sandwich-like CoP/C nanocomposites as efficient and stable oxygen evolution catalysts, J. Mater. Chem. A, 4 (2016) 9072-9079.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[6] T.L.L. Doan, D.T. Tran, D.C. Nguyen, H.T. Le, N.H. Kim, J.H. Lee, Hierarchical three-dimensional framework interface assembled from oxygen-doped cobalt phosphide layer-shelled metal nanowires for efficient electrocatalytic water splitting, Appl. Catal. B-Environ., 261 (2020) 13.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[7] Z.B. Liang, W.Y. Zhou, S. Gao, R. Zhao, H. Zhang, Y.Q. Tang, J.Q. Cheng, T.J. Qiu, B.J. Zhu, C. Qu, W.H. Guo, Q. Wang, R.Q. Zou, Fabrication of Hollow CoP/TiOx Heterostructures for Enhanced Oxygen Evolution Reaction, Small, 16 (2020) 10.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[8] Z.H. Zhang, B.B. He, L.J. Chen, H.W. Wang, R. Wang, L. Zhao, Y.S. Gong, Boosting Overall Water Splitting via FeOOH Nanoflake-Decorated PrBa</w:t>
      </w:r>
      <w:r w:rsidRPr="008E36B9">
        <w:rPr>
          <w:rFonts w:ascii="Times New Roman" w:hAnsi="Times New Roman" w:cs="Times New Roman"/>
          <w:vertAlign w:val="subscript"/>
        </w:rPr>
        <w:t>0.5</w:t>
      </w:r>
      <w:r w:rsidRPr="002A7E12">
        <w:rPr>
          <w:rFonts w:ascii="Times New Roman" w:hAnsi="Times New Roman" w:cs="Times New Roman"/>
        </w:rPr>
        <w:t>Sr</w:t>
      </w:r>
      <w:r w:rsidRPr="008E36B9">
        <w:rPr>
          <w:rFonts w:ascii="Times New Roman" w:hAnsi="Times New Roman" w:cs="Times New Roman"/>
          <w:vertAlign w:val="subscript"/>
        </w:rPr>
        <w:t>0.5</w:t>
      </w:r>
      <w:r w:rsidRPr="002A7E12">
        <w:rPr>
          <w:rFonts w:ascii="Times New Roman" w:hAnsi="Times New Roman" w:cs="Times New Roman"/>
        </w:rPr>
        <w:t>Co</w:t>
      </w:r>
      <w:r w:rsidRPr="008E36B9">
        <w:rPr>
          <w:rFonts w:ascii="Times New Roman" w:hAnsi="Times New Roman" w:cs="Times New Roman"/>
          <w:vertAlign w:val="subscript"/>
        </w:rPr>
        <w:t>2</w:t>
      </w:r>
      <w:r w:rsidRPr="002A7E12">
        <w:rPr>
          <w:rFonts w:ascii="Times New Roman" w:hAnsi="Times New Roman" w:cs="Times New Roman"/>
        </w:rPr>
        <w:t>O</w:t>
      </w:r>
      <w:r w:rsidRPr="008E36B9">
        <w:rPr>
          <w:rFonts w:ascii="Times New Roman" w:hAnsi="Times New Roman" w:cs="Times New Roman"/>
          <w:vertAlign w:val="subscript"/>
        </w:rPr>
        <w:t>5</w:t>
      </w:r>
      <w:r w:rsidR="008E36B9" w:rsidRPr="008E36B9">
        <w:rPr>
          <w:rFonts w:ascii="Times New Roman" w:hAnsi="Times New Roman" w:cs="Times New Roman"/>
          <w:vertAlign w:val="subscript"/>
        </w:rPr>
        <w:t>+δ</w:t>
      </w:r>
      <w:r w:rsidR="008E36B9">
        <w:rPr>
          <w:rFonts w:ascii="Times New Roman" w:hAnsi="Times New Roman" w:cs="Times New Roman" w:hint="eastAsia"/>
          <w:vertAlign w:val="subscript"/>
        </w:rPr>
        <w:t xml:space="preserve"> </w:t>
      </w:r>
      <w:r w:rsidRPr="002A7E12">
        <w:rPr>
          <w:rFonts w:ascii="Times New Roman" w:hAnsi="Times New Roman" w:cs="Times New Roman"/>
        </w:rPr>
        <w:t>Nanorods, ACS Appl. Mater. Interfaces, 10 (2018) 38032-38041.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lastRenderedPageBreak/>
        <w:t>[9] J.Y. Wang, S.M. Li, R.B. Lin, G.M. Tu, J. Wang, Z.Q. Li, MOF-derived hollow beta-FeOOH polyhedra anchored with alpha-Ni(OH)</w:t>
      </w:r>
      <w:r w:rsidR="00C62525" w:rsidRPr="00C62525">
        <w:rPr>
          <w:rFonts w:ascii="Times New Roman" w:hAnsi="Times New Roman" w:cs="Times New Roman" w:hint="eastAsia"/>
          <w:vertAlign w:val="subscript"/>
        </w:rPr>
        <w:t>2</w:t>
      </w:r>
      <w:r w:rsidRPr="002A7E12">
        <w:rPr>
          <w:rFonts w:ascii="Times New Roman" w:hAnsi="Times New Roman" w:cs="Times New Roman"/>
        </w:rPr>
        <w:t xml:space="preserve"> nanosheets as efficient electrocatalysts for oxygen evolution, Electrochim. Acta, 301 (2019) 258-266.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[10] L. Jiao, Y.X. Zhou, H.L. Jiang, Metal-organic framework-based CoP/reduced graphene oxide: high-performance bifunctional electrocatalyst for overall water splitting, Chem. Sci., 7 (2016) 1690-1695.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[11] L.Y. Zeng, K.A. Sun, X.B. Wang, Y.Q. Liu, Y. Pan, Z. Liu, D.W. Cao, Y. Song, S.H. Liu, C.G. Liu, Three-dimensional-networked Ni</w:t>
      </w:r>
      <w:r w:rsidRPr="00C62525">
        <w:rPr>
          <w:rFonts w:ascii="Times New Roman" w:hAnsi="Times New Roman" w:cs="Times New Roman"/>
          <w:vertAlign w:val="subscript"/>
        </w:rPr>
        <w:t>2</w:t>
      </w:r>
      <w:r w:rsidRPr="002A7E12">
        <w:rPr>
          <w:rFonts w:ascii="Times New Roman" w:hAnsi="Times New Roman" w:cs="Times New Roman"/>
        </w:rPr>
        <w:t>P/Ni</w:t>
      </w:r>
      <w:r w:rsidRPr="00C62525">
        <w:rPr>
          <w:rFonts w:ascii="Times New Roman" w:hAnsi="Times New Roman" w:cs="Times New Roman"/>
          <w:vertAlign w:val="subscript"/>
        </w:rPr>
        <w:t>3</w:t>
      </w:r>
      <w:r w:rsidRPr="002A7E12">
        <w:rPr>
          <w:rFonts w:ascii="Times New Roman" w:hAnsi="Times New Roman" w:cs="Times New Roman"/>
        </w:rPr>
        <w:t>S</w:t>
      </w:r>
      <w:r w:rsidRPr="00C62525">
        <w:rPr>
          <w:rFonts w:ascii="Times New Roman" w:hAnsi="Times New Roman" w:cs="Times New Roman"/>
          <w:vertAlign w:val="subscript"/>
        </w:rPr>
        <w:t>2</w:t>
      </w:r>
      <w:r w:rsidRPr="002A7E12">
        <w:rPr>
          <w:rFonts w:ascii="Times New Roman" w:hAnsi="Times New Roman" w:cs="Times New Roman"/>
        </w:rPr>
        <w:t xml:space="preserve"> heteronanoflake arrays for highly enhanced electrochemical overall-water-splitting activity, Nano Energy, 51 (2018) 26-36.</w:t>
      </w:r>
    </w:p>
    <w:p w:rsidR="00EA3A6B" w:rsidRPr="002A7E12" w:rsidRDefault="00EA3A6B" w:rsidP="002A7E12">
      <w:pPr>
        <w:pStyle w:val="EndNoteBibliography"/>
        <w:spacing w:line="480" w:lineRule="auto"/>
        <w:rPr>
          <w:rFonts w:ascii="Times New Roman" w:hAnsi="Times New Roman" w:cs="Times New Roman"/>
        </w:rPr>
      </w:pPr>
      <w:r w:rsidRPr="002A7E12">
        <w:rPr>
          <w:rFonts w:ascii="Times New Roman" w:hAnsi="Times New Roman" w:cs="Times New Roman"/>
        </w:rPr>
        <w:t>[12] M.S. Wang, W.Y. Fu, L. Du, Y.S. Wei, P. Rao, L. Wei, X.S. Zhao, Y. Wang, S.H. Sun, Surface engineering by doping manganese into cobalt phosphide towards highly efficient bifunctional HER and OER electrocatalysis, Appl. Surf. Sci., 515 (2020) 7.</w:t>
      </w:r>
    </w:p>
    <w:p w:rsidR="00EA3A6B" w:rsidRPr="00EA3A6B" w:rsidRDefault="00EA3A6B" w:rsidP="002A7E12">
      <w:pPr>
        <w:pStyle w:val="EndNoteBibliography"/>
        <w:spacing w:line="480" w:lineRule="auto"/>
      </w:pPr>
      <w:r w:rsidRPr="002A7E12">
        <w:rPr>
          <w:rFonts w:ascii="Times New Roman" w:hAnsi="Times New Roman" w:cs="Times New Roman"/>
        </w:rPr>
        <w:t>[13] H. Hu, B.Y. Guan, B.Y. Xia, X.W. Lou, Designed Formation of Co</w:t>
      </w:r>
      <w:r w:rsidRPr="00C62525">
        <w:rPr>
          <w:rFonts w:ascii="Times New Roman" w:hAnsi="Times New Roman" w:cs="Times New Roman"/>
          <w:vertAlign w:val="subscript"/>
        </w:rPr>
        <w:t>3</w:t>
      </w:r>
      <w:r w:rsidRPr="002A7E12">
        <w:rPr>
          <w:rFonts w:ascii="Times New Roman" w:hAnsi="Times New Roman" w:cs="Times New Roman"/>
        </w:rPr>
        <w:t>O</w:t>
      </w:r>
      <w:r w:rsidRPr="00C62525">
        <w:rPr>
          <w:rFonts w:ascii="Times New Roman" w:hAnsi="Times New Roman" w:cs="Times New Roman"/>
          <w:vertAlign w:val="subscript"/>
        </w:rPr>
        <w:t>4</w:t>
      </w:r>
      <w:r w:rsidRPr="002A7E12">
        <w:rPr>
          <w:rFonts w:ascii="Times New Roman" w:hAnsi="Times New Roman" w:cs="Times New Roman"/>
        </w:rPr>
        <w:t>/NiCo</w:t>
      </w:r>
      <w:r w:rsidRPr="00C62525">
        <w:rPr>
          <w:rFonts w:ascii="Times New Roman" w:hAnsi="Times New Roman" w:cs="Times New Roman"/>
          <w:vertAlign w:val="subscript"/>
        </w:rPr>
        <w:t>2</w:t>
      </w:r>
      <w:r w:rsidRPr="002A7E12">
        <w:rPr>
          <w:rFonts w:ascii="Times New Roman" w:hAnsi="Times New Roman" w:cs="Times New Roman"/>
        </w:rPr>
        <w:t>O</w:t>
      </w:r>
      <w:r w:rsidRPr="00C62525">
        <w:rPr>
          <w:rFonts w:ascii="Times New Roman" w:hAnsi="Times New Roman" w:cs="Times New Roman"/>
          <w:vertAlign w:val="subscript"/>
        </w:rPr>
        <w:t>4</w:t>
      </w:r>
      <w:r w:rsidRPr="002A7E12">
        <w:rPr>
          <w:rFonts w:ascii="Times New Roman" w:hAnsi="Times New Roman" w:cs="Times New Roman"/>
        </w:rPr>
        <w:t xml:space="preserve"> Double-Shelled Nanocages with Enhanced Pseudocapacitive and Electrocatalytic Properties, J. Am. Chem. Soc., 137 (2015) 5590-5595.</w:t>
      </w:r>
    </w:p>
    <w:p w:rsidR="00C62CA3" w:rsidRDefault="000322CA" w:rsidP="00990734">
      <w:pPr>
        <w:spacing w:line="360" w:lineRule="auto"/>
      </w:pPr>
      <w:r>
        <w:fldChar w:fldCharType="end"/>
      </w:r>
    </w:p>
    <w:sectPr w:rsidR="00C62CA3" w:rsidSect="00BA6ED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35CB" w:rsidRDefault="001835CB" w:rsidP="00EA3661">
      <w:r>
        <w:separator/>
      </w:r>
    </w:p>
  </w:endnote>
  <w:endnote w:type="continuationSeparator" w:id="0">
    <w:p w:rsidR="001835CB" w:rsidRDefault="001835CB" w:rsidP="00EA36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35CB" w:rsidRDefault="001835CB" w:rsidP="00EA3661">
      <w:r>
        <w:separator/>
      </w:r>
    </w:p>
  </w:footnote>
  <w:footnote w:type="continuationSeparator" w:id="0">
    <w:p w:rsidR="001835CB" w:rsidRDefault="001835CB" w:rsidP="00EA366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pplied Catalysis B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90r5pvfbrdvvfewz9r5wxrbtep9aasvwa02&quot;&gt;My EndNote Library&lt;record-ids&gt;&lt;item&gt;153&lt;/item&gt;&lt;item&gt;154&lt;/item&gt;&lt;item&gt;155&lt;/item&gt;&lt;item&gt;168&lt;/item&gt;&lt;item&gt;172&lt;/item&gt;&lt;item&gt;173&lt;/item&gt;&lt;item&gt;174&lt;/item&gt;&lt;item&gt;175&lt;/item&gt;&lt;item&gt;176&lt;/item&gt;&lt;item&gt;177&lt;/item&gt;&lt;item&gt;452&lt;/item&gt;&lt;item&gt;453&lt;/item&gt;&lt;item&gt;454&lt;/item&gt;&lt;/record-ids&gt;&lt;/item&gt;&lt;/Libraries&gt;"/>
  </w:docVars>
  <w:rsids>
    <w:rsidRoot w:val="00105915"/>
    <w:rsid w:val="00012F60"/>
    <w:rsid w:val="00013CD0"/>
    <w:rsid w:val="0001569F"/>
    <w:rsid w:val="000165FD"/>
    <w:rsid w:val="000246D0"/>
    <w:rsid w:val="0003174E"/>
    <w:rsid w:val="000322CA"/>
    <w:rsid w:val="000431FA"/>
    <w:rsid w:val="00046F43"/>
    <w:rsid w:val="00057E81"/>
    <w:rsid w:val="00062A29"/>
    <w:rsid w:val="000652A2"/>
    <w:rsid w:val="000772D7"/>
    <w:rsid w:val="000853FF"/>
    <w:rsid w:val="000A0891"/>
    <w:rsid w:val="000A5CA9"/>
    <w:rsid w:val="000B4F45"/>
    <w:rsid w:val="000C1A5A"/>
    <w:rsid w:val="000C2F10"/>
    <w:rsid w:val="000C51D5"/>
    <w:rsid w:val="000C77E7"/>
    <w:rsid w:val="000E3296"/>
    <w:rsid w:val="000E5C4C"/>
    <w:rsid w:val="000F2655"/>
    <w:rsid w:val="000F40E1"/>
    <w:rsid w:val="00105915"/>
    <w:rsid w:val="00140D7E"/>
    <w:rsid w:val="00147950"/>
    <w:rsid w:val="00150322"/>
    <w:rsid w:val="0015157C"/>
    <w:rsid w:val="001741EE"/>
    <w:rsid w:val="00175345"/>
    <w:rsid w:val="0018286D"/>
    <w:rsid w:val="001835CB"/>
    <w:rsid w:val="001A6942"/>
    <w:rsid w:val="001C6501"/>
    <w:rsid w:val="001D487E"/>
    <w:rsid w:val="001D79EC"/>
    <w:rsid w:val="001F0E70"/>
    <w:rsid w:val="001F2CB3"/>
    <w:rsid w:val="00233BF5"/>
    <w:rsid w:val="002351E1"/>
    <w:rsid w:val="002461AD"/>
    <w:rsid w:val="002526AB"/>
    <w:rsid w:val="002603F6"/>
    <w:rsid w:val="00274ABD"/>
    <w:rsid w:val="00286C2A"/>
    <w:rsid w:val="002978FB"/>
    <w:rsid w:val="002A7E12"/>
    <w:rsid w:val="002B029D"/>
    <w:rsid w:val="002B0BD7"/>
    <w:rsid w:val="002B5971"/>
    <w:rsid w:val="002C6105"/>
    <w:rsid w:val="002D0AE1"/>
    <w:rsid w:val="002D14C2"/>
    <w:rsid w:val="002D62FF"/>
    <w:rsid w:val="002D7C27"/>
    <w:rsid w:val="002E6FAA"/>
    <w:rsid w:val="002F2431"/>
    <w:rsid w:val="00301FF8"/>
    <w:rsid w:val="003103AF"/>
    <w:rsid w:val="0031687E"/>
    <w:rsid w:val="00321669"/>
    <w:rsid w:val="00363879"/>
    <w:rsid w:val="0036417A"/>
    <w:rsid w:val="003650F3"/>
    <w:rsid w:val="0037216F"/>
    <w:rsid w:val="00382200"/>
    <w:rsid w:val="003906E7"/>
    <w:rsid w:val="0039656C"/>
    <w:rsid w:val="00396DD0"/>
    <w:rsid w:val="003A1F68"/>
    <w:rsid w:val="003A28B4"/>
    <w:rsid w:val="003B4FC6"/>
    <w:rsid w:val="003D5C83"/>
    <w:rsid w:val="003E4DEB"/>
    <w:rsid w:val="003E7162"/>
    <w:rsid w:val="003F52DB"/>
    <w:rsid w:val="0040297E"/>
    <w:rsid w:val="00425F58"/>
    <w:rsid w:val="00430683"/>
    <w:rsid w:val="0044252E"/>
    <w:rsid w:val="00467A7A"/>
    <w:rsid w:val="00473731"/>
    <w:rsid w:val="00477F42"/>
    <w:rsid w:val="00486F21"/>
    <w:rsid w:val="004907F9"/>
    <w:rsid w:val="0049723D"/>
    <w:rsid w:val="0049751F"/>
    <w:rsid w:val="004A2066"/>
    <w:rsid w:val="004A5CB4"/>
    <w:rsid w:val="004A65E9"/>
    <w:rsid w:val="004B23DC"/>
    <w:rsid w:val="004B33AA"/>
    <w:rsid w:val="004B5CF3"/>
    <w:rsid w:val="004E0403"/>
    <w:rsid w:val="004F0DEE"/>
    <w:rsid w:val="004F1ED2"/>
    <w:rsid w:val="005114B3"/>
    <w:rsid w:val="005174D5"/>
    <w:rsid w:val="00517AE8"/>
    <w:rsid w:val="00520CC8"/>
    <w:rsid w:val="00526CB2"/>
    <w:rsid w:val="00546DE0"/>
    <w:rsid w:val="005518E7"/>
    <w:rsid w:val="00551F50"/>
    <w:rsid w:val="00554D13"/>
    <w:rsid w:val="00555A4C"/>
    <w:rsid w:val="0056150D"/>
    <w:rsid w:val="00563536"/>
    <w:rsid w:val="005642FB"/>
    <w:rsid w:val="005649B1"/>
    <w:rsid w:val="005752F9"/>
    <w:rsid w:val="00576A5D"/>
    <w:rsid w:val="0058654D"/>
    <w:rsid w:val="00595FF7"/>
    <w:rsid w:val="005A189F"/>
    <w:rsid w:val="005B5578"/>
    <w:rsid w:val="005C2927"/>
    <w:rsid w:val="005C5F2F"/>
    <w:rsid w:val="005D0334"/>
    <w:rsid w:val="005D0DAC"/>
    <w:rsid w:val="005D76B8"/>
    <w:rsid w:val="005E40BE"/>
    <w:rsid w:val="005F446E"/>
    <w:rsid w:val="006128C8"/>
    <w:rsid w:val="00617392"/>
    <w:rsid w:val="006174BA"/>
    <w:rsid w:val="00617893"/>
    <w:rsid w:val="00636E64"/>
    <w:rsid w:val="00640BD7"/>
    <w:rsid w:val="00643AAF"/>
    <w:rsid w:val="0065328E"/>
    <w:rsid w:val="006701AD"/>
    <w:rsid w:val="00681523"/>
    <w:rsid w:val="0069068D"/>
    <w:rsid w:val="006B1CFC"/>
    <w:rsid w:val="006B511C"/>
    <w:rsid w:val="006B512B"/>
    <w:rsid w:val="006D5D5A"/>
    <w:rsid w:val="006E1C8C"/>
    <w:rsid w:val="006E6001"/>
    <w:rsid w:val="006F4656"/>
    <w:rsid w:val="007143F1"/>
    <w:rsid w:val="0072424B"/>
    <w:rsid w:val="00732DED"/>
    <w:rsid w:val="00733CC9"/>
    <w:rsid w:val="00734898"/>
    <w:rsid w:val="00767263"/>
    <w:rsid w:val="00781974"/>
    <w:rsid w:val="007832D8"/>
    <w:rsid w:val="0078554E"/>
    <w:rsid w:val="00786A34"/>
    <w:rsid w:val="007900ED"/>
    <w:rsid w:val="00793056"/>
    <w:rsid w:val="007A2A72"/>
    <w:rsid w:val="007A2F31"/>
    <w:rsid w:val="007A42A2"/>
    <w:rsid w:val="007B3BAD"/>
    <w:rsid w:val="007B6B3C"/>
    <w:rsid w:val="007C3DE7"/>
    <w:rsid w:val="007D11FE"/>
    <w:rsid w:val="007D3E8C"/>
    <w:rsid w:val="007E62E9"/>
    <w:rsid w:val="007F0C23"/>
    <w:rsid w:val="008031FB"/>
    <w:rsid w:val="00803CF4"/>
    <w:rsid w:val="00807D7C"/>
    <w:rsid w:val="008146E1"/>
    <w:rsid w:val="0082034E"/>
    <w:rsid w:val="00822CB4"/>
    <w:rsid w:val="00843097"/>
    <w:rsid w:val="0084613A"/>
    <w:rsid w:val="00850EC2"/>
    <w:rsid w:val="00870A1B"/>
    <w:rsid w:val="008765D3"/>
    <w:rsid w:val="008841CC"/>
    <w:rsid w:val="008A3CCB"/>
    <w:rsid w:val="008B324D"/>
    <w:rsid w:val="008B5FB2"/>
    <w:rsid w:val="008B781B"/>
    <w:rsid w:val="008C25ED"/>
    <w:rsid w:val="008C6A5A"/>
    <w:rsid w:val="008E10F8"/>
    <w:rsid w:val="008E26D3"/>
    <w:rsid w:val="008E36B9"/>
    <w:rsid w:val="008E59E5"/>
    <w:rsid w:val="00904B1D"/>
    <w:rsid w:val="00917C64"/>
    <w:rsid w:val="00920CF1"/>
    <w:rsid w:val="00923769"/>
    <w:rsid w:val="00923D41"/>
    <w:rsid w:val="009429D8"/>
    <w:rsid w:val="0094314D"/>
    <w:rsid w:val="00954D14"/>
    <w:rsid w:val="00963D44"/>
    <w:rsid w:val="00977C9A"/>
    <w:rsid w:val="0098131F"/>
    <w:rsid w:val="00984003"/>
    <w:rsid w:val="00990734"/>
    <w:rsid w:val="009A20BC"/>
    <w:rsid w:val="009A6BF5"/>
    <w:rsid w:val="009C7885"/>
    <w:rsid w:val="009D7A81"/>
    <w:rsid w:val="009E2A59"/>
    <w:rsid w:val="00A00A4A"/>
    <w:rsid w:val="00A01092"/>
    <w:rsid w:val="00A01C54"/>
    <w:rsid w:val="00A102E6"/>
    <w:rsid w:val="00A1162B"/>
    <w:rsid w:val="00A16F84"/>
    <w:rsid w:val="00A249C2"/>
    <w:rsid w:val="00A30557"/>
    <w:rsid w:val="00A33003"/>
    <w:rsid w:val="00A42C98"/>
    <w:rsid w:val="00A479C7"/>
    <w:rsid w:val="00A550C7"/>
    <w:rsid w:val="00A67765"/>
    <w:rsid w:val="00A7152E"/>
    <w:rsid w:val="00A84FA2"/>
    <w:rsid w:val="00A96535"/>
    <w:rsid w:val="00AA3593"/>
    <w:rsid w:val="00AB004E"/>
    <w:rsid w:val="00AC4D7A"/>
    <w:rsid w:val="00AC7F1F"/>
    <w:rsid w:val="00AD0BC2"/>
    <w:rsid w:val="00AD6F2D"/>
    <w:rsid w:val="00AE329B"/>
    <w:rsid w:val="00AF4A0F"/>
    <w:rsid w:val="00AF7FB1"/>
    <w:rsid w:val="00B22C57"/>
    <w:rsid w:val="00B26DDC"/>
    <w:rsid w:val="00B33251"/>
    <w:rsid w:val="00B50EE7"/>
    <w:rsid w:val="00B63E66"/>
    <w:rsid w:val="00BA68C5"/>
    <w:rsid w:val="00BA6EDB"/>
    <w:rsid w:val="00BB6B81"/>
    <w:rsid w:val="00BC04A5"/>
    <w:rsid w:val="00BC2F28"/>
    <w:rsid w:val="00BC7516"/>
    <w:rsid w:val="00BD4D7A"/>
    <w:rsid w:val="00BD7007"/>
    <w:rsid w:val="00BE69CB"/>
    <w:rsid w:val="00C110EB"/>
    <w:rsid w:val="00C11E32"/>
    <w:rsid w:val="00C15F2C"/>
    <w:rsid w:val="00C23E4C"/>
    <w:rsid w:val="00C2515F"/>
    <w:rsid w:val="00C37E24"/>
    <w:rsid w:val="00C45007"/>
    <w:rsid w:val="00C549B0"/>
    <w:rsid w:val="00C57A92"/>
    <w:rsid w:val="00C606A1"/>
    <w:rsid w:val="00C62525"/>
    <w:rsid w:val="00C62CA3"/>
    <w:rsid w:val="00C64BD2"/>
    <w:rsid w:val="00C75459"/>
    <w:rsid w:val="00C8330C"/>
    <w:rsid w:val="00C91052"/>
    <w:rsid w:val="00CA3DE0"/>
    <w:rsid w:val="00CA5CC5"/>
    <w:rsid w:val="00CB50E1"/>
    <w:rsid w:val="00CB5B9F"/>
    <w:rsid w:val="00CE0244"/>
    <w:rsid w:val="00CE3B41"/>
    <w:rsid w:val="00CF227A"/>
    <w:rsid w:val="00D26BBD"/>
    <w:rsid w:val="00D307E0"/>
    <w:rsid w:val="00D32EF5"/>
    <w:rsid w:val="00D54B86"/>
    <w:rsid w:val="00D56F14"/>
    <w:rsid w:val="00D80A27"/>
    <w:rsid w:val="00DA7E36"/>
    <w:rsid w:val="00DB21AF"/>
    <w:rsid w:val="00DD6105"/>
    <w:rsid w:val="00DE0196"/>
    <w:rsid w:val="00DE27B4"/>
    <w:rsid w:val="00DE67CA"/>
    <w:rsid w:val="00E0443E"/>
    <w:rsid w:val="00E17FC4"/>
    <w:rsid w:val="00E357BA"/>
    <w:rsid w:val="00E37DF1"/>
    <w:rsid w:val="00E4294D"/>
    <w:rsid w:val="00E55E67"/>
    <w:rsid w:val="00E56A47"/>
    <w:rsid w:val="00E56CA3"/>
    <w:rsid w:val="00E95321"/>
    <w:rsid w:val="00E9603C"/>
    <w:rsid w:val="00EA3661"/>
    <w:rsid w:val="00EA3A6B"/>
    <w:rsid w:val="00EA63D5"/>
    <w:rsid w:val="00EA6DC5"/>
    <w:rsid w:val="00EB507A"/>
    <w:rsid w:val="00EC4130"/>
    <w:rsid w:val="00EC4450"/>
    <w:rsid w:val="00ED504A"/>
    <w:rsid w:val="00EE1F76"/>
    <w:rsid w:val="00EF4304"/>
    <w:rsid w:val="00EF5C62"/>
    <w:rsid w:val="00F03867"/>
    <w:rsid w:val="00F10AB3"/>
    <w:rsid w:val="00F10AF1"/>
    <w:rsid w:val="00F12A22"/>
    <w:rsid w:val="00F20BFF"/>
    <w:rsid w:val="00F30DD2"/>
    <w:rsid w:val="00F439A1"/>
    <w:rsid w:val="00F52C02"/>
    <w:rsid w:val="00F80CAD"/>
    <w:rsid w:val="00F841AA"/>
    <w:rsid w:val="00FA235E"/>
    <w:rsid w:val="00FA3993"/>
    <w:rsid w:val="00FB020F"/>
    <w:rsid w:val="00FB22BA"/>
    <w:rsid w:val="00FC5908"/>
    <w:rsid w:val="00FE28B8"/>
    <w:rsid w:val="00FF7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5459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4A65E9"/>
    <w:pPr>
      <w:keepNext/>
      <w:keepLines/>
      <w:spacing w:before="340" w:after="330" w:line="578" w:lineRule="auto"/>
      <w:outlineLvl w:val="0"/>
    </w:pPr>
    <w:rPr>
      <w:rFonts w:ascii="等线" w:eastAsia="等线" w:hAnsi="等线" w:cs="宋体"/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650F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header"/>
    <w:basedOn w:val="a"/>
    <w:link w:val="Char"/>
    <w:uiPriority w:val="99"/>
    <w:unhideWhenUsed/>
    <w:rsid w:val="00EA366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EA3661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EA366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EA3661"/>
    <w:rPr>
      <w:sz w:val="18"/>
      <w:szCs w:val="18"/>
    </w:rPr>
  </w:style>
  <w:style w:type="table" w:styleId="a6">
    <w:name w:val="Table Grid"/>
    <w:basedOn w:val="a1"/>
    <w:uiPriority w:val="59"/>
    <w:rsid w:val="00AD6F2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EndNoteBibliographyTitle">
    <w:name w:val="EndNote Bibliography Title"/>
    <w:basedOn w:val="a"/>
    <w:link w:val="EndNoteBibliographyTitle0"/>
    <w:rsid w:val="000322CA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0322CA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0322CA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0322CA"/>
    <w:rPr>
      <w:rFonts w:ascii="等线" w:eastAsia="等线" w:hAnsi="等线"/>
      <w:noProof/>
      <w:sz w:val="20"/>
    </w:rPr>
  </w:style>
  <w:style w:type="paragraph" w:styleId="a7">
    <w:name w:val="Balloon Text"/>
    <w:basedOn w:val="a"/>
    <w:link w:val="Char1"/>
    <w:uiPriority w:val="99"/>
    <w:semiHidden/>
    <w:unhideWhenUsed/>
    <w:rsid w:val="002F2431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2F2431"/>
    <w:rPr>
      <w:sz w:val="18"/>
      <w:szCs w:val="18"/>
    </w:rPr>
  </w:style>
  <w:style w:type="paragraph" w:styleId="a8">
    <w:name w:val="No Spacing"/>
    <w:uiPriority w:val="1"/>
    <w:qFormat/>
    <w:rsid w:val="008E59E5"/>
    <w:pPr>
      <w:widowControl w:val="0"/>
      <w:jc w:val="both"/>
    </w:pPr>
  </w:style>
  <w:style w:type="character" w:customStyle="1" w:styleId="1Char">
    <w:name w:val="标题 1 Char"/>
    <w:basedOn w:val="a0"/>
    <w:link w:val="1"/>
    <w:uiPriority w:val="9"/>
    <w:rsid w:val="004A65E9"/>
    <w:rPr>
      <w:rFonts w:ascii="等线" w:eastAsia="等线" w:hAnsi="等线" w:cs="宋体"/>
      <w:b/>
      <w:bCs/>
      <w:kern w:val="44"/>
      <w:sz w:val="44"/>
      <w:szCs w:val="44"/>
    </w:rPr>
  </w:style>
  <w:style w:type="character" w:styleId="a9">
    <w:name w:val="Hyperlink"/>
    <w:basedOn w:val="a0"/>
    <w:uiPriority w:val="99"/>
    <w:rsid w:val="005B5578"/>
    <w:rPr>
      <w:color w:val="0000FF"/>
      <w:u w:val="single"/>
    </w:rPr>
  </w:style>
  <w:style w:type="character" w:styleId="aa">
    <w:name w:val="line number"/>
    <w:basedOn w:val="a0"/>
    <w:uiPriority w:val="99"/>
    <w:semiHidden/>
    <w:unhideWhenUsed/>
    <w:rsid w:val="005A189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5459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4A65E9"/>
    <w:pPr>
      <w:keepNext/>
      <w:keepLines/>
      <w:spacing w:before="340" w:after="330" w:line="578" w:lineRule="auto"/>
      <w:outlineLvl w:val="0"/>
    </w:pPr>
    <w:rPr>
      <w:rFonts w:ascii="等线" w:eastAsia="等线" w:hAnsi="等线" w:cs="宋体"/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650F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header"/>
    <w:basedOn w:val="a"/>
    <w:link w:val="Char"/>
    <w:uiPriority w:val="99"/>
    <w:unhideWhenUsed/>
    <w:rsid w:val="00EA366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EA3661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EA366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EA3661"/>
    <w:rPr>
      <w:sz w:val="18"/>
      <w:szCs w:val="18"/>
    </w:rPr>
  </w:style>
  <w:style w:type="table" w:styleId="a6">
    <w:name w:val="Table Grid"/>
    <w:basedOn w:val="a1"/>
    <w:uiPriority w:val="59"/>
    <w:rsid w:val="00AD6F2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EndNoteBibliographyTitle">
    <w:name w:val="EndNote Bibliography Title"/>
    <w:basedOn w:val="a"/>
    <w:link w:val="EndNoteBibliographyTitle0"/>
    <w:rsid w:val="000322CA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0322CA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0322CA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0322CA"/>
    <w:rPr>
      <w:rFonts w:ascii="等线" w:eastAsia="等线" w:hAnsi="等线"/>
      <w:noProof/>
      <w:sz w:val="20"/>
    </w:rPr>
  </w:style>
  <w:style w:type="paragraph" w:styleId="a7">
    <w:name w:val="Balloon Text"/>
    <w:basedOn w:val="a"/>
    <w:link w:val="Char1"/>
    <w:uiPriority w:val="99"/>
    <w:semiHidden/>
    <w:unhideWhenUsed/>
    <w:rsid w:val="002F2431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2F2431"/>
    <w:rPr>
      <w:sz w:val="18"/>
      <w:szCs w:val="18"/>
    </w:rPr>
  </w:style>
  <w:style w:type="paragraph" w:styleId="a8">
    <w:name w:val="No Spacing"/>
    <w:uiPriority w:val="1"/>
    <w:qFormat/>
    <w:rsid w:val="008E59E5"/>
    <w:pPr>
      <w:widowControl w:val="0"/>
      <w:jc w:val="both"/>
    </w:pPr>
  </w:style>
  <w:style w:type="character" w:customStyle="1" w:styleId="1Char">
    <w:name w:val="标题 1 Char"/>
    <w:basedOn w:val="a0"/>
    <w:link w:val="1"/>
    <w:uiPriority w:val="9"/>
    <w:rsid w:val="004A65E9"/>
    <w:rPr>
      <w:rFonts w:ascii="等线" w:eastAsia="等线" w:hAnsi="等线" w:cs="宋体"/>
      <w:b/>
      <w:bCs/>
      <w:kern w:val="44"/>
      <w:sz w:val="44"/>
      <w:szCs w:val="44"/>
    </w:rPr>
  </w:style>
  <w:style w:type="character" w:styleId="a9">
    <w:name w:val="Hyperlink"/>
    <w:basedOn w:val="a0"/>
    <w:uiPriority w:val="99"/>
    <w:rsid w:val="005B5578"/>
    <w:rPr>
      <w:color w:val="0000FF"/>
      <w:u w:val="single"/>
    </w:rPr>
  </w:style>
  <w:style w:type="character" w:styleId="aa">
    <w:name w:val="line number"/>
    <w:basedOn w:val="a0"/>
    <w:uiPriority w:val="99"/>
    <w:semiHidden/>
    <w:unhideWhenUsed/>
    <w:rsid w:val="005A18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hanyan@qust.edu.cn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w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oleObject" Target="embeddings/oleObject2.bin"/><Relationship Id="rId7" Type="http://schemas.openxmlformats.org/officeDocument/2006/relationships/hyperlink" Target="mailto:yuxuegang@qust.edu.cn" TargetMode="External"/><Relationship Id="rId12" Type="http://schemas.openxmlformats.org/officeDocument/2006/relationships/oleObject" Target="embeddings/oleObject1.bin"/><Relationship Id="rId17" Type="http://schemas.openxmlformats.org/officeDocument/2006/relationships/image" Target="media/image8.jpeg"/><Relationship Id="rId25" Type="http://schemas.openxmlformats.org/officeDocument/2006/relationships/image" Target="media/image15.wmf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4.wmf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5.emf"/><Relationship Id="rId22" Type="http://schemas.openxmlformats.org/officeDocument/2006/relationships/image" Target="media/image12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4294918754</TotalTime>
  <Pages>14</Pages>
  <Words>1480</Words>
  <Characters>8437</Characters>
  <Application>Microsoft Office Word</Application>
  <DocSecurity>0</DocSecurity>
  <Lines>70</Lines>
  <Paragraphs>19</Paragraphs>
  <ScaleCrop>false</ScaleCrop>
  <Company/>
  <LinksUpToDate>false</LinksUpToDate>
  <CharactersWithSpaces>9898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1943401909@qq.com</dc:creator>
  <cp:keywords/>
  <dc:description/>
  <cp:lastModifiedBy>Lenovo</cp:lastModifiedBy>
  <cp:revision>171</cp:revision>
  <dcterms:created xsi:type="dcterms:W3CDTF">2022-04-09T07:13:00Z</dcterms:created>
  <dcterms:modified xsi:type="dcterms:W3CDTF">2023-07-17T05:19:00Z</dcterms:modified>
</cp:coreProperties>
</file>