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B2C7C" w14:textId="2C77DA01" w:rsidR="00E405C2" w:rsidRPr="002B1C90" w:rsidRDefault="007B3AF3" w:rsidP="00A55F65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B3AF3">
        <w:rPr>
          <w:rFonts w:ascii="Times New Roman" w:hAnsi="Times New Roman" w:cs="Times New Roman"/>
          <w:b/>
          <w:bCs/>
          <w:sz w:val="36"/>
          <w:szCs w:val="36"/>
        </w:rPr>
        <w:t>Supplementary Material</w:t>
      </w:r>
    </w:p>
    <w:p w14:paraId="7F3FDB3E" w14:textId="77777777" w:rsidR="003C1D53" w:rsidRPr="003C1D53" w:rsidRDefault="005F39B7" w:rsidP="003C1D53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40"/>
          <w:lang w:val="en-ID" w:bidi="ar-SA"/>
        </w:rPr>
      </w:pPr>
      <w:r w:rsidRPr="00E1313A">
        <w:rPr>
          <w:rFonts w:ascii="Times New Roman" w:hAnsi="Times New Roman" w:cs="Times New Roman"/>
          <w:b/>
          <w:bCs/>
          <w:sz w:val="36"/>
          <w:szCs w:val="36"/>
        </w:rPr>
        <w:br/>
      </w:r>
      <w:r w:rsidR="003C1D53" w:rsidRPr="003C1D53">
        <w:rPr>
          <w:rFonts w:ascii="Times New Roman" w:eastAsia="Calibri" w:hAnsi="Times New Roman" w:cs="Times New Roman"/>
          <w:b/>
          <w:bCs/>
          <w:sz w:val="32"/>
          <w:szCs w:val="40"/>
          <w:lang w:bidi="ar-SA"/>
        </w:rPr>
        <w:t xml:space="preserve">Measurement of Sweat Lactate Levels in Exercise and Non-Exercise Activities using Capillary Electrophoresis System with Contactless Conductivity Detection and </w:t>
      </w:r>
      <w:r w:rsidR="003C1D53" w:rsidRPr="003C1D53">
        <w:rPr>
          <w:rFonts w:ascii="Times New Roman" w:eastAsia="Calibri" w:hAnsi="Times New Roman" w:cs="Times New Roman"/>
          <w:b/>
          <w:bCs/>
          <w:sz w:val="32"/>
          <w:szCs w:val="40"/>
          <w:lang w:bidi="ar-SA"/>
        </w:rPr>
        <w:br/>
        <w:t>Cyclodextrin-Modified Buffer</w:t>
      </w:r>
    </w:p>
    <w:p w14:paraId="4FCAD18F" w14:textId="77777777" w:rsidR="003C1D53" w:rsidRPr="003C1D53" w:rsidRDefault="003C1D53" w:rsidP="003C1D53">
      <w:pPr>
        <w:spacing w:line="276" w:lineRule="auto"/>
        <w:rPr>
          <w:rFonts w:ascii="Times New Roman" w:eastAsia="Calibri" w:hAnsi="Times New Roman" w:cs="Times New Roman"/>
          <w:b/>
          <w:bCs/>
          <w:sz w:val="32"/>
          <w:szCs w:val="40"/>
          <w:lang w:val="en-ID" w:bidi="ar-SA"/>
        </w:rPr>
      </w:pPr>
    </w:p>
    <w:p w14:paraId="32D6347D" w14:textId="3FC9E52F" w:rsidR="003C1D53" w:rsidRPr="00CE5A01" w:rsidRDefault="003C1D53" w:rsidP="003C1D53">
      <w:pPr>
        <w:spacing w:line="360" w:lineRule="auto"/>
        <w:rPr>
          <w:rFonts w:ascii="Times New Roman" w:eastAsia="Calibri" w:hAnsi="Times New Roman" w:cs="Times New Roman"/>
          <w:b/>
          <w:bCs/>
          <w:sz w:val="32"/>
          <w:szCs w:val="40"/>
          <w:lang w:val="en-ID" w:bidi="ar-SA"/>
        </w:rPr>
      </w:pPr>
      <w:r w:rsidRPr="003C1D53">
        <w:rPr>
          <w:rFonts w:ascii="Times New Roman" w:eastAsia="Calibri" w:hAnsi="Times New Roman" w:cs="Times New Roman"/>
          <w:sz w:val="24"/>
          <w:szCs w:val="24"/>
          <w:lang w:bidi="ar-SA"/>
        </w:rPr>
        <w:t>Apinya Obma</w:t>
      </w:r>
      <w:r w:rsidR="000373B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Pr="003C1D53">
        <w:rPr>
          <w:rFonts w:ascii="Times New Roman" w:eastAsia="Calibri" w:hAnsi="Times New Roman" w:cs="Times New Roman"/>
          <w:sz w:val="24"/>
          <w:szCs w:val="24"/>
          <w:vertAlign w:val="superscript"/>
          <w:lang w:bidi="ar-SA"/>
        </w:rPr>
        <w:t>a</w:t>
      </w:r>
      <w:r w:rsidRPr="003C1D53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</w:t>
      </w:r>
      <w:proofErr w:type="spellStart"/>
      <w:r w:rsidRPr="00CE5A01">
        <w:rPr>
          <w:rFonts w:ascii="Times New Roman" w:eastAsia="Calibri" w:hAnsi="Times New Roman" w:cs="Times New Roman"/>
          <w:sz w:val="24"/>
          <w:szCs w:val="24"/>
          <w:lang w:bidi="ar-SA"/>
        </w:rPr>
        <w:t>Keerada</w:t>
      </w:r>
      <w:proofErr w:type="spellEnd"/>
      <w:r w:rsidRPr="00CE5A01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CE5A01">
        <w:rPr>
          <w:rFonts w:ascii="Times New Roman" w:eastAsia="Calibri" w:hAnsi="Times New Roman" w:cs="Times New Roman"/>
          <w:sz w:val="24"/>
          <w:szCs w:val="24"/>
          <w:lang w:bidi="ar-SA"/>
        </w:rPr>
        <w:t>Nookaew</w:t>
      </w:r>
      <w:r w:rsidRPr="00CE5A01">
        <w:rPr>
          <w:rFonts w:ascii="Times New Roman" w:eastAsia="Calibri" w:hAnsi="Times New Roman" w:cs="Times New Roman"/>
          <w:sz w:val="24"/>
          <w:szCs w:val="24"/>
          <w:vertAlign w:val="superscript"/>
          <w:lang w:bidi="ar-SA"/>
        </w:rPr>
        <w:t>b</w:t>
      </w:r>
      <w:proofErr w:type="spellEnd"/>
      <w:r w:rsidRPr="00CE5A01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</w:t>
      </w:r>
      <w:proofErr w:type="spellStart"/>
      <w:r w:rsidRPr="00CE5A01">
        <w:rPr>
          <w:rFonts w:ascii="Times New Roman" w:eastAsia="Calibri" w:hAnsi="Times New Roman" w:cs="Times New Roman"/>
          <w:sz w:val="24"/>
          <w:szCs w:val="24"/>
          <w:lang w:bidi="ar-SA"/>
        </w:rPr>
        <w:t>Ruamsiri</w:t>
      </w:r>
      <w:proofErr w:type="spellEnd"/>
      <w:r w:rsidRPr="00CE5A01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CE5A01">
        <w:rPr>
          <w:rFonts w:ascii="Times New Roman" w:eastAsia="Calibri" w:hAnsi="Times New Roman" w:cs="Times New Roman"/>
          <w:sz w:val="24"/>
          <w:szCs w:val="24"/>
          <w:lang w:bidi="ar-SA"/>
        </w:rPr>
        <w:t>Songsaeng</w:t>
      </w:r>
      <w:proofErr w:type="spellEnd"/>
      <w:r w:rsidR="000373B9" w:rsidRPr="00CE5A01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gramStart"/>
      <w:r w:rsidR="000373B9" w:rsidRPr="00CE5A01">
        <w:rPr>
          <w:rFonts w:ascii="Times New Roman" w:eastAsia="Calibri" w:hAnsi="Times New Roman" w:cs="Times New Roman"/>
          <w:sz w:val="24"/>
          <w:szCs w:val="24"/>
          <w:vertAlign w:val="superscript"/>
          <w:lang w:bidi="ar-SA"/>
        </w:rPr>
        <w:t>a,</w:t>
      </w:r>
      <w:r w:rsidRPr="00CE5A01">
        <w:rPr>
          <w:rFonts w:ascii="Times New Roman" w:eastAsia="Calibri" w:hAnsi="Times New Roman" w:cs="Times New Roman"/>
          <w:sz w:val="24"/>
          <w:szCs w:val="24"/>
          <w:vertAlign w:val="superscript"/>
          <w:lang w:bidi="ar-SA"/>
        </w:rPr>
        <w:t>†</w:t>
      </w:r>
      <w:proofErr w:type="gramEnd"/>
      <w:r w:rsidRPr="00CE5A01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</w:t>
      </w:r>
      <w:proofErr w:type="spellStart"/>
      <w:r w:rsidRPr="00CE5A01">
        <w:rPr>
          <w:rFonts w:ascii="Times New Roman" w:eastAsia="Calibri" w:hAnsi="Times New Roman" w:cs="Times New Roman"/>
          <w:sz w:val="24"/>
          <w:szCs w:val="24"/>
          <w:lang w:bidi="ar-SA"/>
        </w:rPr>
        <w:t>Apichai</w:t>
      </w:r>
      <w:proofErr w:type="spellEnd"/>
      <w:r w:rsidRPr="00CE5A01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CE5A01">
        <w:rPr>
          <w:rFonts w:ascii="Times New Roman" w:eastAsia="Calibri" w:hAnsi="Times New Roman" w:cs="Times New Roman"/>
          <w:sz w:val="24"/>
          <w:szCs w:val="24"/>
          <w:lang w:bidi="ar-SA"/>
        </w:rPr>
        <w:t>Phonchai</w:t>
      </w:r>
      <w:proofErr w:type="spellEnd"/>
      <w:r w:rsidR="000373B9" w:rsidRPr="00CE5A01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Pr="00CE5A01">
        <w:rPr>
          <w:rFonts w:ascii="Times New Roman" w:eastAsia="Calibri" w:hAnsi="Times New Roman" w:cs="Times New Roman"/>
          <w:sz w:val="24"/>
          <w:szCs w:val="24"/>
          <w:vertAlign w:val="superscript"/>
          <w:lang w:bidi="ar-SA"/>
        </w:rPr>
        <w:t>a</w:t>
      </w:r>
      <w:r w:rsidR="000373B9" w:rsidRPr="00CE5A01">
        <w:rPr>
          <w:rFonts w:ascii="Times New Roman" w:eastAsia="Calibri" w:hAnsi="Times New Roman" w:cs="Cordia New"/>
          <w:sz w:val="24"/>
          <w:szCs w:val="30"/>
          <w:vertAlign w:val="superscript"/>
        </w:rPr>
        <w:t>,</w:t>
      </w:r>
      <w:r w:rsidRPr="00CE5A01">
        <w:rPr>
          <w:rFonts w:ascii="Times New Roman" w:eastAsia="Calibri" w:hAnsi="Times New Roman" w:cs="Times New Roman"/>
          <w:sz w:val="24"/>
          <w:szCs w:val="24"/>
          <w:vertAlign w:val="superscript"/>
          <w:lang w:bidi="ar-SA"/>
        </w:rPr>
        <w:t>††</w:t>
      </w:r>
      <w:r w:rsidRPr="00CE5A01">
        <w:rPr>
          <w:rFonts w:ascii="Times New Roman" w:eastAsia="Calibri" w:hAnsi="Times New Roman" w:cs="Times New Roman"/>
          <w:sz w:val="24"/>
          <w:szCs w:val="24"/>
          <w:lang w:bidi="ar-SA"/>
        </w:rPr>
        <w:t>, Peter C. Hauser</w:t>
      </w:r>
      <w:r w:rsidR="000373B9" w:rsidRPr="00CE5A01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Pr="00CE5A01">
        <w:rPr>
          <w:rFonts w:ascii="Times New Roman" w:eastAsia="Calibri" w:hAnsi="Times New Roman" w:cs="Times New Roman"/>
          <w:sz w:val="24"/>
          <w:szCs w:val="24"/>
          <w:vertAlign w:val="superscript"/>
          <w:lang w:bidi="ar-SA"/>
        </w:rPr>
        <w:t>c</w:t>
      </w:r>
      <w:r w:rsidRPr="00CE5A01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</w:t>
      </w:r>
      <w:proofErr w:type="spellStart"/>
      <w:r w:rsidRPr="00CE5A01">
        <w:rPr>
          <w:rFonts w:ascii="Times New Roman" w:eastAsia="Calibri" w:hAnsi="Times New Roman" w:cs="Times New Roman"/>
          <w:sz w:val="24"/>
          <w:szCs w:val="24"/>
          <w:lang w:bidi="ar-SA"/>
        </w:rPr>
        <w:t>Prapin</w:t>
      </w:r>
      <w:proofErr w:type="spellEnd"/>
      <w:r w:rsidRPr="00CE5A01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CE5A01">
        <w:rPr>
          <w:rFonts w:ascii="Times New Roman" w:eastAsia="Calibri" w:hAnsi="Times New Roman" w:cs="Times New Roman"/>
          <w:sz w:val="24"/>
          <w:szCs w:val="24"/>
          <w:lang w:bidi="ar-SA"/>
        </w:rPr>
        <w:t>Wilairat</w:t>
      </w:r>
      <w:proofErr w:type="spellEnd"/>
      <w:r w:rsidR="000373B9" w:rsidRPr="00CE5A01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Pr="00CE5A01">
        <w:rPr>
          <w:rFonts w:ascii="Times New Roman" w:eastAsia="Calibri" w:hAnsi="Times New Roman" w:cs="Times New Roman"/>
          <w:sz w:val="24"/>
          <w:szCs w:val="24"/>
          <w:vertAlign w:val="superscript"/>
          <w:lang w:bidi="ar-SA"/>
        </w:rPr>
        <w:t>d</w:t>
      </w:r>
      <w:r w:rsidRPr="00CE5A01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</w:t>
      </w:r>
      <w:proofErr w:type="spellStart"/>
      <w:r w:rsidRPr="00CE5A01">
        <w:rPr>
          <w:rFonts w:ascii="Times New Roman" w:eastAsia="Calibri" w:hAnsi="Times New Roman" w:cs="Times New Roman"/>
          <w:sz w:val="24"/>
          <w:szCs w:val="24"/>
          <w:lang w:bidi="ar-SA"/>
        </w:rPr>
        <w:t>Rattikan</w:t>
      </w:r>
      <w:proofErr w:type="spellEnd"/>
      <w:r w:rsidRPr="00CE5A01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CE5A01">
        <w:rPr>
          <w:rFonts w:ascii="Times New Roman" w:eastAsia="Calibri" w:hAnsi="Times New Roman" w:cs="Times New Roman"/>
          <w:sz w:val="24"/>
          <w:szCs w:val="24"/>
          <w:lang w:bidi="ar-SA"/>
        </w:rPr>
        <w:t>Chantiwas</w:t>
      </w:r>
      <w:proofErr w:type="spellEnd"/>
      <w:r w:rsidR="000373B9" w:rsidRPr="00CE5A01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CE5A01">
        <w:rPr>
          <w:rFonts w:ascii="Times New Roman" w:eastAsia="Calibri" w:hAnsi="Times New Roman" w:cs="Times New Roman"/>
          <w:sz w:val="24"/>
          <w:szCs w:val="24"/>
          <w:vertAlign w:val="superscript"/>
          <w:lang w:bidi="ar-SA"/>
        </w:rPr>
        <w:t>a</w:t>
      </w:r>
      <w:r w:rsidR="000373B9" w:rsidRPr="00CE5A01">
        <w:rPr>
          <w:rFonts w:ascii="Times New Roman" w:eastAsia="Calibri" w:hAnsi="Times New Roman" w:cs="Times New Roman"/>
          <w:sz w:val="24"/>
          <w:szCs w:val="24"/>
          <w:vertAlign w:val="superscript"/>
          <w:lang w:bidi="ar-SA"/>
        </w:rPr>
        <w:t>,</w:t>
      </w:r>
      <w:r w:rsidRPr="00CE5A01">
        <w:rPr>
          <w:rFonts w:ascii="Times New Roman" w:eastAsia="Calibri" w:hAnsi="Times New Roman" w:cs="Times New Roman"/>
          <w:sz w:val="24"/>
          <w:szCs w:val="24"/>
          <w:vertAlign w:val="superscript"/>
          <w:lang w:bidi="ar-SA"/>
        </w:rPr>
        <w:t>b</w:t>
      </w:r>
      <w:proofErr w:type="spellEnd"/>
      <w:r w:rsidR="000373B9" w:rsidRPr="00CE5A01">
        <w:rPr>
          <w:rFonts w:ascii="Times New Roman" w:eastAsia="Calibri" w:hAnsi="Times New Roman" w:cs="Times New Roman"/>
          <w:sz w:val="24"/>
          <w:szCs w:val="24"/>
          <w:vertAlign w:val="superscript"/>
          <w:lang w:bidi="ar-SA"/>
        </w:rPr>
        <w:t>,</w:t>
      </w:r>
      <w:r w:rsidRPr="00CE5A01">
        <w:rPr>
          <w:rFonts w:ascii="Times New Roman" w:eastAsia="Calibri" w:hAnsi="Times New Roman" w:cs="Times New Roman"/>
          <w:sz w:val="24"/>
          <w:szCs w:val="24"/>
          <w:lang w:bidi="ar-SA"/>
        </w:rPr>
        <w:t>*</w:t>
      </w:r>
    </w:p>
    <w:p w14:paraId="5EA87B92" w14:textId="77777777" w:rsidR="003C1D53" w:rsidRPr="00CE5A01" w:rsidRDefault="003C1D53" w:rsidP="003C1D53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14:paraId="43F53AB7" w14:textId="77777777" w:rsidR="0070795A" w:rsidRPr="00CE5A01" w:rsidRDefault="0070795A" w:rsidP="0070795A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CE5A01">
        <w:rPr>
          <w:rFonts w:ascii="Times New Roman" w:eastAsia="Calibri" w:hAnsi="Times New Roman" w:cs="Times New Roman"/>
          <w:sz w:val="24"/>
          <w:szCs w:val="24"/>
          <w:vertAlign w:val="superscript"/>
          <w:lang w:bidi="ar-SA"/>
        </w:rPr>
        <w:t xml:space="preserve">a </w:t>
      </w:r>
      <w:r w:rsidRPr="00CE5A01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Department of Chemistry and Center of Excellence for Innovation in Chemistry and Flow Innovation-Research for Science and Technology Laboratories (FIRST Labs), Faculty of Science, </w:t>
      </w:r>
      <w:proofErr w:type="spellStart"/>
      <w:r w:rsidRPr="00CE5A01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Mahidol</w:t>
      </w:r>
      <w:proofErr w:type="spellEnd"/>
      <w:r w:rsidRPr="00CE5A01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University, Rama VI Rd., Bangkok 10400, Thailand</w:t>
      </w:r>
    </w:p>
    <w:p w14:paraId="31DA52C7" w14:textId="77777777" w:rsidR="0070795A" w:rsidRPr="00CE5A01" w:rsidRDefault="0070795A" w:rsidP="0070795A">
      <w:pPr>
        <w:spacing w:before="16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 w:rsidRPr="00CE5A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b </w:t>
      </w:r>
      <w:r w:rsidRPr="00CE5A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Forensic Science Unit, Faculty of Science, </w:t>
      </w:r>
      <w:proofErr w:type="spellStart"/>
      <w:r w:rsidRPr="00CE5A01">
        <w:rPr>
          <w:rFonts w:ascii="Times New Roman" w:eastAsia="Times New Roman" w:hAnsi="Times New Roman" w:cs="Times New Roman"/>
          <w:i/>
          <w:iCs/>
          <w:sz w:val="24"/>
          <w:szCs w:val="24"/>
        </w:rPr>
        <w:t>Mahidol</w:t>
      </w:r>
      <w:proofErr w:type="spellEnd"/>
      <w:r w:rsidRPr="00CE5A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University, Bangkok, Thailand</w:t>
      </w:r>
    </w:p>
    <w:p w14:paraId="1FA65D09" w14:textId="77777777" w:rsidR="0070795A" w:rsidRPr="00CE5A01" w:rsidRDefault="0070795A" w:rsidP="0070795A">
      <w:pPr>
        <w:spacing w:before="160" w:line="276" w:lineRule="auto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CE5A01">
        <w:rPr>
          <w:rFonts w:ascii="Times New Roman" w:eastAsia="Calibri" w:hAnsi="Times New Roman" w:cs="Times New Roman"/>
          <w:sz w:val="24"/>
          <w:szCs w:val="24"/>
          <w:vertAlign w:val="superscript"/>
          <w:lang w:bidi="ar-SA"/>
        </w:rPr>
        <w:t xml:space="preserve">c </w:t>
      </w:r>
      <w:r w:rsidRPr="00CE5A01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The University of Basel, Department of Chemistry, </w:t>
      </w:r>
      <w:proofErr w:type="spellStart"/>
      <w:r w:rsidRPr="00CE5A01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Klingelbergstrasse</w:t>
      </w:r>
      <w:proofErr w:type="spellEnd"/>
      <w:r w:rsidRPr="00CE5A01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80, CH-4056 Basel, Switzerland</w:t>
      </w:r>
    </w:p>
    <w:p w14:paraId="4C4BD359" w14:textId="77777777" w:rsidR="0070795A" w:rsidRPr="00CE5A01" w:rsidRDefault="0070795A" w:rsidP="0070795A">
      <w:pPr>
        <w:spacing w:line="276" w:lineRule="auto"/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</w:pPr>
      <w:r w:rsidRPr="00CE5A01">
        <w:rPr>
          <w:rFonts w:ascii="Times New Roman" w:eastAsia="Calibri" w:hAnsi="Times New Roman" w:cs="Times New Roman"/>
          <w:sz w:val="24"/>
          <w:szCs w:val="24"/>
          <w:vertAlign w:val="superscript"/>
          <w:lang w:bidi="ar-SA"/>
        </w:rPr>
        <w:t xml:space="preserve">d </w:t>
      </w:r>
      <w:r w:rsidRPr="00CE5A01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Analytical Sciences and National Doping Test Institute, </w:t>
      </w:r>
      <w:proofErr w:type="spellStart"/>
      <w:r w:rsidRPr="00CE5A01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Mahidol</w:t>
      </w:r>
      <w:proofErr w:type="spellEnd"/>
      <w:r w:rsidRPr="00CE5A01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University, Rama VI Rd., Bangkok 10400, Thailand</w:t>
      </w:r>
    </w:p>
    <w:p w14:paraId="13F7D633" w14:textId="77777777" w:rsidR="0070795A" w:rsidRPr="0070795A" w:rsidRDefault="0070795A" w:rsidP="0070795A">
      <w:pPr>
        <w:spacing w:line="276" w:lineRule="auto"/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</w:pPr>
      <w:r w:rsidRPr="00CE5A01">
        <w:rPr>
          <w:rFonts w:ascii="Times New Roman" w:eastAsia="Calibri" w:hAnsi="Times New Roman" w:cs="Times New Roman"/>
          <w:sz w:val="24"/>
          <w:szCs w:val="24"/>
          <w:vertAlign w:val="superscript"/>
          <w:lang w:bidi="ar-SA"/>
        </w:rPr>
        <w:t>†</w:t>
      </w:r>
      <w:r w:rsidRPr="00CE5A01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Pr="00CE5A01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Current address: </w:t>
      </w:r>
      <w:r w:rsidRPr="00CE5A01">
        <w:rPr>
          <w:rFonts w:ascii="Times New Roman" w:eastAsia="Calibri" w:hAnsi="Times New Roman" w:cs="Times New Roman"/>
          <w:sz w:val="24"/>
          <w:szCs w:val="24"/>
          <w:vertAlign w:val="superscript"/>
          <w:lang w:bidi="ar-SA"/>
        </w:rPr>
        <w:t xml:space="preserve"> </w:t>
      </w:r>
      <w:r w:rsidRPr="00CE5A01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Analytical </w:t>
      </w:r>
      <w:r w:rsidRPr="0070795A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Sciences and National Doping Test Institute, </w:t>
      </w:r>
      <w:proofErr w:type="spellStart"/>
      <w:r w:rsidRPr="0070795A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Mahidol</w:t>
      </w:r>
      <w:proofErr w:type="spellEnd"/>
      <w:r w:rsidRPr="0070795A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University, Rama VI Rd., Bangkok 10400, Thailand</w:t>
      </w:r>
    </w:p>
    <w:p w14:paraId="25E12657" w14:textId="77777777" w:rsidR="0070795A" w:rsidRPr="0070795A" w:rsidRDefault="0070795A" w:rsidP="0070795A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95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††</w:t>
      </w:r>
      <w:r w:rsidRPr="007079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79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Current address: Division of Health and Applied Sciences, Faculty of Science, and Forensic Science Innovation and Service Center, Prince of </w:t>
      </w:r>
      <w:proofErr w:type="spellStart"/>
      <w:r w:rsidRPr="0070795A">
        <w:rPr>
          <w:rFonts w:ascii="Times New Roman" w:eastAsia="Times New Roman" w:hAnsi="Times New Roman" w:cs="Times New Roman"/>
          <w:i/>
          <w:iCs/>
          <w:sz w:val="24"/>
          <w:szCs w:val="24"/>
        </w:rPr>
        <w:t>Songkla</w:t>
      </w:r>
      <w:proofErr w:type="spellEnd"/>
      <w:r w:rsidRPr="007079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University, Hat </w:t>
      </w:r>
      <w:proofErr w:type="spellStart"/>
      <w:r w:rsidRPr="0070795A">
        <w:rPr>
          <w:rFonts w:ascii="Times New Roman" w:eastAsia="Times New Roman" w:hAnsi="Times New Roman" w:cs="Times New Roman"/>
          <w:i/>
          <w:iCs/>
          <w:sz w:val="24"/>
          <w:szCs w:val="24"/>
        </w:rPr>
        <w:t>Yai</w:t>
      </w:r>
      <w:proofErr w:type="spellEnd"/>
      <w:r w:rsidRPr="007079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0795A">
        <w:rPr>
          <w:rFonts w:ascii="Times New Roman" w:eastAsia="Times New Roman" w:hAnsi="Times New Roman" w:cs="Times New Roman"/>
          <w:i/>
          <w:iCs/>
          <w:sz w:val="24"/>
          <w:szCs w:val="24"/>
        </w:rPr>
        <w:t>Songkhla</w:t>
      </w:r>
      <w:proofErr w:type="spellEnd"/>
      <w:r w:rsidRPr="007079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90112, Thailand</w:t>
      </w:r>
    </w:p>
    <w:p w14:paraId="498899D8" w14:textId="77777777" w:rsidR="0070795A" w:rsidRPr="0070795A" w:rsidRDefault="0070795A" w:rsidP="0070795A">
      <w:pPr>
        <w:spacing w:line="276" w:lineRule="auto"/>
        <w:rPr>
          <w:rFonts w:ascii="Times New Roman" w:eastAsia="Batang" w:hAnsi="Times New Roman" w:cs="Times New Roman"/>
          <w:sz w:val="24"/>
          <w:szCs w:val="24"/>
          <w:lang w:eastAsia="ko-KR" w:bidi="ar-SA"/>
        </w:rPr>
      </w:pPr>
      <w:r w:rsidRPr="0070795A">
        <w:rPr>
          <w:rFonts w:ascii="Times New Roman" w:eastAsia="Batang" w:hAnsi="Times New Roman" w:cs="Times New Roman"/>
          <w:sz w:val="24"/>
          <w:szCs w:val="24"/>
          <w:lang w:eastAsia="ko-KR" w:bidi="ar-SA"/>
        </w:rPr>
        <w:t xml:space="preserve">* </w:t>
      </w:r>
      <w:r w:rsidRPr="0070795A">
        <w:rPr>
          <w:rFonts w:ascii="Times New Roman" w:eastAsia="Batang" w:hAnsi="Times New Roman" w:cs="Times New Roman"/>
          <w:i/>
          <w:iCs/>
          <w:sz w:val="24"/>
          <w:szCs w:val="24"/>
          <w:lang w:eastAsia="ko-KR" w:bidi="ar-SA"/>
        </w:rPr>
        <w:t>Corresponding author.</w:t>
      </w:r>
      <w:r w:rsidRPr="0070795A">
        <w:rPr>
          <w:rFonts w:ascii="Times New Roman" w:eastAsia="Batang" w:hAnsi="Times New Roman" w:cs="Times New Roman"/>
          <w:sz w:val="24"/>
          <w:szCs w:val="24"/>
          <w:lang w:eastAsia="ko-KR" w:bidi="ar-SA"/>
        </w:rPr>
        <w:t xml:space="preserve"> </w:t>
      </w:r>
      <w:r w:rsidRPr="0070795A">
        <w:rPr>
          <w:rFonts w:ascii="Times New Roman" w:eastAsia="Batang" w:hAnsi="Times New Roman" w:cs="Times New Roman"/>
          <w:i/>
          <w:iCs/>
          <w:sz w:val="24"/>
          <w:szCs w:val="24"/>
          <w:lang w:eastAsia="ko-KR" w:bidi="ar-SA"/>
        </w:rPr>
        <w:t>Tel.</w:t>
      </w:r>
      <w:r w:rsidRPr="0070795A">
        <w:rPr>
          <w:rFonts w:ascii="Times New Roman" w:eastAsia="Batang" w:hAnsi="Times New Roman" w:cs="Times New Roman"/>
          <w:sz w:val="24"/>
          <w:szCs w:val="24"/>
          <w:lang w:eastAsia="ko-KR" w:bidi="ar-SA"/>
        </w:rPr>
        <w:t xml:space="preserve">: +66 2 201 5199; </w:t>
      </w:r>
      <w:r w:rsidRPr="0070795A">
        <w:rPr>
          <w:rFonts w:ascii="Times New Roman" w:eastAsia="Batang" w:hAnsi="Times New Roman" w:cs="Times New Roman"/>
          <w:i/>
          <w:iCs/>
          <w:sz w:val="24"/>
          <w:szCs w:val="24"/>
          <w:lang w:eastAsia="ko-KR" w:bidi="ar-SA"/>
        </w:rPr>
        <w:t>Fax</w:t>
      </w:r>
      <w:r w:rsidRPr="0070795A">
        <w:rPr>
          <w:rFonts w:ascii="Times New Roman" w:eastAsia="Batang" w:hAnsi="Times New Roman" w:cs="Times New Roman"/>
          <w:sz w:val="24"/>
          <w:szCs w:val="24"/>
          <w:lang w:eastAsia="ko-KR" w:bidi="ar-SA"/>
        </w:rPr>
        <w:t>: +66 2 354 7151</w:t>
      </w:r>
    </w:p>
    <w:p w14:paraId="1882BCD4" w14:textId="77777777" w:rsidR="0070795A" w:rsidRPr="0070795A" w:rsidRDefault="0070795A" w:rsidP="0070795A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70795A">
        <w:rPr>
          <w:rFonts w:ascii="Times New Roman" w:eastAsia="Batang" w:hAnsi="Times New Roman" w:cs="Times New Roman"/>
          <w:i/>
          <w:iCs/>
          <w:sz w:val="24"/>
          <w:szCs w:val="24"/>
          <w:lang w:eastAsia="ko-KR" w:bidi="ar-SA"/>
        </w:rPr>
        <w:t>E-mail</w:t>
      </w:r>
      <w:r w:rsidRPr="0070795A">
        <w:rPr>
          <w:rFonts w:ascii="Times New Roman" w:eastAsia="Batang" w:hAnsi="Times New Roman" w:cs="Times New Roman"/>
          <w:sz w:val="24"/>
          <w:szCs w:val="24"/>
          <w:lang w:eastAsia="ko-KR" w:bidi="ar-SA"/>
        </w:rPr>
        <w:t xml:space="preserve">: rattikan.cha@mahidol.ac.th, </w:t>
      </w:r>
      <w:r w:rsidRPr="0070795A">
        <w:rPr>
          <w:rFonts w:ascii="Times New Roman" w:eastAsia="Calibri" w:hAnsi="Times New Roman" w:cs="Times New Roman"/>
          <w:sz w:val="24"/>
          <w:szCs w:val="24"/>
          <w:lang w:bidi="ar-SA"/>
        </w:rPr>
        <w:t>rattikan.cha@mahidol.edu</w:t>
      </w:r>
    </w:p>
    <w:p w14:paraId="6A100600" w14:textId="2FE3F9B9" w:rsidR="00E1313A" w:rsidRPr="009F3D2A" w:rsidRDefault="00E1313A" w:rsidP="009F3D2A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126EB6F" w14:textId="1DCC7967" w:rsidR="00040F25" w:rsidRPr="002B1C90" w:rsidRDefault="00040F25" w:rsidP="00E1313A">
      <w:pPr>
        <w:spacing w:line="276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</w:pPr>
      <w:r w:rsidRPr="002B1C9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.</w:t>
      </w:r>
    </w:p>
    <w:p w14:paraId="41ED0301" w14:textId="761EA656" w:rsidR="00FC614E" w:rsidRPr="002B1C90" w:rsidRDefault="00FC614E" w:rsidP="00040F25">
      <w:pPr>
        <w:spacing w:line="276" w:lineRule="auto"/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</w:pPr>
    </w:p>
    <w:p w14:paraId="13F60254" w14:textId="1BF98496" w:rsidR="00E661B6" w:rsidRPr="002B1C90" w:rsidRDefault="00E661B6" w:rsidP="00FC614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F1DFB4A" w14:textId="77777777" w:rsidR="00CF4B34" w:rsidRPr="00CE5A01" w:rsidRDefault="00CF4B34" w:rsidP="003E56D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CF4B34" w:rsidRPr="00CE5A01" w:rsidSect="00430E28">
          <w:footerReference w:type="default" r:id="rId8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52DE7AC6" w14:textId="0BD24D20" w:rsidR="00F7222C" w:rsidRPr="00CE5A01" w:rsidRDefault="00AA41ED" w:rsidP="00B500F8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E5A01">
        <w:rPr>
          <w:rFonts w:ascii="Times New Roman" w:hAnsi="Times New Roman" w:cs="Times New Roman"/>
          <w:b/>
          <w:bCs/>
          <w:sz w:val="28"/>
        </w:rPr>
        <w:lastRenderedPageBreak/>
        <w:t>Contents</w:t>
      </w:r>
    </w:p>
    <w:p w14:paraId="0A7E8210" w14:textId="0B8FDD72" w:rsidR="005E2F3A" w:rsidRPr="00CE5A01" w:rsidRDefault="00533280" w:rsidP="00EE35FD">
      <w:pPr>
        <w:spacing w:after="0" w:line="360" w:lineRule="auto"/>
        <w:contextualSpacing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 w:rsidRPr="00CE5A01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7B3AF3" w:rsidRPr="00CE5A01">
        <w:rPr>
          <w:rFonts w:ascii="Times New Roman" w:hAnsi="Times New Roman" w:cs="Times New Roman"/>
          <w:b/>
          <w:bCs/>
          <w:sz w:val="24"/>
          <w:szCs w:val="24"/>
        </w:rPr>
        <w:t>Material</w:t>
      </w:r>
      <w:r w:rsidRPr="00CE5A01">
        <w:rPr>
          <w:rFonts w:ascii="Times New Roman" w:hAnsi="Times New Roman" w:cs="Times New Roman"/>
          <w:b/>
          <w:bCs/>
          <w:sz w:val="24"/>
          <w:szCs w:val="24"/>
        </w:rPr>
        <w:t xml:space="preserve"> A: </w:t>
      </w:r>
      <w:r w:rsidR="00B500F8" w:rsidRPr="00CE5A01">
        <w:rPr>
          <w:rFonts w:ascii="Times New Roman" w:hAnsi="Times New Roman" w:cs="Times New Roman"/>
          <w:sz w:val="24"/>
          <w:szCs w:val="24"/>
        </w:rPr>
        <w:t>Personal information and heart rate measurements before and after two perspiration activities: non-exercise and exercise for six volunteers</w:t>
      </w:r>
    </w:p>
    <w:p w14:paraId="6B0A712F" w14:textId="77777777" w:rsidR="004F4AA7" w:rsidRPr="00CE5A01" w:rsidRDefault="004F4AA7" w:rsidP="00AD19CF">
      <w:pPr>
        <w:spacing w:after="0" w:line="360" w:lineRule="auto"/>
        <w:contextualSpacing/>
        <w:jc w:val="thaiDistribute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2CFE6FE" w14:textId="7202819A" w:rsidR="00BD45C3" w:rsidRPr="00CE5A01" w:rsidRDefault="004F4AA7" w:rsidP="00AD19CF">
      <w:pPr>
        <w:spacing w:after="0" w:line="360" w:lineRule="auto"/>
        <w:contextualSpacing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 w:rsidRPr="00CE5A01">
        <w:rPr>
          <w:rFonts w:ascii="Times New Roman" w:hAnsi="Times New Roman" w:cs="Times New Roman"/>
          <w:b/>
          <w:bCs/>
          <w:sz w:val="24"/>
          <w:szCs w:val="24"/>
        </w:rPr>
        <w:t xml:space="preserve">Supplementary Material </w:t>
      </w:r>
      <w:r w:rsidR="0082418C" w:rsidRPr="00CE5A01">
        <w:rPr>
          <w:rFonts w:ascii="Times New Roman" w:hAnsi="Times New Roman" w:cs="Angsana New"/>
          <w:b/>
          <w:bCs/>
          <w:sz w:val="24"/>
          <w:szCs w:val="30"/>
        </w:rPr>
        <w:t>B</w:t>
      </w:r>
      <w:r w:rsidRPr="00CE5A0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500F8" w:rsidRPr="00CE5A01">
        <w:rPr>
          <w:rFonts w:ascii="Times New Roman" w:hAnsi="Times New Roman" w:cs="Times New Roman"/>
          <w:sz w:val="24"/>
          <w:szCs w:val="24"/>
        </w:rPr>
        <w:t xml:space="preserve">Electropherograms of standard lactate solutions and </w:t>
      </w:r>
      <w:r w:rsidR="008F3CE5" w:rsidRPr="008F3CE5">
        <w:rPr>
          <w:rFonts w:ascii="Times New Roman" w:hAnsi="Times New Roman" w:cs="Times New Roman"/>
          <w:sz w:val="24"/>
          <w:szCs w:val="24"/>
        </w:rPr>
        <w:t>t</w:t>
      </w:r>
      <w:r w:rsidR="00B500F8" w:rsidRPr="00CE5A01">
        <w:rPr>
          <w:rFonts w:ascii="Times New Roman" w:hAnsi="Times New Roman" w:cs="Times New Roman"/>
          <w:sz w:val="24"/>
          <w:szCs w:val="24"/>
        </w:rPr>
        <w:t>he calibration curve of peak area ratios</w:t>
      </w:r>
    </w:p>
    <w:p w14:paraId="0CA7E1CC" w14:textId="77777777" w:rsidR="003B2F44" w:rsidRPr="00CE5A01" w:rsidRDefault="003B2F44" w:rsidP="00D80B6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024E5" w14:textId="663AA7C3" w:rsidR="00B500F8" w:rsidRPr="0013792B" w:rsidRDefault="00403367" w:rsidP="00B500F8">
      <w:pPr>
        <w:spacing w:line="360" w:lineRule="auto"/>
        <w:contextualSpacing/>
        <w:jc w:val="thaiDistribute"/>
        <w:rPr>
          <w:rFonts w:ascii="Times New Roman" w:hAnsi="Times New Roman" w:cs="Times New Roman"/>
          <w:sz w:val="24"/>
          <w:szCs w:val="24"/>
          <w:lang w:val="en-GB"/>
        </w:rPr>
      </w:pPr>
      <w:r w:rsidRPr="00CE5A01">
        <w:rPr>
          <w:rFonts w:ascii="Times New Roman" w:hAnsi="Times New Roman" w:cs="Times New Roman"/>
          <w:b/>
          <w:bCs/>
          <w:sz w:val="24"/>
          <w:szCs w:val="24"/>
        </w:rPr>
        <w:t xml:space="preserve">Supplementary Material </w:t>
      </w:r>
      <w:r w:rsidR="0082418C" w:rsidRPr="00CE5A01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CE5A0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500F8" w:rsidRPr="00CE5A01">
        <w:rPr>
          <w:rFonts w:ascii="Times New Roman" w:hAnsi="Times New Roman" w:cs="Times New Roman"/>
          <w:sz w:val="24"/>
          <w:szCs w:val="24"/>
        </w:rPr>
        <w:t xml:space="preserve">Measured lactate concentrations of sweat samples for studying of stability of sweat samples and </w:t>
      </w:r>
      <w:r w:rsidR="00B500F8" w:rsidRPr="0013792B">
        <w:rPr>
          <w:rFonts w:ascii="Times New Roman" w:hAnsi="Times New Roman" w:cs="Times New Roman"/>
          <w:sz w:val="24"/>
          <w:szCs w:val="24"/>
        </w:rPr>
        <w:t xml:space="preserve">the </w:t>
      </w:r>
      <w:r w:rsidR="00B500F8" w:rsidRPr="0013792B">
        <w:rPr>
          <w:rFonts w:ascii="Times New Roman" w:hAnsi="Times New Roman" w:cs="Times New Roman"/>
          <w:sz w:val="24"/>
          <w:szCs w:val="24"/>
          <w:lang w:val="en-GB"/>
        </w:rPr>
        <w:t xml:space="preserve">paired </w:t>
      </w:r>
      <w:r w:rsidR="00B500F8" w:rsidRPr="0013792B">
        <w:rPr>
          <w:rFonts w:ascii="Times New Roman" w:hAnsi="Times New Roman" w:cs="Times New Roman"/>
          <w:i/>
          <w:iCs/>
          <w:sz w:val="24"/>
          <w:szCs w:val="24"/>
          <w:lang w:val="en-GB"/>
        </w:rPr>
        <w:t>t</w:t>
      </w:r>
      <w:r w:rsidR="0013792B">
        <w:rPr>
          <w:rFonts w:ascii="Times New Roman" w:hAnsi="Times New Roman" w:cs="Times New Roman"/>
          <w:sz w:val="24"/>
          <w:szCs w:val="24"/>
          <w:lang w:val="en-GB"/>
        </w:rPr>
        <w:t>-tests for all pairs of weeks</w:t>
      </w:r>
    </w:p>
    <w:p w14:paraId="4377A367" w14:textId="46D27F9D" w:rsidR="00BD45C3" w:rsidRPr="00B500F8" w:rsidRDefault="00BD45C3" w:rsidP="001D0F1D">
      <w:pPr>
        <w:spacing w:line="360" w:lineRule="auto"/>
        <w:contextualSpacing/>
        <w:jc w:val="thaiDistribute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645392F" w14:textId="77777777" w:rsidR="002954E8" w:rsidRDefault="002954E8" w:rsidP="002954E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581AF" w14:textId="713A0EF5" w:rsidR="00B32928" w:rsidRPr="00B500F8" w:rsidRDefault="00B32928" w:rsidP="002954E8">
      <w:pPr>
        <w:spacing w:after="0" w:line="276" w:lineRule="auto"/>
        <w:contextualSpacing/>
        <w:jc w:val="both"/>
        <w:rPr>
          <w:strike/>
          <w:lang w:val="en-GB"/>
        </w:rPr>
        <w:sectPr w:rsidR="00B32928" w:rsidRPr="00B500F8" w:rsidSect="00430E28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75D6E496" w14:textId="01B59C32" w:rsidR="00E65C30" w:rsidRDefault="00E65C30" w:rsidP="00E65C30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B1C90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Supplementary </w:t>
      </w:r>
      <w:r w:rsidR="007B3AF3" w:rsidRPr="007B3AF3">
        <w:rPr>
          <w:rFonts w:ascii="Times New Roman" w:hAnsi="Times New Roman" w:cs="Times New Roman"/>
          <w:b/>
          <w:bCs/>
          <w:sz w:val="32"/>
          <w:szCs w:val="32"/>
        </w:rPr>
        <w:t>Material</w:t>
      </w:r>
      <w:r w:rsidRPr="002B1C9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33280" w:rsidRPr="002B1C90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14:paraId="2F35D639" w14:textId="647920B1" w:rsidR="0013792B" w:rsidRDefault="0013792B" w:rsidP="00E65C30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3792B">
        <w:rPr>
          <w:rFonts w:ascii="Times New Roman" w:hAnsi="Times New Roman"/>
          <w:b/>
          <w:bCs/>
          <w:sz w:val="32"/>
          <w:szCs w:val="32"/>
        </w:rPr>
        <w:t xml:space="preserve">Personal information and heart rate measurements before and after two perspiration activities: </w:t>
      </w:r>
      <w:r>
        <w:rPr>
          <w:rFonts w:ascii="Times New Roman" w:hAnsi="Times New Roman"/>
          <w:b/>
          <w:bCs/>
          <w:sz w:val="32"/>
          <w:szCs w:val="32"/>
          <w:cs/>
        </w:rPr>
        <w:br/>
      </w:r>
      <w:r w:rsidRPr="0013792B">
        <w:rPr>
          <w:rFonts w:ascii="Times New Roman" w:hAnsi="Times New Roman"/>
          <w:b/>
          <w:bCs/>
          <w:sz w:val="32"/>
          <w:szCs w:val="32"/>
        </w:rPr>
        <w:t>non-exercise and exercise for six volunteers</w:t>
      </w:r>
    </w:p>
    <w:p w14:paraId="6FF3926D" w14:textId="61DFA4BA" w:rsidR="00F51514" w:rsidRPr="00C07D55" w:rsidRDefault="001964A9" w:rsidP="00C07D55">
      <w:pPr>
        <w:spacing w:line="276" w:lineRule="auto"/>
        <w:ind w:firstLine="720"/>
        <w:jc w:val="thaiDistribute"/>
        <w:rPr>
          <w:rFonts w:ascii="Times New Roman" w:hAnsi="Times New Roman" w:cs="Times New Roman"/>
          <w:color w:val="008000"/>
          <w:sz w:val="24"/>
          <w:szCs w:val="24"/>
        </w:rPr>
      </w:pPr>
      <w:r w:rsidRPr="003B2F44">
        <w:rPr>
          <w:rFonts w:ascii="Times New Roman" w:hAnsi="Times New Roman" w:cs="Times New Roman"/>
          <w:b/>
          <w:bCs/>
          <w:sz w:val="24"/>
          <w:szCs w:val="24"/>
        </w:rPr>
        <w:t>Table S1</w:t>
      </w:r>
      <w:r w:rsidRPr="001964A9">
        <w:rPr>
          <w:rFonts w:ascii="Times New Roman" w:hAnsi="Times New Roman" w:cs="Times New Roman"/>
          <w:sz w:val="24"/>
          <w:szCs w:val="24"/>
        </w:rPr>
        <w:t xml:space="preserve"> presents the personal information of six volunteers, including their gender, age, height, and weight. Additionally, it provides heart rate measurements before and after two perspiration activities: non-exercise (after a sauna session at 60 ˚C, 70</w:t>
      </w:r>
      <w:r w:rsidR="00176618">
        <w:rPr>
          <w:rFonts w:ascii="Times New Roman" w:hAnsi="Times New Roman" w:cs="Times New Roman"/>
          <w:sz w:val="24"/>
          <w:szCs w:val="24"/>
        </w:rPr>
        <w:t xml:space="preserve"> </w:t>
      </w:r>
      <w:r w:rsidRPr="00176618">
        <w:rPr>
          <w:rFonts w:ascii="Times New Roman" w:hAnsi="Times New Roman" w:cs="Times New Roman"/>
          <w:color w:val="FF0000"/>
          <w:sz w:val="24"/>
          <w:szCs w:val="24"/>
        </w:rPr>
        <w:t>%</w:t>
      </w:r>
      <w:r w:rsidRPr="001964A9">
        <w:rPr>
          <w:rFonts w:ascii="Times New Roman" w:hAnsi="Times New Roman" w:cs="Times New Roman"/>
          <w:sz w:val="24"/>
          <w:szCs w:val="24"/>
        </w:rPr>
        <w:t xml:space="preserve"> humidity, for 30 minutes) and exercise (after 30 minutes of treadmill running covering a distance of 3.0 km).</w:t>
      </w:r>
      <w:r w:rsidR="00C07D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1F2A2" w14:textId="7C21A4F5" w:rsidR="0036115F" w:rsidRDefault="00F51514" w:rsidP="00BC6C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1C90">
        <w:rPr>
          <w:rFonts w:ascii="Times New Roman" w:hAnsi="Times New Roman" w:cs="Times New Roman"/>
          <w:b/>
          <w:bCs/>
          <w:sz w:val="24"/>
          <w:szCs w:val="24"/>
        </w:rPr>
        <w:t xml:space="preserve">Table S1 </w:t>
      </w:r>
      <w:r w:rsidR="00914DB0" w:rsidRPr="00914DB0">
        <w:rPr>
          <w:rFonts w:ascii="Times New Roman" w:hAnsi="Times New Roman" w:cs="Times New Roman"/>
          <w:sz w:val="24"/>
          <w:szCs w:val="24"/>
        </w:rPr>
        <w:t>Personal information and heart rate measurements</w:t>
      </w:r>
      <w:r w:rsidR="00914DB0">
        <w:rPr>
          <w:rFonts w:ascii="Times New Roman" w:hAnsi="Times New Roman" w:cs="Times New Roman"/>
          <w:sz w:val="24"/>
          <w:szCs w:val="24"/>
        </w:rPr>
        <w:t xml:space="preserve"> </w:t>
      </w:r>
      <w:r w:rsidR="00914DB0" w:rsidRPr="00914DB0">
        <w:rPr>
          <w:rFonts w:ascii="Times New Roman" w:hAnsi="Times New Roman" w:cs="Times New Roman"/>
          <w:sz w:val="24"/>
          <w:szCs w:val="24"/>
        </w:rPr>
        <w:t>before and after two perspiration activities: non-exercise and exercise for six volunteers (V1 – V6).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530"/>
        <w:gridCol w:w="1530"/>
        <w:gridCol w:w="1530"/>
        <w:gridCol w:w="1530"/>
        <w:gridCol w:w="1440"/>
        <w:gridCol w:w="1438"/>
        <w:gridCol w:w="271"/>
        <w:gridCol w:w="1443"/>
        <w:gridCol w:w="1446"/>
      </w:tblGrid>
      <w:tr w:rsidR="003E16CC" w:rsidRPr="002B1C90" w14:paraId="704D5AB6" w14:textId="06AAD6FE" w:rsidTr="003E16CC">
        <w:trPr>
          <w:trHeight w:val="432"/>
        </w:trPr>
        <w:tc>
          <w:tcPr>
            <w:tcW w:w="645" w:type="pct"/>
            <w:vMerge w:val="restart"/>
            <w:tcBorders>
              <w:top w:val="single" w:sz="18" w:space="0" w:color="auto"/>
              <w:left w:val="nil"/>
              <w:right w:val="nil"/>
            </w:tcBorders>
            <w:vAlign w:val="center"/>
            <w:hideMark/>
          </w:tcPr>
          <w:p w14:paraId="7E4CA854" w14:textId="77777777" w:rsidR="003E16CC" w:rsidRPr="002B1C90" w:rsidRDefault="003E16CC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Volunteer</w:t>
            </w:r>
          </w:p>
        </w:tc>
        <w:tc>
          <w:tcPr>
            <w:tcW w:w="548" w:type="pct"/>
            <w:vMerge w:val="restart"/>
            <w:tcBorders>
              <w:top w:val="single" w:sz="18" w:space="0" w:color="auto"/>
              <w:left w:val="nil"/>
              <w:right w:val="nil"/>
            </w:tcBorders>
            <w:vAlign w:val="center"/>
            <w:hideMark/>
          </w:tcPr>
          <w:p w14:paraId="5DE2A1A3" w14:textId="77777777" w:rsidR="003E16CC" w:rsidRPr="002B1C90" w:rsidRDefault="003E16CC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548" w:type="pct"/>
            <w:vMerge w:val="restart"/>
            <w:tcBorders>
              <w:top w:val="single" w:sz="18" w:space="0" w:color="auto"/>
              <w:left w:val="nil"/>
              <w:right w:val="nil"/>
            </w:tcBorders>
            <w:vAlign w:val="center"/>
            <w:hideMark/>
          </w:tcPr>
          <w:p w14:paraId="5A5FE59F" w14:textId="77777777" w:rsidR="003E16CC" w:rsidRPr="002B1C90" w:rsidRDefault="003E16CC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548" w:type="pct"/>
            <w:vMerge w:val="restart"/>
            <w:tcBorders>
              <w:top w:val="single" w:sz="18" w:space="0" w:color="auto"/>
              <w:left w:val="nil"/>
              <w:right w:val="nil"/>
            </w:tcBorders>
            <w:vAlign w:val="center"/>
            <w:hideMark/>
          </w:tcPr>
          <w:p w14:paraId="2BF8E4D2" w14:textId="77777777" w:rsidR="003E16CC" w:rsidRPr="002B1C90" w:rsidRDefault="003E16CC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Height (cm)</w:t>
            </w:r>
          </w:p>
        </w:tc>
        <w:tc>
          <w:tcPr>
            <w:tcW w:w="548" w:type="pct"/>
            <w:vMerge w:val="restart"/>
            <w:tcBorders>
              <w:top w:val="single" w:sz="18" w:space="0" w:color="auto"/>
              <w:left w:val="nil"/>
              <w:right w:val="nil"/>
            </w:tcBorders>
            <w:vAlign w:val="center"/>
            <w:hideMark/>
          </w:tcPr>
          <w:p w14:paraId="066F20E3" w14:textId="77777777" w:rsidR="003E16CC" w:rsidRPr="002B1C90" w:rsidRDefault="003E16CC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Weight (kg)</w:t>
            </w:r>
          </w:p>
        </w:tc>
        <w:tc>
          <w:tcPr>
            <w:tcW w:w="2163" w:type="pct"/>
            <w:gridSpan w:val="5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306760F" w14:textId="15C748C7" w:rsidR="003E16CC" w:rsidRPr="002B1C90" w:rsidRDefault="0054639E" w:rsidP="005463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Heart rate (</w:t>
            </w:r>
            <w:proofErr w:type="spellStart"/>
            <w:r w:rsidR="003E16CC" w:rsidRPr="002B1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bpm</w:t>
            </w:r>
            <w:r w:rsidR="003E16CC" w:rsidRPr="002B1C9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9B5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3E16CC" w:rsidRPr="002B1C90" w14:paraId="1B741320" w14:textId="77777777" w:rsidTr="003E16CC">
        <w:trPr>
          <w:trHeight w:val="432"/>
        </w:trPr>
        <w:tc>
          <w:tcPr>
            <w:tcW w:w="645" w:type="pct"/>
            <w:vMerge/>
            <w:tcBorders>
              <w:left w:val="nil"/>
              <w:right w:val="nil"/>
            </w:tcBorders>
            <w:vAlign w:val="center"/>
          </w:tcPr>
          <w:p w14:paraId="343F847B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nil"/>
              <w:right w:val="nil"/>
            </w:tcBorders>
            <w:vAlign w:val="center"/>
          </w:tcPr>
          <w:p w14:paraId="03CA3DA7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nil"/>
              <w:right w:val="nil"/>
            </w:tcBorders>
            <w:vAlign w:val="center"/>
          </w:tcPr>
          <w:p w14:paraId="00ABD06A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nil"/>
              <w:right w:val="nil"/>
            </w:tcBorders>
            <w:vAlign w:val="center"/>
          </w:tcPr>
          <w:p w14:paraId="5A673472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nil"/>
              <w:right w:val="nil"/>
            </w:tcBorders>
            <w:vAlign w:val="center"/>
          </w:tcPr>
          <w:p w14:paraId="4453CD43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CD21CDE" w14:textId="6F7F54FB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Non-exercise activity</w:t>
            </w:r>
          </w:p>
        </w:tc>
        <w:tc>
          <w:tcPr>
            <w:tcW w:w="97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5F2CD12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9BB8F45" w14:textId="40389682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Exercise activity</w:t>
            </w:r>
          </w:p>
        </w:tc>
      </w:tr>
      <w:tr w:rsidR="00EE35FD" w:rsidRPr="002B1C90" w14:paraId="77B02B2B" w14:textId="77777777" w:rsidTr="003E16CC">
        <w:trPr>
          <w:trHeight w:val="432"/>
        </w:trPr>
        <w:tc>
          <w:tcPr>
            <w:tcW w:w="645" w:type="pct"/>
            <w:vMerge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727688B4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486744F8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3CCDC75E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3D6642DB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171FA001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34A150A" w14:textId="06E26DFA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Before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C15EFD5" w14:textId="37A1BEA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After</w:t>
            </w:r>
          </w:p>
        </w:tc>
        <w:tc>
          <w:tcPr>
            <w:tcW w:w="97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FFDBAF7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09E97FF" w14:textId="5EB20F31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Before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F39CE67" w14:textId="6DAC5A52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After</w:t>
            </w:r>
          </w:p>
        </w:tc>
      </w:tr>
      <w:tr w:rsidR="00EE35FD" w:rsidRPr="002B1C90" w14:paraId="07AA0BDE" w14:textId="09EC089A" w:rsidTr="003E16CC">
        <w:trPr>
          <w:trHeight w:val="432"/>
        </w:trPr>
        <w:tc>
          <w:tcPr>
            <w:tcW w:w="645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29DE570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V1</w:t>
            </w:r>
          </w:p>
        </w:tc>
        <w:tc>
          <w:tcPr>
            <w:tcW w:w="548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E77D420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548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611B2AE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8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0009BFE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48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26D56DD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16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A9E8505" w14:textId="2506B62A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5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1651BB6" w14:textId="0D873038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7" w:type="pct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EDB290E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6FACE03" w14:textId="73FA92B5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8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F12A5AE" w14:textId="50E8740E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EE35FD" w:rsidRPr="002B1C90" w14:paraId="2C54FA42" w14:textId="496AE4B8" w:rsidTr="00EE35FD">
        <w:trPr>
          <w:trHeight w:val="432"/>
        </w:trPr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96043D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D61AB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897DD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6E2B6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42965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63ED6" w14:textId="00B91FFF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468A3" w14:textId="590D241F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1963487F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EDC48" w14:textId="68C2EF4D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53EE3" w14:textId="041CCA3B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EE35FD" w:rsidRPr="002B1C90" w14:paraId="2BC34180" w14:textId="23DA4E5A" w:rsidTr="00EE35FD">
        <w:trPr>
          <w:trHeight w:val="432"/>
        </w:trPr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118566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V3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78892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F462C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3C680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2DF09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FF182" w14:textId="5F86F90C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86720" w14:textId="580D235D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224BC463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A4E4F" w14:textId="10E0FCB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C9BE7" w14:textId="633BA4FF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EE35FD" w:rsidRPr="002B1C90" w14:paraId="120478AA" w14:textId="5DF5B226" w:rsidTr="00EE35FD">
        <w:trPr>
          <w:trHeight w:val="432"/>
        </w:trPr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48E2F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V4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F943D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6C90C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B7F84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D7C09A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EFD8A" w14:textId="0235C1B4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04A5C" w14:textId="6354BB8E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23A84998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24A26" w14:textId="4FB9BD84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055B7" w14:textId="18890811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EE35FD" w:rsidRPr="002B1C90" w14:paraId="5070235D" w14:textId="2EA51543" w:rsidTr="0054639E">
        <w:trPr>
          <w:trHeight w:val="432"/>
        </w:trPr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5C562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V5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22036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A88C3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D962D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7276C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9E4C0" w14:textId="5C073E81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6E999" w14:textId="1CF5BBE6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</w:tcPr>
          <w:p w14:paraId="743D8702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FB7AB" w14:textId="0A1C217E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D85A2" w14:textId="29DC07B5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E35FD" w:rsidRPr="002B1C90" w14:paraId="20C2417F" w14:textId="036C469C" w:rsidTr="0054639E">
        <w:trPr>
          <w:trHeight w:val="432"/>
        </w:trPr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9098B69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V6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E36392C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13C3AE9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EAC9BBC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EDF8A1D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114DB43" w14:textId="79207694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C88F11A" w14:textId="6D720512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FA39586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975D6BA" w14:textId="77714651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BDD8F55" w14:textId="1BF2DC9A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EE35FD" w:rsidRPr="002B1C90" w14:paraId="70CE1EB2" w14:textId="2DD0A6B7" w:rsidTr="0054639E">
        <w:trPr>
          <w:trHeight w:val="432"/>
        </w:trPr>
        <w:tc>
          <w:tcPr>
            <w:tcW w:w="645" w:type="pct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57575923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Mean ± SD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D036FCD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17E4EE61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27 ± 3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4499D016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172 ± 7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5BD0B575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68 ± 14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130C4FF" w14:textId="4F05AE8D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74 ± 6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87B91EC" w14:textId="28063050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80 ± 0</w:t>
            </w:r>
          </w:p>
        </w:tc>
        <w:tc>
          <w:tcPr>
            <w:tcW w:w="97" w:type="pct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14:paraId="52352378" w14:textId="7777777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9D854B6" w14:textId="51AC1882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81 ± 3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898979E" w14:textId="7119BF87" w:rsidR="00EE35FD" w:rsidRPr="002B1C90" w:rsidRDefault="00EE35FD" w:rsidP="00EE35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90">
              <w:rPr>
                <w:rFonts w:ascii="Times New Roman" w:hAnsi="Times New Roman" w:cs="Times New Roman"/>
                <w:sz w:val="24"/>
                <w:szCs w:val="24"/>
              </w:rPr>
              <w:t>137 ± 9</w:t>
            </w:r>
          </w:p>
        </w:tc>
      </w:tr>
    </w:tbl>
    <w:p w14:paraId="11BF9AFB" w14:textId="399D95BC" w:rsidR="0045048C" w:rsidRPr="00501EAA" w:rsidRDefault="00EE35FD" w:rsidP="00EE35FD">
      <w:pPr>
        <w:tabs>
          <w:tab w:val="left" w:pos="13032"/>
        </w:tabs>
        <w:contextualSpacing/>
        <w:rPr>
          <w:rFonts w:ascii="Times New Roman" w:hAnsi="Times New Roman"/>
          <w:szCs w:val="22"/>
        </w:rPr>
      </w:pPr>
      <w:proofErr w:type="spellStart"/>
      <w:r w:rsidRPr="00501EAA">
        <w:rPr>
          <w:rFonts w:ascii="Times New Roman" w:hAnsi="Times New Roman" w:cs="Times New Roman"/>
          <w:szCs w:val="22"/>
          <w:vertAlign w:val="superscript"/>
        </w:rPr>
        <w:t>a</w:t>
      </w:r>
      <w:r w:rsidRPr="00501EAA">
        <w:rPr>
          <w:rFonts w:ascii="Times New Roman" w:hAnsi="Times New Roman" w:cs="Times New Roman"/>
          <w:szCs w:val="22"/>
        </w:rPr>
        <w:t>bpm</w:t>
      </w:r>
      <w:proofErr w:type="spellEnd"/>
      <w:r w:rsidRPr="00501EAA">
        <w:rPr>
          <w:rFonts w:ascii="Times New Roman" w:hAnsi="Times New Roman" w:cs="Times New Roman"/>
          <w:szCs w:val="22"/>
        </w:rPr>
        <w:t xml:space="preserve"> (beat per minute)</w:t>
      </w:r>
    </w:p>
    <w:p w14:paraId="6B877D1B" w14:textId="6086FCF7" w:rsidR="00F51514" w:rsidRPr="00EE35FD" w:rsidRDefault="009B590C" w:rsidP="008F3CE5">
      <w:pPr>
        <w:tabs>
          <w:tab w:val="left" w:pos="13032"/>
        </w:tabs>
        <w:contextualSpacing/>
        <w:jc w:val="thaiDistribute"/>
        <w:rPr>
          <w:rFonts w:ascii="Times New Roman" w:hAnsi="Times New Roman"/>
          <w:sz w:val="24"/>
          <w:szCs w:val="24"/>
          <w:cs/>
        </w:rPr>
        <w:sectPr w:rsidR="00F51514" w:rsidRPr="00EE35FD" w:rsidSect="00EE35FD"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  <w:r w:rsidRPr="00501EAA">
        <w:rPr>
          <w:rFonts w:ascii="Times New Roman" w:hAnsi="Times New Roman"/>
          <w:szCs w:val="22"/>
        </w:rPr>
        <w:t>*</w:t>
      </w:r>
      <w:r w:rsidR="000654A5" w:rsidRPr="00501EAA">
        <w:rPr>
          <w:rFonts w:ascii="Times New Roman" w:hAnsi="Times New Roman" w:cs="Times New Roman"/>
          <w:szCs w:val="24"/>
        </w:rPr>
        <w:t xml:space="preserve">Heart rate measurements were conducted in triplicate for each volunteer by counting pulses within a </w:t>
      </w:r>
      <w:r w:rsidR="005E50EA" w:rsidRPr="00501EAA">
        <w:rPr>
          <w:rFonts w:ascii="Times New Roman" w:hAnsi="Times New Roman" w:cs="Times New Roman"/>
          <w:szCs w:val="24"/>
        </w:rPr>
        <w:t>15 s</w:t>
      </w:r>
      <w:r w:rsidR="000654A5" w:rsidRPr="00501EAA">
        <w:rPr>
          <w:rFonts w:ascii="Times New Roman" w:hAnsi="Times New Roman" w:cs="Times New Roman"/>
          <w:szCs w:val="24"/>
        </w:rPr>
        <w:t xml:space="preserve"> interval and subsequently multiplying by 4 to determine the beats per minute (bpm).</w:t>
      </w:r>
      <w:r w:rsidR="00EE35FD">
        <w:rPr>
          <w:rFonts w:ascii="Times New Roman" w:hAnsi="Times New Roman"/>
          <w:sz w:val="24"/>
          <w:szCs w:val="24"/>
        </w:rPr>
        <w:tab/>
      </w:r>
    </w:p>
    <w:p w14:paraId="492678DF" w14:textId="1112E707" w:rsidR="00D035A2" w:rsidRPr="00501EAA" w:rsidRDefault="0061093D" w:rsidP="00D035A2">
      <w:pPr>
        <w:spacing w:after="0" w:line="360" w:lineRule="auto"/>
        <w:jc w:val="center"/>
        <w:rPr>
          <w:rFonts w:ascii="Times New Roman" w:hAnsi="Times New Roman" w:cs="Angsana New"/>
          <w:b/>
          <w:bCs/>
          <w:sz w:val="32"/>
          <w:szCs w:val="40"/>
          <w:lang w:val="en-ID"/>
        </w:rPr>
      </w:pPr>
      <w:r w:rsidRPr="00501EAA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Supplementary Material </w:t>
      </w:r>
      <w:r w:rsidR="005C330B" w:rsidRPr="00501EAA">
        <w:rPr>
          <w:rFonts w:ascii="Times New Roman" w:hAnsi="Times New Roman" w:cs="Angsana New"/>
          <w:b/>
          <w:bCs/>
          <w:sz w:val="32"/>
          <w:szCs w:val="40"/>
          <w:lang w:val="en-ID"/>
        </w:rPr>
        <w:t>B</w:t>
      </w:r>
    </w:p>
    <w:p w14:paraId="3FBDF7EE" w14:textId="2052B60C" w:rsidR="0013792B" w:rsidRPr="00501EAA" w:rsidRDefault="0013792B" w:rsidP="0013792B">
      <w:pPr>
        <w:spacing w:after="0"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01EAA">
        <w:rPr>
          <w:rFonts w:ascii="Times New Roman" w:hAnsi="Times New Roman"/>
          <w:b/>
          <w:bCs/>
          <w:sz w:val="32"/>
          <w:szCs w:val="32"/>
        </w:rPr>
        <w:t xml:space="preserve">Electropherograms of standard lactate solutions and </w:t>
      </w:r>
      <w:r w:rsidRPr="00501EAA">
        <w:rPr>
          <w:rFonts w:ascii="Times New Roman" w:hAnsi="Times New Roman"/>
          <w:b/>
          <w:bCs/>
          <w:sz w:val="32"/>
          <w:szCs w:val="32"/>
        </w:rPr>
        <w:br/>
        <w:t>the calibration curve of peak area ratios</w:t>
      </w:r>
    </w:p>
    <w:p w14:paraId="201EA794" w14:textId="77777777" w:rsidR="00A70329" w:rsidRPr="00501EAA" w:rsidRDefault="00A70329" w:rsidP="0013792B">
      <w:pPr>
        <w:spacing w:after="0"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9F20741" w14:textId="1AC4BBD6" w:rsidR="00403B61" w:rsidRPr="00501EAA" w:rsidRDefault="0075388C" w:rsidP="00CD630D">
      <w:pPr>
        <w:spacing w:after="0" w:line="276" w:lineRule="auto"/>
        <w:ind w:firstLine="720"/>
        <w:jc w:val="thaiDistribute"/>
        <w:rPr>
          <w:rFonts w:ascii="Times New Roman" w:hAnsi="Times New Roman" w:cs="Angsana New"/>
          <w:sz w:val="24"/>
          <w:szCs w:val="30"/>
          <w:highlight w:val="yellow"/>
          <w:lang w:val="en-ID"/>
        </w:rPr>
      </w:pPr>
      <w:r w:rsidRPr="00501EAA">
        <w:rPr>
          <w:rFonts w:ascii="Times New Roman" w:hAnsi="Times New Roman" w:cs="Times New Roman"/>
          <w:b/>
          <w:bCs/>
          <w:sz w:val="24"/>
          <w:szCs w:val="24"/>
        </w:rPr>
        <w:t>Fig. S</w:t>
      </w:r>
      <w:r w:rsidR="00501EA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01EAA">
        <w:rPr>
          <w:rFonts w:ascii="Times New Roman" w:hAnsi="Times New Roman" w:cs="Times New Roman"/>
          <w:sz w:val="24"/>
          <w:szCs w:val="24"/>
          <w:lang w:val="en-GB"/>
        </w:rPr>
        <w:t xml:space="preserve"> shows a calibration curve constructed by plotting the mean of the lactate peak area ratio to the internal standard (IS) (1.0 mM maleate) against lactate concentrations ranging from 0.1 –</w:t>
      </w:r>
      <w:r w:rsidR="00A23C1A" w:rsidRPr="00501EAA">
        <w:rPr>
          <w:rFonts w:ascii="Times New Roman" w:hAnsi="Times New Roman" w:cs="Times New Roman"/>
          <w:sz w:val="24"/>
          <w:szCs w:val="24"/>
          <w:lang w:val="en-GB"/>
        </w:rPr>
        <w:t xml:space="preserve"> 5.0 </w:t>
      </w:r>
      <w:proofErr w:type="spellStart"/>
      <w:r w:rsidR="00A23C1A" w:rsidRPr="00501EAA">
        <w:rPr>
          <w:rFonts w:ascii="Times New Roman" w:hAnsi="Times New Roman" w:cs="Times New Roman"/>
          <w:sz w:val="24"/>
          <w:szCs w:val="24"/>
          <w:lang w:val="en-GB"/>
        </w:rPr>
        <w:t>mM</w:t>
      </w:r>
      <w:r w:rsidR="002954E8" w:rsidRPr="00501EAA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spellEnd"/>
      <w:r w:rsidR="002954E8" w:rsidRPr="00501EAA">
        <w:t xml:space="preserve"> </w:t>
      </w:r>
      <w:r w:rsidR="002954E8" w:rsidRPr="00501EAA">
        <w:rPr>
          <w:rFonts w:ascii="Times New Roman" w:hAnsi="Times New Roman" w:cs="Times New Roman"/>
          <w:sz w:val="24"/>
          <w:szCs w:val="24"/>
          <w:lang w:val="en-GB"/>
        </w:rPr>
        <w:t xml:space="preserve">The figure illustrates </w:t>
      </w:r>
      <w:r w:rsidR="009B22AE" w:rsidRPr="00501EAA">
        <w:rPr>
          <w:rFonts w:ascii="Times New Roman" w:hAnsi="Times New Roman" w:cs="Times New Roman"/>
          <w:sz w:val="24"/>
          <w:szCs w:val="24"/>
          <w:lang w:val="en-GB"/>
        </w:rPr>
        <w:t xml:space="preserve">a wide concentration range of </w:t>
      </w:r>
      <w:r w:rsidR="00A70329" w:rsidRPr="00501EAA">
        <w:rPr>
          <w:rFonts w:ascii="Times New Roman" w:hAnsi="Times New Roman" w:cs="Times New Roman"/>
          <w:sz w:val="24"/>
          <w:szCs w:val="24"/>
          <w:lang w:val="en-GB"/>
        </w:rPr>
        <w:t>0.1</w:t>
      </w:r>
      <w:r w:rsidR="004344E2" w:rsidRPr="00501EA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A70329" w:rsidRPr="00501EAA">
        <w:rPr>
          <w:rFonts w:ascii="Times New Roman" w:hAnsi="Times New Roman" w:cs="Times New Roman"/>
          <w:sz w:val="24"/>
          <w:szCs w:val="24"/>
          <w:lang w:val="en-GB"/>
        </w:rPr>
        <w:t>0.3</w:t>
      </w:r>
      <w:r w:rsidR="004344E2" w:rsidRPr="00501EA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A70329" w:rsidRPr="00501EAA">
        <w:rPr>
          <w:rFonts w:ascii="Times New Roman" w:hAnsi="Times New Roman" w:cs="Times New Roman"/>
          <w:sz w:val="24"/>
          <w:szCs w:val="24"/>
          <w:lang w:val="en-GB"/>
        </w:rPr>
        <w:t xml:space="preserve"> 0.5, 1.0</w:t>
      </w:r>
      <w:r w:rsidR="004344E2" w:rsidRPr="00501EA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A70329" w:rsidRPr="00501EAA">
        <w:rPr>
          <w:rFonts w:ascii="Times New Roman" w:hAnsi="Times New Roman" w:cs="Times New Roman"/>
          <w:sz w:val="24"/>
          <w:szCs w:val="24"/>
          <w:lang w:val="en-GB"/>
        </w:rPr>
        <w:t>3.0, and 5.0</w:t>
      </w:r>
      <w:r w:rsidR="009B22AE" w:rsidRPr="00501EAA">
        <w:rPr>
          <w:rFonts w:ascii="Times New Roman" w:hAnsi="Times New Roman" w:cs="Times New Roman"/>
          <w:sz w:val="24"/>
          <w:szCs w:val="24"/>
          <w:lang w:val="en-GB"/>
        </w:rPr>
        <w:t xml:space="preserve"> mM with </w:t>
      </w:r>
      <w:r w:rsidR="002954E8" w:rsidRPr="00501EAA">
        <w:rPr>
          <w:rFonts w:ascii="Times New Roman" w:hAnsi="Times New Roman" w:cs="Times New Roman"/>
          <w:sz w:val="24"/>
          <w:szCs w:val="24"/>
          <w:lang w:val="en-GB"/>
        </w:rPr>
        <w:t xml:space="preserve">consistent IS peak areas and precise </w:t>
      </w:r>
      <w:r w:rsidR="00AE6E1F" w:rsidRPr="00501EAA">
        <w:rPr>
          <w:rFonts w:ascii="Times New Roman" w:hAnsi="Times New Roman" w:cs="Times New Roman"/>
          <w:sz w:val="24"/>
          <w:szCs w:val="24"/>
          <w:lang w:val="en-GB"/>
        </w:rPr>
        <w:t xml:space="preserve">Average </w:t>
      </w:r>
      <w:r w:rsidR="004344E2" w:rsidRPr="00501EAA">
        <w:rPr>
          <w:rFonts w:ascii="Times New Roman" w:hAnsi="Times New Roman" w:cs="Angsana New"/>
          <w:sz w:val="24"/>
          <w:szCs w:val="30"/>
          <w:lang w:val="en-ID"/>
        </w:rPr>
        <w:t>RMT</w:t>
      </w:r>
      <w:r w:rsidR="00D87F44" w:rsidRPr="00501EAA">
        <w:rPr>
          <w:rFonts w:ascii="Times New Roman" w:hAnsi="Times New Roman" w:cs="Angsana New"/>
          <w:sz w:val="24"/>
          <w:szCs w:val="30"/>
          <w:lang w:val="en-ID"/>
        </w:rPr>
        <w:t>s</w:t>
      </w:r>
      <w:r w:rsidR="004344E2" w:rsidRPr="00501EAA">
        <w:rPr>
          <w:rFonts w:ascii="Times New Roman" w:hAnsi="Times New Roman" w:cs="Angsana New"/>
          <w:sz w:val="24"/>
          <w:szCs w:val="30"/>
          <w:lang w:val="en-ID"/>
        </w:rPr>
        <w:t xml:space="preserve"> of </w:t>
      </w:r>
      <w:r w:rsidR="00D87F44" w:rsidRPr="00501EAA">
        <w:rPr>
          <w:rFonts w:ascii="Times New Roman" w:hAnsi="Times New Roman" w:cs="Angsana New"/>
          <w:sz w:val="24"/>
          <w:szCs w:val="30"/>
          <w:lang w:val="en-ID"/>
        </w:rPr>
        <w:t xml:space="preserve">1.28 </w:t>
      </w:r>
      <w:r w:rsidR="00D87F44" w:rsidRPr="00501EAA">
        <w:rPr>
          <w:rFonts w:ascii="Times New Roman" w:hAnsi="Times New Roman" w:cs="Angsana New"/>
          <w:sz w:val="24"/>
          <w:szCs w:val="30"/>
          <w:lang w:val="en-ID"/>
        </w:rPr>
        <w:sym w:font="Symbol" w:char="F0B1"/>
      </w:r>
      <w:r w:rsidR="00D87F44" w:rsidRPr="00501EAA">
        <w:rPr>
          <w:rFonts w:ascii="Times New Roman" w:hAnsi="Times New Roman" w:cs="Angsana New"/>
          <w:sz w:val="24"/>
          <w:szCs w:val="30"/>
          <w:lang w:val="en-ID"/>
        </w:rPr>
        <w:t xml:space="preserve"> 0.00</w:t>
      </w:r>
      <w:r w:rsidR="004344E2" w:rsidRPr="00501EAA">
        <w:rPr>
          <w:rFonts w:ascii="Times New Roman" w:hAnsi="Times New Roman" w:cs="Angsana New"/>
          <w:sz w:val="24"/>
          <w:szCs w:val="30"/>
          <w:lang w:val="en-ID"/>
        </w:rPr>
        <w:t xml:space="preserve"> (</w:t>
      </w:r>
      <w:r w:rsidR="00D87F44" w:rsidRPr="00501EAA">
        <w:rPr>
          <w:rFonts w:ascii="Times New Roman" w:hAnsi="Times New Roman" w:cs="Angsana New"/>
          <w:sz w:val="24"/>
          <w:szCs w:val="30"/>
          <w:lang w:val="en-ID"/>
        </w:rPr>
        <w:t>0.</w:t>
      </w:r>
      <w:r w:rsidR="00403B61" w:rsidRPr="00501EAA">
        <w:rPr>
          <w:rFonts w:ascii="Times New Roman" w:hAnsi="Times New Roman" w:cs="Angsana New"/>
          <w:sz w:val="24"/>
          <w:szCs w:val="30"/>
          <w:lang w:val="en-ID"/>
        </w:rPr>
        <w:t>3</w:t>
      </w:r>
      <w:r w:rsidR="00AE6E1F" w:rsidRPr="00501EAA">
        <w:rPr>
          <w:rFonts w:ascii="Times New Roman" w:hAnsi="Times New Roman" w:cs="Angsana New"/>
          <w:sz w:val="24"/>
          <w:szCs w:val="30"/>
          <w:lang w:val="en-ID"/>
        </w:rPr>
        <w:t xml:space="preserve"> </w:t>
      </w:r>
      <w:r w:rsidR="004344E2" w:rsidRPr="00501EAA">
        <w:rPr>
          <w:rFonts w:ascii="Times New Roman" w:hAnsi="Times New Roman" w:cs="Angsana New"/>
          <w:sz w:val="24"/>
          <w:szCs w:val="30"/>
          <w:lang w:val="en-ID"/>
        </w:rPr>
        <w:t>%</w:t>
      </w:r>
      <w:r w:rsidR="00AE6E1F" w:rsidRPr="00501EAA">
        <w:rPr>
          <w:rFonts w:ascii="Times New Roman" w:hAnsi="Times New Roman" w:cs="Angsana New"/>
          <w:sz w:val="24"/>
          <w:szCs w:val="30"/>
          <w:lang w:val="en-ID"/>
        </w:rPr>
        <w:t xml:space="preserve"> </w:t>
      </w:r>
      <w:r w:rsidR="004344E2" w:rsidRPr="00501EAA">
        <w:rPr>
          <w:rFonts w:ascii="Times New Roman" w:hAnsi="Times New Roman" w:cs="Angsana New"/>
          <w:sz w:val="24"/>
          <w:szCs w:val="30"/>
          <w:lang w:val="en-ID"/>
        </w:rPr>
        <w:t>RSD),</w:t>
      </w:r>
      <w:r w:rsidR="00D87F44" w:rsidRPr="00501EAA">
        <w:rPr>
          <w:rFonts w:ascii="Times New Roman" w:hAnsi="Times New Roman" w:cs="Angsana New"/>
          <w:sz w:val="24"/>
          <w:szCs w:val="30"/>
          <w:lang w:val="en-ID"/>
        </w:rPr>
        <w:t xml:space="preserve"> 1.34 </w:t>
      </w:r>
      <w:r w:rsidR="00D87F44" w:rsidRPr="00501EAA">
        <w:rPr>
          <w:rFonts w:ascii="Times New Roman" w:hAnsi="Times New Roman" w:cs="Angsana New"/>
          <w:sz w:val="24"/>
          <w:szCs w:val="30"/>
          <w:lang w:val="en-ID"/>
        </w:rPr>
        <w:sym w:font="Symbol" w:char="F0B1"/>
      </w:r>
      <w:r w:rsidR="00D87F44" w:rsidRPr="00501EAA">
        <w:rPr>
          <w:rFonts w:ascii="Times New Roman" w:hAnsi="Times New Roman" w:cs="Angsana New"/>
          <w:sz w:val="24"/>
          <w:szCs w:val="30"/>
          <w:lang w:val="en-ID"/>
        </w:rPr>
        <w:t xml:space="preserve"> 0.00 (0.3</w:t>
      </w:r>
      <w:r w:rsidR="00176618" w:rsidRPr="00501EAA">
        <w:rPr>
          <w:rFonts w:ascii="Times New Roman" w:hAnsi="Times New Roman" w:cs="Angsana New"/>
          <w:sz w:val="24"/>
          <w:szCs w:val="30"/>
          <w:lang w:val="en-ID"/>
        </w:rPr>
        <w:t xml:space="preserve"> </w:t>
      </w:r>
      <w:r w:rsidR="00D87F44" w:rsidRPr="00501EAA">
        <w:rPr>
          <w:rFonts w:ascii="Times New Roman" w:hAnsi="Times New Roman" w:cs="Angsana New"/>
          <w:sz w:val="24"/>
          <w:szCs w:val="30"/>
          <w:lang w:val="en-ID"/>
        </w:rPr>
        <w:t>%</w:t>
      </w:r>
      <w:r w:rsidR="00176618" w:rsidRPr="00501EAA">
        <w:rPr>
          <w:rFonts w:ascii="Times New Roman" w:hAnsi="Times New Roman" w:cs="Angsana New"/>
          <w:sz w:val="24"/>
          <w:szCs w:val="30"/>
          <w:lang w:val="en-ID"/>
        </w:rPr>
        <w:t xml:space="preserve"> </w:t>
      </w:r>
      <w:r w:rsidR="00D87F44" w:rsidRPr="00501EAA">
        <w:rPr>
          <w:rFonts w:ascii="Times New Roman" w:hAnsi="Times New Roman" w:cs="Angsana New"/>
          <w:sz w:val="24"/>
          <w:szCs w:val="30"/>
          <w:lang w:val="en-ID"/>
        </w:rPr>
        <w:t>RSD)</w:t>
      </w:r>
      <w:r w:rsidR="004344E2" w:rsidRPr="00501EAA">
        <w:rPr>
          <w:rFonts w:ascii="Times New Roman" w:hAnsi="Times New Roman" w:cs="Angsana New"/>
          <w:sz w:val="24"/>
          <w:szCs w:val="30"/>
          <w:lang w:val="en-ID"/>
        </w:rPr>
        <w:t>,</w:t>
      </w:r>
      <w:r w:rsidR="00D87F44" w:rsidRPr="00501EAA">
        <w:rPr>
          <w:rFonts w:ascii="Times New Roman" w:hAnsi="Times New Roman" w:cs="Angsana New"/>
          <w:sz w:val="24"/>
          <w:szCs w:val="30"/>
          <w:lang w:val="en-ID"/>
        </w:rPr>
        <w:t xml:space="preserve"> and 1.48 </w:t>
      </w:r>
      <w:r w:rsidR="00D87F44" w:rsidRPr="00501EAA">
        <w:rPr>
          <w:rFonts w:ascii="Times New Roman" w:hAnsi="Times New Roman" w:cs="Angsana New"/>
          <w:sz w:val="24"/>
          <w:szCs w:val="30"/>
          <w:lang w:val="en-ID"/>
        </w:rPr>
        <w:sym w:font="Symbol" w:char="F0B1"/>
      </w:r>
      <w:r w:rsidR="00D87F44" w:rsidRPr="00501EAA">
        <w:rPr>
          <w:rFonts w:ascii="Times New Roman" w:hAnsi="Times New Roman" w:cs="Angsana New"/>
          <w:sz w:val="24"/>
          <w:szCs w:val="30"/>
          <w:lang w:val="en-ID"/>
        </w:rPr>
        <w:t xml:space="preserve"> 0.00 (0.</w:t>
      </w:r>
      <w:r w:rsidR="008E351E" w:rsidRPr="00501EAA">
        <w:rPr>
          <w:rFonts w:ascii="Times New Roman" w:hAnsi="Times New Roman" w:cs="Angsana New"/>
          <w:sz w:val="24"/>
          <w:szCs w:val="30"/>
          <w:lang w:val="en-ID"/>
        </w:rPr>
        <w:t>4</w:t>
      </w:r>
      <w:r w:rsidR="00176618" w:rsidRPr="00501EAA">
        <w:rPr>
          <w:rFonts w:ascii="Times New Roman" w:hAnsi="Times New Roman" w:cs="Angsana New"/>
          <w:sz w:val="24"/>
          <w:szCs w:val="30"/>
          <w:lang w:val="en-ID"/>
        </w:rPr>
        <w:t xml:space="preserve"> </w:t>
      </w:r>
      <w:r w:rsidR="00D87F44" w:rsidRPr="00501EAA">
        <w:rPr>
          <w:rFonts w:ascii="Times New Roman" w:hAnsi="Times New Roman" w:cs="Angsana New"/>
          <w:sz w:val="24"/>
          <w:szCs w:val="30"/>
          <w:lang w:val="en-ID"/>
        </w:rPr>
        <w:t>%</w:t>
      </w:r>
      <w:r w:rsidR="00176618" w:rsidRPr="00501EAA">
        <w:rPr>
          <w:rFonts w:ascii="Times New Roman" w:hAnsi="Times New Roman" w:cs="Angsana New"/>
          <w:sz w:val="24"/>
          <w:szCs w:val="30"/>
          <w:lang w:val="en-ID"/>
        </w:rPr>
        <w:t xml:space="preserve"> </w:t>
      </w:r>
      <w:r w:rsidR="00D87F44" w:rsidRPr="00501EAA">
        <w:rPr>
          <w:rFonts w:ascii="Times New Roman" w:hAnsi="Times New Roman" w:cs="Angsana New"/>
          <w:sz w:val="24"/>
          <w:szCs w:val="30"/>
          <w:lang w:val="en-ID"/>
        </w:rPr>
        <w:t>RSD)</w:t>
      </w:r>
      <w:r w:rsidR="004344E2" w:rsidRPr="00501EAA">
        <w:rPr>
          <w:rFonts w:ascii="Times New Roman" w:hAnsi="Times New Roman" w:cs="Angsana New"/>
          <w:sz w:val="24"/>
          <w:szCs w:val="30"/>
          <w:lang w:val="en-ID"/>
        </w:rPr>
        <w:t xml:space="preserve"> for standard electropherogram (a), (</w:t>
      </w:r>
      <w:r w:rsidR="008E351E" w:rsidRPr="00501EAA">
        <w:rPr>
          <w:rFonts w:ascii="Times New Roman" w:hAnsi="Times New Roman" w:cs="Angsana New"/>
          <w:sz w:val="24"/>
          <w:szCs w:val="30"/>
          <w:lang w:val="en-ID"/>
        </w:rPr>
        <w:t>c</w:t>
      </w:r>
      <w:r w:rsidR="004344E2" w:rsidRPr="00501EAA">
        <w:rPr>
          <w:rFonts w:ascii="Times New Roman" w:hAnsi="Times New Roman" w:cs="Angsana New"/>
          <w:sz w:val="24"/>
          <w:szCs w:val="30"/>
          <w:lang w:val="en-ID"/>
        </w:rPr>
        <w:t>)</w:t>
      </w:r>
      <w:r w:rsidR="008E351E" w:rsidRPr="00501EAA">
        <w:rPr>
          <w:rFonts w:ascii="Times New Roman" w:hAnsi="Times New Roman" w:cs="Angsana New"/>
          <w:sz w:val="24"/>
          <w:szCs w:val="30"/>
          <w:lang w:val="en-ID"/>
        </w:rPr>
        <w:t>, and (f),</w:t>
      </w:r>
      <w:r w:rsidR="004344E2" w:rsidRPr="00501EAA">
        <w:rPr>
          <w:rFonts w:ascii="Times New Roman" w:hAnsi="Times New Roman" w:cs="Angsana New"/>
          <w:sz w:val="24"/>
          <w:szCs w:val="30"/>
          <w:lang w:val="en-ID"/>
        </w:rPr>
        <w:t xml:space="preserve"> respectively</w:t>
      </w:r>
      <w:r w:rsidR="00403B61" w:rsidRPr="00501EAA">
        <w:rPr>
          <w:rFonts w:ascii="Times New Roman" w:hAnsi="Times New Roman" w:cs="Angsana New"/>
          <w:sz w:val="24"/>
          <w:szCs w:val="30"/>
          <w:lang w:val="en-ID"/>
        </w:rPr>
        <w:t xml:space="preserve"> (refer to </w:t>
      </w:r>
      <w:r w:rsidR="008E351E" w:rsidRPr="00501EAA">
        <w:rPr>
          <w:rFonts w:ascii="Times New Roman" w:hAnsi="Times New Roman" w:cs="Angsana New"/>
          <w:sz w:val="24"/>
          <w:szCs w:val="30"/>
          <w:lang w:val="en-ID"/>
        </w:rPr>
        <w:t xml:space="preserve">intra- day precision of RMTs of lactate concentration at low, medium, and high </w:t>
      </w:r>
      <w:r w:rsidR="006B63CC" w:rsidRPr="00501EAA">
        <w:rPr>
          <w:rFonts w:ascii="Times New Roman" w:hAnsi="Times New Roman" w:cs="Angsana New"/>
          <w:sz w:val="24"/>
          <w:szCs w:val="30"/>
          <w:lang w:val="en-ID"/>
        </w:rPr>
        <w:t xml:space="preserve">in </w:t>
      </w:r>
      <w:r w:rsidR="00403B61" w:rsidRPr="00501EAA">
        <w:rPr>
          <w:rFonts w:ascii="Times New Roman" w:hAnsi="Times New Roman" w:cs="Angsana New"/>
          <w:sz w:val="24"/>
          <w:szCs w:val="30"/>
          <w:lang w:val="en-ID"/>
        </w:rPr>
        <w:t>Table 4</w:t>
      </w:r>
      <w:r w:rsidR="008E351E" w:rsidRPr="00501EAA">
        <w:rPr>
          <w:rFonts w:ascii="Times New Roman" w:hAnsi="Times New Roman" w:cs="Angsana New"/>
          <w:sz w:val="24"/>
          <w:szCs w:val="30"/>
          <w:lang w:val="en-ID"/>
        </w:rPr>
        <w:t>, 2</w:t>
      </w:r>
      <w:r w:rsidR="008E351E" w:rsidRPr="00501EAA">
        <w:rPr>
          <w:rFonts w:ascii="Times New Roman" w:hAnsi="Times New Roman" w:cs="Angsana New"/>
          <w:sz w:val="24"/>
          <w:szCs w:val="30"/>
          <w:vertAlign w:val="superscript"/>
          <w:lang w:val="en-ID"/>
        </w:rPr>
        <w:t>nd</w:t>
      </w:r>
      <w:r w:rsidR="008E351E" w:rsidRPr="00501EAA">
        <w:rPr>
          <w:rFonts w:ascii="Times New Roman" w:hAnsi="Times New Roman" w:cs="Angsana New"/>
          <w:sz w:val="24"/>
          <w:szCs w:val="30"/>
          <w:lang w:val="en-ID"/>
        </w:rPr>
        <w:t xml:space="preserve"> column</w:t>
      </w:r>
      <w:r w:rsidR="00403B61" w:rsidRPr="00501EAA">
        <w:rPr>
          <w:rFonts w:ascii="Times New Roman" w:hAnsi="Times New Roman" w:cs="Angsana New"/>
          <w:sz w:val="24"/>
          <w:szCs w:val="30"/>
          <w:lang w:val="en-ID"/>
        </w:rPr>
        <w:t>)</w:t>
      </w:r>
      <w:r w:rsidR="004344E2" w:rsidRPr="00501EAA">
        <w:rPr>
          <w:rFonts w:ascii="Times New Roman" w:hAnsi="Times New Roman" w:cs="Angsana New"/>
          <w:sz w:val="24"/>
          <w:szCs w:val="30"/>
          <w:lang w:val="en-ID"/>
        </w:rPr>
        <w:t>.</w:t>
      </w:r>
      <w:r w:rsidR="00CD630D" w:rsidRPr="00501EAA">
        <w:rPr>
          <w:rFonts w:ascii="Times New Roman" w:hAnsi="Times New Roman" w:cs="Angsana New"/>
          <w:sz w:val="24"/>
          <w:szCs w:val="30"/>
          <w:lang w:val="en-ID"/>
        </w:rPr>
        <w:t xml:space="preserve"> Moreover, </w:t>
      </w:r>
      <w:r w:rsidR="00AE6E1F" w:rsidRPr="00501EAA">
        <w:rPr>
          <w:rFonts w:ascii="Times New Roman" w:hAnsi="Times New Roman" w:cs="Angsana New"/>
          <w:sz w:val="24"/>
          <w:szCs w:val="30"/>
          <w:lang w:val="en-ID"/>
        </w:rPr>
        <w:t xml:space="preserve">Precision of average </w:t>
      </w:r>
      <w:r w:rsidR="00CD630D" w:rsidRPr="00501EAA">
        <w:rPr>
          <w:rFonts w:ascii="Times New Roman" w:hAnsi="Times New Roman" w:cs="Angsana New"/>
          <w:sz w:val="24"/>
          <w:szCs w:val="30"/>
          <w:lang w:val="en-ID"/>
        </w:rPr>
        <w:t>migration time for standard electropherograms (a), (c), and (f) was 0.8, 0.9, and 1.0</w:t>
      </w:r>
      <w:r w:rsidR="00176618" w:rsidRPr="00501EAA">
        <w:rPr>
          <w:rFonts w:ascii="Times New Roman" w:hAnsi="Times New Roman" w:cs="Angsana New"/>
          <w:sz w:val="24"/>
          <w:szCs w:val="30"/>
          <w:lang w:val="en-ID"/>
        </w:rPr>
        <w:t xml:space="preserve"> </w:t>
      </w:r>
      <w:r w:rsidR="00CD630D" w:rsidRPr="00501EAA">
        <w:rPr>
          <w:rFonts w:ascii="Times New Roman" w:hAnsi="Times New Roman" w:cs="Angsana New"/>
          <w:sz w:val="24"/>
          <w:szCs w:val="30"/>
          <w:lang w:val="en-ID"/>
        </w:rPr>
        <w:t>% RSD for maleate (IS) and 0.8, 1.1, and 0.8</w:t>
      </w:r>
      <w:r w:rsidR="00AE6E1F" w:rsidRPr="00501EAA">
        <w:rPr>
          <w:rFonts w:ascii="Times New Roman" w:hAnsi="Times New Roman" w:cs="Angsana New"/>
          <w:sz w:val="24"/>
          <w:szCs w:val="30"/>
          <w:lang w:val="en-ID"/>
        </w:rPr>
        <w:t xml:space="preserve"> </w:t>
      </w:r>
      <w:r w:rsidR="00CD630D" w:rsidRPr="00501EAA">
        <w:rPr>
          <w:rFonts w:ascii="Times New Roman" w:hAnsi="Times New Roman" w:cs="Angsana New"/>
          <w:sz w:val="24"/>
          <w:szCs w:val="30"/>
          <w:lang w:val="en-ID"/>
        </w:rPr>
        <w:t>% RSD for lactate.</w:t>
      </w:r>
    </w:p>
    <w:p w14:paraId="03A12057" w14:textId="449E1883" w:rsidR="0075388C" w:rsidRPr="00501EAA" w:rsidRDefault="0075388C" w:rsidP="0013792B">
      <w:pPr>
        <w:spacing w:after="0" w:line="276" w:lineRule="auto"/>
        <w:ind w:firstLine="720"/>
        <w:jc w:val="thaiDistribute"/>
        <w:rPr>
          <w:rFonts w:ascii="Times New Roman" w:hAnsi="Times New Roman" w:cs="Times New Roman"/>
          <w:sz w:val="24"/>
          <w:szCs w:val="24"/>
          <w:lang w:val="en-ID"/>
        </w:rPr>
      </w:pPr>
    </w:p>
    <w:bookmarkStart w:id="0" w:name="OLE_LINK1"/>
    <w:p w14:paraId="51CF92CE" w14:textId="035D97C7" w:rsidR="0007036F" w:rsidRPr="00501EAA" w:rsidRDefault="00CD630D" w:rsidP="0007036F">
      <w:pPr>
        <w:jc w:val="center"/>
      </w:pPr>
      <w:r w:rsidRPr="00501EAA">
        <w:rPr>
          <w:rFonts w:ascii="TH SarabunPSK" w:hAnsi="TH SarabunPSK" w:cs="TH SarabunPSK"/>
        </w:rPr>
        <w:object w:dxaOrig="4203" w:dyaOrig="4559" w14:anchorId="01D70B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3pt;height:211.4pt" o:ole="">
            <v:imagedata r:id="rId9" o:title=""/>
          </v:shape>
          <o:OLEObject Type="Embed" ProgID="Origin95.Graph" ShapeID="_x0000_i1025" DrawAspect="Content" ObjectID="_1754305357" r:id="rId10"/>
        </w:object>
      </w:r>
      <w:bookmarkEnd w:id="0"/>
      <w:r w:rsidR="0007036F" w:rsidRPr="00501EAA">
        <w:t xml:space="preserve"> </w:t>
      </w:r>
    </w:p>
    <w:p w14:paraId="30F2E1B1" w14:textId="165E0E59" w:rsidR="002954E8" w:rsidRPr="00501EAA" w:rsidRDefault="00CD630D" w:rsidP="002954E8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1EAA">
        <w:object w:dxaOrig="4083" w:dyaOrig="4022" w14:anchorId="118FE43E">
          <v:shape id="_x0000_i1026" type="#_x0000_t75" style="width:194.3pt;height:191.55pt" o:ole="">
            <v:imagedata r:id="rId11" o:title=""/>
          </v:shape>
          <o:OLEObject Type="Embed" ProgID="Origin50.Graph" ShapeID="_x0000_i1026" DrawAspect="Content" ObjectID="_1754305358" r:id="rId12"/>
        </w:object>
      </w:r>
    </w:p>
    <w:p w14:paraId="039EDFB2" w14:textId="64AE09CB" w:rsidR="00463C26" w:rsidRPr="00501EAA" w:rsidRDefault="0007036F" w:rsidP="0013792B">
      <w:pPr>
        <w:spacing w:line="276" w:lineRule="auto"/>
        <w:jc w:val="thaiDistribute"/>
        <w:rPr>
          <w:rFonts w:ascii="Times New Roman" w:hAnsi="Times New Roman"/>
          <w:sz w:val="24"/>
          <w:szCs w:val="24"/>
        </w:rPr>
        <w:sectPr w:rsidR="00463C26" w:rsidRPr="00501EAA" w:rsidSect="002954E8">
          <w:footerReference w:type="default" r:id="rId13"/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  <w:r w:rsidRPr="00501EAA">
        <w:rPr>
          <w:rFonts w:ascii="Times New Roman" w:hAnsi="Times New Roman"/>
          <w:b/>
          <w:bCs/>
          <w:sz w:val="24"/>
          <w:szCs w:val="24"/>
        </w:rPr>
        <w:t>Fig. S</w:t>
      </w:r>
      <w:r w:rsidR="0082418C" w:rsidRPr="00501EAA">
        <w:rPr>
          <w:rFonts w:ascii="Times New Roman" w:hAnsi="Times New Roman"/>
          <w:b/>
          <w:bCs/>
          <w:sz w:val="24"/>
          <w:szCs w:val="24"/>
        </w:rPr>
        <w:t>1</w:t>
      </w:r>
      <w:r w:rsidRPr="00501E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614E" w:rsidRPr="00501EAA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="00FC614E" w:rsidRPr="00501EAA">
        <w:rPr>
          <w:rFonts w:ascii="Times New Roman" w:hAnsi="Times New Roman" w:cs="Times New Roman"/>
          <w:sz w:val="24"/>
          <w:szCs w:val="24"/>
        </w:rPr>
        <w:t xml:space="preserve"> </w:t>
      </w:r>
      <w:r w:rsidR="00FC614E" w:rsidRPr="00501EAA">
        <w:rPr>
          <w:rFonts w:ascii="Times New Roman" w:hAnsi="Times New Roman"/>
          <w:sz w:val="24"/>
          <w:szCs w:val="24"/>
        </w:rPr>
        <w:t xml:space="preserve">Electropherograms of standard lactate with maleate (1.0 mM, IS). Lactate concentrations are </w:t>
      </w:r>
      <w:r w:rsidR="00FC614E" w:rsidRPr="00501EAA">
        <w:rPr>
          <w:rFonts w:ascii="Times New Roman" w:hAnsi="Times New Roman"/>
          <w:b/>
          <w:bCs/>
          <w:sz w:val="24"/>
          <w:szCs w:val="24"/>
        </w:rPr>
        <w:t xml:space="preserve">(a) </w:t>
      </w:r>
      <w:r w:rsidR="00FC614E" w:rsidRPr="00501EAA">
        <w:rPr>
          <w:rFonts w:ascii="Times New Roman" w:hAnsi="Times New Roman"/>
          <w:sz w:val="24"/>
          <w:szCs w:val="24"/>
        </w:rPr>
        <w:t xml:space="preserve">0.1 mM, </w:t>
      </w:r>
      <w:r w:rsidR="00FC614E" w:rsidRPr="00501EAA">
        <w:rPr>
          <w:rFonts w:ascii="Times New Roman" w:hAnsi="Times New Roman"/>
          <w:b/>
          <w:bCs/>
          <w:sz w:val="24"/>
          <w:szCs w:val="24"/>
        </w:rPr>
        <w:t>(b)</w:t>
      </w:r>
      <w:r w:rsidR="00FC614E" w:rsidRPr="00501EAA">
        <w:rPr>
          <w:rFonts w:ascii="Times New Roman" w:hAnsi="Times New Roman"/>
          <w:sz w:val="24"/>
          <w:szCs w:val="24"/>
        </w:rPr>
        <w:t xml:space="preserve"> 0.3 mM, </w:t>
      </w:r>
      <w:r w:rsidR="00FC614E" w:rsidRPr="00501EAA">
        <w:rPr>
          <w:rFonts w:ascii="Times New Roman" w:hAnsi="Times New Roman"/>
          <w:b/>
          <w:bCs/>
          <w:sz w:val="24"/>
          <w:szCs w:val="24"/>
        </w:rPr>
        <w:t>(c)</w:t>
      </w:r>
      <w:r w:rsidR="00FC614E" w:rsidRPr="00501EAA">
        <w:rPr>
          <w:rFonts w:ascii="Times New Roman" w:hAnsi="Times New Roman"/>
          <w:sz w:val="24"/>
          <w:szCs w:val="24"/>
        </w:rPr>
        <w:t xml:space="preserve"> 0.5 mM, </w:t>
      </w:r>
      <w:r w:rsidR="00FC614E" w:rsidRPr="00501EAA">
        <w:rPr>
          <w:rFonts w:ascii="Times New Roman" w:hAnsi="Times New Roman"/>
          <w:b/>
          <w:bCs/>
          <w:sz w:val="24"/>
          <w:szCs w:val="24"/>
        </w:rPr>
        <w:t>(d)</w:t>
      </w:r>
      <w:r w:rsidR="00FC614E" w:rsidRPr="00501EAA">
        <w:rPr>
          <w:rFonts w:ascii="Times New Roman" w:hAnsi="Times New Roman"/>
          <w:sz w:val="24"/>
          <w:szCs w:val="24"/>
        </w:rPr>
        <w:t xml:space="preserve">1.0 mM, </w:t>
      </w:r>
      <w:r w:rsidR="00FC614E" w:rsidRPr="00501EAA">
        <w:rPr>
          <w:rFonts w:ascii="Times New Roman" w:hAnsi="Times New Roman"/>
          <w:b/>
          <w:bCs/>
          <w:sz w:val="24"/>
          <w:szCs w:val="24"/>
        </w:rPr>
        <w:t>(e)</w:t>
      </w:r>
      <w:r w:rsidR="00FC614E" w:rsidRPr="00501EAA">
        <w:rPr>
          <w:rFonts w:ascii="Times New Roman" w:hAnsi="Times New Roman"/>
          <w:sz w:val="24"/>
          <w:szCs w:val="24"/>
        </w:rPr>
        <w:t xml:space="preserve"> 3.0 mM, </w:t>
      </w:r>
      <w:r w:rsidR="00FC614E" w:rsidRPr="00501EAA">
        <w:rPr>
          <w:rFonts w:ascii="Times New Roman" w:hAnsi="Times New Roman"/>
          <w:b/>
          <w:bCs/>
          <w:sz w:val="24"/>
          <w:szCs w:val="24"/>
        </w:rPr>
        <w:t>(f)</w:t>
      </w:r>
      <w:r w:rsidR="00FC614E" w:rsidRPr="00501EAA">
        <w:rPr>
          <w:rFonts w:ascii="Times New Roman" w:hAnsi="Times New Roman"/>
          <w:sz w:val="24"/>
          <w:szCs w:val="24"/>
        </w:rPr>
        <w:t xml:space="preserve"> 5.0 mM. The run</w:t>
      </w:r>
      <w:r w:rsidR="002954E8" w:rsidRPr="00501EAA">
        <w:rPr>
          <w:rFonts w:ascii="Times New Roman" w:hAnsi="Times New Roman"/>
          <w:sz w:val="24"/>
          <w:szCs w:val="24"/>
        </w:rPr>
        <w:t>ning</w:t>
      </w:r>
      <w:r w:rsidR="00FC614E" w:rsidRPr="00501EAA">
        <w:rPr>
          <w:rFonts w:ascii="Times New Roman" w:hAnsi="Times New Roman"/>
          <w:sz w:val="24"/>
          <w:szCs w:val="24"/>
        </w:rPr>
        <w:t xml:space="preserve"> buffer comprises 40 mM MES/L-His buffer (pH 6) containing 0.05 mM CTAB </w:t>
      </w:r>
      <w:r w:rsidR="00FC614E" w:rsidRPr="00501EAA">
        <w:rPr>
          <w:rFonts w:ascii="Times New Roman" w:hAnsi="Times New Roman" w:cs="Times New Roman"/>
          <w:sz w:val="24"/>
          <w:szCs w:val="24"/>
        </w:rPr>
        <w:t>and 0.1 mM TRIME-</w:t>
      </w:r>
      <w:r w:rsidR="00FC614E" w:rsidRPr="00501EAA">
        <w:rPr>
          <w:rFonts w:ascii="Times New Roman" w:hAnsi="Times New Roman"/>
          <w:sz w:val="24"/>
          <w:szCs w:val="24"/>
        </w:rPr>
        <w:t>β-CD</w:t>
      </w:r>
      <w:r w:rsidR="00FC614E" w:rsidRPr="00501EAA">
        <w:rPr>
          <w:rFonts w:ascii="Times New Roman" w:hAnsi="Times New Roman" w:cs="Times New Roman"/>
          <w:sz w:val="24"/>
          <w:szCs w:val="24"/>
        </w:rPr>
        <w:t>.</w:t>
      </w:r>
      <w:r w:rsidR="00FC614E" w:rsidRPr="00501E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614E" w:rsidRPr="00501EAA">
        <w:rPr>
          <w:rFonts w:ascii="Times New Roman" w:hAnsi="Times New Roman"/>
          <w:sz w:val="24"/>
          <w:szCs w:val="24"/>
        </w:rPr>
        <w:t>(</w:t>
      </w:r>
      <w:r w:rsidR="00FC614E" w:rsidRPr="00501EAA">
        <w:rPr>
          <w:rFonts w:ascii="Times New Roman" w:hAnsi="Times New Roman" w:cs="Times New Roman"/>
          <w:sz w:val="24"/>
          <w:szCs w:val="24"/>
        </w:rPr>
        <w:t>See Section 2.4. for CE conditions).</w:t>
      </w:r>
      <w:r w:rsidR="00FC614E" w:rsidRPr="00501EAA">
        <w:rPr>
          <w:rFonts w:ascii="Times New Roman" w:hAnsi="Times New Roman"/>
          <w:b/>
          <w:bCs/>
          <w:sz w:val="24"/>
          <w:szCs w:val="24"/>
        </w:rPr>
        <w:t xml:space="preserve"> (B)</w:t>
      </w:r>
      <w:r w:rsidR="00FC614E" w:rsidRPr="00501EAA">
        <w:rPr>
          <w:rFonts w:ascii="Times New Roman" w:hAnsi="Times New Roman"/>
          <w:sz w:val="24"/>
          <w:szCs w:val="24"/>
        </w:rPr>
        <w:t xml:space="preserve"> The calibration curve of peak area ratios (lactate/maleate (IS)) for 0.1 </w:t>
      </w:r>
      <w:r w:rsidR="00FC614E" w:rsidRPr="00501EAA">
        <w:rPr>
          <w:rFonts w:ascii="Times New Roman" w:hAnsi="Times New Roman" w:cs="Times New Roman"/>
        </w:rPr>
        <w:t xml:space="preserve">– </w:t>
      </w:r>
      <w:r w:rsidR="00FC614E" w:rsidRPr="00501EAA">
        <w:rPr>
          <w:rFonts w:ascii="Times New Roman" w:hAnsi="Times New Roman"/>
          <w:sz w:val="24"/>
          <w:szCs w:val="24"/>
        </w:rPr>
        <w:t>5.0 mM lactate.</w:t>
      </w:r>
    </w:p>
    <w:p w14:paraId="4C222952" w14:textId="17FBDEB0" w:rsidR="0054639E" w:rsidRPr="00501EAA" w:rsidRDefault="0054639E" w:rsidP="0054639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1EAA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Supplementary Material </w:t>
      </w:r>
      <w:r w:rsidR="00A70329" w:rsidRPr="00501EAA">
        <w:rPr>
          <w:rFonts w:ascii="Times New Roman" w:hAnsi="Times New Roman" w:cs="Times New Roman"/>
          <w:b/>
          <w:bCs/>
          <w:sz w:val="32"/>
          <w:szCs w:val="32"/>
        </w:rPr>
        <w:t>C</w:t>
      </w:r>
      <w:bookmarkStart w:id="1" w:name="_GoBack"/>
      <w:bookmarkEnd w:id="1"/>
    </w:p>
    <w:p w14:paraId="06760AC2" w14:textId="4009CA9A" w:rsidR="0013792B" w:rsidRPr="00501EAA" w:rsidRDefault="0013792B" w:rsidP="00BC6C74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1EAA">
        <w:rPr>
          <w:rFonts w:ascii="Times New Roman" w:hAnsi="Times New Roman" w:cs="Times New Roman"/>
          <w:b/>
          <w:bCs/>
          <w:sz w:val="32"/>
          <w:szCs w:val="32"/>
        </w:rPr>
        <w:t xml:space="preserve">Measured lactate concentrations of sweat samples for </w:t>
      </w:r>
      <w:r w:rsidR="00BC6C74" w:rsidRPr="00501EAA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501EAA">
        <w:rPr>
          <w:rFonts w:ascii="Times New Roman" w:hAnsi="Times New Roman" w:cs="Times New Roman"/>
          <w:b/>
          <w:bCs/>
          <w:sz w:val="32"/>
          <w:szCs w:val="32"/>
        </w:rPr>
        <w:t xml:space="preserve">studying of stability of sweat samples and </w:t>
      </w:r>
      <w:r w:rsidR="00BC6C74" w:rsidRPr="00501EAA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501EAA">
        <w:rPr>
          <w:rFonts w:ascii="Times New Roman" w:hAnsi="Times New Roman" w:cs="Times New Roman"/>
          <w:b/>
          <w:bCs/>
          <w:sz w:val="32"/>
          <w:szCs w:val="32"/>
        </w:rPr>
        <w:t xml:space="preserve">the paired </w:t>
      </w:r>
      <w:r w:rsidRPr="00501EAA">
        <w:rPr>
          <w:rFonts w:ascii="Times New Roman" w:hAnsi="Times New Roman" w:cs="Times New Roman"/>
          <w:b/>
          <w:bCs/>
          <w:i/>
          <w:iCs/>
          <w:sz w:val="32"/>
          <w:szCs w:val="32"/>
        </w:rPr>
        <w:t>t</w:t>
      </w:r>
      <w:r w:rsidRPr="00501EAA">
        <w:rPr>
          <w:rFonts w:ascii="Times New Roman" w:hAnsi="Times New Roman" w:cs="Times New Roman"/>
          <w:b/>
          <w:bCs/>
          <w:sz w:val="32"/>
          <w:szCs w:val="32"/>
        </w:rPr>
        <w:t>-tests for all pairs of weeks</w:t>
      </w:r>
    </w:p>
    <w:p w14:paraId="2328F62C" w14:textId="77777777" w:rsidR="00BC6C74" w:rsidRPr="00501EAA" w:rsidRDefault="00BC6C74" w:rsidP="0013792B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314EB4" w14:textId="3D6EBBB3" w:rsidR="00463C26" w:rsidRPr="00501EAA" w:rsidRDefault="0054639E" w:rsidP="004D69D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1EAA">
        <w:rPr>
          <w:rFonts w:ascii="Times New Roman" w:hAnsi="Times New Roman" w:cs="Times New Roman"/>
          <w:b/>
          <w:bCs/>
          <w:sz w:val="24"/>
          <w:szCs w:val="24"/>
        </w:rPr>
        <w:t xml:space="preserve">Table S2 </w:t>
      </w:r>
      <w:r w:rsidR="004D69D4" w:rsidRPr="00501EAA">
        <w:rPr>
          <w:rFonts w:ascii="Times New Roman" w:hAnsi="Times New Roman" w:cs="Times New Roman"/>
          <w:sz w:val="24"/>
          <w:szCs w:val="24"/>
        </w:rPr>
        <w:t>The measured lactate concentrations of samples V1 – V6 at 1, 2, 3, 4, and 24 weeks of storage at 4 ºC. The samples were collected from volunteers who</w:t>
      </w:r>
      <w:r w:rsidR="004D69D4" w:rsidRPr="00501EAA">
        <w:rPr>
          <w:rFonts w:ascii="Times New Roman" w:hAnsi="Times New Roman" w:cs="Times New Roman"/>
          <w:sz w:val="24"/>
          <w:szCs w:val="32"/>
        </w:rPr>
        <w:t xml:space="preserve"> participated in the non-exercise </w:t>
      </w:r>
      <w:r w:rsidR="004D69D4" w:rsidRPr="00501EAA">
        <w:rPr>
          <w:rFonts w:ascii="Times New Roman" w:hAnsi="Times New Roman" w:cs="Times New Roman"/>
          <w:sz w:val="24"/>
          <w:szCs w:val="24"/>
        </w:rPr>
        <w:t>activity</w:t>
      </w:r>
      <w:r w:rsidR="004D69D4" w:rsidRPr="00501EAA">
        <w:rPr>
          <w:rFonts w:ascii="Times New Roman" w:hAnsi="Times New Roman" w:cs="Times New Roman"/>
          <w:sz w:val="24"/>
          <w:szCs w:val="3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174"/>
        <w:gridCol w:w="1173"/>
        <w:gridCol w:w="1175"/>
        <w:gridCol w:w="1173"/>
        <w:gridCol w:w="1173"/>
        <w:gridCol w:w="1177"/>
      </w:tblGrid>
      <w:tr w:rsidR="00501EAA" w:rsidRPr="00501EAA" w14:paraId="4C3DB0FF" w14:textId="77777777" w:rsidTr="00463C26">
        <w:trPr>
          <w:trHeight w:val="432"/>
        </w:trPr>
        <w:tc>
          <w:tcPr>
            <w:tcW w:w="1097" w:type="pct"/>
            <w:vMerge w:val="restart"/>
            <w:tcBorders>
              <w:top w:val="single" w:sz="18" w:space="0" w:color="auto"/>
              <w:left w:val="nil"/>
              <w:right w:val="nil"/>
            </w:tcBorders>
            <w:vAlign w:val="center"/>
            <w:hideMark/>
          </w:tcPr>
          <w:p w14:paraId="4CE76006" w14:textId="51FFA640" w:rsidR="00463C26" w:rsidRPr="00501EAA" w:rsidRDefault="00463C26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3903" w:type="pct"/>
            <w:gridSpan w:val="6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15A9CC9" w14:textId="4DB6662B" w:rsidR="00463C26" w:rsidRPr="00501EAA" w:rsidRDefault="0054639E" w:rsidP="005463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Measured </w:t>
            </w:r>
            <w:r w:rsidR="004D69D4" w:rsidRPr="0050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50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actate level (mM)</w:t>
            </w:r>
          </w:p>
        </w:tc>
      </w:tr>
      <w:tr w:rsidR="00501EAA" w:rsidRPr="00501EAA" w14:paraId="46374F43" w14:textId="77777777" w:rsidTr="00463C26">
        <w:trPr>
          <w:trHeight w:val="432"/>
        </w:trPr>
        <w:tc>
          <w:tcPr>
            <w:tcW w:w="1097" w:type="pct"/>
            <w:vMerge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6596BCFD" w14:textId="77777777" w:rsidR="00463C26" w:rsidRPr="00501EAA" w:rsidRDefault="00463C26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FB94F6D" w14:textId="08951C34" w:rsidR="00463C26" w:rsidRPr="00501EAA" w:rsidRDefault="0054639E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V1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76E72EB" w14:textId="70ED54BF" w:rsidR="00463C26" w:rsidRPr="00501EAA" w:rsidRDefault="0054639E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463C26" w:rsidRPr="0050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33B8986" w14:textId="1944E319" w:rsidR="00463C26" w:rsidRPr="00501EAA" w:rsidRDefault="0054639E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463C26" w:rsidRPr="0050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E179F96" w14:textId="576FE797" w:rsidR="00463C26" w:rsidRPr="00501EAA" w:rsidRDefault="0054639E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463C26" w:rsidRPr="0050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B522964" w14:textId="4D6E2041" w:rsidR="00463C26" w:rsidRPr="00501EAA" w:rsidRDefault="0054639E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463C26" w:rsidRPr="0050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A0AAA62" w14:textId="26653833" w:rsidR="00463C26" w:rsidRPr="00501EAA" w:rsidRDefault="0054639E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463C26" w:rsidRPr="0050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01EAA" w:rsidRPr="00501EAA" w14:paraId="229DEBBA" w14:textId="77777777" w:rsidTr="00463C26">
        <w:trPr>
          <w:trHeight w:val="432"/>
        </w:trPr>
        <w:tc>
          <w:tcPr>
            <w:tcW w:w="1097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2E89920" w14:textId="2F5D874E" w:rsidR="00463C26" w:rsidRPr="00501EAA" w:rsidRDefault="00463C26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79F99AA" w14:textId="0AAAC2BD" w:rsidR="00463C26" w:rsidRPr="00501EAA" w:rsidRDefault="00463C26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4639E" w:rsidRPr="00501EAA">
              <w:rPr>
                <w:rFonts w:ascii="Times New Roman" w:hAnsi="Times New Roman" w:cs="Times New Roman"/>
                <w:sz w:val="24"/>
                <w:szCs w:val="24"/>
              </w:rPr>
              <w:t xml:space="preserve"> ± 1</w:t>
            </w:r>
          </w:p>
        </w:tc>
        <w:tc>
          <w:tcPr>
            <w:tcW w:w="650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75C7E29" w14:textId="45A57BA4" w:rsidR="00463C26" w:rsidRPr="00501EAA" w:rsidRDefault="00463C26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4639E" w:rsidRPr="00501EAA">
              <w:rPr>
                <w:rFonts w:ascii="Times New Roman" w:hAnsi="Times New Roman" w:cs="Times New Roman"/>
                <w:sz w:val="24"/>
                <w:szCs w:val="24"/>
              </w:rPr>
              <w:t xml:space="preserve"> ± 0</w:t>
            </w:r>
          </w:p>
        </w:tc>
        <w:tc>
          <w:tcPr>
            <w:tcW w:w="651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260AFC0" w14:textId="572AD6AE" w:rsidR="00463C26" w:rsidRPr="00501EAA" w:rsidRDefault="00463C26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4639E" w:rsidRPr="00501EAA">
              <w:rPr>
                <w:rFonts w:ascii="Times New Roman" w:hAnsi="Times New Roman" w:cs="Times New Roman"/>
                <w:sz w:val="24"/>
                <w:szCs w:val="24"/>
              </w:rPr>
              <w:t xml:space="preserve"> ± 1</w:t>
            </w:r>
          </w:p>
        </w:tc>
        <w:tc>
          <w:tcPr>
            <w:tcW w:w="650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243562F" w14:textId="1F16FC7F" w:rsidR="00463C26" w:rsidRPr="00501EAA" w:rsidRDefault="00463C26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4639E" w:rsidRPr="00501EAA">
              <w:rPr>
                <w:rFonts w:ascii="Times New Roman" w:hAnsi="Times New Roman" w:cs="Times New Roman"/>
                <w:sz w:val="24"/>
                <w:szCs w:val="24"/>
              </w:rPr>
              <w:t xml:space="preserve"> ± 1</w:t>
            </w:r>
          </w:p>
        </w:tc>
        <w:tc>
          <w:tcPr>
            <w:tcW w:w="650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C4DFF3F" w14:textId="0A4E019E" w:rsidR="00463C26" w:rsidRPr="00501EAA" w:rsidRDefault="00463C26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639E" w:rsidRPr="00501EAA">
              <w:rPr>
                <w:rFonts w:ascii="Times New Roman" w:hAnsi="Times New Roman" w:cs="Times New Roman"/>
                <w:sz w:val="24"/>
                <w:szCs w:val="24"/>
              </w:rPr>
              <w:t xml:space="preserve"> ± 1</w:t>
            </w:r>
          </w:p>
        </w:tc>
        <w:tc>
          <w:tcPr>
            <w:tcW w:w="652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745FA3F" w14:textId="0D3B227B" w:rsidR="00463C26" w:rsidRPr="00501EAA" w:rsidRDefault="00463C26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4639E" w:rsidRPr="00501EAA">
              <w:rPr>
                <w:rFonts w:ascii="Times New Roman" w:hAnsi="Times New Roman" w:cs="Times New Roman"/>
                <w:sz w:val="24"/>
                <w:szCs w:val="24"/>
              </w:rPr>
              <w:t xml:space="preserve"> ± 1</w:t>
            </w:r>
          </w:p>
        </w:tc>
      </w:tr>
      <w:tr w:rsidR="00501EAA" w:rsidRPr="00501EAA" w14:paraId="4CFE69EC" w14:textId="77777777" w:rsidTr="00463C26">
        <w:trPr>
          <w:trHeight w:val="432"/>
        </w:trPr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8F1D3" w14:textId="598FDCDE" w:rsidR="00463C26" w:rsidRPr="00501EAA" w:rsidRDefault="00463C26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09ED4" w14:textId="2A931870" w:rsidR="00463C26" w:rsidRPr="00501EAA" w:rsidRDefault="00463C26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4639E" w:rsidRPr="00501EAA">
              <w:rPr>
                <w:rFonts w:ascii="Times New Roman" w:hAnsi="Times New Roman" w:cs="Times New Roman"/>
                <w:sz w:val="24"/>
                <w:szCs w:val="24"/>
              </w:rPr>
              <w:t xml:space="preserve"> ± 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A2879" w14:textId="54793AAE" w:rsidR="00463C26" w:rsidRPr="00501EAA" w:rsidRDefault="00463C26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4639E" w:rsidRPr="00501EAA">
              <w:rPr>
                <w:rFonts w:ascii="Times New Roman" w:hAnsi="Times New Roman" w:cs="Times New Roman"/>
                <w:sz w:val="24"/>
                <w:szCs w:val="24"/>
              </w:rPr>
              <w:t xml:space="preserve"> ± 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F831F" w14:textId="729AF95F" w:rsidR="00463C26" w:rsidRPr="00501EAA" w:rsidRDefault="00463C26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4639E" w:rsidRPr="00501EAA">
              <w:rPr>
                <w:rFonts w:ascii="Times New Roman" w:hAnsi="Times New Roman" w:cs="Times New Roman"/>
                <w:sz w:val="24"/>
                <w:szCs w:val="24"/>
              </w:rPr>
              <w:t xml:space="preserve"> ± 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61BF3" w14:textId="4262F5A8" w:rsidR="00463C26" w:rsidRPr="00501EAA" w:rsidRDefault="00463C26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4639E" w:rsidRPr="00501EAA">
              <w:rPr>
                <w:rFonts w:ascii="Times New Roman" w:hAnsi="Times New Roman" w:cs="Times New Roman"/>
                <w:sz w:val="24"/>
                <w:szCs w:val="24"/>
              </w:rPr>
              <w:t xml:space="preserve"> ± 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AEB09" w14:textId="7A662F40" w:rsidR="00463C26" w:rsidRPr="00501EAA" w:rsidRDefault="00463C26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4639E" w:rsidRPr="00501EAA">
              <w:rPr>
                <w:rFonts w:ascii="Times New Roman" w:hAnsi="Times New Roman" w:cs="Times New Roman"/>
                <w:sz w:val="24"/>
                <w:szCs w:val="24"/>
              </w:rPr>
              <w:t xml:space="preserve"> ± 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75CC2" w14:textId="71AEFCE9" w:rsidR="00463C26" w:rsidRPr="00501EAA" w:rsidRDefault="00463C26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4639E" w:rsidRPr="00501EAA">
              <w:rPr>
                <w:rFonts w:ascii="Times New Roman" w:hAnsi="Times New Roman" w:cs="Times New Roman"/>
                <w:sz w:val="24"/>
                <w:szCs w:val="24"/>
              </w:rPr>
              <w:t xml:space="preserve"> ± 0</w:t>
            </w:r>
          </w:p>
        </w:tc>
      </w:tr>
      <w:tr w:rsidR="00501EAA" w:rsidRPr="00501EAA" w14:paraId="57668193" w14:textId="77777777" w:rsidTr="00463C26">
        <w:trPr>
          <w:trHeight w:val="432"/>
        </w:trPr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26EDB" w14:textId="12EFDC6D" w:rsidR="00463C26" w:rsidRPr="00501EAA" w:rsidRDefault="00463C26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36C5F" w14:textId="78294DCA" w:rsidR="00463C26" w:rsidRPr="00501EAA" w:rsidRDefault="00463C26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4639E" w:rsidRPr="00501EAA">
              <w:rPr>
                <w:rFonts w:ascii="Times New Roman" w:hAnsi="Times New Roman" w:cs="Times New Roman"/>
                <w:sz w:val="24"/>
                <w:szCs w:val="24"/>
              </w:rPr>
              <w:t xml:space="preserve"> ± 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96244" w14:textId="746334BD" w:rsidR="00463C26" w:rsidRPr="00501EAA" w:rsidRDefault="00463C26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4639E" w:rsidRPr="00501EAA">
              <w:rPr>
                <w:rFonts w:ascii="Times New Roman" w:hAnsi="Times New Roman" w:cs="Times New Roman"/>
                <w:sz w:val="24"/>
                <w:szCs w:val="24"/>
              </w:rPr>
              <w:t xml:space="preserve"> ± 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BA84A" w14:textId="52B0916F" w:rsidR="00463C26" w:rsidRPr="00501EAA" w:rsidRDefault="00463C26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4639E" w:rsidRPr="00501EAA">
              <w:rPr>
                <w:rFonts w:ascii="Times New Roman" w:hAnsi="Times New Roman" w:cs="Times New Roman"/>
                <w:sz w:val="24"/>
                <w:szCs w:val="24"/>
              </w:rPr>
              <w:t xml:space="preserve"> ± 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3F3B3" w14:textId="40BCE7BB" w:rsidR="00463C26" w:rsidRPr="00501EAA" w:rsidRDefault="00463C26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4639E" w:rsidRPr="00501EAA">
              <w:rPr>
                <w:rFonts w:ascii="Times New Roman" w:hAnsi="Times New Roman" w:cs="Times New Roman"/>
                <w:sz w:val="24"/>
                <w:szCs w:val="24"/>
              </w:rPr>
              <w:t xml:space="preserve"> ± 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90B8A" w14:textId="6C9BA87A" w:rsidR="00463C26" w:rsidRPr="00501EAA" w:rsidRDefault="00463C26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639E" w:rsidRPr="00501EAA">
              <w:rPr>
                <w:rFonts w:ascii="Times New Roman" w:hAnsi="Times New Roman" w:cs="Times New Roman"/>
                <w:sz w:val="24"/>
                <w:szCs w:val="24"/>
              </w:rPr>
              <w:t xml:space="preserve"> ± 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CB486" w14:textId="438CF9FF" w:rsidR="00463C26" w:rsidRPr="00501EAA" w:rsidRDefault="00463C26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4639E" w:rsidRPr="00501EAA">
              <w:rPr>
                <w:rFonts w:ascii="Times New Roman" w:hAnsi="Times New Roman" w:cs="Times New Roman"/>
                <w:sz w:val="24"/>
                <w:szCs w:val="24"/>
              </w:rPr>
              <w:t xml:space="preserve"> ± 1</w:t>
            </w:r>
          </w:p>
        </w:tc>
      </w:tr>
      <w:tr w:rsidR="00501EAA" w:rsidRPr="00501EAA" w14:paraId="71D866BA" w14:textId="77777777" w:rsidTr="0054639E">
        <w:trPr>
          <w:trHeight w:val="432"/>
        </w:trPr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5B8DA" w14:textId="47CE6BD5" w:rsidR="00463C26" w:rsidRPr="00501EAA" w:rsidRDefault="00463C26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CB8F6" w14:textId="36F3DEE8" w:rsidR="00463C26" w:rsidRPr="00501EAA" w:rsidRDefault="00463C26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4639E" w:rsidRPr="00501EAA">
              <w:rPr>
                <w:rFonts w:ascii="Times New Roman" w:hAnsi="Times New Roman" w:cs="Times New Roman"/>
                <w:sz w:val="24"/>
                <w:szCs w:val="24"/>
              </w:rPr>
              <w:t xml:space="preserve"> ± 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3CB36" w14:textId="5063051B" w:rsidR="00463C26" w:rsidRPr="00501EAA" w:rsidRDefault="00463C26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4639E" w:rsidRPr="00501EAA">
              <w:rPr>
                <w:rFonts w:ascii="Times New Roman" w:hAnsi="Times New Roman" w:cs="Times New Roman"/>
                <w:sz w:val="24"/>
                <w:szCs w:val="24"/>
              </w:rPr>
              <w:t xml:space="preserve"> ± 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7D10D" w14:textId="65B02AB2" w:rsidR="00463C26" w:rsidRPr="00501EAA" w:rsidRDefault="00463C26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4639E" w:rsidRPr="00501EAA">
              <w:rPr>
                <w:rFonts w:ascii="Times New Roman" w:hAnsi="Times New Roman" w:cs="Times New Roman"/>
                <w:sz w:val="24"/>
                <w:szCs w:val="24"/>
              </w:rPr>
              <w:t xml:space="preserve"> ± 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BB1EC" w14:textId="729D7C18" w:rsidR="00463C26" w:rsidRPr="00501EAA" w:rsidRDefault="00463C26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4639E" w:rsidRPr="00501EAA">
              <w:rPr>
                <w:rFonts w:ascii="Times New Roman" w:hAnsi="Times New Roman" w:cs="Times New Roman"/>
                <w:sz w:val="24"/>
                <w:szCs w:val="24"/>
              </w:rPr>
              <w:t xml:space="preserve"> ± 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5682D" w14:textId="2A13517B" w:rsidR="00463C26" w:rsidRPr="00501EAA" w:rsidRDefault="00463C26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4639E" w:rsidRPr="00501EAA">
              <w:rPr>
                <w:rFonts w:ascii="Times New Roman" w:hAnsi="Times New Roman" w:cs="Times New Roman"/>
                <w:sz w:val="24"/>
                <w:szCs w:val="24"/>
              </w:rPr>
              <w:t xml:space="preserve"> ± 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A5E17" w14:textId="3C320930" w:rsidR="00463C26" w:rsidRPr="00501EAA" w:rsidRDefault="00463C26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4639E" w:rsidRPr="00501EAA">
              <w:rPr>
                <w:rFonts w:ascii="Times New Roman" w:hAnsi="Times New Roman" w:cs="Times New Roman"/>
                <w:sz w:val="24"/>
                <w:szCs w:val="24"/>
              </w:rPr>
              <w:t xml:space="preserve"> ± 1</w:t>
            </w:r>
          </w:p>
        </w:tc>
      </w:tr>
      <w:tr w:rsidR="00501EAA" w:rsidRPr="00501EAA" w14:paraId="0C508420" w14:textId="77777777" w:rsidTr="0054639E">
        <w:trPr>
          <w:trHeight w:val="432"/>
        </w:trPr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BA8B5C6" w14:textId="32354078" w:rsidR="00463C26" w:rsidRPr="00501EAA" w:rsidRDefault="00463C26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8016DE7" w14:textId="4A8407E5" w:rsidR="00463C26" w:rsidRPr="00501EAA" w:rsidRDefault="00463C26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4639E" w:rsidRPr="00501EAA">
              <w:rPr>
                <w:rFonts w:ascii="Times New Roman" w:hAnsi="Times New Roman" w:cs="Times New Roman"/>
                <w:sz w:val="24"/>
                <w:szCs w:val="24"/>
              </w:rPr>
              <w:t xml:space="preserve"> ± 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4F0F6D2" w14:textId="599FB28D" w:rsidR="00463C26" w:rsidRPr="00501EAA" w:rsidRDefault="00463C26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4639E" w:rsidRPr="00501EAA">
              <w:rPr>
                <w:rFonts w:ascii="Times New Roman" w:hAnsi="Times New Roman" w:cs="Times New Roman"/>
                <w:sz w:val="24"/>
                <w:szCs w:val="24"/>
              </w:rPr>
              <w:t xml:space="preserve"> ± 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B3999E1" w14:textId="0F3BE58C" w:rsidR="00463C26" w:rsidRPr="00501EAA" w:rsidRDefault="00463C26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4639E" w:rsidRPr="00501EAA">
              <w:rPr>
                <w:rFonts w:ascii="Times New Roman" w:hAnsi="Times New Roman" w:cs="Times New Roman"/>
                <w:sz w:val="24"/>
                <w:szCs w:val="24"/>
              </w:rPr>
              <w:t xml:space="preserve"> ± 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BD0FA13" w14:textId="7942BC45" w:rsidR="00463C26" w:rsidRPr="00501EAA" w:rsidRDefault="00463C26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4639E" w:rsidRPr="00501EAA">
              <w:rPr>
                <w:rFonts w:ascii="Times New Roman" w:hAnsi="Times New Roman" w:cs="Times New Roman"/>
                <w:sz w:val="24"/>
                <w:szCs w:val="24"/>
              </w:rPr>
              <w:t xml:space="preserve"> ± 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B165A41" w14:textId="5A3D13BD" w:rsidR="00463C26" w:rsidRPr="00501EAA" w:rsidRDefault="00463C26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639E" w:rsidRPr="00501EAA">
              <w:rPr>
                <w:rFonts w:ascii="Times New Roman" w:hAnsi="Times New Roman" w:cs="Times New Roman"/>
                <w:sz w:val="24"/>
                <w:szCs w:val="24"/>
              </w:rPr>
              <w:t xml:space="preserve"> ± 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3916806" w14:textId="03FD582F" w:rsidR="00463C26" w:rsidRPr="00501EAA" w:rsidRDefault="00463C26" w:rsidP="00463C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4639E" w:rsidRPr="00501EAA">
              <w:rPr>
                <w:rFonts w:ascii="Times New Roman" w:hAnsi="Times New Roman" w:cs="Times New Roman"/>
                <w:sz w:val="24"/>
                <w:szCs w:val="24"/>
              </w:rPr>
              <w:t xml:space="preserve"> ± 1</w:t>
            </w:r>
          </w:p>
        </w:tc>
      </w:tr>
      <w:tr w:rsidR="0054639E" w:rsidRPr="00501EAA" w14:paraId="771C2E25" w14:textId="77777777" w:rsidTr="0054639E">
        <w:trPr>
          <w:trHeight w:val="432"/>
        </w:trPr>
        <w:tc>
          <w:tcPr>
            <w:tcW w:w="1097" w:type="pct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07E98038" w14:textId="77777777" w:rsidR="0054639E" w:rsidRPr="00501EAA" w:rsidRDefault="0054639E" w:rsidP="005463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Mean ± SD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FF77C2A" w14:textId="280FC3F2" w:rsidR="0054639E" w:rsidRPr="00501EAA" w:rsidRDefault="0054639E" w:rsidP="005463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36 ± 1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49658B3" w14:textId="4193ADC6" w:rsidR="0054639E" w:rsidRPr="00501EAA" w:rsidRDefault="0054639E" w:rsidP="005463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24 ± 1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6D5C0E4" w14:textId="5955AAD0" w:rsidR="0054639E" w:rsidRPr="00501EAA" w:rsidRDefault="0054639E" w:rsidP="005463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24 ± 2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155BA08" w14:textId="072BC1C8" w:rsidR="0054639E" w:rsidRPr="00501EAA" w:rsidRDefault="0054639E" w:rsidP="005463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23 ± 1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0CE7829" w14:textId="0E6B98D5" w:rsidR="0054639E" w:rsidRPr="00501EAA" w:rsidRDefault="0054639E" w:rsidP="005463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20 ± 1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BE479AA" w14:textId="64F99455" w:rsidR="0054639E" w:rsidRPr="00501EAA" w:rsidRDefault="0054639E" w:rsidP="0054639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15 ± 1</w:t>
            </w:r>
          </w:p>
        </w:tc>
      </w:tr>
    </w:tbl>
    <w:p w14:paraId="43AF8A69" w14:textId="27863F49" w:rsidR="00403367" w:rsidRPr="00501EAA" w:rsidRDefault="00403367" w:rsidP="00403367">
      <w:pPr>
        <w:spacing w:line="276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69A7A" w14:textId="77777777" w:rsidR="00BC6C74" w:rsidRPr="00501EAA" w:rsidRDefault="00BC6C74" w:rsidP="00403367">
      <w:pPr>
        <w:spacing w:line="276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8BBEF" w14:textId="400D5D93" w:rsidR="0048093F" w:rsidRPr="00501EAA" w:rsidRDefault="007526DA" w:rsidP="0048093F">
      <w:pPr>
        <w:spacing w:after="0" w:line="360" w:lineRule="auto"/>
        <w:contextualSpacing/>
        <w:jc w:val="both"/>
        <w:rPr>
          <w:lang w:val="en-GB"/>
        </w:rPr>
      </w:pPr>
      <w:r w:rsidRPr="00501EAA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54639E" w:rsidRPr="00501EA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B1113" w:rsidRPr="00501E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135844623"/>
      <w:r w:rsidR="00B500F8" w:rsidRPr="00501EAA">
        <w:rPr>
          <w:rFonts w:ascii="Times New Roman" w:hAnsi="Times New Roman" w:cs="Times New Roman"/>
          <w:sz w:val="24"/>
          <w:szCs w:val="24"/>
          <w:lang w:val="en-GB"/>
        </w:rPr>
        <w:t xml:space="preserve">Paired </w:t>
      </w:r>
      <w:r w:rsidR="00B500F8" w:rsidRPr="00501EAA">
        <w:rPr>
          <w:rFonts w:ascii="Times New Roman" w:hAnsi="Times New Roman" w:cs="Times New Roman"/>
          <w:i/>
          <w:iCs/>
          <w:sz w:val="24"/>
          <w:szCs w:val="24"/>
          <w:lang w:val="en-GB"/>
        </w:rPr>
        <w:t>t</w:t>
      </w:r>
      <w:r w:rsidR="00B500F8" w:rsidRPr="00501EAA">
        <w:rPr>
          <w:rFonts w:ascii="Times New Roman" w:hAnsi="Times New Roman" w:cs="Times New Roman"/>
          <w:sz w:val="24"/>
          <w:szCs w:val="24"/>
          <w:lang w:val="en-GB"/>
        </w:rPr>
        <w:t>-tests for all pairs of weeks</w:t>
      </w:r>
      <w:r w:rsidR="004D69D4" w:rsidRPr="00501EA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540"/>
        <w:gridCol w:w="2159"/>
        <w:gridCol w:w="4166"/>
      </w:tblGrid>
      <w:tr w:rsidR="00501EAA" w:rsidRPr="00501EAA" w14:paraId="60BE88FE" w14:textId="77777777" w:rsidTr="0073669C">
        <w:trPr>
          <w:trHeight w:val="432"/>
        </w:trPr>
        <w:tc>
          <w:tcPr>
            <w:tcW w:w="2692" w:type="pct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bookmarkEnd w:id="2"/>
          <w:p w14:paraId="002267D4" w14:textId="4CA714AA" w:rsidR="00996CCE" w:rsidRPr="00501EAA" w:rsidRDefault="00996CCE" w:rsidP="009E7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Pair</w:t>
            </w:r>
          </w:p>
        </w:tc>
        <w:tc>
          <w:tcPr>
            <w:tcW w:w="2308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CC676E3" w14:textId="0B223108" w:rsidR="00996CCE" w:rsidRPr="00501EAA" w:rsidRDefault="00437510" w:rsidP="005E5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t-s</w:t>
            </w:r>
            <w:r w:rsidR="00996CCE" w:rsidRPr="0050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tat</w:t>
            </w:r>
            <w:r w:rsidR="00996CCE" w:rsidRPr="00501EA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</w:p>
        </w:tc>
      </w:tr>
      <w:tr w:rsidR="00501EAA" w:rsidRPr="00501EAA" w14:paraId="59239376" w14:textId="77777777" w:rsidTr="0073669C">
        <w:trPr>
          <w:trHeight w:val="432"/>
        </w:trPr>
        <w:tc>
          <w:tcPr>
            <w:tcW w:w="1197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6C67A" w14:textId="7971CE72" w:rsidR="00996CCE" w:rsidRPr="00501EAA" w:rsidRDefault="00996CCE" w:rsidP="00996C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Week #1</w:t>
            </w:r>
          </w:p>
        </w:tc>
        <w:tc>
          <w:tcPr>
            <w:tcW w:w="299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3414757" w14:textId="250540A7" w:rsidR="00996CCE" w:rsidRPr="00501EAA" w:rsidRDefault="00996CCE" w:rsidP="00996C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vs.</w:t>
            </w:r>
          </w:p>
        </w:tc>
        <w:tc>
          <w:tcPr>
            <w:tcW w:w="1196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FFC953C" w14:textId="2ABBE293" w:rsidR="00996CCE" w:rsidRPr="00501EAA" w:rsidRDefault="00996CCE" w:rsidP="0099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Week #2</w:t>
            </w:r>
          </w:p>
        </w:tc>
        <w:tc>
          <w:tcPr>
            <w:tcW w:w="2308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8E42C" w14:textId="42F5EFC8" w:rsidR="00996CCE" w:rsidRPr="00501EAA" w:rsidRDefault="00996CCE" w:rsidP="009E7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-0.59</w:t>
            </w:r>
          </w:p>
        </w:tc>
      </w:tr>
      <w:tr w:rsidR="00501EAA" w:rsidRPr="00501EAA" w14:paraId="59F9A5D8" w14:textId="77777777" w:rsidTr="0073669C">
        <w:trPr>
          <w:trHeight w:val="432"/>
        </w:trPr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CED15" w14:textId="200F3294" w:rsidR="00996CCE" w:rsidRPr="00501EAA" w:rsidRDefault="00996CCE" w:rsidP="00996C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Week #1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4D289" w14:textId="442314A9" w:rsidR="00996CCE" w:rsidRPr="00501EAA" w:rsidRDefault="00996CCE" w:rsidP="00996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vs.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A658F" w14:textId="11BFE9CF" w:rsidR="00996CCE" w:rsidRPr="00501EAA" w:rsidRDefault="00996CCE" w:rsidP="0099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Week #3</w:t>
            </w:r>
          </w:p>
        </w:tc>
        <w:tc>
          <w:tcPr>
            <w:tcW w:w="2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028F3" w14:textId="47F61542" w:rsidR="00996CCE" w:rsidRPr="00501EAA" w:rsidRDefault="00996CCE" w:rsidP="00996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</w:tr>
      <w:tr w:rsidR="00501EAA" w:rsidRPr="00501EAA" w14:paraId="21C7B98F" w14:textId="77777777" w:rsidTr="0073669C">
        <w:trPr>
          <w:trHeight w:val="432"/>
        </w:trPr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C3B84" w14:textId="56703627" w:rsidR="00996CCE" w:rsidRPr="00501EAA" w:rsidRDefault="00996CCE" w:rsidP="00996C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Week #1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4C689" w14:textId="10DC701D" w:rsidR="00996CCE" w:rsidRPr="00501EAA" w:rsidRDefault="00996CCE" w:rsidP="00996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vs.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98621" w14:textId="55DA1631" w:rsidR="00996CCE" w:rsidRPr="00501EAA" w:rsidRDefault="00996CCE" w:rsidP="0099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Week #4</w:t>
            </w:r>
          </w:p>
        </w:tc>
        <w:tc>
          <w:tcPr>
            <w:tcW w:w="2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40DF2" w14:textId="2C36FDF6" w:rsidR="00996CCE" w:rsidRPr="00501EAA" w:rsidRDefault="00996CCE" w:rsidP="00996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</w:tr>
      <w:tr w:rsidR="00501EAA" w:rsidRPr="00501EAA" w14:paraId="4DB4091E" w14:textId="77777777" w:rsidTr="0073669C">
        <w:trPr>
          <w:trHeight w:val="432"/>
        </w:trPr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6663D" w14:textId="361432B9" w:rsidR="00996CCE" w:rsidRPr="00501EAA" w:rsidRDefault="00996CCE" w:rsidP="00996C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Week #1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328C4" w14:textId="73C5BE68" w:rsidR="00996CCE" w:rsidRPr="00501EAA" w:rsidRDefault="00996CCE" w:rsidP="00996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vs.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D858A" w14:textId="1B3338C2" w:rsidR="00996CCE" w:rsidRPr="00501EAA" w:rsidRDefault="00996CCE" w:rsidP="0099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Week #24</w:t>
            </w:r>
          </w:p>
        </w:tc>
        <w:tc>
          <w:tcPr>
            <w:tcW w:w="2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CE9FC" w14:textId="6C5B8FEE" w:rsidR="00996CCE" w:rsidRPr="00501EAA" w:rsidRDefault="00996CCE" w:rsidP="00996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1.84</w:t>
            </w:r>
          </w:p>
        </w:tc>
      </w:tr>
      <w:tr w:rsidR="00501EAA" w:rsidRPr="00501EAA" w14:paraId="1A6FCC03" w14:textId="77777777" w:rsidTr="0073669C">
        <w:trPr>
          <w:trHeight w:val="432"/>
        </w:trPr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C7BCD" w14:textId="790D1B65" w:rsidR="00996CCE" w:rsidRPr="00501EAA" w:rsidRDefault="00996CCE" w:rsidP="00996C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Week #2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AE676" w14:textId="04268CA1" w:rsidR="00996CCE" w:rsidRPr="00501EAA" w:rsidRDefault="00996CCE" w:rsidP="00996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vs.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3886E" w14:textId="4A8698F1" w:rsidR="00996CCE" w:rsidRPr="00501EAA" w:rsidRDefault="00996CCE" w:rsidP="0099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Week #3</w:t>
            </w:r>
          </w:p>
        </w:tc>
        <w:tc>
          <w:tcPr>
            <w:tcW w:w="2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61C13" w14:textId="0EE8BE27" w:rsidR="00996CCE" w:rsidRPr="00501EAA" w:rsidRDefault="00996CCE" w:rsidP="00996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</w:tr>
      <w:tr w:rsidR="00501EAA" w:rsidRPr="00501EAA" w14:paraId="0674B2A0" w14:textId="77777777" w:rsidTr="0073669C">
        <w:trPr>
          <w:trHeight w:val="432"/>
        </w:trPr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25107" w14:textId="06E0F7E4" w:rsidR="00996CCE" w:rsidRPr="00501EAA" w:rsidRDefault="00996CCE" w:rsidP="00996C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Week #2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8FABF" w14:textId="55ED9EE1" w:rsidR="00996CCE" w:rsidRPr="00501EAA" w:rsidRDefault="00996CCE" w:rsidP="00996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vs.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ED7DF" w14:textId="28A644E5" w:rsidR="00996CCE" w:rsidRPr="00501EAA" w:rsidRDefault="00996CCE" w:rsidP="0099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Week #4</w:t>
            </w:r>
          </w:p>
        </w:tc>
        <w:tc>
          <w:tcPr>
            <w:tcW w:w="2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B4D63" w14:textId="7B25A884" w:rsidR="00996CCE" w:rsidRPr="00501EAA" w:rsidRDefault="00996CCE" w:rsidP="00996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</w:tr>
      <w:tr w:rsidR="00501EAA" w:rsidRPr="00501EAA" w14:paraId="142C8230" w14:textId="77777777" w:rsidTr="0073669C">
        <w:trPr>
          <w:trHeight w:val="432"/>
        </w:trPr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54791" w14:textId="7F92A597" w:rsidR="00996CCE" w:rsidRPr="00501EAA" w:rsidRDefault="00996CCE" w:rsidP="00996C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Week #2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5215C" w14:textId="17F505E4" w:rsidR="00996CCE" w:rsidRPr="00501EAA" w:rsidRDefault="00996CCE" w:rsidP="00996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vs.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5DED6" w14:textId="0DADDBE3" w:rsidR="00996CCE" w:rsidRPr="00501EAA" w:rsidRDefault="00996CCE" w:rsidP="0099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Week #24</w:t>
            </w:r>
          </w:p>
        </w:tc>
        <w:tc>
          <w:tcPr>
            <w:tcW w:w="2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75C4A" w14:textId="2A6C7309" w:rsidR="00996CCE" w:rsidRPr="00501EAA" w:rsidRDefault="00996CCE" w:rsidP="00996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1.60</w:t>
            </w:r>
          </w:p>
        </w:tc>
      </w:tr>
      <w:tr w:rsidR="00501EAA" w:rsidRPr="00501EAA" w14:paraId="2C95E221" w14:textId="77777777" w:rsidTr="0073669C">
        <w:trPr>
          <w:trHeight w:val="432"/>
        </w:trPr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EB33F" w14:textId="1827215B" w:rsidR="00996CCE" w:rsidRPr="00501EAA" w:rsidRDefault="00996CCE" w:rsidP="00996C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Week #3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A0C92" w14:textId="2DEFC1BD" w:rsidR="00996CCE" w:rsidRPr="00501EAA" w:rsidRDefault="00996CCE" w:rsidP="00996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vs.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208A8" w14:textId="605E9F90" w:rsidR="00996CCE" w:rsidRPr="00501EAA" w:rsidRDefault="00996CCE" w:rsidP="0099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Week #4</w:t>
            </w:r>
          </w:p>
        </w:tc>
        <w:tc>
          <w:tcPr>
            <w:tcW w:w="2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F2838" w14:textId="33C284EB" w:rsidR="00996CCE" w:rsidRPr="00501EAA" w:rsidRDefault="00996CCE" w:rsidP="00996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</w:tr>
      <w:tr w:rsidR="00501EAA" w:rsidRPr="00501EAA" w14:paraId="2E3963F6" w14:textId="77777777" w:rsidTr="0073669C">
        <w:trPr>
          <w:trHeight w:val="432"/>
        </w:trPr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6F8B1" w14:textId="5FD4D379" w:rsidR="00996CCE" w:rsidRPr="00501EAA" w:rsidRDefault="00996CCE" w:rsidP="00996C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Week #3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69AF4" w14:textId="61E83531" w:rsidR="00996CCE" w:rsidRPr="00501EAA" w:rsidRDefault="00996CCE" w:rsidP="00996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vs.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4893F" w14:textId="291C4589" w:rsidR="00996CCE" w:rsidRPr="00501EAA" w:rsidRDefault="00996CCE" w:rsidP="0099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Week #24</w:t>
            </w:r>
          </w:p>
        </w:tc>
        <w:tc>
          <w:tcPr>
            <w:tcW w:w="2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F6BD9" w14:textId="59C2F457" w:rsidR="00996CCE" w:rsidRPr="00501EAA" w:rsidRDefault="00996CCE" w:rsidP="00996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</w:tr>
      <w:tr w:rsidR="00501EAA" w:rsidRPr="00501EAA" w14:paraId="19B62CA6" w14:textId="77777777" w:rsidTr="0073669C">
        <w:trPr>
          <w:trHeight w:val="432"/>
        </w:trPr>
        <w:tc>
          <w:tcPr>
            <w:tcW w:w="1197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6BAB6DC" w14:textId="1C5585C3" w:rsidR="00996CCE" w:rsidRPr="00501EAA" w:rsidRDefault="00996CCE" w:rsidP="00996C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Week #4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A431302" w14:textId="244D8839" w:rsidR="00996CCE" w:rsidRPr="00501EAA" w:rsidRDefault="00996CCE" w:rsidP="00996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vs.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829FCC2" w14:textId="194D1433" w:rsidR="00996CCE" w:rsidRPr="00501EAA" w:rsidRDefault="00996CCE" w:rsidP="0099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Week #24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405F156" w14:textId="3FB1EEFC" w:rsidR="00996CCE" w:rsidRPr="00501EAA" w:rsidRDefault="00996CCE" w:rsidP="00996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A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</w:tr>
    </w:tbl>
    <w:p w14:paraId="57C57B28" w14:textId="2AAD36FB" w:rsidR="001734AE" w:rsidRPr="00501EAA" w:rsidRDefault="00784B50" w:rsidP="00EE35FD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501EAA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A51DA0" w:rsidRPr="00501EAA">
        <w:rPr>
          <w:rFonts w:ascii="Times New Roman" w:hAnsi="Times New Roman" w:cs="Times New Roman"/>
          <w:sz w:val="24"/>
          <w:szCs w:val="24"/>
        </w:rPr>
        <w:t>t</w:t>
      </w:r>
      <w:r w:rsidR="005E50EA" w:rsidRPr="00501EAA">
        <w:rPr>
          <w:rFonts w:ascii="Times New Roman" w:hAnsi="Times New Roman" w:cs="Times New Roman"/>
          <w:sz w:val="24"/>
          <w:szCs w:val="24"/>
        </w:rPr>
        <w:t>-critical</w:t>
      </w:r>
      <w:r w:rsidRPr="00501EAA">
        <w:rPr>
          <w:rFonts w:ascii="Times New Roman" w:hAnsi="Times New Roman" w:cs="Times New Roman"/>
          <w:sz w:val="24"/>
          <w:szCs w:val="24"/>
        </w:rPr>
        <w:t xml:space="preserve"> = </w:t>
      </w:r>
      <w:r w:rsidR="00D572CB" w:rsidRPr="00501EAA">
        <w:rPr>
          <w:rFonts w:ascii="Times New Roman" w:hAnsi="Times New Roman" w:cs="Times New Roman"/>
          <w:sz w:val="24"/>
          <w:szCs w:val="24"/>
        </w:rPr>
        <w:t>2.57</w:t>
      </w:r>
      <w:r w:rsidRPr="00501EAA">
        <w:rPr>
          <w:rFonts w:ascii="Times New Roman" w:hAnsi="Times New Roman" w:cs="Times New Roman"/>
          <w:sz w:val="24"/>
          <w:szCs w:val="24"/>
        </w:rPr>
        <w:t xml:space="preserve"> for </w:t>
      </w:r>
      <w:r w:rsidRPr="00501EAA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933F29" w:rsidRPr="00501E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11A67" w:rsidRPr="00501EAA">
        <w:rPr>
          <w:rFonts w:ascii="Times New Roman" w:hAnsi="Times New Roman" w:cs="Times New Roman"/>
          <w:sz w:val="24"/>
          <w:szCs w:val="24"/>
        </w:rPr>
        <w:t>=</w:t>
      </w:r>
      <w:r w:rsidR="00933F29" w:rsidRPr="00501EAA">
        <w:rPr>
          <w:rFonts w:ascii="Times New Roman" w:hAnsi="Times New Roman" w:cs="Times New Roman"/>
          <w:sz w:val="24"/>
          <w:szCs w:val="24"/>
        </w:rPr>
        <w:t xml:space="preserve"> </w:t>
      </w:r>
      <w:r w:rsidRPr="00501EAA">
        <w:rPr>
          <w:rFonts w:ascii="Times New Roman" w:hAnsi="Times New Roman" w:cs="Times New Roman"/>
          <w:sz w:val="24"/>
          <w:szCs w:val="24"/>
        </w:rPr>
        <w:t>6</w:t>
      </w:r>
      <w:r w:rsidR="009E6FF5" w:rsidRPr="00501EAA">
        <w:rPr>
          <w:rFonts w:ascii="Times New Roman" w:hAnsi="Times New Roman" w:cs="Times New Roman"/>
          <w:sz w:val="24"/>
          <w:szCs w:val="24"/>
        </w:rPr>
        <w:t xml:space="preserve"> sample</w:t>
      </w:r>
      <w:r w:rsidR="00586CEE" w:rsidRPr="00501EAA">
        <w:rPr>
          <w:rFonts w:ascii="Times New Roman" w:hAnsi="Times New Roman" w:cs="Times New Roman"/>
          <w:sz w:val="24"/>
          <w:szCs w:val="24"/>
        </w:rPr>
        <w:t>s</w:t>
      </w:r>
      <w:r w:rsidRPr="00501EAA">
        <w:rPr>
          <w:rFonts w:ascii="Times New Roman" w:hAnsi="Times New Roman" w:cs="Times New Roman"/>
          <w:sz w:val="24"/>
          <w:szCs w:val="24"/>
        </w:rPr>
        <w:t xml:space="preserve">, </w:t>
      </w:r>
      <w:r w:rsidR="00711A67" w:rsidRPr="00501EAA">
        <w:rPr>
          <w:rFonts w:ascii="Times New Roman" w:hAnsi="Times New Roman" w:cs="Times New Roman"/>
          <w:sz w:val="24"/>
          <w:szCs w:val="24"/>
        </w:rPr>
        <w:t>P</w:t>
      </w:r>
      <w:r w:rsidR="00432C18" w:rsidRPr="00501EAA">
        <w:rPr>
          <w:rFonts w:ascii="Times New Roman" w:hAnsi="Times New Roman" w:cs="Times New Roman"/>
          <w:sz w:val="24"/>
          <w:szCs w:val="24"/>
        </w:rPr>
        <w:t xml:space="preserve"> = </w:t>
      </w:r>
      <w:r w:rsidRPr="00501EAA">
        <w:rPr>
          <w:rFonts w:ascii="Times New Roman" w:hAnsi="Times New Roman" w:cs="Times New Roman"/>
          <w:sz w:val="24"/>
          <w:szCs w:val="24"/>
        </w:rPr>
        <w:t>0.05</w:t>
      </w:r>
    </w:p>
    <w:sectPr w:rsidR="001734AE" w:rsidRPr="00501EAA" w:rsidSect="0096717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D7679" w14:textId="77777777" w:rsidR="003B29CC" w:rsidRDefault="003B29CC" w:rsidP="00766AD2">
      <w:pPr>
        <w:spacing w:after="0" w:line="240" w:lineRule="auto"/>
      </w:pPr>
      <w:r>
        <w:separator/>
      </w:r>
    </w:p>
  </w:endnote>
  <w:endnote w:type="continuationSeparator" w:id="0">
    <w:p w14:paraId="1FD73E25" w14:textId="77777777" w:rsidR="003B29CC" w:rsidRDefault="003B29CC" w:rsidP="00766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C1FBD" w14:textId="596A0892" w:rsidR="007C7A81" w:rsidRPr="007C7A81" w:rsidRDefault="007C7A81">
    <w:pPr>
      <w:pStyle w:val="Footer"/>
      <w:jc w:val="center"/>
      <w:rPr>
        <w:rFonts w:ascii="Times New Roman" w:hAnsi="Times New Roman" w:cs="Times New Roman"/>
        <w:caps/>
        <w:noProof/>
        <w:sz w:val="24"/>
        <w:szCs w:val="24"/>
      </w:rPr>
    </w:pPr>
    <w:r w:rsidRPr="007C7A81">
      <w:rPr>
        <w:rFonts w:ascii="Times New Roman" w:hAnsi="Times New Roman" w:cs="Times New Roman"/>
        <w:caps/>
        <w:sz w:val="24"/>
        <w:szCs w:val="24"/>
      </w:rPr>
      <w:fldChar w:fldCharType="begin"/>
    </w:r>
    <w:r w:rsidRPr="007C7A81">
      <w:rPr>
        <w:rFonts w:ascii="Times New Roman" w:hAnsi="Times New Roman" w:cs="Times New Roman"/>
        <w:caps/>
        <w:sz w:val="24"/>
        <w:szCs w:val="24"/>
      </w:rPr>
      <w:instrText xml:space="preserve"> PAGE   \* MERGEFORMAT </w:instrText>
    </w:r>
    <w:r w:rsidRPr="007C7A81">
      <w:rPr>
        <w:rFonts w:ascii="Times New Roman" w:hAnsi="Times New Roman" w:cs="Times New Roman"/>
        <w:caps/>
        <w:sz w:val="24"/>
        <w:szCs w:val="24"/>
      </w:rPr>
      <w:fldChar w:fldCharType="separate"/>
    </w:r>
    <w:r w:rsidR="008F3CE5">
      <w:rPr>
        <w:rFonts w:ascii="Times New Roman" w:hAnsi="Times New Roman" w:cs="Times New Roman"/>
        <w:caps/>
        <w:noProof/>
        <w:sz w:val="24"/>
        <w:szCs w:val="24"/>
      </w:rPr>
      <w:t>1</w:t>
    </w:r>
    <w:r w:rsidRPr="007C7A81">
      <w:rPr>
        <w:rFonts w:ascii="Times New Roman" w:hAnsi="Times New Roman" w:cs="Times New Roman"/>
        <w:caps/>
        <w:noProof/>
        <w:sz w:val="24"/>
        <w:szCs w:val="24"/>
      </w:rPr>
      <w:fldChar w:fldCharType="end"/>
    </w:r>
  </w:p>
  <w:p w14:paraId="7BD52F3F" w14:textId="77777777" w:rsidR="007C7A81" w:rsidRPr="007C7A81" w:rsidRDefault="007C7A81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988667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F5ADF" w14:textId="1A7B29BE" w:rsidR="00B41512" w:rsidRPr="00B526DB" w:rsidRDefault="00B4151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26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26D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526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3CE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526D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60DE3AC" w14:textId="77777777" w:rsidR="00B41512" w:rsidRDefault="00B41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BE6BB" w14:textId="77777777" w:rsidR="003B29CC" w:rsidRDefault="003B29CC" w:rsidP="00766AD2">
      <w:pPr>
        <w:spacing w:after="0" w:line="240" w:lineRule="auto"/>
      </w:pPr>
      <w:r>
        <w:separator/>
      </w:r>
    </w:p>
  </w:footnote>
  <w:footnote w:type="continuationSeparator" w:id="0">
    <w:p w14:paraId="62FCFB96" w14:textId="77777777" w:rsidR="003B29CC" w:rsidRDefault="003B29CC" w:rsidP="00766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0EB4"/>
    <w:multiLevelType w:val="hybridMultilevel"/>
    <w:tmpl w:val="CCD0C216"/>
    <w:lvl w:ilvl="0" w:tplc="5816DC0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FD3045"/>
    <w:multiLevelType w:val="hybridMultilevel"/>
    <w:tmpl w:val="560462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6A4BEF"/>
    <w:multiLevelType w:val="hybridMultilevel"/>
    <w:tmpl w:val="89BECE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A95D9D"/>
    <w:multiLevelType w:val="hybridMultilevel"/>
    <w:tmpl w:val="66BCAA34"/>
    <w:lvl w:ilvl="0" w:tplc="84DEA9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0ED8"/>
    <w:multiLevelType w:val="hybridMultilevel"/>
    <w:tmpl w:val="8030535A"/>
    <w:lvl w:ilvl="0" w:tplc="0FF47F7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9235E"/>
    <w:multiLevelType w:val="hybridMultilevel"/>
    <w:tmpl w:val="C2E42884"/>
    <w:lvl w:ilvl="0" w:tplc="33860D84">
      <w:start w:val="1"/>
      <w:numFmt w:val="upperLetter"/>
      <w:lvlText w:val="(%1)"/>
      <w:lvlJc w:val="left"/>
      <w:pPr>
        <w:ind w:left="960" w:hanging="60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A4AB8"/>
    <w:multiLevelType w:val="hybridMultilevel"/>
    <w:tmpl w:val="79843C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E07D65"/>
    <w:multiLevelType w:val="hybridMultilevel"/>
    <w:tmpl w:val="CCD0C216"/>
    <w:lvl w:ilvl="0" w:tplc="5816DC0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2C0ABC"/>
    <w:multiLevelType w:val="hybridMultilevel"/>
    <w:tmpl w:val="227A0E4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141C23"/>
    <w:multiLevelType w:val="multilevel"/>
    <w:tmpl w:val="48B48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87" w:hanging="540"/>
      </w:pPr>
    </w:lvl>
    <w:lvl w:ilvl="2">
      <w:start w:val="4"/>
      <w:numFmt w:val="decimal"/>
      <w:isLgl/>
      <w:lvlText w:val="%1.%2.%3"/>
      <w:lvlJc w:val="left"/>
      <w:pPr>
        <w:ind w:left="1674" w:hanging="540"/>
      </w:pPr>
    </w:lvl>
    <w:lvl w:ilvl="3">
      <w:start w:val="1"/>
      <w:numFmt w:val="decimal"/>
      <w:isLgl/>
      <w:lvlText w:val="%1.%2.%3.%4"/>
      <w:lvlJc w:val="left"/>
      <w:pPr>
        <w:ind w:left="2241" w:hanging="720"/>
      </w:pPr>
    </w:lvl>
    <w:lvl w:ilvl="4">
      <w:start w:val="1"/>
      <w:numFmt w:val="decimal"/>
      <w:isLgl/>
      <w:lvlText w:val="%1.%2.%3.%4.%5"/>
      <w:lvlJc w:val="left"/>
      <w:pPr>
        <w:ind w:left="2628" w:hanging="720"/>
      </w:pPr>
    </w:lvl>
    <w:lvl w:ilvl="5">
      <w:start w:val="1"/>
      <w:numFmt w:val="decimal"/>
      <w:isLgl/>
      <w:lvlText w:val="%1.%2.%3.%4.%5.%6"/>
      <w:lvlJc w:val="left"/>
      <w:pPr>
        <w:ind w:left="3375" w:hanging="1080"/>
      </w:pPr>
    </w:lvl>
    <w:lvl w:ilvl="6">
      <w:start w:val="1"/>
      <w:numFmt w:val="decimal"/>
      <w:isLgl/>
      <w:lvlText w:val="%1.%2.%3.%4.%5.%6.%7"/>
      <w:lvlJc w:val="left"/>
      <w:pPr>
        <w:ind w:left="3762" w:hanging="1080"/>
      </w:pPr>
    </w:lvl>
    <w:lvl w:ilvl="7">
      <w:start w:val="1"/>
      <w:numFmt w:val="decimal"/>
      <w:isLgl/>
      <w:lvlText w:val="%1.%2.%3.%4.%5.%6.%7.%8"/>
      <w:lvlJc w:val="left"/>
      <w:pPr>
        <w:ind w:left="4149" w:hanging="1080"/>
      </w:pPr>
    </w:lvl>
    <w:lvl w:ilvl="8">
      <w:start w:val="1"/>
      <w:numFmt w:val="decimal"/>
      <w:isLgl/>
      <w:lvlText w:val="%1.%2.%3.%4.%5.%6.%7.%8.%9"/>
      <w:lvlJc w:val="left"/>
      <w:pPr>
        <w:ind w:left="4896" w:hanging="1440"/>
      </w:pPr>
    </w:lvl>
  </w:abstractNum>
  <w:abstractNum w:abstractNumId="10" w15:restartNumberingAfterBreak="0">
    <w:nsid w:val="693C73B8"/>
    <w:multiLevelType w:val="hybridMultilevel"/>
    <w:tmpl w:val="9A16B8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322A1"/>
    <w:multiLevelType w:val="hybridMultilevel"/>
    <w:tmpl w:val="76ECAE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012AF6"/>
    <w:multiLevelType w:val="hybridMultilevel"/>
    <w:tmpl w:val="C7F0F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9014B"/>
    <w:multiLevelType w:val="hybridMultilevel"/>
    <w:tmpl w:val="86DC159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6"/>
  </w:num>
  <w:num w:numId="6">
    <w:abstractNumId w:val="8"/>
  </w:num>
  <w:num w:numId="7">
    <w:abstractNumId w:val="11"/>
  </w:num>
  <w:num w:numId="8">
    <w:abstractNumId w:val="2"/>
  </w:num>
  <w:num w:numId="9">
    <w:abstractNumId w:val="10"/>
  </w:num>
  <w:num w:numId="10">
    <w:abstractNumId w:val="12"/>
  </w:num>
  <w:num w:numId="11">
    <w:abstractNumId w:val="5"/>
  </w:num>
  <w:num w:numId="12">
    <w:abstractNumId w:val="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rzpestfvzapv9ue9ztl5tfatt5fat0v00df0&quot;&gt;Draft MS_PLOT&lt;record-ids&gt;&lt;item&gt;1&lt;/item&gt;&lt;item&gt;23&lt;/item&gt;&lt;/record-ids&gt;&lt;/item&gt;&lt;/Libraries&gt;"/>
  </w:docVars>
  <w:rsids>
    <w:rsidRoot w:val="000F5B1A"/>
    <w:rsid w:val="0000056C"/>
    <w:rsid w:val="000025F4"/>
    <w:rsid w:val="000028A3"/>
    <w:rsid w:val="000032CE"/>
    <w:rsid w:val="000039FD"/>
    <w:rsid w:val="00006A4C"/>
    <w:rsid w:val="00007292"/>
    <w:rsid w:val="00007F9C"/>
    <w:rsid w:val="00010534"/>
    <w:rsid w:val="00012052"/>
    <w:rsid w:val="0001212B"/>
    <w:rsid w:val="0001236E"/>
    <w:rsid w:val="00012648"/>
    <w:rsid w:val="00012DDD"/>
    <w:rsid w:val="00012E0D"/>
    <w:rsid w:val="00013299"/>
    <w:rsid w:val="00013D8E"/>
    <w:rsid w:val="000141A5"/>
    <w:rsid w:val="00016E29"/>
    <w:rsid w:val="00017D30"/>
    <w:rsid w:val="00020116"/>
    <w:rsid w:val="00023FE0"/>
    <w:rsid w:val="000244CD"/>
    <w:rsid w:val="00024DDE"/>
    <w:rsid w:val="00026308"/>
    <w:rsid w:val="00026F7C"/>
    <w:rsid w:val="000309B2"/>
    <w:rsid w:val="00030A1C"/>
    <w:rsid w:val="0003134A"/>
    <w:rsid w:val="000328C5"/>
    <w:rsid w:val="00033112"/>
    <w:rsid w:val="00033ABF"/>
    <w:rsid w:val="00035990"/>
    <w:rsid w:val="00035B68"/>
    <w:rsid w:val="00035B9C"/>
    <w:rsid w:val="00035E57"/>
    <w:rsid w:val="0003713B"/>
    <w:rsid w:val="000373B9"/>
    <w:rsid w:val="00037B1C"/>
    <w:rsid w:val="00040F25"/>
    <w:rsid w:val="000418F7"/>
    <w:rsid w:val="000424A8"/>
    <w:rsid w:val="00042D13"/>
    <w:rsid w:val="00043412"/>
    <w:rsid w:val="00043706"/>
    <w:rsid w:val="00045348"/>
    <w:rsid w:val="00050FB6"/>
    <w:rsid w:val="00051534"/>
    <w:rsid w:val="00052B72"/>
    <w:rsid w:val="00052F6B"/>
    <w:rsid w:val="000531F8"/>
    <w:rsid w:val="000532C0"/>
    <w:rsid w:val="0005374C"/>
    <w:rsid w:val="00053C1C"/>
    <w:rsid w:val="000542FD"/>
    <w:rsid w:val="00054AEB"/>
    <w:rsid w:val="00056145"/>
    <w:rsid w:val="00056D0E"/>
    <w:rsid w:val="00057453"/>
    <w:rsid w:val="0006062C"/>
    <w:rsid w:val="00061708"/>
    <w:rsid w:val="0006299E"/>
    <w:rsid w:val="00062BD9"/>
    <w:rsid w:val="00063B8A"/>
    <w:rsid w:val="0006491C"/>
    <w:rsid w:val="000654A5"/>
    <w:rsid w:val="00066265"/>
    <w:rsid w:val="00066549"/>
    <w:rsid w:val="00066A3F"/>
    <w:rsid w:val="00067305"/>
    <w:rsid w:val="00067E7C"/>
    <w:rsid w:val="0007036F"/>
    <w:rsid w:val="0007130E"/>
    <w:rsid w:val="00071618"/>
    <w:rsid w:val="00071895"/>
    <w:rsid w:val="00072C5D"/>
    <w:rsid w:val="000741F3"/>
    <w:rsid w:val="000747A0"/>
    <w:rsid w:val="00076A5B"/>
    <w:rsid w:val="00076E84"/>
    <w:rsid w:val="0007792A"/>
    <w:rsid w:val="00077DCA"/>
    <w:rsid w:val="000804CD"/>
    <w:rsid w:val="00080DC8"/>
    <w:rsid w:val="00081E97"/>
    <w:rsid w:val="0008495B"/>
    <w:rsid w:val="00085DB2"/>
    <w:rsid w:val="00086149"/>
    <w:rsid w:val="0008711A"/>
    <w:rsid w:val="00090164"/>
    <w:rsid w:val="000903EC"/>
    <w:rsid w:val="0009040E"/>
    <w:rsid w:val="0009056A"/>
    <w:rsid w:val="00092785"/>
    <w:rsid w:val="00094043"/>
    <w:rsid w:val="000941EE"/>
    <w:rsid w:val="000949F8"/>
    <w:rsid w:val="00095360"/>
    <w:rsid w:val="000953EC"/>
    <w:rsid w:val="00095F65"/>
    <w:rsid w:val="00097626"/>
    <w:rsid w:val="00097841"/>
    <w:rsid w:val="00097F0B"/>
    <w:rsid w:val="000A0CAE"/>
    <w:rsid w:val="000A19A5"/>
    <w:rsid w:val="000A1C34"/>
    <w:rsid w:val="000A1DEC"/>
    <w:rsid w:val="000A3324"/>
    <w:rsid w:val="000A34A5"/>
    <w:rsid w:val="000A3799"/>
    <w:rsid w:val="000A3DB6"/>
    <w:rsid w:val="000A45F1"/>
    <w:rsid w:val="000A4D23"/>
    <w:rsid w:val="000A59AC"/>
    <w:rsid w:val="000A62DD"/>
    <w:rsid w:val="000A6AEA"/>
    <w:rsid w:val="000A6CFD"/>
    <w:rsid w:val="000A6F80"/>
    <w:rsid w:val="000B0681"/>
    <w:rsid w:val="000B0E03"/>
    <w:rsid w:val="000B0E58"/>
    <w:rsid w:val="000B155B"/>
    <w:rsid w:val="000B1578"/>
    <w:rsid w:val="000B15AB"/>
    <w:rsid w:val="000B1608"/>
    <w:rsid w:val="000B1AF5"/>
    <w:rsid w:val="000B2059"/>
    <w:rsid w:val="000B27C1"/>
    <w:rsid w:val="000B37DE"/>
    <w:rsid w:val="000B6CD6"/>
    <w:rsid w:val="000C038F"/>
    <w:rsid w:val="000C0A1B"/>
    <w:rsid w:val="000C0DF9"/>
    <w:rsid w:val="000C1418"/>
    <w:rsid w:val="000C1725"/>
    <w:rsid w:val="000C26A8"/>
    <w:rsid w:val="000C5675"/>
    <w:rsid w:val="000C742D"/>
    <w:rsid w:val="000D0311"/>
    <w:rsid w:val="000D0B49"/>
    <w:rsid w:val="000D2077"/>
    <w:rsid w:val="000D3662"/>
    <w:rsid w:val="000D5406"/>
    <w:rsid w:val="000D6105"/>
    <w:rsid w:val="000D6BCB"/>
    <w:rsid w:val="000D7232"/>
    <w:rsid w:val="000D799B"/>
    <w:rsid w:val="000D7D0A"/>
    <w:rsid w:val="000E1319"/>
    <w:rsid w:val="000E3173"/>
    <w:rsid w:val="000E4677"/>
    <w:rsid w:val="000E4CA4"/>
    <w:rsid w:val="000E501C"/>
    <w:rsid w:val="000E53B9"/>
    <w:rsid w:val="000E5929"/>
    <w:rsid w:val="000E6C6C"/>
    <w:rsid w:val="000F0771"/>
    <w:rsid w:val="000F167C"/>
    <w:rsid w:val="000F24C3"/>
    <w:rsid w:val="000F351F"/>
    <w:rsid w:val="000F479F"/>
    <w:rsid w:val="000F5B1A"/>
    <w:rsid w:val="000F7D39"/>
    <w:rsid w:val="00100614"/>
    <w:rsid w:val="0010071F"/>
    <w:rsid w:val="00102A8B"/>
    <w:rsid w:val="00103CE6"/>
    <w:rsid w:val="00105156"/>
    <w:rsid w:val="001062F2"/>
    <w:rsid w:val="001078B4"/>
    <w:rsid w:val="0011178D"/>
    <w:rsid w:val="00112B73"/>
    <w:rsid w:val="001134A0"/>
    <w:rsid w:val="0011623A"/>
    <w:rsid w:val="0011708B"/>
    <w:rsid w:val="00117954"/>
    <w:rsid w:val="00117A15"/>
    <w:rsid w:val="00122477"/>
    <w:rsid w:val="00122AF0"/>
    <w:rsid w:val="00123268"/>
    <w:rsid w:val="001259BC"/>
    <w:rsid w:val="00125B53"/>
    <w:rsid w:val="00126617"/>
    <w:rsid w:val="001269C6"/>
    <w:rsid w:val="00127038"/>
    <w:rsid w:val="00130676"/>
    <w:rsid w:val="00130743"/>
    <w:rsid w:val="00131888"/>
    <w:rsid w:val="00133425"/>
    <w:rsid w:val="0013366C"/>
    <w:rsid w:val="001337DC"/>
    <w:rsid w:val="00134526"/>
    <w:rsid w:val="0013481D"/>
    <w:rsid w:val="00135027"/>
    <w:rsid w:val="0013792B"/>
    <w:rsid w:val="00137BAE"/>
    <w:rsid w:val="00140ADD"/>
    <w:rsid w:val="00141550"/>
    <w:rsid w:val="00141FC5"/>
    <w:rsid w:val="001423B5"/>
    <w:rsid w:val="001423BC"/>
    <w:rsid w:val="00142F88"/>
    <w:rsid w:val="0014383D"/>
    <w:rsid w:val="00144DF7"/>
    <w:rsid w:val="001468EA"/>
    <w:rsid w:val="00147A3E"/>
    <w:rsid w:val="0015053D"/>
    <w:rsid w:val="00152255"/>
    <w:rsid w:val="00152A89"/>
    <w:rsid w:val="001549AE"/>
    <w:rsid w:val="001551BA"/>
    <w:rsid w:val="001564BE"/>
    <w:rsid w:val="00156745"/>
    <w:rsid w:val="001603AC"/>
    <w:rsid w:val="00161B96"/>
    <w:rsid w:val="00162A08"/>
    <w:rsid w:val="001630AF"/>
    <w:rsid w:val="0016334F"/>
    <w:rsid w:val="001636C4"/>
    <w:rsid w:val="00164868"/>
    <w:rsid w:val="00165257"/>
    <w:rsid w:val="001673F6"/>
    <w:rsid w:val="00167E41"/>
    <w:rsid w:val="00170FF3"/>
    <w:rsid w:val="00171185"/>
    <w:rsid w:val="0017140C"/>
    <w:rsid w:val="00171B6F"/>
    <w:rsid w:val="00171F99"/>
    <w:rsid w:val="001734AE"/>
    <w:rsid w:val="0017401B"/>
    <w:rsid w:val="00174A41"/>
    <w:rsid w:val="00174CBC"/>
    <w:rsid w:val="00176618"/>
    <w:rsid w:val="00176BFA"/>
    <w:rsid w:val="00177BEC"/>
    <w:rsid w:val="00180860"/>
    <w:rsid w:val="00181044"/>
    <w:rsid w:val="001843C0"/>
    <w:rsid w:val="00185121"/>
    <w:rsid w:val="0018597A"/>
    <w:rsid w:val="001863E0"/>
    <w:rsid w:val="00186F54"/>
    <w:rsid w:val="00187952"/>
    <w:rsid w:val="00190437"/>
    <w:rsid w:val="00190478"/>
    <w:rsid w:val="00190997"/>
    <w:rsid w:val="00191262"/>
    <w:rsid w:val="00192E25"/>
    <w:rsid w:val="001932B8"/>
    <w:rsid w:val="00193956"/>
    <w:rsid w:val="00194E85"/>
    <w:rsid w:val="00195E83"/>
    <w:rsid w:val="001961F4"/>
    <w:rsid w:val="001964A9"/>
    <w:rsid w:val="001A0E80"/>
    <w:rsid w:val="001A1AE2"/>
    <w:rsid w:val="001A46B5"/>
    <w:rsid w:val="001A4780"/>
    <w:rsid w:val="001A488E"/>
    <w:rsid w:val="001A5C11"/>
    <w:rsid w:val="001A5F8A"/>
    <w:rsid w:val="001B09E2"/>
    <w:rsid w:val="001B0BDB"/>
    <w:rsid w:val="001B246C"/>
    <w:rsid w:val="001B3131"/>
    <w:rsid w:val="001B44F3"/>
    <w:rsid w:val="001B4879"/>
    <w:rsid w:val="001B4898"/>
    <w:rsid w:val="001B6040"/>
    <w:rsid w:val="001B63C1"/>
    <w:rsid w:val="001B6558"/>
    <w:rsid w:val="001B6F53"/>
    <w:rsid w:val="001B77D1"/>
    <w:rsid w:val="001C0135"/>
    <w:rsid w:val="001C22F8"/>
    <w:rsid w:val="001C23B4"/>
    <w:rsid w:val="001C32C3"/>
    <w:rsid w:val="001C6459"/>
    <w:rsid w:val="001D069A"/>
    <w:rsid w:val="001D0F1D"/>
    <w:rsid w:val="001D0F98"/>
    <w:rsid w:val="001D66A5"/>
    <w:rsid w:val="001D6DE1"/>
    <w:rsid w:val="001D7D04"/>
    <w:rsid w:val="001E045C"/>
    <w:rsid w:val="001E2067"/>
    <w:rsid w:val="001E2C3A"/>
    <w:rsid w:val="001E3488"/>
    <w:rsid w:val="001E3E51"/>
    <w:rsid w:val="001E47EA"/>
    <w:rsid w:val="001E65F3"/>
    <w:rsid w:val="001E746A"/>
    <w:rsid w:val="001F0098"/>
    <w:rsid w:val="001F01E9"/>
    <w:rsid w:val="001F0365"/>
    <w:rsid w:val="001F3145"/>
    <w:rsid w:val="001F3519"/>
    <w:rsid w:val="001F4624"/>
    <w:rsid w:val="001F50C4"/>
    <w:rsid w:val="001F529D"/>
    <w:rsid w:val="001F5573"/>
    <w:rsid w:val="001F6CE8"/>
    <w:rsid w:val="00201002"/>
    <w:rsid w:val="00201C76"/>
    <w:rsid w:val="00202A7C"/>
    <w:rsid w:val="00202DFB"/>
    <w:rsid w:val="00205C7C"/>
    <w:rsid w:val="002068DB"/>
    <w:rsid w:val="00206C13"/>
    <w:rsid w:val="00206D7E"/>
    <w:rsid w:val="0020785E"/>
    <w:rsid w:val="00207F78"/>
    <w:rsid w:val="00210B57"/>
    <w:rsid w:val="0021139B"/>
    <w:rsid w:val="0021249D"/>
    <w:rsid w:val="00212B20"/>
    <w:rsid w:val="00213A03"/>
    <w:rsid w:val="00214DCB"/>
    <w:rsid w:val="00220FBB"/>
    <w:rsid w:val="0022115C"/>
    <w:rsid w:val="0022318D"/>
    <w:rsid w:val="0022611B"/>
    <w:rsid w:val="0022678D"/>
    <w:rsid w:val="00227069"/>
    <w:rsid w:val="002271FA"/>
    <w:rsid w:val="0023000B"/>
    <w:rsid w:val="00230421"/>
    <w:rsid w:val="00234A59"/>
    <w:rsid w:val="00236EC4"/>
    <w:rsid w:val="0023774A"/>
    <w:rsid w:val="00240027"/>
    <w:rsid w:val="00240F2B"/>
    <w:rsid w:val="00242001"/>
    <w:rsid w:val="00243A3C"/>
    <w:rsid w:val="00244E8E"/>
    <w:rsid w:val="00246916"/>
    <w:rsid w:val="00246BFC"/>
    <w:rsid w:val="002471D7"/>
    <w:rsid w:val="00247CF6"/>
    <w:rsid w:val="002505F1"/>
    <w:rsid w:val="002523BA"/>
    <w:rsid w:val="002523BC"/>
    <w:rsid w:val="002523DB"/>
    <w:rsid w:val="0025411B"/>
    <w:rsid w:val="002553B4"/>
    <w:rsid w:val="00256F38"/>
    <w:rsid w:val="0026050F"/>
    <w:rsid w:val="00262835"/>
    <w:rsid w:val="00263226"/>
    <w:rsid w:val="0026360D"/>
    <w:rsid w:val="00266727"/>
    <w:rsid w:val="00270E60"/>
    <w:rsid w:val="002727E8"/>
    <w:rsid w:val="00275490"/>
    <w:rsid w:val="00275A0A"/>
    <w:rsid w:val="002762DA"/>
    <w:rsid w:val="00277447"/>
    <w:rsid w:val="00280512"/>
    <w:rsid w:val="00280CB3"/>
    <w:rsid w:val="00280EAB"/>
    <w:rsid w:val="00283531"/>
    <w:rsid w:val="00283D6D"/>
    <w:rsid w:val="002841C1"/>
    <w:rsid w:val="00284408"/>
    <w:rsid w:val="0028466F"/>
    <w:rsid w:val="00291558"/>
    <w:rsid w:val="002917D3"/>
    <w:rsid w:val="002928E5"/>
    <w:rsid w:val="0029313C"/>
    <w:rsid w:val="00294151"/>
    <w:rsid w:val="00294304"/>
    <w:rsid w:val="002954E8"/>
    <w:rsid w:val="00295B71"/>
    <w:rsid w:val="00295BF7"/>
    <w:rsid w:val="0029660E"/>
    <w:rsid w:val="002A0B32"/>
    <w:rsid w:val="002A1DB8"/>
    <w:rsid w:val="002A20CC"/>
    <w:rsid w:val="002A5C43"/>
    <w:rsid w:val="002A797E"/>
    <w:rsid w:val="002A7CB9"/>
    <w:rsid w:val="002B001D"/>
    <w:rsid w:val="002B1C90"/>
    <w:rsid w:val="002B2232"/>
    <w:rsid w:val="002B2377"/>
    <w:rsid w:val="002B2D09"/>
    <w:rsid w:val="002B43C7"/>
    <w:rsid w:val="002B6319"/>
    <w:rsid w:val="002B75F9"/>
    <w:rsid w:val="002B7739"/>
    <w:rsid w:val="002C1211"/>
    <w:rsid w:val="002C14FE"/>
    <w:rsid w:val="002C1731"/>
    <w:rsid w:val="002C28FA"/>
    <w:rsid w:val="002C3F12"/>
    <w:rsid w:val="002C65EE"/>
    <w:rsid w:val="002C726E"/>
    <w:rsid w:val="002D2DDB"/>
    <w:rsid w:val="002D30BE"/>
    <w:rsid w:val="002D48C0"/>
    <w:rsid w:val="002D5864"/>
    <w:rsid w:val="002D67FB"/>
    <w:rsid w:val="002D7663"/>
    <w:rsid w:val="002E04A2"/>
    <w:rsid w:val="002E0AB6"/>
    <w:rsid w:val="002E1163"/>
    <w:rsid w:val="002E1450"/>
    <w:rsid w:val="002E1DC3"/>
    <w:rsid w:val="002E1E62"/>
    <w:rsid w:val="002E2BD1"/>
    <w:rsid w:val="002E4A08"/>
    <w:rsid w:val="002E628D"/>
    <w:rsid w:val="002E6689"/>
    <w:rsid w:val="002E74E1"/>
    <w:rsid w:val="002E7D7E"/>
    <w:rsid w:val="002E7E84"/>
    <w:rsid w:val="002F2320"/>
    <w:rsid w:val="002F2FC4"/>
    <w:rsid w:val="002F3978"/>
    <w:rsid w:val="002F3D5C"/>
    <w:rsid w:val="002F49D8"/>
    <w:rsid w:val="002F4BC0"/>
    <w:rsid w:val="002F4D07"/>
    <w:rsid w:val="002F6388"/>
    <w:rsid w:val="002F7F4B"/>
    <w:rsid w:val="00302D5D"/>
    <w:rsid w:val="00303A03"/>
    <w:rsid w:val="00304888"/>
    <w:rsid w:val="00304C05"/>
    <w:rsid w:val="00304E48"/>
    <w:rsid w:val="00306A25"/>
    <w:rsid w:val="00307978"/>
    <w:rsid w:val="00310E49"/>
    <w:rsid w:val="00311294"/>
    <w:rsid w:val="003120FD"/>
    <w:rsid w:val="00312272"/>
    <w:rsid w:val="003122F6"/>
    <w:rsid w:val="00313087"/>
    <w:rsid w:val="00313C84"/>
    <w:rsid w:val="003143A4"/>
    <w:rsid w:val="00314AE7"/>
    <w:rsid w:val="0031506C"/>
    <w:rsid w:val="00317316"/>
    <w:rsid w:val="00320007"/>
    <w:rsid w:val="003205E5"/>
    <w:rsid w:val="00322BCB"/>
    <w:rsid w:val="00322CF8"/>
    <w:rsid w:val="003246CE"/>
    <w:rsid w:val="003253EE"/>
    <w:rsid w:val="00325939"/>
    <w:rsid w:val="00327389"/>
    <w:rsid w:val="003273B9"/>
    <w:rsid w:val="00327A35"/>
    <w:rsid w:val="00331B5E"/>
    <w:rsid w:val="003320BB"/>
    <w:rsid w:val="00332FCC"/>
    <w:rsid w:val="00335439"/>
    <w:rsid w:val="003366FA"/>
    <w:rsid w:val="00336D72"/>
    <w:rsid w:val="00336F46"/>
    <w:rsid w:val="00337B1B"/>
    <w:rsid w:val="00337F5C"/>
    <w:rsid w:val="00337FCE"/>
    <w:rsid w:val="00340DCE"/>
    <w:rsid w:val="003436CB"/>
    <w:rsid w:val="003436D1"/>
    <w:rsid w:val="003447C7"/>
    <w:rsid w:val="00344D1A"/>
    <w:rsid w:val="00344EB3"/>
    <w:rsid w:val="00345CE1"/>
    <w:rsid w:val="00350792"/>
    <w:rsid w:val="00350CE1"/>
    <w:rsid w:val="00351F10"/>
    <w:rsid w:val="0035223C"/>
    <w:rsid w:val="00355B90"/>
    <w:rsid w:val="00357BF2"/>
    <w:rsid w:val="003605C6"/>
    <w:rsid w:val="00360707"/>
    <w:rsid w:val="0036115F"/>
    <w:rsid w:val="00361DF2"/>
    <w:rsid w:val="003652F5"/>
    <w:rsid w:val="003662BC"/>
    <w:rsid w:val="00366C8B"/>
    <w:rsid w:val="0036701E"/>
    <w:rsid w:val="00370588"/>
    <w:rsid w:val="003706D1"/>
    <w:rsid w:val="0037094F"/>
    <w:rsid w:val="00370E1E"/>
    <w:rsid w:val="003713BA"/>
    <w:rsid w:val="003724AD"/>
    <w:rsid w:val="00372EDA"/>
    <w:rsid w:val="00373736"/>
    <w:rsid w:val="0037741C"/>
    <w:rsid w:val="00377740"/>
    <w:rsid w:val="00380876"/>
    <w:rsid w:val="00381A6F"/>
    <w:rsid w:val="00381CF8"/>
    <w:rsid w:val="00382B6D"/>
    <w:rsid w:val="00382C75"/>
    <w:rsid w:val="00383BDA"/>
    <w:rsid w:val="0038428F"/>
    <w:rsid w:val="00385A43"/>
    <w:rsid w:val="0038740F"/>
    <w:rsid w:val="00387EE2"/>
    <w:rsid w:val="00387FCD"/>
    <w:rsid w:val="00390815"/>
    <w:rsid w:val="003909EE"/>
    <w:rsid w:val="00390F05"/>
    <w:rsid w:val="003910D7"/>
    <w:rsid w:val="00391F85"/>
    <w:rsid w:val="00393CDD"/>
    <w:rsid w:val="00393F94"/>
    <w:rsid w:val="00394E87"/>
    <w:rsid w:val="00394FAA"/>
    <w:rsid w:val="003959A5"/>
    <w:rsid w:val="0039733E"/>
    <w:rsid w:val="003975A2"/>
    <w:rsid w:val="003A00FE"/>
    <w:rsid w:val="003A2F55"/>
    <w:rsid w:val="003A5193"/>
    <w:rsid w:val="003A5A03"/>
    <w:rsid w:val="003A5E63"/>
    <w:rsid w:val="003A7CF0"/>
    <w:rsid w:val="003B0084"/>
    <w:rsid w:val="003B073C"/>
    <w:rsid w:val="003B17D6"/>
    <w:rsid w:val="003B2857"/>
    <w:rsid w:val="003B29CC"/>
    <w:rsid w:val="003B2F44"/>
    <w:rsid w:val="003B32AE"/>
    <w:rsid w:val="003B377E"/>
    <w:rsid w:val="003B38E6"/>
    <w:rsid w:val="003B3C69"/>
    <w:rsid w:val="003B43D8"/>
    <w:rsid w:val="003B64DA"/>
    <w:rsid w:val="003B7709"/>
    <w:rsid w:val="003C0B65"/>
    <w:rsid w:val="003C1A25"/>
    <w:rsid w:val="003C1D53"/>
    <w:rsid w:val="003C206F"/>
    <w:rsid w:val="003C25E1"/>
    <w:rsid w:val="003C30A4"/>
    <w:rsid w:val="003C4689"/>
    <w:rsid w:val="003C4A1D"/>
    <w:rsid w:val="003C5785"/>
    <w:rsid w:val="003C60BF"/>
    <w:rsid w:val="003C6BFD"/>
    <w:rsid w:val="003C7711"/>
    <w:rsid w:val="003D01A6"/>
    <w:rsid w:val="003D3A61"/>
    <w:rsid w:val="003D3DCA"/>
    <w:rsid w:val="003D65EC"/>
    <w:rsid w:val="003D6F25"/>
    <w:rsid w:val="003E114B"/>
    <w:rsid w:val="003E16CC"/>
    <w:rsid w:val="003E399E"/>
    <w:rsid w:val="003E3E6F"/>
    <w:rsid w:val="003E56DC"/>
    <w:rsid w:val="003E780D"/>
    <w:rsid w:val="003F10C9"/>
    <w:rsid w:val="003F1174"/>
    <w:rsid w:val="003F3527"/>
    <w:rsid w:val="003F3850"/>
    <w:rsid w:val="003F40FF"/>
    <w:rsid w:val="003F4BCB"/>
    <w:rsid w:val="003F56A3"/>
    <w:rsid w:val="00402289"/>
    <w:rsid w:val="0040302B"/>
    <w:rsid w:val="00403367"/>
    <w:rsid w:val="00403B61"/>
    <w:rsid w:val="00403B67"/>
    <w:rsid w:val="00403FB4"/>
    <w:rsid w:val="00404A19"/>
    <w:rsid w:val="00404CEE"/>
    <w:rsid w:val="0040511A"/>
    <w:rsid w:val="00405300"/>
    <w:rsid w:val="00407299"/>
    <w:rsid w:val="004075CA"/>
    <w:rsid w:val="00410818"/>
    <w:rsid w:val="00411C9D"/>
    <w:rsid w:val="00411DAF"/>
    <w:rsid w:val="00411E40"/>
    <w:rsid w:val="00412CF7"/>
    <w:rsid w:val="00413274"/>
    <w:rsid w:val="0041341E"/>
    <w:rsid w:val="0041619E"/>
    <w:rsid w:val="0041694D"/>
    <w:rsid w:val="00416B92"/>
    <w:rsid w:val="00416DCC"/>
    <w:rsid w:val="0042001A"/>
    <w:rsid w:val="00425AFB"/>
    <w:rsid w:val="004301E5"/>
    <w:rsid w:val="004303A7"/>
    <w:rsid w:val="00430E28"/>
    <w:rsid w:val="004313C9"/>
    <w:rsid w:val="00431952"/>
    <w:rsid w:val="004325D0"/>
    <w:rsid w:val="004325E2"/>
    <w:rsid w:val="0043261D"/>
    <w:rsid w:val="00432C18"/>
    <w:rsid w:val="004332DB"/>
    <w:rsid w:val="004344E2"/>
    <w:rsid w:val="004368B9"/>
    <w:rsid w:val="00437510"/>
    <w:rsid w:val="004409C8"/>
    <w:rsid w:val="00441C47"/>
    <w:rsid w:val="00442E8E"/>
    <w:rsid w:val="00443E30"/>
    <w:rsid w:val="00444E9D"/>
    <w:rsid w:val="004450AA"/>
    <w:rsid w:val="0044780B"/>
    <w:rsid w:val="00447E5B"/>
    <w:rsid w:val="0045048C"/>
    <w:rsid w:val="004504CA"/>
    <w:rsid w:val="004505EB"/>
    <w:rsid w:val="00451CD8"/>
    <w:rsid w:val="00452AB1"/>
    <w:rsid w:val="004530F9"/>
    <w:rsid w:val="00453A6B"/>
    <w:rsid w:val="00453ACD"/>
    <w:rsid w:val="00453CD7"/>
    <w:rsid w:val="004541EB"/>
    <w:rsid w:val="00454E05"/>
    <w:rsid w:val="004550D3"/>
    <w:rsid w:val="00455857"/>
    <w:rsid w:val="00455E52"/>
    <w:rsid w:val="00455E93"/>
    <w:rsid w:val="00456584"/>
    <w:rsid w:val="00456A86"/>
    <w:rsid w:val="004607FA"/>
    <w:rsid w:val="00460F8A"/>
    <w:rsid w:val="00461B45"/>
    <w:rsid w:val="00461BF5"/>
    <w:rsid w:val="00461C16"/>
    <w:rsid w:val="00463885"/>
    <w:rsid w:val="00463A30"/>
    <w:rsid w:val="00463A9F"/>
    <w:rsid w:val="00463C26"/>
    <w:rsid w:val="0046432A"/>
    <w:rsid w:val="00465C66"/>
    <w:rsid w:val="004660EF"/>
    <w:rsid w:val="004664D0"/>
    <w:rsid w:val="0046657F"/>
    <w:rsid w:val="00466592"/>
    <w:rsid w:val="004667D0"/>
    <w:rsid w:val="00466CBE"/>
    <w:rsid w:val="00470BBE"/>
    <w:rsid w:val="0047157D"/>
    <w:rsid w:val="004717D4"/>
    <w:rsid w:val="00471C07"/>
    <w:rsid w:val="00472178"/>
    <w:rsid w:val="00472F37"/>
    <w:rsid w:val="00473450"/>
    <w:rsid w:val="00475FFC"/>
    <w:rsid w:val="0048048E"/>
    <w:rsid w:val="0048093F"/>
    <w:rsid w:val="00481F4C"/>
    <w:rsid w:val="00483CA4"/>
    <w:rsid w:val="00483EA6"/>
    <w:rsid w:val="00485191"/>
    <w:rsid w:val="00485F28"/>
    <w:rsid w:val="0048781B"/>
    <w:rsid w:val="00487CB9"/>
    <w:rsid w:val="00492B2A"/>
    <w:rsid w:val="00493E01"/>
    <w:rsid w:val="0049634F"/>
    <w:rsid w:val="0049687F"/>
    <w:rsid w:val="00496BE0"/>
    <w:rsid w:val="0049754F"/>
    <w:rsid w:val="00497CDD"/>
    <w:rsid w:val="004A1512"/>
    <w:rsid w:val="004A1F75"/>
    <w:rsid w:val="004A2DD1"/>
    <w:rsid w:val="004A4A13"/>
    <w:rsid w:val="004A72EB"/>
    <w:rsid w:val="004A76F9"/>
    <w:rsid w:val="004B13A0"/>
    <w:rsid w:val="004B15BD"/>
    <w:rsid w:val="004B1AFA"/>
    <w:rsid w:val="004B29FE"/>
    <w:rsid w:val="004B2D62"/>
    <w:rsid w:val="004B312D"/>
    <w:rsid w:val="004B3AD3"/>
    <w:rsid w:val="004B3CD9"/>
    <w:rsid w:val="004B45C6"/>
    <w:rsid w:val="004B6098"/>
    <w:rsid w:val="004B757E"/>
    <w:rsid w:val="004B78F8"/>
    <w:rsid w:val="004B7922"/>
    <w:rsid w:val="004C06A9"/>
    <w:rsid w:val="004C2118"/>
    <w:rsid w:val="004C2749"/>
    <w:rsid w:val="004C4473"/>
    <w:rsid w:val="004C5AF9"/>
    <w:rsid w:val="004C5EF3"/>
    <w:rsid w:val="004C652C"/>
    <w:rsid w:val="004C6810"/>
    <w:rsid w:val="004D0052"/>
    <w:rsid w:val="004D146E"/>
    <w:rsid w:val="004D1CAA"/>
    <w:rsid w:val="004D2B67"/>
    <w:rsid w:val="004D2E01"/>
    <w:rsid w:val="004D589C"/>
    <w:rsid w:val="004D5983"/>
    <w:rsid w:val="004D5CAA"/>
    <w:rsid w:val="004D69D4"/>
    <w:rsid w:val="004E1EC9"/>
    <w:rsid w:val="004E2878"/>
    <w:rsid w:val="004E2EA7"/>
    <w:rsid w:val="004E2F95"/>
    <w:rsid w:val="004E3598"/>
    <w:rsid w:val="004E5B46"/>
    <w:rsid w:val="004E63DE"/>
    <w:rsid w:val="004E73B9"/>
    <w:rsid w:val="004E7462"/>
    <w:rsid w:val="004F0182"/>
    <w:rsid w:val="004F03EF"/>
    <w:rsid w:val="004F1650"/>
    <w:rsid w:val="004F3C91"/>
    <w:rsid w:val="004F4876"/>
    <w:rsid w:val="004F4AA7"/>
    <w:rsid w:val="004F599D"/>
    <w:rsid w:val="004F5FD4"/>
    <w:rsid w:val="004F6611"/>
    <w:rsid w:val="004F704E"/>
    <w:rsid w:val="004F7698"/>
    <w:rsid w:val="004F7F3E"/>
    <w:rsid w:val="00501EAA"/>
    <w:rsid w:val="005034EA"/>
    <w:rsid w:val="00503C95"/>
    <w:rsid w:val="005052EE"/>
    <w:rsid w:val="005057D8"/>
    <w:rsid w:val="005079C7"/>
    <w:rsid w:val="00510D16"/>
    <w:rsid w:val="005114CA"/>
    <w:rsid w:val="0051166E"/>
    <w:rsid w:val="005118C6"/>
    <w:rsid w:val="00512C3E"/>
    <w:rsid w:val="00513A7F"/>
    <w:rsid w:val="00517714"/>
    <w:rsid w:val="00517C14"/>
    <w:rsid w:val="00522108"/>
    <w:rsid w:val="005225DB"/>
    <w:rsid w:val="00523507"/>
    <w:rsid w:val="00523617"/>
    <w:rsid w:val="00523743"/>
    <w:rsid w:val="00523CD6"/>
    <w:rsid w:val="00523FC7"/>
    <w:rsid w:val="00524B11"/>
    <w:rsid w:val="00526279"/>
    <w:rsid w:val="00526A58"/>
    <w:rsid w:val="00526B0F"/>
    <w:rsid w:val="00527553"/>
    <w:rsid w:val="005276F0"/>
    <w:rsid w:val="005305E9"/>
    <w:rsid w:val="00530FCC"/>
    <w:rsid w:val="005312EC"/>
    <w:rsid w:val="005324A5"/>
    <w:rsid w:val="00533280"/>
    <w:rsid w:val="00533415"/>
    <w:rsid w:val="005346A4"/>
    <w:rsid w:val="00534B1B"/>
    <w:rsid w:val="00536028"/>
    <w:rsid w:val="00540804"/>
    <w:rsid w:val="00540E13"/>
    <w:rsid w:val="00540F72"/>
    <w:rsid w:val="005423F4"/>
    <w:rsid w:val="005431BC"/>
    <w:rsid w:val="00543C01"/>
    <w:rsid w:val="005450B2"/>
    <w:rsid w:val="00545A93"/>
    <w:rsid w:val="0054639E"/>
    <w:rsid w:val="00550803"/>
    <w:rsid w:val="00552EF9"/>
    <w:rsid w:val="0055393D"/>
    <w:rsid w:val="005541B9"/>
    <w:rsid w:val="00554470"/>
    <w:rsid w:val="005557E5"/>
    <w:rsid w:val="00555F85"/>
    <w:rsid w:val="005605CD"/>
    <w:rsid w:val="00561601"/>
    <w:rsid w:val="00561CD6"/>
    <w:rsid w:val="00562B01"/>
    <w:rsid w:val="00562F72"/>
    <w:rsid w:val="00564011"/>
    <w:rsid w:val="00565650"/>
    <w:rsid w:val="00566491"/>
    <w:rsid w:val="0056659F"/>
    <w:rsid w:val="00567177"/>
    <w:rsid w:val="005678AE"/>
    <w:rsid w:val="00567CBE"/>
    <w:rsid w:val="00567E9E"/>
    <w:rsid w:val="00570840"/>
    <w:rsid w:val="0057124F"/>
    <w:rsid w:val="00571D0B"/>
    <w:rsid w:val="00571F1A"/>
    <w:rsid w:val="00572219"/>
    <w:rsid w:val="005727B9"/>
    <w:rsid w:val="0057309C"/>
    <w:rsid w:val="00574081"/>
    <w:rsid w:val="00575964"/>
    <w:rsid w:val="005772A5"/>
    <w:rsid w:val="00582CA1"/>
    <w:rsid w:val="0058348A"/>
    <w:rsid w:val="00583DD3"/>
    <w:rsid w:val="005862AC"/>
    <w:rsid w:val="00586B46"/>
    <w:rsid w:val="00586CEE"/>
    <w:rsid w:val="0058721C"/>
    <w:rsid w:val="00590AB9"/>
    <w:rsid w:val="00590D99"/>
    <w:rsid w:val="0059157D"/>
    <w:rsid w:val="00593919"/>
    <w:rsid w:val="00595086"/>
    <w:rsid w:val="005A00DB"/>
    <w:rsid w:val="005A0C1B"/>
    <w:rsid w:val="005A138B"/>
    <w:rsid w:val="005A189A"/>
    <w:rsid w:val="005A1E6B"/>
    <w:rsid w:val="005A2B88"/>
    <w:rsid w:val="005A3CB9"/>
    <w:rsid w:val="005A662A"/>
    <w:rsid w:val="005A6CCC"/>
    <w:rsid w:val="005B1113"/>
    <w:rsid w:val="005B19C3"/>
    <w:rsid w:val="005B2C9B"/>
    <w:rsid w:val="005B4657"/>
    <w:rsid w:val="005B49C6"/>
    <w:rsid w:val="005B5516"/>
    <w:rsid w:val="005B674B"/>
    <w:rsid w:val="005B68F5"/>
    <w:rsid w:val="005B7007"/>
    <w:rsid w:val="005C0A91"/>
    <w:rsid w:val="005C17B6"/>
    <w:rsid w:val="005C330B"/>
    <w:rsid w:val="005C43E9"/>
    <w:rsid w:val="005C52F2"/>
    <w:rsid w:val="005C5C05"/>
    <w:rsid w:val="005C646B"/>
    <w:rsid w:val="005C7A7E"/>
    <w:rsid w:val="005D04F9"/>
    <w:rsid w:val="005D06BD"/>
    <w:rsid w:val="005D0C6B"/>
    <w:rsid w:val="005D0F65"/>
    <w:rsid w:val="005D18D6"/>
    <w:rsid w:val="005D2597"/>
    <w:rsid w:val="005D435A"/>
    <w:rsid w:val="005D533B"/>
    <w:rsid w:val="005D67E2"/>
    <w:rsid w:val="005E2EB8"/>
    <w:rsid w:val="005E2F3A"/>
    <w:rsid w:val="005E3C68"/>
    <w:rsid w:val="005E4275"/>
    <w:rsid w:val="005E50EA"/>
    <w:rsid w:val="005E5214"/>
    <w:rsid w:val="005E557E"/>
    <w:rsid w:val="005E634A"/>
    <w:rsid w:val="005E642C"/>
    <w:rsid w:val="005F34B9"/>
    <w:rsid w:val="005F39B7"/>
    <w:rsid w:val="005F4F5E"/>
    <w:rsid w:val="005F5B01"/>
    <w:rsid w:val="005F67BE"/>
    <w:rsid w:val="005F6F12"/>
    <w:rsid w:val="005F7BEA"/>
    <w:rsid w:val="00600AAE"/>
    <w:rsid w:val="00603DD1"/>
    <w:rsid w:val="00605148"/>
    <w:rsid w:val="0060539F"/>
    <w:rsid w:val="00606925"/>
    <w:rsid w:val="00606B29"/>
    <w:rsid w:val="00607E87"/>
    <w:rsid w:val="0061093D"/>
    <w:rsid w:val="00610BF7"/>
    <w:rsid w:val="00611411"/>
    <w:rsid w:val="00612166"/>
    <w:rsid w:val="00613A75"/>
    <w:rsid w:val="00613F05"/>
    <w:rsid w:val="006143E7"/>
    <w:rsid w:val="00615A5C"/>
    <w:rsid w:val="00616199"/>
    <w:rsid w:val="006175F9"/>
    <w:rsid w:val="00617745"/>
    <w:rsid w:val="00617AF0"/>
    <w:rsid w:val="00621339"/>
    <w:rsid w:val="00621654"/>
    <w:rsid w:val="0062262D"/>
    <w:rsid w:val="00622A50"/>
    <w:rsid w:val="006232A2"/>
    <w:rsid w:val="00623817"/>
    <w:rsid w:val="0062560E"/>
    <w:rsid w:val="00625835"/>
    <w:rsid w:val="00625A63"/>
    <w:rsid w:val="00625F61"/>
    <w:rsid w:val="00626325"/>
    <w:rsid w:val="00630257"/>
    <w:rsid w:val="006308A6"/>
    <w:rsid w:val="0063097E"/>
    <w:rsid w:val="00631F30"/>
    <w:rsid w:val="0063241E"/>
    <w:rsid w:val="006343F7"/>
    <w:rsid w:val="006351F5"/>
    <w:rsid w:val="00635594"/>
    <w:rsid w:val="00635E0C"/>
    <w:rsid w:val="00635E14"/>
    <w:rsid w:val="00636638"/>
    <w:rsid w:val="006400C7"/>
    <w:rsid w:val="00640B7A"/>
    <w:rsid w:val="00640E30"/>
    <w:rsid w:val="00642BB1"/>
    <w:rsid w:val="00642CE1"/>
    <w:rsid w:val="0064401A"/>
    <w:rsid w:val="006447DA"/>
    <w:rsid w:val="0064542B"/>
    <w:rsid w:val="006454DE"/>
    <w:rsid w:val="0064683C"/>
    <w:rsid w:val="0065010B"/>
    <w:rsid w:val="00650AEB"/>
    <w:rsid w:val="0065135F"/>
    <w:rsid w:val="006514B4"/>
    <w:rsid w:val="006520AF"/>
    <w:rsid w:val="00652871"/>
    <w:rsid w:val="00653F82"/>
    <w:rsid w:val="0065440B"/>
    <w:rsid w:val="00655423"/>
    <w:rsid w:val="00656B78"/>
    <w:rsid w:val="0065716F"/>
    <w:rsid w:val="00660E0A"/>
    <w:rsid w:val="00663408"/>
    <w:rsid w:val="006640CC"/>
    <w:rsid w:val="006641A6"/>
    <w:rsid w:val="00664557"/>
    <w:rsid w:val="006645E7"/>
    <w:rsid w:val="00665199"/>
    <w:rsid w:val="00665F52"/>
    <w:rsid w:val="00667D7E"/>
    <w:rsid w:val="00670008"/>
    <w:rsid w:val="006755A1"/>
    <w:rsid w:val="00675E4E"/>
    <w:rsid w:val="00676419"/>
    <w:rsid w:val="006774B3"/>
    <w:rsid w:val="00677849"/>
    <w:rsid w:val="0068078F"/>
    <w:rsid w:val="00681244"/>
    <w:rsid w:val="00681B61"/>
    <w:rsid w:val="00681E26"/>
    <w:rsid w:val="0068212A"/>
    <w:rsid w:val="00683411"/>
    <w:rsid w:val="006835AA"/>
    <w:rsid w:val="006841B1"/>
    <w:rsid w:val="00684BAE"/>
    <w:rsid w:val="0068533D"/>
    <w:rsid w:val="006854D2"/>
    <w:rsid w:val="006858BF"/>
    <w:rsid w:val="00685C6D"/>
    <w:rsid w:val="006864E5"/>
    <w:rsid w:val="00687BF7"/>
    <w:rsid w:val="00687EAE"/>
    <w:rsid w:val="006902AF"/>
    <w:rsid w:val="00690CFB"/>
    <w:rsid w:val="0069160B"/>
    <w:rsid w:val="006966A5"/>
    <w:rsid w:val="00697F1A"/>
    <w:rsid w:val="006A132B"/>
    <w:rsid w:val="006A1464"/>
    <w:rsid w:val="006A1B84"/>
    <w:rsid w:val="006A2465"/>
    <w:rsid w:val="006A298D"/>
    <w:rsid w:val="006A29AF"/>
    <w:rsid w:val="006A3C74"/>
    <w:rsid w:val="006A4961"/>
    <w:rsid w:val="006A56AA"/>
    <w:rsid w:val="006A74EB"/>
    <w:rsid w:val="006B1A14"/>
    <w:rsid w:val="006B1B26"/>
    <w:rsid w:val="006B2C6A"/>
    <w:rsid w:val="006B3DAE"/>
    <w:rsid w:val="006B5DA6"/>
    <w:rsid w:val="006B5EBB"/>
    <w:rsid w:val="006B63CC"/>
    <w:rsid w:val="006B69A8"/>
    <w:rsid w:val="006B73A4"/>
    <w:rsid w:val="006B7E46"/>
    <w:rsid w:val="006C01D3"/>
    <w:rsid w:val="006C0293"/>
    <w:rsid w:val="006C172A"/>
    <w:rsid w:val="006C3A80"/>
    <w:rsid w:val="006C3B74"/>
    <w:rsid w:val="006C5A07"/>
    <w:rsid w:val="006C6F06"/>
    <w:rsid w:val="006D00E1"/>
    <w:rsid w:val="006D0A42"/>
    <w:rsid w:val="006D0B93"/>
    <w:rsid w:val="006D111D"/>
    <w:rsid w:val="006D1DCD"/>
    <w:rsid w:val="006D2BFF"/>
    <w:rsid w:val="006D3C50"/>
    <w:rsid w:val="006D408F"/>
    <w:rsid w:val="006D42FA"/>
    <w:rsid w:val="006D56A8"/>
    <w:rsid w:val="006D749A"/>
    <w:rsid w:val="006D7DE1"/>
    <w:rsid w:val="006E0038"/>
    <w:rsid w:val="006E0402"/>
    <w:rsid w:val="006E0981"/>
    <w:rsid w:val="006E4374"/>
    <w:rsid w:val="006E454B"/>
    <w:rsid w:val="006E4F5C"/>
    <w:rsid w:val="006E5603"/>
    <w:rsid w:val="006E6CCC"/>
    <w:rsid w:val="006E7D4F"/>
    <w:rsid w:val="006F055D"/>
    <w:rsid w:val="006F192B"/>
    <w:rsid w:val="006F2414"/>
    <w:rsid w:val="006F4923"/>
    <w:rsid w:val="006F59B5"/>
    <w:rsid w:val="006F607F"/>
    <w:rsid w:val="0070042C"/>
    <w:rsid w:val="00700717"/>
    <w:rsid w:val="00701047"/>
    <w:rsid w:val="007045AB"/>
    <w:rsid w:val="00707449"/>
    <w:rsid w:val="0070795A"/>
    <w:rsid w:val="00710D9C"/>
    <w:rsid w:val="00711A67"/>
    <w:rsid w:val="00712829"/>
    <w:rsid w:val="00712B45"/>
    <w:rsid w:val="00714122"/>
    <w:rsid w:val="007141DD"/>
    <w:rsid w:val="007157FB"/>
    <w:rsid w:val="00715CC5"/>
    <w:rsid w:val="00716072"/>
    <w:rsid w:val="00717EE8"/>
    <w:rsid w:val="0072031C"/>
    <w:rsid w:val="00723C14"/>
    <w:rsid w:val="00725295"/>
    <w:rsid w:val="007252B8"/>
    <w:rsid w:val="00725DE6"/>
    <w:rsid w:val="00727F2B"/>
    <w:rsid w:val="00730EE6"/>
    <w:rsid w:val="007312D7"/>
    <w:rsid w:val="007314A4"/>
    <w:rsid w:val="0073153F"/>
    <w:rsid w:val="007317F6"/>
    <w:rsid w:val="00732B26"/>
    <w:rsid w:val="00732F42"/>
    <w:rsid w:val="00733971"/>
    <w:rsid w:val="00733E8B"/>
    <w:rsid w:val="00734897"/>
    <w:rsid w:val="00735E93"/>
    <w:rsid w:val="0073668A"/>
    <w:rsid w:val="0073669C"/>
    <w:rsid w:val="0074183C"/>
    <w:rsid w:val="00741FD2"/>
    <w:rsid w:val="00742680"/>
    <w:rsid w:val="00743854"/>
    <w:rsid w:val="00743F0A"/>
    <w:rsid w:val="0074406A"/>
    <w:rsid w:val="007449F1"/>
    <w:rsid w:val="00745338"/>
    <w:rsid w:val="00745758"/>
    <w:rsid w:val="00745A54"/>
    <w:rsid w:val="00746EAF"/>
    <w:rsid w:val="00747693"/>
    <w:rsid w:val="0075077A"/>
    <w:rsid w:val="00750B69"/>
    <w:rsid w:val="007513BC"/>
    <w:rsid w:val="00751FFC"/>
    <w:rsid w:val="007526DA"/>
    <w:rsid w:val="0075388C"/>
    <w:rsid w:val="007542E9"/>
    <w:rsid w:val="00756101"/>
    <w:rsid w:val="00756C16"/>
    <w:rsid w:val="00756ED5"/>
    <w:rsid w:val="0075784B"/>
    <w:rsid w:val="00757D7B"/>
    <w:rsid w:val="00761ACD"/>
    <w:rsid w:val="00761F36"/>
    <w:rsid w:val="007624C3"/>
    <w:rsid w:val="00762878"/>
    <w:rsid w:val="00762C61"/>
    <w:rsid w:val="00764066"/>
    <w:rsid w:val="00764DFB"/>
    <w:rsid w:val="00764F20"/>
    <w:rsid w:val="00766AD2"/>
    <w:rsid w:val="00771295"/>
    <w:rsid w:val="00771D78"/>
    <w:rsid w:val="00772103"/>
    <w:rsid w:val="00772883"/>
    <w:rsid w:val="0077301E"/>
    <w:rsid w:val="007734DC"/>
    <w:rsid w:val="0077569C"/>
    <w:rsid w:val="00775712"/>
    <w:rsid w:val="00775773"/>
    <w:rsid w:val="007771A5"/>
    <w:rsid w:val="00780196"/>
    <w:rsid w:val="007813EC"/>
    <w:rsid w:val="00781BAE"/>
    <w:rsid w:val="00781E88"/>
    <w:rsid w:val="00784560"/>
    <w:rsid w:val="007849F9"/>
    <w:rsid w:val="00784AE5"/>
    <w:rsid w:val="00784B50"/>
    <w:rsid w:val="00784D59"/>
    <w:rsid w:val="007852D8"/>
    <w:rsid w:val="00791621"/>
    <w:rsid w:val="00792CA6"/>
    <w:rsid w:val="00793953"/>
    <w:rsid w:val="00793FFB"/>
    <w:rsid w:val="00796BAE"/>
    <w:rsid w:val="00796E41"/>
    <w:rsid w:val="00796F00"/>
    <w:rsid w:val="0079792C"/>
    <w:rsid w:val="007A0E81"/>
    <w:rsid w:val="007A0EA3"/>
    <w:rsid w:val="007A0F0F"/>
    <w:rsid w:val="007A11ED"/>
    <w:rsid w:val="007A46D3"/>
    <w:rsid w:val="007A4F37"/>
    <w:rsid w:val="007A5C6D"/>
    <w:rsid w:val="007A620F"/>
    <w:rsid w:val="007A6248"/>
    <w:rsid w:val="007A7CC5"/>
    <w:rsid w:val="007B0784"/>
    <w:rsid w:val="007B0DA4"/>
    <w:rsid w:val="007B15F7"/>
    <w:rsid w:val="007B1BF5"/>
    <w:rsid w:val="007B2C01"/>
    <w:rsid w:val="007B3AF3"/>
    <w:rsid w:val="007B3F96"/>
    <w:rsid w:val="007B4085"/>
    <w:rsid w:val="007B564E"/>
    <w:rsid w:val="007B5A4D"/>
    <w:rsid w:val="007B66BC"/>
    <w:rsid w:val="007B6D35"/>
    <w:rsid w:val="007B7B99"/>
    <w:rsid w:val="007C1991"/>
    <w:rsid w:val="007C24C4"/>
    <w:rsid w:val="007C5D64"/>
    <w:rsid w:val="007C5F1C"/>
    <w:rsid w:val="007C6137"/>
    <w:rsid w:val="007C65B9"/>
    <w:rsid w:val="007C7A81"/>
    <w:rsid w:val="007C7ACB"/>
    <w:rsid w:val="007C7C14"/>
    <w:rsid w:val="007D0C72"/>
    <w:rsid w:val="007D2457"/>
    <w:rsid w:val="007D4495"/>
    <w:rsid w:val="007D5CBD"/>
    <w:rsid w:val="007D6189"/>
    <w:rsid w:val="007D686E"/>
    <w:rsid w:val="007D6E45"/>
    <w:rsid w:val="007E044E"/>
    <w:rsid w:val="007E0688"/>
    <w:rsid w:val="007E083A"/>
    <w:rsid w:val="007E11A8"/>
    <w:rsid w:val="007E30B9"/>
    <w:rsid w:val="007E43AF"/>
    <w:rsid w:val="007E59F6"/>
    <w:rsid w:val="007E66A3"/>
    <w:rsid w:val="007E6D34"/>
    <w:rsid w:val="007E6F25"/>
    <w:rsid w:val="007E77BC"/>
    <w:rsid w:val="007F0476"/>
    <w:rsid w:val="007F0EE9"/>
    <w:rsid w:val="007F12BA"/>
    <w:rsid w:val="007F3731"/>
    <w:rsid w:val="007F5C3E"/>
    <w:rsid w:val="00801777"/>
    <w:rsid w:val="0080183F"/>
    <w:rsid w:val="008020AB"/>
    <w:rsid w:val="008031A6"/>
    <w:rsid w:val="00803B57"/>
    <w:rsid w:val="00805ABE"/>
    <w:rsid w:val="008117C4"/>
    <w:rsid w:val="00811A79"/>
    <w:rsid w:val="00813606"/>
    <w:rsid w:val="008136DE"/>
    <w:rsid w:val="008147AD"/>
    <w:rsid w:val="00815109"/>
    <w:rsid w:val="00815B2F"/>
    <w:rsid w:val="00815CA8"/>
    <w:rsid w:val="00816139"/>
    <w:rsid w:val="00817F68"/>
    <w:rsid w:val="00822B52"/>
    <w:rsid w:val="0082355C"/>
    <w:rsid w:val="00823C9D"/>
    <w:rsid w:val="0082418C"/>
    <w:rsid w:val="008250C0"/>
    <w:rsid w:val="00826150"/>
    <w:rsid w:val="00826449"/>
    <w:rsid w:val="008304DA"/>
    <w:rsid w:val="0083099E"/>
    <w:rsid w:val="00831823"/>
    <w:rsid w:val="0083454A"/>
    <w:rsid w:val="00840C80"/>
    <w:rsid w:val="00840FAF"/>
    <w:rsid w:val="00841C8E"/>
    <w:rsid w:val="0084239E"/>
    <w:rsid w:val="008426BA"/>
    <w:rsid w:val="00843912"/>
    <w:rsid w:val="00843ED6"/>
    <w:rsid w:val="00843F4E"/>
    <w:rsid w:val="00844620"/>
    <w:rsid w:val="00846BB1"/>
    <w:rsid w:val="00847E6C"/>
    <w:rsid w:val="00850A6F"/>
    <w:rsid w:val="00850BE9"/>
    <w:rsid w:val="008515E6"/>
    <w:rsid w:val="00854AA5"/>
    <w:rsid w:val="008560B6"/>
    <w:rsid w:val="00857551"/>
    <w:rsid w:val="00857A6D"/>
    <w:rsid w:val="0086014E"/>
    <w:rsid w:val="008603DB"/>
    <w:rsid w:val="00860B61"/>
    <w:rsid w:val="00863689"/>
    <w:rsid w:val="00863699"/>
    <w:rsid w:val="00863985"/>
    <w:rsid w:val="00864239"/>
    <w:rsid w:val="008642CD"/>
    <w:rsid w:val="008658E5"/>
    <w:rsid w:val="00866247"/>
    <w:rsid w:val="0086645D"/>
    <w:rsid w:val="00871AC8"/>
    <w:rsid w:val="00871D07"/>
    <w:rsid w:val="0087220D"/>
    <w:rsid w:val="00875DA6"/>
    <w:rsid w:val="00875ECB"/>
    <w:rsid w:val="00876154"/>
    <w:rsid w:val="00876447"/>
    <w:rsid w:val="00876E2B"/>
    <w:rsid w:val="00877775"/>
    <w:rsid w:val="0087779F"/>
    <w:rsid w:val="008800A1"/>
    <w:rsid w:val="00880AC6"/>
    <w:rsid w:val="00880C94"/>
    <w:rsid w:val="00880D98"/>
    <w:rsid w:val="00881176"/>
    <w:rsid w:val="00882925"/>
    <w:rsid w:val="00883A23"/>
    <w:rsid w:val="00883E19"/>
    <w:rsid w:val="0088528D"/>
    <w:rsid w:val="00885815"/>
    <w:rsid w:val="008864CC"/>
    <w:rsid w:val="00887113"/>
    <w:rsid w:val="00887B43"/>
    <w:rsid w:val="00890FF2"/>
    <w:rsid w:val="00892C8C"/>
    <w:rsid w:val="008937F1"/>
    <w:rsid w:val="008941F7"/>
    <w:rsid w:val="00894970"/>
    <w:rsid w:val="008956EA"/>
    <w:rsid w:val="00895C72"/>
    <w:rsid w:val="0089650D"/>
    <w:rsid w:val="008969A0"/>
    <w:rsid w:val="00897D96"/>
    <w:rsid w:val="008A0669"/>
    <w:rsid w:val="008A1752"/>
    <w:rsid w:val="008A17BD"/>
    <w:rsid w:val="008A1E80"/>
    <w:rsid w:val="008A24D2"/>
    <w:rsid w:val="008A348F"/>
    <w:rsid w:val="008A397C"/>
    <w:rsid w:val="008A4A75"/>
    <w:rsid w:val="008A6CA9"/>
    <w:rsid w:val="008A6F49"/>
    <w:rsid w:val="008A72C2"/>
    <w:rsid w:val="008A7417"/>
    <w:rsid w:val="008A7618"/>
    <w:rsid w:val="008A7B2A"/>
    <w:rsid w:val="008B1B7E"/>
    <w:rsid w:val="008B2BCE"/>
    <w:rsid w:val="008B3ED9"/>
    <w:rsid w:val="008B4385"/>
    <w:rsid w:val="008B448D"/>
    <w:rsid w:val="008B4A23"/>
    <w:rsid w:val="008B55E8"/>
    <w:rsid w:val="008B5D3E"/>
    <w:rsid w:val="008B6498"/>
    <w:rsid w:val="008B6A57"/>
    <w:rsid w:val="008B787F"/>
    <w:rsid w:val="008B7ADD"/>
    <w:rsid w:val="008B7BB6"/>
    <w:rsid w:val="008C0B98"/>
    <w:rsid w:val="008C0CB1"/>
    <w:rsid w:val="008C1B6D"/>
    <w:rsid w:val="008C315A"/>
    <w:rsid w:val="008D40B6"/>
    <w:rsid w:val="008D4886"/>
    <w:rsid w:val="008D4E40"/>
    <w:rsid w:val="008D5B0E"/>
    <w:rsid w:val="008D5BD1"/>
    <w:rsid w:val="008E034F"/>
    <w:rsid w:val="008E176B"/>
    <w:rsid w:val="008E265B"/>
    <w:rsid w:val="008E351E"/>
    <w:rsid w:val="008E560F"/>
    <w:rsid w:val="008E60CB"/>
    <w:rsid w:val="008E7494"/>
    <w:rsid w:val="008E78D7"/>
    <w:rsid w:val="008F069B"/>
    <w:rsid w:val="008F11D7"/>
    <w:rsid w:val="008F2088"/>
    <w:rsid w:val="008F2E53"/>
    <w:rsid w:val="008F360E"/>
    <w:rsid w:val="008F3CE5"/>
    <w:rsid w:val="008F5FB1"/>
    <w:rsid w:val="008F7290"/>
    <w:rsid w:val="008F74D1"/>
    <w:rsid w:val="008F7B5F"/>
    <w:rsid w:val="008F7B63"/>
    <w:rsid w:val="00900E13"/>
    <w:rsid w:val="00904411"/>
    <w:rsid w:val="00904518"/>
    <w:rsid w:val="00905145"/>
    <w:rsid w:val="009075D4"/>
    <w:rsid w:val="009078AA"/>
    <w:rsid w:val="009079E5"/>
    <w:rsid w:val="00907F60"/>
    <w:rsid w:val="009103D1"/>
    <w:rsid w:val="0091082F"/>
    <w:rsid w:val="009112F2"/>
    <w:rsid w:val="009122CB"/>
    <w:rsid w:val="00912F55"/>
    <w:rsid w:val="0091324B"/>
    <w:rsid w:val="00913697"/>
    <w:rsid w:val="00914DB0"/>
    <w:rsid w:val="00916CC3"/>
    <w:rsid w:val="00917410"/>
    <w:rsid w:val="00921851"/>
    <w:rsid w:val="00921E8E"/>
    <w:rsid w:val="0092373A"/>
    <w:rsid w:val="00927159"/>
    <w:rsid w:val="009274A7"/>
    <w:rsid w:val="0092781D"/>
    <w:rsid w:val="00927996"/>
    <w:rsid w:val="009316A4"/>
    <w:rsid w:val="0093176B"/>
    <w:rsid w:val="00931C42"/>
    <w:rsid w:val="009322DC"/>
    <w:rsid w:val="00932442"/>
    <w:rsid w:val="00932F8D"/>
    <w:rsid w:val="00933F29"/>
    <w:rsid w:val="00935204"/>
    <w:rsid w:val="00935F37"/>
    <w:rsid w:val="00936620"/>
    <w:rsid w:val="00936900"/>
    <w:rsid w:val="00940388"/>
    <w:rsid w:val="00941D5B"/>
    <w:rsid w:val="009424C9"/>
    <w:rsid w:val="00942C7F"/>
    <w:rsid w:val="00950AFF"/>
    <w:rsid w:val="00950D42"/>
    <w:rsid w:val="009513EA"/>
    <w:rsid w:val="00951551"/>
    <w:rsid w:val="00951843"/>
    <w:rsid w:val="00951899"/>
    <w:rsid w:val="009518EF"/>
    <w:rsid w:val="00951A3C"/>
    <w:rsid w:val="009535ED"/>
    <w:rsid w:val="00953C5E"/>
    <w:rsid w:val="00953E96"/>
    <w:rsid w:val="00956DD1"/>
    <w:rsid w:val="00956EC8"/>
    <w:rsid w:val="0095748C"/>
    <w:rsid w:val="009578CB"/>
    <w:rsid w:val="00957B68"/>
    <w:rsid w:val="009600EC"/>
    <w:rsid w:val="00960480"/>
    <w:rsid w:val="009608FA"/>
    <w:rsid w:val="00961087"/>
    <w:rsid w:val="00961C1F"/>
    <w:rsid w:val="0096401B"/>
    <w:rsid w:val="0096421E"/>
    <w:rsid w:val="009663F4"/>
    <w:rsid w:val="00967170"/>
    <w:rsid w:val="00967E63"/>
    <w:rsid w:val="009702E5"/>
    <w:rsid w:val="009702F2"/>
    <w:rsid w:val="0097033F"/>
    <w:rsid w:val="00970621"/>
    <w:rsid w:val="009711D3"/>
    <w:rsid w:val="009712C2"/>
    <w:rsid w:val="00977A33"/>
    <w:rsid w:val="00977C69"/>
    <w:rsid w:val="0098055F"/>
    <w:rsid w:val="009805FB"/>
    <w:rsid w:val="00980B01"/>
    <w:rsid w:val="00981E81"/>
    <w:rsid w:val="0098231A"/>
    <w:rsid w:val="00983371"/>
    <w:rsid w:val="009841C9"/>
    <w:rsid w:val="00984871"/>
    <w:rsid w:val="0098492F"/>
    <w:rsid w:val="00986DC7"/>
    <w:rsid w:val="00990C51"/>
    <w:rsid w:val="00991A31"/>
    <w:rsid w:val="00991CA0"/>
    <w:rsid w:val="00992055"/>
    <w:rsid w:val="0099350E"/>
    <w:rsid w:val="00993524"/>
    <w:rsid w:val="00994243"/>
    <w:rsid w:val="00994967"/>
    <w:rsid w:val="00994BBD"/>
    <w:rsid w:val="00994D6A"/>
    <w:rsid w:val="0099558E"/>
    <w:rsid w:val="009956F4"/>
    <w:rsid w:val="00995DB2"/>
    <w:rsid w:val="00996B26"/>
    <w:rsid w:val="00996CCE"/>
    <w:rsid w:val="00996D58"/>
    <w:rsid w:val="0099785F"/>
    <w:rsid w:val="00997C16"/>
    <w:rsid w:val="009A3112"/>
    <w:rsid w:val="009A3253"/>
    <w:rsid w:val="009B00FE"/>
    <w:rsid w:val="009B0343"/>
    <w:rsid w:val="009B0FAD"/>
    <w:rsid w:val="009B22AE"/>
    <w:rsid w:val="009B2A3E"/>
    <w:rsid w:val="009B2A87"/>
    <w:rsid w:val="009B38A9"/>
    <w:rsid w:val="009B3C75"/>
    <w:rsid w:val="009B4C94"/>
    <w:rsid w:val="009B590C"/>
    <w:rsid w:val="009B5EBA"/>
    <w:rsid w:val="009B6C4E"/>
    <w:rsid w:val="009C07E3"/>
    <w:rsid w:val="009C0AF4"/>
    <w:rsid w:val="009C0E94"/>
    <w:rsid w:val="009C1FA5"/>
    <w:rsid w:val="009C2145"/>
    <w:rsid w:val="009C305A"/>
    <w:rsid w:val="009C45B1"/>
    <w:rsid w:val="009C5531"/>
    <w:rsid w:val="009C5DFE"/>
    <w:rsid w:val="009C7E05"/>
    <w:rsid w:val="009C7E23"/>
    <w:rsid w:val="009D0CAA"/>
    <w:rsid w:val="009D21EC"/>
    <w:rsid w:val="009D21FA"/>
    <w:rsid w:val="009D2594"/>
    <w:rsid w:val="009D2D0E"/>
    <w:rsid w:val="009D3C6C"/>
    <w:rsid w:val="009D4285"/>
    <w:rsid w:val="009D63D5"/>
    <w:rsid w:val="009D72C0"/>
    <w:rsid w:val="009E0A7A"/>
    <w:rsid w:val="009E13D9"/>
    <w:rsid w:val="009E1C56"/>
    <w:rsid w:val="009E2F71"/>
    <w:rsid w:val="009E3C7B"/>
    <w:rsid w:val="009E3E6E"/>
    <w:rsid w:val="009E40D8"/>
    <w:rsid w:val="009E48CE"/>
    <w:rsid w:val="009E6FF5"/>
    <w:rsid w:val="009E7BBF"/>
    <w:rsid w:val="009F0226"/>
    <w:rsid w:val="009F052F"/>
    <w:rsid w:val="009F0A18"/>
    <w:rsid w:val="009F1255"/>
    <w:rsid w:val="009F1864"/>
    <w:rsid w:val="009F1B39"/>
    <w:rsid w:val="009F1B6F"/>
    <w:rsid w:val="009F3C2B"/>
    <w:rsid w:val="009F3D2A"/>
    <w:rsid w:val="009F3DDF"/>
    <w:rsid w:val="009F4630"/>
    <w:rsid w:val="009F48A1"/>
    <w:rsid w:val="009F4B0A"/>
    <w:rsid w:val="009F548A"/>
    <w:rsid w:val="009F5CE6"/>
    <w:rsid w:val="009F6559"/>
    <w:rsid w:val="009F698B"/>
    <w:rsid w:val="009F748F"/>
    <w:rsid w:val="009F7722"/>
    <w:rsid w:val="00A00717"/>
    <w:rsid w:val="00A00B54"/>
    <w:rsid w:val="00A00D70"/>
    <w:rsid w:val="00A0208A"/>
    <w:rsid w:val="00A03987"/>
    <w:rsid w:val="00A041A8"/>
    <w:rsid w:val="00A054A1"/>
    <w:rsid w:val="00A069E2"/>
    <w:rsid w:val="00A07579"/>
    <w:rsid w:val="00A07838"/>
    <w:rsid w:val="00A10FE8"/>
    <w:rsid w:val="00A125E4"/>
    <w:rsid w:val="00A128C5"/>
    <w:rsid w:val="00A13007"/>
    <w:rsid w:val="00A14038"/>
    <w:rsid w:val="00A142D0"/>
    <w:rsid w:val="00A16631"/>
    <w:rsid w:val="00A1690A"/>
    <w:rsid w:val="00A16C7A"/>
    <w:rsid w:val="00A204EA"/>
    <w:rsid w:val="00A21048"/>
    <w:rsid w:val="00A21D4B"/>
    <w:rsid w:val="00A2293C"/>
    <w:rsid w:val="00A230F1"/>
    <w:rsid w:val="00A2359B"/>
    <w:rsid w:val="00A23ABB"/>
    <w:rsid w:val="00A23C1A"/>
    <w:rsid w:val="00A24C64"/>
    <w:rsid w:val="00A2570A"/>
    <w:rsid w:val="00A25C41"/>
    <w:rsid w:val="00A26924"/>
    <w:rsid w:val="00A27AE1"/>
    <w:rsid w:val="00A27D7B"/>
    <w:rsid w:val="00A308D5"/>
    <w:rsid w:val="00A31150"/>
    <w:rsid w:val="00A314CF"/>
    <w:rsid w:val="00A326D4"/>
    <w:rsid w:val="00A3291A"/>
    <w:rsid w:val="00A36A0B"/>
    <w:rsid w:val="00A36C4B"/>
    <w:rsid w:val="00A3733D"/>
    <w:rsid w:val="00A40228"/>
    <w:rsid w:val="00A40254"/>
    <w:rsid w:val="00A40735"/>
    <w:rsid w:val="00A412BF"/>
    <w:rsid w:val="00A41B19"/>
    <w:rsid w:val="00A42875"/>
    <w:rsid w:val="00A443B9"/>
    <w:rsid w:val="00A45370"/>
    <w:rsid w:val="00A469FC"/>
    <w:rsid w:val="00A51193"/>
    <w:rsid w:val="00A51DA0"/>
    <w:rsid w:val="00A51DD5"/>
    <w:rsid w:val="00A5285C"/>
    <w:rsid w:val="00A52916"/>
    <w:rsid w:val="00A53392"/>
    <w:rsid w:val="00A54DF5"/>
    <w:rsid w:val="00A55F65"/>
    <w:rsid w:val="00A60401"/>
    <w:rsid w:val="00A6238C"/>
    <w:rsid w:val="00A6441D"/>
    <w:rsid w:val="00A65826"/>
    <w:rsid w:val="00A6596D"/>
    <w:rsid w:val="00A6603F"/>
    <w:rsid w:val="00A672B1"/>
    <w:rsid w:val="00A70329"/>
    <w:rsid w:val="00A70AD6"/>
    <w:rsid w:val="00A70EE0"/>
    <w:rsid w:val="00A71240"/>
    <w:rsid w:val="00A71306"/>
    <w:rsid w:val="00A714B5"/>
    <w:rsid w:val="00A7152C"/>
    <w:rsid w:val="00A71E6E"/>
    <w:rsid w:val="00A73DDD"/>
    <w:rsid w:val="00A75966"/>
    <w:rsid w:val="00A75ED7"/>
    <w:rsid w:val="00A7668F"/>
    <w:rsid w:val="00A76BBB"/>
    <w:rsid w:val="00A82286"/>
    <w:rsid w:val="00A82583"/>
    <w:rsid w:val="00A8275C"/>
    <w:rsid w:val="00A82E9C"/>
    <w:rsid w:val="00A8321F"/>
    <w:rsid w:val="00A84720"/>
    <w:rsid w:val="00A84832"/>
    <w:rsid w:val="00A85E81"/>
    <w:rsid w:val="00A87B24"/>
    <w:rsid w:val="00A90019"/>
    <w:rsid w:val="00A93F2F"/>
    <w:rsid w:val="00A949CC"/>
    <w:rsid w:val="00A95F49"/>
    <w:rsid w:val="00A9657F"/>
    <w:rsid w:val="00AA1532"/>
    <w:rsid w:val="00AA41ED"/>
    <w:rsid w:val="00AA5CE2"/>
    <w:rsid w:val="00AA6BC4"/>
    <w:rsid w:val="00AA770B"/>
    <w:rsid w:val="00AA7E0B"/>
    <w:rsid w:val="00AB04B9"/>
    <w:rsid w:val="00AB1D23"/>
    <w:rsid w:val="00AB2478"/>
    <w:rsid w:val="00AB298E"/>
    <w:rsid w:val="00AB3355"/>
    <w:rsid w:val="00AB5DA5"/>
    <w:rsid w:val="00AB6795"/>
    <w:rsid w:val="00AC0E8E"/>
    <w:rsid w:val="00AC1CFA"/>
    <w:rsid w:val="00AC5223"/>
    <w:rsid w:val="00AC76E3"/>
    <w:rsid w:val="00AD06FB"/>
    <w:rsid w:val="00AD073E"/>
    <w:rsid w:val="00AD19CF"/>
    <w:rsid w:val="00AD442F"/>
    <w:rsid w:val="00AD5713"/>
    <w:rsid w:val="00AD7DA9"/>
    <w:rsid w:val="00AE030F"/>
    <w:rsid w:val="00AE0925"/>
    <w:rsid w:val="00AE09F0"/>
    <w:rsid w:val="00AE174E"/>
    <w:rsid w:val="00AE1D4E"/>
    <w:rsid w:val="00AE22F3"/>
    <w:rsid w:val="00AE2E95"/>
    <w:rsid w:val="00AE566A"/>
    <w:rsid w:val="00AE62D0"/>
    <w:rsid w:val="00AE65AA"/>
    <w:rsid w:val="00AE6D03"/>
    <w:rsid w:val="00AE6E1F"/>
    <w:rsid w:val="00AE7B63"/>
    <w:rsid w:val="00AE7FDC"/>
    <w:rsid w:val="00AF1DCA"/>
    <w:rsid w:val="00AF1E32"/>
    <w:rsid w:val="00AF218F"/>
    <w:rsid w:val="00AF2457"/>
    <w:rsid w:val="00AF4B23"/>
    <w:rsid w:val="00AF4B52"/>
    <w:rsid w:val="00AF4CC9"/>
    <w:rsid w:val="00AF57C9"/>
    <w:rsid w:val="00B01848"/>
    <w:rsid w:val="00B037CF"/>
    <w:rsid w:val="00B0451F"/>
    <w:rsid w:val="00B04CD0"/>
    <w:rsid w:val="00B053C6"/>
    <w:rsid w:val="00B0616F"/>
    <w:rsid w:val="00B06598"/>
    <w:rsid w:val="00B065E2"/>
    <w:rsid w:val="00B06A66"/>
    <w:rsid w:val="00B116EE"/>
    <w:rsid w:val="00B11D4D"/>
    <w:rsid w:val="00B11F19"/>
    <w:rsid w:val="00B12AC8"/>
    <w:rsid w:val="00B14518"/>
    <w:rsid w:val="00B148BF"/>
    <w:rsid w:val="00B166A5"/>
    <w:rsid w:val="00B16901"/>
    <w:rsid w:val="00B17844"/>
    <w:rsid w:val="00B21496"/>
    <w:rsid w:val="00B21E16"/>
    <w:rsid w:val="00B22276"/>
    <w:rsid w:val="00B22A70"/>
    <w:rsid w:val="00B22D8B"/>
    <w:rsid w:val="00B2478C"/>
    <w:rsid w:val="00B24A75"/>
    <w:rsid w:val="00B24D3F"/>
    <w:rsid w:val="00B25472"/>
    <w:rsid w:val="00B276AF"/>
    <w:rsid w:val="00B30068"/>
    <w:rsid w:val="00B3039A"/>
    <w:rsid w:val="00B3119C"/>
    <w:rsid w:val="00B3237A"/>
    <w:rsid w:val="00B32928"/>
    <w:rsid w:val="00B33463"/>
    <w:rsid w:val="00B34A7B"/>
    <w:rsid w:val="00B34EAB"/>
    <w:rsid w:val="00B34EF5"/>
    <w:rsid w:val="00B3695A"/>
    <w:rsid w:val="00B37A96"/>
    <w:rsid w:val="00B4031B"/>
    <w:rsid w:val="00B403DB"/>
    <w:rsid w:val="00B40702"/>
    <w:rsid w:val="00B41512"/>
    <w:rsid w:val="00B43B47"/>
    <w:rsid w:val="00B45A81"/>
    <w:rsid w:val="00B47CD5"/>
    <w:rsid w:val="00B500F8"/>
    <w:rsid w:val="00B50B49"/>
    <w:rsid w:val="00B518C9"/>
    <w:rsid w:val="00B519E6"/>
    <w:rsid w:val="00B52037"/>
    <w:rsid w:val="00B5298E"/>
    <w:rsid w:val="00B548C6"/>
    <w:rsid w:val="00B56777"/>
    <w:rsid w:val="00B604B2"/>
    <w:rsid w:val="00B62FBA"/>
    <w:rsid w:val="00B6348B"/>
    <w:rsid w:val="00B6351F"/>
    <w:rsid w:val="00B63529"/>
    <w:rsid w:val="00B6722C"/>
    <w:rsid w:val="00B70780"/>
    <w:rsid w:val="00B70798"/>
    <w:rsid w:val="00B73376"/>
    <w:rsid w:val="00B7434C"/>
    <w:rsid w:val="00B754EE"/>
    <w:rsid w:val="00B75E8D"/>
    <w:rsid w:val="00B75F72"/>
    <w:rsid w:val="00B75F8E"/>
    <w:rsid w:val="00B768B3"/>
    <w:rsid w:val="00B7734B"/>
    <w:rsid w:val="00B77C8A"/>
    <w:rsid w:val="00B80DE3"/>
    <w:rsid w:val="00B8147A"/>
    <w:rsid w:val="00B83E4F"/>
    <w:rsid w:val="00B84259"/>
    <w:rsid w:val="00B84AB8"/>
    <w:rsid w:val="00B85C03"/>
    <w:rsid w:val="00B863D2"/>
    <w:rsid w:val="00B869E7"/>
    <w:rsid w:val="00B9097B"/>
    <w:rsid w:val="00B928E4"/>
    <w:rsid w:val="00B92D90"/>
    <w:rsid w:val="00B92F42"/>
    <w:rsid w:val="00B930C7"/>
    <w:rsid w:val="00B9356C"/>
    <w:rsid w:val="00B93602"/>
    <w:rsid w:val="00B941D8"/>
    <w:rsid w:val="00B964FB"/>
    <w:rsid w:val="00B97965"/>
    <w:rsid w:val="00BA0CD5"/>
    <w:rsid w:val="00BA11F0"/>
    <w:rsid w:val="00BA1D0B"/>
    <w:rsid w:val="00BA27A5"/>
    <w:rsid w:val="00BA2A35"/>
    <w:rsid w:val="00BA331D"/>
    <w:rsid w:val="00BA40AE"/>
    <w:rsid w:val="00BA453C"/>
    <w:rsid w:val="00BA4787"/>
    <w:rsid w:val="00BA6DFC"/>
    <w:rsid w:val="00BA7247"/>
    <w:rsid w:val="00BA77E4"/>
    <w:rsid w:val="00BB0334"/>
    <w:rsid w:val="00BB033C"/>
    <w:rsid w:val="00BB0C17"/>
    <w:rsid w:val="00BB1448"/>
    <w:rsid w:val="00BB14ED"/>
    <w:rsid w:val="00BB1EDE"/>
    <w:rsid w:val="00BB3E5C"/>
    <w:rsid w:val="00BB6181"/>
    <w:rsid w:val="00BB6367"/>
    <w:rsid w:val="00BC01D7"/>
    <w:rsid w:val="00BC030B"/>
    <w:rsid w:val="00BC1889"/>
    <w:rsid w:val="00BC2827"/>
    <w:rsid w:val="00BC29CF"/>
    <w:rsid w:val="00BC38F5"/>
    <w:rsid w:val="00BC3C3A"/>
    <w:rsid w:val="00BC443E"/>
    <w:rsid w:val="00BC452F"/>
    <w:rsid w:val="00BC4755"/>
    <w:rsid w:val="00BC504A"/>
    <w:rsid w:val="00BC697C"/>
    <w:rsid w:val="00BC6B8D"/>
    <w:rsid w:val="00BC6C74"/>
    <w:rsid w:val="00BC6CBF"/>
    <w:rsid w:val="00BD12FB"/>
    <w:rsid w:val="00BD1D27"/>
    <w:rsid w:val="00BD1EC0"/>
    <w:rsid w:val="00BD2F8D"/>
    <w:rsid w:val="00BD343F"/>
    <w:rsid w:val="00BD45C3"/>
    <w:rsid w:val="00BE095C"/>
    <w:rsid w:val="00BE1990"/>
    <w:rsid w:val="00BE21D4"/>
    <w:rsid w:val="00BE4E60"/>
    <w:rsid w:val="00BE5C85"/>
    <w:rsid w:val="00BE6031"/>
    <w:rsid w:val="00BE75E7"/>
    <w:rsid w:val="00BE7662"/>
    <w:rsid w:val="00BF57FE"/>
    <w:rsid w:val="00BF6298"/>
    <w:rsid w:val="00BF6F76"/>
    <w:rsid w:val="00BF7740"/>
    <w:rsid w:val="00C00277"/>
    <w:rsid w:val="00C00B36"/>
    <w:rsid w:val="00C017C9"/>
    <w:rsid w:val="00C02944"/>
    <w:rsid w:val="00C02A57"/>
    <w:rsid w:val="00C02CE0"/>
    <w:rsid w:val="00C0379C"/>
    <w:rsid w:val="00C03BA0"/>
    <w:rsid w:val="00C05264"/>
    <w:rsid w:val="00C05968"/>
    <w:rsid w:val="00C06AB9"/>
    <w:rsid w:val="00C06E6C"/>
    <w:rsid w:val="00C07D55"/>
    <w:rsid w:val="00C1034A"/>
    <w:rsid w:val="00C11796"/>
    <w:rsid w:val="00C12C69"/>
    <w:rsid w:val="00C1371F"/>
    <w:rsid w:val="00C13A1F"/>
    <w:rsid w:val="00C14321"/>
    <w:rsid w:val="00C14698"/>
    <w:rsid w:val="00C14925"/>
    <w:rsid w:val="00C17AF7"/>
    <w:rsid w:val="00C20467"/>
    <w:rsid w:val="00C21147"/>
    <w:rsid w:val="00C22CE2"/>
    <w:rsid w:val="00C22E23"/>
    <w:rsid w:val="00C23D42"/>
    <w:rsid w:val="00C24B01"/>
    <w:rsid w:val="00C2508A"/>
    <w:rsid w:val="00C250C5"/>
    <w:rsid w:val="00C25393"/>
    <w:rsid w:val="00C253A2"/>
    <w:rsid w:val="00C26DA5"/>
    <w:rsid w:val="00C277B2"/>
    <w:rsid w:val="00C3042E"/>
    <w:rsid w:val="00C31B1F"/>
    <w:rsid w:val="00C33556"/>
    <w:rsid w:val="00C341B4"/>
    <w:rsid w:val="00C3426B"/>
    <w:rsid w:val="00C35640"/>
    <w:rsid w:val="00C379F3"/>
    <w:rsid w:val="00C408A5"/>
    <w:rsid w:val="00C40D1A"/>
    <w:rsid w:val="00C44C73"/>
    <w:rsid w:val="00C54F77"/>
    <w:rsid w:val="00C5520D"/>
    <w:rsid w:val="00C563B3"/>
    <w:rsid w:val="00C56F3C"/>
    <w:rsid w:val="00C5798A"/>
    <w:rsid w:val="00C60143"/>
    <w:rsid w:val="00C61718"/>
    <w:rsid w:val="00C625D7"/>
    <w:rsid w:val="00C62637"/>
    <w:rsid w:val="00C6426A"/>
    <w:rsid w:val="00C6572D"/>
    <w:rsid w:val="00C65A9B"/>
    <w:rsid w:val="00C663F2"/>
    <w:rsid w:val="00C664D1"/>
    <w:rsid w:val="00C66AED"/>
    <w:rsid w:val="00C6788F"/>
    <w:rsid w:val="00C710E2"/>
    <w:rsid w:val="00C71600"/>
    <w:rsid w:val="00C7456A"/>
    <w:rsid w:val="00C74BEF"/>
    <w:rsid w:val="00C75681"/>
    <w:rsid w:val="00C75FA1"/>
    <w:rsid w:val="00C76EE7"/>
    <w:rsid w:val="00C804DF"/>
    <w:rsid w:val="00C807FC"/>
    <w:rsid w:val="00C809A1"/>
    <w:rsid w:val="00C80A69"/>
    <w:rsid w:val="00C81987"/>
    <w:rsid w:val="00C81CEE"/>
    <w:rsid w:val="00C81EDA"/>
    <w:rsid w:val="00C82B80"/>
    <w:rsid w:val="00C82F92"/>
    <w:rsid w:val="00C849F1"/>
    <w:rsid w:val="00C84AA9"/>
    <w:rsid w:val="00C8526D"/>
    <w:rsid w:val="00C85998"/>
    <w:rsid w:val="00C8665C"/>
    <w:rsid w:val="00C874B5"/>
    <w:rsid w:val="00C90A6C"/>
    <w:rsid w:val="00C914F0"/>
    <w:rsid w:val="00C93433"/>
    <w:rsid w:val="00C94343"/>
    <w:rsid w:val="00C94B28"/>
    <w:rsid w:val="00C954A9"/>
    <w:rsid w:val="00C95A30"/>
    <w:rsid w:val="00C97B1A"/>
    <w:rsid w:val="00CA151C"/>
    <w:rsid w:val="00CA29BF"/>
    <w:rsid w:val="00CA2A66"/>
    <w:rsid w:val="00CA2DB4"/>
    <w:rsid w:val="00CA2E6D"/>
    <w:rsid w:val="00CA5027"/>
    <w:rsid w:val="00CA511B"/>
    <w:rsid w:val="00CA71C3"/>
    <w:rsid w:val="00CB0246"/>
    <w:rsid w:val="00CB10E7"/>
    <w:rsid w:val="00CB1B61"/>
    <w:rsid w:val="00CB2EB0"/>
    <w:rsid w:val="00CB3845"/>
    <w:rsid w:val="00CB3A1C"/>
    <w:rsid w:val="00CB7B04"/>
    <w:rsid w:val="00CC0797"/>
    <w:rsid w:val="00CC1A58"/>
    <w:rsid w:val="00CC1CB5"/>
    <w:rsid w:val="00CC1F3E"/>
    <w:rsid w:val="00CC203D"/>
    <w:rsid w:val="00CC35B6"/>
    <w:rsid w:val="00CC44EC"/>
    <w:rsid w:val="00CC4B4F"/>
    <w:rsid w:val="00CC50B0"/>
    <w:rsid w:val="00CC521F"/>
    <w:rsid w:val="00CC52CC"/>
    <w:rsid w:val="00CC5464"/>
    <w:rsid w:val="00CC6CBF"/>
    <w:rsid w:val="00CC6EC2"/>
    <w:rsid w:val="00CC70B0"/>
    <w:rsid w:val="00CC729C"/>
    <w:rsid w:val="00CC7EC7"/>
    <w:rsid w:val="00CC7F00"/>
    <w:rsid w:val="00CD0842"/>
    <w:rsid w:val="00CD2151"/>
    <w:rsid w:val="00CD2EDA"/>
    <w:rsid w:val="00CD438A"/>
    <w:rsid w:val="00CD51D0"/>
    <w:rsid w:val="00CD59FB"/>
    <w:rsid w:val="00CD5F57"/>
    <w:rsid w:val="00CD630D"/>
    <w:rsid w:val="00CE0E00"/>
    <w:rsid w:val="00CE116A"/>
    <w:rsid w:val="00CE2BEE"/>
    <w:rsid w:val="00CE3CF5"/>
    <w:rsid w:val="00CE582B"/>
    <w:rsid w:val="00CE5A01"/>
    <w:rsid w:val="00CE67E8"/>
    <w:rsid w:val="00CE69C0"/>
    <w:rsid w:val="00CF3560"/>
    <w:rsid w:val="00CF3711"/>
    <w:rsid w:val="00CF418F"/>
    <w:rsid w:val="00CF4B34"/>
    <w:rsid w:val="00CF5599"/>
    <w:rsid w:val="00D01C16"/>
    <w:rsid w:val="00D01F2D"/>
    <w:rsid w:val="00D035A2"/>
    <w:rsid w:val="00D04386"/>
    <w:rsid w:val="00D0461E"/>
    <w:rsid w:val="00D050FA"/>
    <w:rsid w:val="00D05EC5"/>
    <w:rsid w:val="00D067AC"/>
    <w:rsid w:val="00D0689A"/>
    <w:rsid w:val="00D0692E"/>
    <w:rsid w:val="00D071E2"/>
    <w:rsid w:val="00D0729F"/>
    <w:rsid w:val="00D110B0"/>
    <w:rsid w:val="00D13E7C"/>
    <w:rsid w:val="00D14D67"/>
    <w:rsid w:val="00D154DF"/>
    <w:rsid w:val="00D15C98"/>
    <w:rsid w:val="00D16E4A"/>
    <w:rsid w:val="00D16EC6"/>
    <w:rsid w:val="00D17550"/>
    <w:rsid w:val="00D20558"/>
    <w:rsid w:val="00D20703"/>
    <w:rsid w:val="00D2168D"/>
    <w:rsid w:val="00D21D18"/>
    <w:rsid w:val="00D23BEF"/>
    <w:rsid w:val="00D25B64"/>
    <w:rsid w:val="00D25C40"/>
    <w:rsid w:val="00D261E7"/>
    <w:rsid w:val="00D27B88"/>
    <w:rsid w:val="00D31F04"/>
    <w:rsid w:val="00D320C2"/>
    <w:rsid w:val="00D337CC"/>
    <w:rsid w:val="00D34C9F"/>
    <w:rsid w:val="00D35ABD"/>
    <w:rsid w:val="00D35CBD"/>
    <w:rsid w:val="00D361C5"/>
    <w:rsid w:val="00D4206E"/>
    <w:rsid w:val="00D42E5A"/>
    <w:rsid w:val="00D4402B"/>
    <w:rsid w:val="00D44920"/>
    <w:rsid w:val="00D45D24"/>
    <w:rsid w:val="00D476EA"/>
    <w:rsid w:val="00D5045F"/>
    <w:rsid w:val="00D51F4E"/>
    <w:rsid w:val="00D5286D"/>
    <w:rsid w:val="00D52D3C"/>
    <w:rsid w:val="00D52F98"/>
    <w:rsid w:val="00D54579"/>
    <w:rsid w:val="00D546C1"/>
    <w:rsid w:val="00D5680A"/>
    <w:rsid w:val="00D572CB"/>
    <w:rsid w:val="00D578E1"/>
    <w:rsid w:val="00D60967"/>
    <w:rsid w:val="00D636F6"/>
    <w:rsid w:val="00D63A83"/>
    <w:rsid w:val="00D64F0E"/>
    <w:rsid w:val="00D65579"/>
    <w:rsid w:val="00D66805"/>
    <w:rsid w:val="00D669ED"/>
    <w:rsid w:val="00D66FF4"/>
    <w:rsid w:val="00D67B8B"/>
    <w:rsid w:val="00D67C4E"/>
    <w:rsid w:val="00D70DEE"/>
    <w:rsid w:val="00D72AA6"/>
    <w:rsid w:val="00D74081"/>
    <w:rsid w:val="00D746AA"/>
    <w:rsid w:val="00D75202"/>
    <w:rsid w:val="00D75213"/>
    <w:rsid w:val="00D755D9"/>
    <w:rsid w:val="00D7577E"/>
    <w:rsid w:val="00D76212"/>
    <w:rsid w:val="00D77080"/>
    <w:rsid w:val="00D771BF"/>
    <w:rsid w:val="00D77E13"/>
    <w:rsid w:val="00D80B61"/>
    <w:rsid w:val="00D819DA"/>
    <w:rsid w:val="00D81BF2"/>
    <w:rsid w:val="00D838AA"/>
    <w:rsid w:val="00D84396"/>
    <w:rsid w:val="00D85D63"/>
    <w:rsid w:val="00D876DF"/>
    <w:rsid w:val="00D876E5"/>
    <w:rsid w:val="00D876ED"/>
    <w:rsid w:val="00D87F44"/>
    <w:rsid w:val="00D90528"/>
    <w:rsid w:val="00D909CC"/>
    <w:rsid w:val="00D90E1B"/>
    <w:rsid w:val="00D92DD1"/>
    <w:rsid w:val="00D933C4"/>
    <w:rsid w:val="00D9436D"/>
    <w:rsid w:val="00D948F2"/>
    <w:rsid w:val="00D94C45"/>
    <w:rsid w:val="00D9535F"/>
    <w:rsid w:val="00D95E80"/>
    <w:rsid w:val="00D9770A"/>
    <w:rsid w:val="00DA2B65"/>
    <w:rsid w:val="00DA319F"/>
    <w:rsid w:val="00DA53E0"/>
    <w:rsid w:val="00DA5418"/>
    <w:rsid w:val="00DA548E"/>
    <w:rsid w:val="00DA5E62"/>
    <w:rsid w:val="00DA635E"/>
    <w:rsid w:val="00DB0BE6"/>
    <w:rsid w:val="00DB1D18"/>
    <w:rsid w:val="00DB209E"/>
    <w:rsid w:val="00DB343D"/>
    <w:rsid w:val="00DB3EA3"/>
    <w:rsid w:val="00DB46C5"/>
    <w:rsid w:val="00DB5600"/>
    <w:rsid w:val="00DB5E9A"/>
    <w:rsid w:val="00DB60B0"/>
    <w:rsid w:val="00DB780C"/>
    <w:rsid w:val="00DB7C8D"/>
    <w:rsid w:val="00DC00E2"/>
    <w:rsid w:val="00DC067E"/>
    <w:rsid w:val="00DC06EC"/>
    <w:rsid w:val="00DC3063"/>
    <w:rsid w:val="00DC3244"/>
    <w:rsid w:val="00DC429F"/>
    <w:rsid w:val="00DC4A99"/>
    <w:rsid w:val="00DC6EFA"/>
    <w:rsid w:val="00DC7F13"/>
    <w:rsid w:val="00DD399F"/>
    <w:rsid w:val="00DD4043"/>
    <w:rsid w:val="00DD4BDD"/>
    <w:rsid w:val="00DD67FB"/>
    <w:rsid w:val="00DD6E93"/>
    <w:rsid w:val="00DE4605"/>
    <w:rsid w:val="00DE657A"/>
    <w:rsid w:val="00DE66F4"/>
    <w:rsid w:val="00DE735E"/>
    <w:rsid w:val="00DE79A4"/>
    <w:rsid w:val="00DE7B29"/>
    <w:rsid w:val="00DF0EFE"/>
    <w:rsid w:val="00DF18B2"/>
    <w:rsid w:val="00DF30AB"/>
    <w:rsid w:val="00DF3C7D"/>
    <w:rsid w:val="00DF3F09"/>
    <w:rsid w:val="00DF43AD"/>
    <w:rsid w:val="00DF4914"/>
    <w:rsid w:val="00DF5330"/>
    <w:rsid w:val="00DF553B"/>
    <w:rsid w:val="00DF642B"/>
    <w:rsid w:val="00DF71F0"/>
    <w:rsid w:val="00E01248"/>
    <w:rsid w:val="00E025CC"/>
    <w:rsid w:val="00E028A8"/>
    <w:rsid w:val="00E02C9E"/>
    <w:rsid w:val="00E0478C"/>
    <w:rsid w:val="00E04D1F"/>
    <w:rsid w:val="00E05D5E"/>
    <w:rsid w:val="00E05D8B"/>
    <w:rsid w:val="00E05E77"/>
    <w:rsid w:val="00E05F53"/>
    <w:rsid w:val="00E07B67"/>
    <w:rsid w:val="00E11A6D"/>
    <w:rsid w:val="00E11C86"/>
    <w:rsid w:val="00E11E47"/>
    <w:rsid w:val="00E12292"/>
    <w:rsid w:val="00E12389"/>
    <w:rsid w:val="00E1313A"/>
    <w:rsid w:val="00E1774C"/>
    <w:rsid w:val="00E20B71"/>
    <w:rsid w:val="00E21157"/>
    <w:rsid w:val="00E213D1"/>
    <w:rsid w:val="00E22B98"/>
    <w:rsid w:val="00E2446D"/>
    <w:rsid w:val="00E2530F"/>
    <w:rsid w:val="00E25834"/>
    <w:rsid w:val="00E25DC4"/>
    <w:rsid w:val="00E25E05"/>
    <w:rsid w:val="00E2630D"/>
    <w:rsid w:val="00E2651C"/>
    <w:rsid w:val="00E26DD4"/>
    <w:rsid w:val="00E300AF"/>
    <w:rsid w:val="00E30717"/>
    <w:rsid w:val="00E30955"/>
    <w:rsid w:val="00E32EFB"/>
    <w:rsid w:val="00E32FE0"/>
    <w:rsid w:val="00E33FE7"/>
    <w:rsid w:val="00E34879"/>
    <w:rsid w:val="00E35BCE"/>
    <w:rsid w:val="00E36973"/>
    <w:rsid w:val="00E36A03"/>
    <w:rsid w:val="00E37D43"/>
    <w:rsid w:val="00E405C2"/>
    <w:rsid w:val="00E41E88"/>
    <w:rsid w:val="00E435B2"/>
    <w:rsid w:val="00E43DDB"/>
    <w:rsid w:val="00E441AB"/>
    <w:rsid w:val="00E4512E"/>
    <w:rsid w:val="00E4585C"/>
    <w:rsid w:val="00E46AA9"/>
    <w:rsid w:val="00E47DF9"/>
    <w:rsid w:val="00E5095D"/>
    <w:rsid w:val="00E51274"/>
    <w:rsid w:val="00E51ACB"/>
    <w:rsid w:val="00E525E2"/>
    <w:rsid w:val="00E540BB"/>
    <w:rsid w:val="00E545B8"/>
    <w:rsid w:val="00E54D89"/>
    <w:rsid w:val="00E55FC7"/>
    <w:rsid w:val="00E5775C"/>
    <w:rsid w:val="00E61086"/>
    <w:rsid w:val="00E61B71"/>
    <w:rsid w:val="00E622F0"/>
    <w:rsid w:val="00E62B86"/>
    <w:rsid w:val="00E631E0"/>
    <w:rsid w:val="00E63980"/>
    <w:rsid w:val="00E647E5"/>
    <w:rsid w:val="00E64F8F"/>
    <w:rsid w:val="00E653FD"/>
    <w:rsid w:val="00E6565D"/>
    <w:rsid w:val="00E65C30"/>
    <w:rsid w:val="00E661B6"/>
    <w:rsid w:val="00E66409"/>
    <w:rsid w:val="00E66C26"/>
    <w:rsid w:val="00E66DFE"/>
    <w:rsid w:val="00E67D00"/>
    <w:rsid w:val="00E67DFA"/>
    <w:rsid w:val="00E707C2"/>
    <w:rsid w:val="00E71E7E"/>
    <w:rsid w:val="00E73498"/>
    <w:rsid w:val="00E7362D"/>
    <w:rsid w:val="00E7617E"/>
    <w:rsid w:val="00E76FD8"/>
    <w:rsid w:val="00E7716F"/>
    <w:rsid w:val="00E7799F"/>
    <w:rsid w:val="00E8038B"/>
    <w:rsid w:val="00E80C36"/>
    <w:rsid w:val="00E86A43"/>
    <w:rsid w:val="00E86F71"/>
    <w:rsid w:val="00E87A16"/>
    <w:rsid w:val="00E87EA5"/>
    <w:rsid w:val="00E9047F"/>
    <w:rsid w:val="00E919C1"/>
    <w:rsid w:val="00E91AE1"/>
    <w:rsid w:val="00E929E1"/>
    <w:rsid w:val="00E93D34"/>
    <w:rsid w:val="00E9428E"/>
    <w:rsid w:val="00E94566"/>
    <w:rsid w:val="00E946C3"/>
    <w:rsid w:val="00E9486E"/>
    <w:rsid w:val="00E9502C"/>
    <w:rsid w:val="00E956D7"/>
    <w:rsid w:val="00E965C3"/>
    <w:rsid w:val="00E96F39"/>
    <w:rsid w:val="00E97AB8"/>
    <w:rsid w:val="00E97DEE"/>
    <w:rsid w:val="00EA0033"/>
    <w:rsid w:val="00EA053A"/>
    <w:rsid w:val="00EA26BD"/>
    <w:rsid w:val="00EA26D3"/>
    <w:rsid w:val="00EA29AA"/>
    <w:rsid w:val="00EA3234"/>
    <w:rsid w:val="00EA34F0"/>
    <w:rsid w:val="00EA4AA4"/>
    <w:rsid w:val="00EA4C4F"/>
    <w:rsid w:val="00EA63BA"/>
    <w:rsid w:val="00EA67B1"/>
    <w:rsid w:val="00EA6AEA"/>
    <w:rsid w:val="00EB0C63"/>
    <w:rsid w:val="00EB166D"/>
    <w:rsid w:val="00EB2407"/>
    <w:rsid w:val="00EB2D17"/>
    <w:rsid w:val="00EB56FF"/>
    <w:rsid w:val="00EB6105"/>
    <w:rsid w:val="00EB6603"/>
    <w:rsid w:val="00EC099E"/>
    <w:rsid w:val="00EC18F1"/>
    <w:rsid w:val="00EC42D1"/>
    <w:rsid w:val="00EC536C"/>
    <w:rsid w:val="00EC5BB5"/>
    <w:rsid w:val="00EC6D8F"/>
    <w:rsid w:val="00EC799B"/>
    <w:rsid w:val="00ED3D08"/>
    <w:rsid w:val="00ED5574"/>
    <w:rsid w:val="00ED5BC0"/>
    <w:rsid w:val="00ED60DF"/>
    <w:rsid w:val="00ED6AAA"/>
    <w:rsid w:val="00ED7587"/>
    <w:rsid w:val="00ED7D4D"/>
    <w:rsid w:val="00EE06CE"/>
    <w:rsid w:val="00EE12FE"/>
    <w:rsid w:val="00EE2610"/>
    <w:rsid w:val="00EE29E8"/>
    <w:rsid w:val="00EE2C06"/>
    <w:rsid w:val="00EE2EB3"/>
    <w:rsid w:val="00EE35FD"/>
    <w:rsid w:val="00EE4011"/>
    <w:rsid w:val="00EE5E55"/>
    <w:rsid w:val="00EE5F5A"/>
    <w:rsid w:val="00EE6FB4"/>
    <w:rsid w:val="00EE71BD"/>
    <w:rsid w:val="00EF293B"/>
    <w:rsid w:val="00EF5CA5"/>
    <w:rsid w:val="00EF6AA0"/>
    <w:rsid w:val="00EF6E0C"/>
    <w:rsid w:val="00EF7988"/>
    <w:rsid w:val="00EF7D6C"/>
    <w:rsid w:val="00F00D51"/>
    <w:rsid w:val="00F01139"/>
    <w:rsid w:val="00F019E1"/>
    <w:rsid w:val="00F039B5"/>
    <w:rsid w:val="00F05F10"/>
    <w:rsid w:val="00F05FC4"/>
    <w:rsid w:val="00F06A42"/>
    <w:rsid w:val="00F06F68"/>
    <w:rsid w:val="00F0759B"/>
    <w:rsid w:val="00F109F4"/>
    <w:rsid w:val="00F14D53"/>
    <w:rsid w:val="00F15390"/>
    <w:rsid w:val="00F164D7"/>
    <w:rsid w:val="00F16546"/>
    <w:rsid w:val="00F16633"/>
    <w:rsid w:val="00F169B5"/>
    <w:rsid w:val="00F16D9C"/>
    <w:rsid w:val="00F175DB"/>
    <w:rsid w:val="00F2139C"/>
    <w:rsid w:val="00F23F0A"/>
    <w:rsid w:val="00F26E86"/>
    <w:rsid w:val="00F27098"/>
    <w:rsid w:val="00F277D2"/>
    <w:rsid w:val="00F3084A"/>
    <w:rsid w:val="00F31E6F"/>
    <w:rsid w:val="00F31EE9"/>
    <w:rsid w:val="00F342FF"/>
    <w:rsid w:val="00F34DCD"/>
    <w:rsid w:val="00F36D04"/>
    <w:rsid w:val="00F37569"/>
    <w:rsid w:val="00F37608"/>
    <w:rsid w:val="00F417A0"/>
    <w:rsid w:val="00F42085"/>
    <w:rsid w:val="00F4245E"/>
    <w:rsid w:val="00F432BF"/>
    <w:rsid w:val="00F43E06"/>
    <w:rsid w:val="00F44845"/>
    <w:rsid w:val="00F5031B"/>
    <w:rsid w:val="00F505D9"/>
    <w:rsid w:val="00F51514"/>
    <w:rsid w:val="00F51EF0"/>
    <w:rsid w:val="00F54608"/>
    <w:rsid w:val="00F552D3"/>
    <w:rsid w:val="00F5563D"/>
    <w:rsid w:val="00F566A5"/>
    <w:rsid w:val="00F57951"/>
    <w:rsid w:val="00F57B5A"/>
    <w:rsid w:val="00F607D5"/>
    <w:rsid w:val="00F6194C"/>
    <w:rsid w:val="00F64E55"/>
    <w:rsid w:val="00F65C0C"/>
    <w:rsid w:val="00F662C0"/>
    <w:rsid w:val="00F66A32"/>
    <w:rsid w:val="00F708F0"/>
    <w:rsid w:val="00F7096C"/>
    <w:rsid w:val="00F7099F"/>
    <w:rsid w:val="00F70E2B"/>
    <w:rsid w:val="00F72191"/>
    <w:rsid w:val="00F7222C"/>
    <w:rsid w:val="00F72852"/>
    <w:rsid w:val="00F72D94"/>
    <w:rsid w:val="00F73FF7"/>
    <w:rsid w:val="00F74AE7"/>
    <w:rsid w:val="00F75ADE"/>
    <w:rsid w:val="00F77ABF"/>
    <w:rsid w:val="00F8130C"/>
    <w:rsid w:val="00F81D9C"/>
    <w:rsid w:val="00F8554D"/>
    <w:rsid w:val="00F86626"/>
    <w:rsid w:val="00F86D91"/>
    <w:rsid w:val="00F87508"/>
    <w:rsid w:val="00F92133"/>
    <w:rsid w:val="00F92143"/>
    <w:rsid w:val="00F93B29"/>
    <w:rsid w:val="00F95910"/>
    <w:rsid w:val="00F95C3D"/>
    <w:rsid w:val="00F9702A"/>
    <w:rsid w:val="00FA0BC2"/>
    <w:rsid w:val="00FA1704"/>
    <w:rsid w:val="00FA194E"/>
    <w:rsid w:val="00FA1A69"/>
    <w:rsid w:val="00FA2D7D"/>
    <w:rsid w:val="00FA388B"/>
    <w:rsid w:val="00FA406F"/>
    <w:rsid w:val="00FA4F53"/>
    <w:rsid w:val="00FA5726"/>
    <w:rsid w:val="00FA63C2"/>
    <w:rsid w:val="00FA672A"/>
    <w:rsid w:val="00FB0526"/>
    <w:rsid w:val="00FB0D06"/>
    <w:rsid w:val="00FB12C3"/>
    <w:rsid w:val="00FB16FB"/>
    <w:rsid w:val="00FB2284"/>
    <w:rsid w:val="00FB45B4"/>
    <w:rsid w:val="00FB4850"/>
    <w:rsid w:val="00FB4D40"/>
    <w:rsid w:val="00FB5DAF"/>
    <w:rsid w:val="00FB6F6C"/>
    <w:rsid w:val="00FB7E42"/>
    <w:rsid w:val="00FC0BDC"/>
    <w:rsid w:val="00FC1CE6"/>
    <w:rsid w:val="00FC2166"/>
    <w:rsid w:val="00FC29EE"/>
    <w:rsid w:val="00FC3C5E"/>
    <w:rsid w:val="00FC4C43"/>
    <w:rsid w:val="00FC5225"/>
    <w:rsid w:val="00FC614E"/>
    <w:rsid w:val="00FC7006"/>
    <w:rsid w:val="00FC7CD2"/>
    <w:rsid w:val="00FD0BDD"/>
    <w:rsid w:val="00FD38B7"/>
    <w:rsid w:val="00FD5544"/>
    <w:rsid w:val="00FD5E03"/>
    <w:rsid w:val="00FD6003"/>
    <w:rsid w:val="00FE064F"/>
    <w:rsid w:val="00FE11D5"/>
    <w:rsid w:val="00FE2EB9"/>
    <w:rsid w:val="00FE5883"/>
    <w:rsid w:val="00FE5E40"/>
    <w:rsid w:val="00FE6A7B"/>
    <w:rsid w:val="00FE7405"/>
    <w:rsid w:val="00FF12DE"/>
    <w:rsid w:val="00FF18A6"/>
    <w:rsid w:val="00FF3FC9"/>
    <w:rsid w:val="00FF3FFE"/>
    <w:rsid w:val="00FF4343"/>
    <w:rsid w:val="00FF5AB8"/>
    <w:rsid w:val="00FF630E"/>
    <w:rsid w:val="00FF6DF1"/>
    <w:rsid w:val="00FF72E6"/>
    <w:rsid w:val="00FF76E9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AA4D2"/>
  <w15:docId w15:val="{528B56A9-8F7B-4DA1-906F-9B217CED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6Colorful1">
    <w:name w:val="List Table 6 Colorful1"/>
    <w:basedOn w:val="TableNormal"/>
    <w:uiPriority w:val="51"/>
    <w:rsid w:val="001468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8A39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PlainTable21">
    <w:name w:val="Plain Table 21"/>
    <w:basedOn w:val="TableNormal"/>
    <w:uiPriority w:val="42"/>
    <w:rsid w:val="008A397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BB0334"/>
    <w:pPr>
      <w:spacing w:after="200" w:line="276" w:lineRule="auto"/>
      <w:ind w:left="720"/>
      <w:contextualSpacing/>
    </w:pPr>
    <w:rPr>
      <w:szCs w:val="22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B0334"/>
    <w:rPr>
      <w:szCs w:val="22"/>
      <w:lang w:bidi="ar-SA"/>
    </w:rPr>
  </w:style>
  <w:style w:type="table" w:customStyle="1" w:styleId="ListTable21">
    <w:name w:val="List Table 21"/>
    <w:basedOn w:val="TableNormal"/>
    <w:uiPriority w:val="47"/>
    <w:rsid w:val="00BB03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03DD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DD1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06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C69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6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AD2"/>
  </w:style>
  <w:style w:type="paragraph" w:styleId="Footer">
    <w:name w:val="footer"/>
    <w:basedOn w:val="Normal"/>
    <w:link w:val="FooterChar"/>
    <w:uiPriority w:val="99"/>
    <w:unhideWhenUsed/>
    <w:rsid w:val="00766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AD2"/>
  </w:style>
  <w:style w:type="table" w:customStyle="1" w:styleId="ListTable5Dark-Accent31">
    <w:name w:val="List Table 5 Dark - Accent 31"/>
    <w:basedOn w:val="TableNormal"/>
    <w:uiPriority w:val="50"/>
    <w:rsid w:val="00FA67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A41E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5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712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712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712"/>
    <w:rPr>
      <w:b/>
      <w:bCs/>
      <w:sz w:val="20"/>
      <w:szCs w:val="25"/>
    </w:rPr>
  </w:style>
  <w:style w:type="paragraph" w:customStyle="1" w:styleId="EndNoteBibliographyTitle">
    <w:name w:val="EndNote Bibliography Title"/>
    <w:basedOn w:val="Normal"/>
    <w:link w:val="EndNoteBibliographyTitleChar"/>
    <w:rsid w:val="00B75F8E"/>
    <w:pPr>
      <w:spacing w:after="0" w:line="276" w:lineRule="auto"/>
      <w:jc w:val="center"/>
    </w:pPr>
    <w:rPr>
      <w:rFonts w:ascii="Calibri" w:hAnsi="Calibri" w:cs="Calibri"/>
      <w:noProof/>
      <w:szCs w:val="22"/>
      <w:lang w:bidi="ar-SA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75F8E"/>
    <w:rPr>
      <w:rFonts w:ascii="Calibri" w:hAnsi="Calibri" w:cs="Calibri"/>
      <w:noProof/>
      <w:szCs w:val="22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C85998"/>
    <w:pPr>
      <w:spacing w:line="240" w:lineRule="auto"/>
      <w:jc w:val="thaiDistribute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85998"/>
    <w:rPr>
      <w:rFonts w:ascii="Calibri" w:hAnsi="Calibri" w:cs="Calibri"/>
      <w:noProof/>
    </w:rPr>
  </w:style>
  <w:style w:type="paragraph" w:styleId="Revision">
    <w:name w:val="Revision"/>
    <w:hidden/>
    <w:uiPriority w:val="99"/>
    <w:semiHidden/>
    <w:rsid w:val="008A1752"/>
    <w:pPr>
      <w:spacing w:after="0" w:line="240" w:lineRule="auto"/>
    </w:pPr>
  </w:style>
  <w:style w:type="table" w:styleId="PlainTable2">
    <w:name w:val="Plain Table 2"/>
    <w:basedOn w:val="TableNormal"/>
    <w:uiPriority w:val="42"/>
    <w:rsid w:val="00F7222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F2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A29AF"/>
    <w:pPr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author-affiliation">
    <w:name w:val="article__author-affiliation"/>
    <w:basedOn w:val="Normal"/>
    <w:rsid w:val="00E13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01B4C-DC73-46F8-A32F-889AC5FB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845</Words>
  <Characters>4755</Characters>
  <Application>Microsoft Office Word</Application>
  <DocSecurity>0</DocSecurity>
  <Lines>125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Hp</cp:lastModifiedBy>
  <cp:revision>5</cp:revision>
  <cp:lastPrinted>2020-02-14T08:56:00Z</cp:lastPrinted>
  <dcterms:created xsi:type="dcterms:W3CDTF">2023-08-22T16:54:00Z</dcterms:created>
  <dcterms:modified xsi:type="dcterms:W3CDTF">2023-08-23T07:14:00Z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  <property fmtid="{D5CDD505-2E9C-101B-9397-08002B2CF9AE}" pid="3" name="GrammarlyDocumentId">
    <vt:lpwstr>023a572d392f75377cc7dec0154d9653ae59ad0bcea61693bba88680f05913ad</vt:lpwstr>
  </property>
</Properties>
</file>