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5694" w14:textId="057B1CCD" w:rsidR="009A2384" w:rsidRPr="009A2384" w:rsidRDefault="009A2384" w:rsidP="009A2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2384">
        <w:rPr>
          <w:rFonts w:ascii="Times New Roman" w:hAnsi="Times New Roman" w:cs="Times New Roman"/>
          <w:b/>
          <w:bCs/>
          <w:sz w:val="32"/>
          <w:szCs w:val="32"/>
        </w:rPr>
        <w:t>Supplementary document</w:t>
      </w:r>
    </w:p>
    <w:p w14:paraId="3986591A" w14:textId="77777777" w:rsidR="009A2384" w:rsidRDefault="009A2384" w:rsidP="009A2384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0D1943" w14:textId="1D3947DB" w:rsidR="009A2384" w:rsidRPr="00227777" w:rsidRDefault="009A2384" w:rsidP="009A2384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</w:pPr>
      <w:r w:rsidRPr="00227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Heterogeneously catalyzed palm biodiesel production in</w:t>
      </w:r>
      <w:r w:rsidRPr="00227777">
        <w:rPr>
          <w:rFonts w:ascii="Times New Roman" w:hAnsi="Times New Roman" w:cs="Angsana New"/>
          <w:b/>
          <w:bCs/>
          <w:color w:val="000000" w:themeColor="text1"/>
          <w:sz w:val="24"/>
          <w:szCs w:val="30"/>
        </w:rPr>
        <w:t xml:space="preserve"> intensified</w:t>
      </w:r>
      <w:r w:rsidRPr="00227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fruit blender </w:t>
      </w:r>
    </w:p>
    <w:p w14:paraId="7B8F120D" w14:textId="77777777" w:rsidR="009A2384" w:rsidRPr="00227777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Wijittra Wongjaikham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 Manita Kamjam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 Doonyapong Wongsawaeng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a,*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AB48086" w14:textId="77777777" w:rsidR="009A2384" w:rsidRPr="00227777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Kanokwan Ngaosuwan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 Worapon Kiatkittipong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 Peter Hosemann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d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 Suttichai Assabumrungrat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e,f</w:t>
      </w:r>
    </w:p>
    <w:p w14:paraId="4B17FB36" w14:textId="77777777" w:rsidR="009A2384" w:rsidRPr="009A2384" w:rsidRDefault="009A2384" w:rsidP="009A2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55652" w14:textId="77777777" w:rsidR="009A2384" w:rsidRPr="009A2384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a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Research Unit on Plasma Technology for High-Performance Materials Development, Department of Nuclear Engineering, Faculty of Engineering, Chulalongkorn University, Bangkok 10330, Thailand</w:t>
      </w:r>
    </w:p>
    <w:p w14:paraId="133D58F1" w14:textId="77777777" w:rsidR="009A2384" w:rsidRPr="009A2384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b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 xml:space="preserve">Division of Chemical Engineering, Faculty of Engineering, Rajamangala University of Technology Krungthep, Bangkok 10120, Thailand </w:t>
      </w:r>
    </w:p>
    <w:p w14:paraId="3389BE2A" w14:textId="77777777" w:rsidR="009A2384" w:rsidRPr="009A2384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c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Department of Chemical Engineering, Faculty of Engineering and Industrial Technology, Silpakorn University, Nakhon Pathom 73000, Thailand</w:t>
      </w:r>
    </w:p>
    <w:p w14:paraId="465115F8" w14:textId="77777777" w:rsidR="009A2384" w:rsidRPr="009A2384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d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Department of Nuclear Engineering, Faculty of Engineering, University of California at Berkeley, 94720, U.S.A.</w:t>
      </w:r>
    </w:p>
    <w:p w14:paraId="2FC4943A" w14:textId="77777777" w:rsidR="009A2384" w:rsidRPr="009A2384" w:rsidRDefault="009A2384" w:rsidP="009A238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e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Center of Excellence in Catalysis and Catalytic Reaction Engineering, Department of Chemical Engineering, Faculty of Engineering, Chulalongkorn University, Bangkok 10330, Thailand</w:t>
      </w:r>
    </w:p>
    <w:p w14:paraId="2B624F0E" w14:textId="0A6AF791" w:rsidR="009A2384" w:rsidRPr="009A2384" w:rsidRDefault="009A2384" w:rsidP="009A2384">
      <w:pPr>
        <w:spacing w:line="48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  <w:vertAlign w:val="superscript"/>
        </w:rPr>
        <w:t>f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Bio-Circular-Green-economy Technology &amp; Engineering Center</w:t>
      </w:r>
      <w:r w:rsidRPr="009A2384">
        <w:rPr>
          <w:rFonts w:ascii="Times New Roman" w:hAnsi="Times New Roman" w:cs="Times New Roman" w:hint="cs"/>
          <w:i/>
          <w:iCs/>
          <w:color w:val="000000" w:themeColor="text1"/>
          <w:szCs w:val="22"/>
          <w:cs/>
        </w:rPr>
        <w:t xml:space="preserve"> </w:t>
      </w:r>
      <w:r w:rsidRPr="009A2384">
        <w:rPr>
          <w:rFonts w:ascii="Times New Roman" w:hAnsi="Times New Roman" w:cs="Angsana New"/>
          <w:i/>
          <w:iCs/>
          <w:color w:val="000000" w:themeColor="text1"/>
        </w:rPr>
        <w:t>(</w:t>
      </w:r>
      <w:r w:rsidRPr="009A2384">
        <w:rPr>
          <w:rFonts w:ascii="Times New Roman" w:hAnsi="Times New Roman" w:cs="Times New Roman"/>
          <w:i/>
          <w:iCs/>
          <w:color w:val="000000" w:themeColor="text1"/>
          <w:szCs w:val="22"/>
        </w:rPr>
        <w:t>BCGeTEC), Faculty of Engineering, Chulalongkorn University, Bangkok, Thailand 10330</w:t>
      </w:r>
      <w:r w:rsidRPr="009A238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757F8388" w14:textId="77777777" w:rsidR="009A2384" w:rsidRPr="00227777" w:rsidRDefault="009A2384" w:rsidP="009A238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* Corresponding author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Doonyapong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W@chula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227777">
        <w:rPr>
          <w:rFonts w:ascii="Times New Roman" w:hAnsi="Times New Roman" w:cs="Times New Roman"/>
          <w:color w:val="000000" w:themeColor="text1"/>
          <w:sz w:val="24"/>
          <w:szCs w:val="24"/>
        </w:rPr>
        <w:t>Department of Nuclear Engineering, Faculty of Engineering, Chulalongkorn University, 254 Phayathai Road, Pathumwan, Bangkok 10330, Thailand.</w:t>
      </w:r>
    </w:p>
    <w:p w14:paraId="5EE010FD" w14:textId="77777777" w:rsidR="009A2384" w:rsidRDefault="009A2384">
      <w:pPr>
        <w:rPr>
          <w:rFonts w:ascii="Times New Roman" w:hAnsi="Times New Roman" w:cs="Times New Roman"/>
          <w:sz w:val="24"/>
          <w:szCs w:val="24"/>
        </w:rPr>
      </w:pPr>
    </w:p>
    <w:p w14:paraId="12168800" w14:textId="77777777" w:rsidR="009A2384" w:rsidRPr="009A2384" w:rsidRDefault="009A2384">
      <w:pPr>
        <w:rPr>
          <w:rFonts w:ascii="Times New Roman" w:hAnsi="Times New Roman" w:cs="Times New Roman"/>
          <w:sz w:val="24"/>
          <w:szCs w:val="24"/>
        </w:rPr>
      </w:pPr>
    </w:p>
    <w:p w14:paraId="75AF497A" w14:textId="77777777" w:rsidR="009A2384" w:rsidRPr="009A2384" w:rsidRDefault="009A2384">
      <w:pPr>
        <w:rPr>
          <w:rFonts w:ascii="Times New Roman" w:hAnsi="Times New Roman" w:cs="Times New Roman"/>
          <w:sz w:val="24"/>
          <w:szCs w:val="24"/>
        </w:rPr>
      </w:pPr>
    </w:p>
    <w:p w14:paraId="55F3629D" w14:textId="6F3C7F7D" w:rsidR="00CA0462" w:rsidRDefault="000C5A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38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ANOVA results</w:t>
      </w:r>
    </w:p>
    <w:p w14:paraId="3B0A5C48" w14:textId="7EF3C01D" w:rsidR="009A2384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Variables</w:t>
      </w:r>
      <w:r w:rsidR="00D7018F">
        <w:rPr>
          <w:rFonts w:ascii="Times New Roman" w:hAnsi="Times New Roman" w:cs="Times New Roman"/>
          <w:sz w:val="24"/>
          <w:szCs w:val="24"/>
        </w:rPr>
        <w:t>:</w:t>
      </w:r>
    </w:p>
    <w:p w14:paraId="2A2FAFD7" w14:textId="3AEC09CB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 xml:space="preserve">Methanol to oil molar ratio  </w:t>
      </w:r>
    </w:p>
    <w:p w14:paraId="205CAD55" w14:textId="5B2F7BB0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6:1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781F8BAB" w14:textId="638F7173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9:1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BB79809" w14:textId="5D6EA74A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12:1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5E91EDB" w14:textId="1F5E7ABB" w:rsid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15:1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7BD1788" w14:textId="6B73BF86" w:rsidR="00CA0462" w:rsidRDefault="00CA04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384">
        <w:rPr>
          <w:rFonts w:ascii="Times New Roman" w:hAnsi="Times New Roman" w:cs="Times New Roman"/>
          <w:color w:val="000000" w:themeColor="text1"/>
          <w:sz w:val="24"/>
          <w:szCs w:val="24"/>
        </w:rPr>
        <w:t>Catalyst (wt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2384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14:paraId="2D12A445" w14:textId="4424A067" w:rsidR="00CA0462" w:rsidRDefault="00CA04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</w:p>
    <w:p w14:paraId="7D485BA4" w14:textId="1587C01C" w:rsidR="00CA0462" w:rsidRDefault="00CA04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</w:p>
    <w:p w14:paraId="32D1309D" w14:textId="58C814E7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</w:p>
    <w:p w14:paraId="7321CC7B" w14:textId="77777777" w:rsidR="00CA0462" w:rsidRPr="009A2384" w:rsidRDefault="00CA0462" w:rsidP="00CA046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384">
        <w:rPr>
          <w:rFonts w:ascii="Times New Roman" w:hAnsi="Times New Roman" w:cs="Times New Roman"/>
          <w:color w:val="000000" w:themeColor="text1"/>
          <w:sz w:val="24"/>
          <w:szCs w:val="24"/>
        </w:rPr>
        <w:t>Reaction temperature (</w:t>
      </w:r>
      <w:r w:rsidRPr="009A23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9A2384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</w:p>
    <w:p w14:paraId="3D3F29BB" w14:textId="0F32A112" w:rsidR="00B83EF2" w:rsidRPr="00CA0462" w:rsidRDefault="00CA0462">
      <w:pPr>
        <w:rPr>
          <w:rFonts w:ascii="Times New Roman" w:hAnsi="Times New Roman" w:cs="Times New Roman"/>
          <w:sz w:val="24"/>
          <w:szCs w:val="24"/>
          <w:cs/>
        </w:rPr>
      </w:pPr>
      <w:r w:rsidRPr="00CA046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14:paraId="1E1001B0" w14:textId="47F16C7B" w:rsidR="00CA0462" w:rsidRP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9</w:t>
      </w:r>
    </w:p>
    <w:p w14:paraId="09E3CE02" w14:textId="13DB862D" w:rsidR="00CA0462" w:rsidRDefault="00CA0462">
      <w:pPr>
        <w:rPr>
          <w:rFonts w:ascii="Times New Roman" w:hAnsi="Times New Roman" w:cs="Times New Roman"/>
          <w:sz w:val="24"/>
          <w:szCs w:val="24"/>
        </w:rPr>
      </w:pPr>
      <w:r w:rsidRPr="00CA046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14BD9AFE" w14:textId="5405C26B" w:rsidR="00001E6F" w:rsidRDefault="0000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volume (mL)</w:t>
      </w:r>
    </w:p>
    <w:p w14:paraId="17A4FFEB" w14:textId="02266DB1" w:rsidR="00F353A4" w:rsidRDefault="00F3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11</w:t>
      </w:r>
    </w:p>
    <w:p w14:paraId="2D9041F1" w14:textId="1A3E8EDD" w:rsidR="00F353A4" w:rsidRDefault="00F3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1,500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14:paraId="083DA22C" w14:textId="6334470A" w:rsidR="00F353A4" w:rsidRPr="00001E6F" w:rsidRDefault="00F353A4">
      <w:pPr>
        <w:rPr>
          <w:rFonts w:ascii="Times New Roman" w:hAnsi="Times New Roman" w:cs="Angsana New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2,000</w:t>
      </w:r>
      <w:r>
        <w:rPr>
          <w:rFonts w:ascii="Times New Roman" w:hAnsi="Times New Roman" w:cs="Times New Roman"/>
          <w:sz w:val="24"/>
          <w:szCs w:val="24"/>
        </w:rPr>
        <w:tab/>
        <w:t>= X</w:t>
      </w:r>
      <w:r w:rsidRPr="000C1DA7">
        <w:rPr>
          <w:rFonts w:ascii="Times New Roman" w:hAnsi="Times New Roman" w:cs="Times New Roman"/>
          <w:sz w:val="24"/>
          <w:szCs w:val="24"/>
          <w:vertAlign w:val="subscript"/>
        </w:rPr>
        <w:t>13</w:t>
      </w:r>
    </w:p>
    <w:p w14:paraId="59360EE2" w14:textId="77777777" w:rsidR="00B83EF2" w:rsidRDefault="00B83E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FF911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95125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2DE96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AE21A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D4C4D3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11FED1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DD64D" w14:textId="77777777" w:rsidR="00DB43A2" w:rsidRDefault="00DB4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BEDAC" w14:textId="77777777" w:rsidR="004C1E96" w:rsidRPr="009A2384" w:rsidRDefault="004C1E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C9FEB" w14:textId="0BD85461" w:rsidR="000C5AAB" w:rsidRPr="009A2384" w:rsidRDefault="009A2384">
      <w:pPr>
        <w:rPr>
          <w:rFonts w:ascii="Times New Roman" w:hAnsi="Times New Roman" w:cs="Times New Roman"/>
          <w:sz w:val="24"/>
          <w:szCs w:val="24"/>
        </w:rPr>
      </w:pPr>
      <w:r w:rsidRPr="009A238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E96" w:rsidRPr="004C1E96">
        <w:rPr>
          <w:rFonts w:ascii="Times New Roman" w:hAnsi="Times New Roman" w:cs="Times New Roman"/>
          <w:sz w:val="24"/>
          <w:szCs w:val="24"/>
        </w:rPr>
        <w:t xml:space="preserve">Analysis of variance on </w:t>
      </w:r>
      <w:r w:rsidR="004C1E96">
        <w:rPr>
          <w:rFonts w:ascii="Times New Roman" w:hAnsi="Times New Roman" w:cs="Times New Roman"/>
          <w:sz w:val="24"/>
          <w:szCs w:val="24"/>
        </w:rPr>
        <w:t>FAME</w:t>
      </w:r>
      <w:r w:rsidR="004C1E96" w:rsidRPr="004C1E96">
        <w:rPr>
          <w:rFonts w:ascii="Times New Roman" w:hAnsi="Times New Roman" w:cs="Times New Roman"/>
          <w:sz w:val="24"/>
          <w:szCs w:val="24"/>
        </w:rPr>
        <w:t xml:space="preserve"> yield.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1403"/>
        <w:gridCol w:w="1518"/>
        <w:gridCol w:w="1518"/>
        <w:gridCol w:w="1460"/>
        <w:gridCol w:w="1518"/>
      </w:tblGrid>
      <w:tr w:rsidR="000C5AAB" w:rsidRPr="009A2384" w14:paraId="737502BF" w14:textId="77777777" w:rsidTr="00D83A34">
        <w:trPr>
          <w:trHeight w:val="380"/>
        </w:trPr>
        <w:tc>
          <w:tcPr>
            <w:tcW w:w="33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B1BF3" w14:textId="77777777" w:rsidR="000C5AAB" w:rsidRPr="009A2384" w:rsidRDefault="000C5AAB" w:rsidP="002B565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Factor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EC1F2D" w14:textId="1F9AE862" w:rsidR="000C5AAB" w:rsidRPr="009A2384" w:rsidRDefault="000C5AAB" w:rsidP="00D83A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0C5AAB" w:rsidRPr="009A2384" w14:paraId="06F1B870" w14:textId="77777777" w:rsidTr="00CD6AA3">
        <w:tc>
          <w:tcPr>
            <w:tcW w:w="3336" w:type="dxa"/>
            <w:gridSpan w:val="2"/>
            <w:vMerge/>
            <w:tcBorders>
              <w:top w:val="single" w:sz="4" w:space="0" w:color="auto"/>
            </w:tcBorders>
          </w:tcPr>
          <w:p w14:paraId="6AF74DE6" w14:textId="77777777" w:rsidR="000C5AAB" w:rsidRPr="009A2384" w:rsidRDefault="000C5AAB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45BC7" w14:textId="77777777" w:rsidR="000C5AAB" w:rsidRPr="009A2384" w:rsidRDefault="000C5AAB" w:rsidP="00D83A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Reaction time (min)</w:t>
            </w:r>
          </w:p>
        </w:tc>
      </w:tr>
      <w:tr w:rsidR="000C5AAB" w:rsidRPr="009A2384" w14:paraId="73E17425" w14:textId="77777777" w:rsidTr="00D83A34">
        <w:trPr>
          <w:trHeight w:val="393"/>
        </w:trPr>
        <w:tc>
          <w:tcPr>
            <w:tcW w:w="3336" w:type="dxa"/>
            <w:gridSpan w:val="2"/>
            <w:vMerge/>
            <w:tcBorders>
              <w:bottom w:val="single" w:sz="4" w:space="0" w:color="auto"/>
            </w:tcBorders>
          </w:tcPr>
          <w:p w14:paraId="023D5DAF" w14:textId="77777777" w:rsidR="000C5AAB" w:rsidRPr="009A2384" w:rsidRDefault="000C5AAB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073FB082" w14:textId="77777777" w:rsidR="000C5AAB" w:rsidRPr="009A2384" w:rsidRDefault="000C5AAB" w:rsidP="00D83A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31632BF8" w14:textId="77777777" w:rsidR="000C5AAB" w:rsidRPr="009A2384" w:rsidRDefault="000C5AAB" w:rsidP="00D83A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449A912A" w14:textId="77777777" w:rsidR="000C5AAB" w:rsidRPr="009A2384" w:rsidRDefault="000C5AAB" w:rsidP="00D83A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78BFDF2B" w14:textId="77777777" w:rsidR="000C5AAB" w:rsidRPr="009A2384" w:rsidRDefault="000C5AAB" w:rsidP="00D83A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9A2384" w:rsidRPr="009A2384" w14:paraId="3DFE8E9F" w14:textId="77777777" w:rsidTr="00CD6AA3"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2B31B5A4" w14:textId="768357DD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3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ethanol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83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B83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molar ratio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D12145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29A33D8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0.810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767D0BE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0.985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63FB521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45147CA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0.143</w:t>
            </w:r>
          </w:p>
        </w:tc>
      </w:tr>
      <w:tr w:rsidR="009A2384" w:rsidRPr="009A2384" w14:paraId="4D68A1A0" w14:textId="77777777" w:rsidTr="00CD6AA3">
        <w:tc>
          <w:tcPr>
            <w:tcW w:w="1933" w:type="dxa"/>
            <w:vMerge/>
          </w:tcPr>
          <w:p w14:paraId="69B24AF1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7F1EFF1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18" w:type="dxa"/>
          </w:tcPr>
          <w:p w14:paraId="178EDC1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0.440</w:t>
            </w:r>
          </w:p>
        </w:tc>
        <w:tc>
          <w:tcPr>
            <w:tcW w:w="1518" w:type="dxa"/>
          </w:tcPr>
          <w:p w14:paraId="5E9D918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0.079</w:t>
            </w:r>
          </w:p>
        </w:tc>
        <w:tc>
          <w:tcPr>
            <w:tcW w:w="1460" w:type="dxa"/>
          </w:tcPr>
          <w:p w14:paraId="5DE5C77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1518" w:type="dxa"/>
          </w:tcPr>
          <w:p w14:paraId="5321A94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0.109</w:t>
            </w:r>
          </w:p>
        </w:tc>
      </w:tr>
      <w:tr w:rsidR="009A2384" w:rsidRPr="009A2384" w14:paraId="687D6F8E" w14:textId="77777777" w:rsidTr="00CD6AA3">
        <w:tc>
          <w:tcPr>
            <w:tcW w:w="1933" w:type="dxa"/>
            <w:vMerge/>
          </w:tcPr>
          <w:p w14:paraId="420D48D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2B1735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18" w:type="dxa"/>
          </w:tcPr>
          <w:p w14:paraId="3CA3CD9E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0.163</w:t>
            </w:r>
          </w:p>
        </w:tc>
        <w:tc>
          <w:tcPr>
            <w:tcW w:w="1518" w:type="dxa"/>
          </w:tcPr>
          <w:p w14:paraId="7313F28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460" w:type="dxa"/>
          </w:tcPr>
          <w:p w14:paraId="5F4BED7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518" w:type="dxa"/>
          </w:tcPr>
          <w:p w14:paraId="7EE313D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9A2384" w:rsidRPr="009A2384" w14:paraId="57676C81" w14:textId="77777777" w:rsidTr="00CD6AA3">
        <w:tc>
          <w:tcPr>
            <w:tcW w:w="1933" w:type="dxa"/>
            <w:vMerge/>
          </w:tcPr>
          <w:p w14:paraId="2F2D810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FBB358A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18" w:type="dxa"/>
          </w:tcPr>
          <w:p w14:paraId="4C01ED1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0.861</w:t>
            </w:r>
          </w:p>
        </w:tc>
        <w:tc>
          <w:tcPr>
            <w:tcW w:w="1518" w:type="dxa"/>
          </w:tcPr>
          <w:p w14:paraId="00F14BD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  <w:tc>
          <w:tcPr>
            <w:tcW w:w="1460" w:type="dxa"/>
          </w:tcPr>
          <w:p w14:paraId="43F86C8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0.741</w:t>
            </w:r>
          </w:p>
        </w:tc>
        <w:tc>
          <w:tcPr>
            <w:tcW w:w="1518" w:type="dxa"/>
          </w:tcPr>
          <w:p w14:paraId="2C691C17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0.989</w:t>
            </w:r>
          </w:p>
        </w:tc>
      </w:tr>
      <w:tr w:rsidR="009A2384" w:rsidRPr="009A2384" w14:paraId="50F71781" w14:textId="77777777" w:rsidTr="00CD6AA3">
        <w:tc>
          <w:tcPr>
            <w:tcW w:w="1933" w:type="dxa"/>
            <w:vMerge/>
          </w:tcPr>
          <w:p w14:paraId="35BA7C0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E344F30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18" w:type="dxa"/>
          </w:tcPr>
          <w:p w14:paraId="47CEC4F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0.383</w:t>
            </w:r>
          </w:p>
        </w:tc>
        <w:tc>
          <w:tcPr>
            <w:tcW w:w="1518" w:type="dxa"/>
          </w:tcPr>
          <w:p w14:paraId="62664FF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460" w:type="dxa"/>
          </w:tcPr>
          <w:p w14:paraId="0A162DE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518" w:type="dxa"/>
          </w:tcPr>
          <w:p w14:paraId="0FEB4D0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0.102</w:t>
            </w:r>
          </w:p>
        </w:tc>
      </w:tr>
      <w:tr w:rsidR="009A2384" w:rsidRPr="009A2384" w14:paraId="2CFCADDA" w14:textId="77777777" w:rsidTr="00CD6AA3"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324D836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2B71AE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590D06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0.739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F973B1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7C27BA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6B0EAC80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</w:t>
            </w:r>
          </w:p>
        </w:tc>
      </w:tr>
      <w:tr w:rsidR="009A2384" w:rsidRPr="009A2384" w14:paraId="7CFED918" w14:textId="77777777" w:rsidTr="00CD6AA3"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74A647B4" w14:textId="14ED7072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Catalyst (wt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A19B77B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37A0C38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2D79BD5A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261FF1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7483BD37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9A2384" w:rsidRPr="009A2384" w14:paraId="06A8AAC8" w14:textId="77777777" w:rsidTr="00CD6AA3">
        <w:tc>
          <w:tcPr>
            <w:tcW w:w="1933" w:type="dxa"/>
            <w:vMerge/>
          </w:tcPr>
          <w:p w14:paraId="57DB602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03E04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18" w:type="dxa"/>
          </w:tcPr>
          <w:p w14:paraId="2DBFDB2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</w:t>
            </w:r>
          </w:p>
        </w:tc>
        <w:tc>
          <w:tcPr>
            <w:tcW w:w="1518" w:type="dxa"/>
          </w:tcPr>
          <w:p w14:paraId="344785CB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0.172</w:t>
            </w:r>
          </w:p>
        </w:tc>
        <w:tc>
          <w:tcPr>
            <w:tcW w:w="1460" w:type="dxa"/>
          </w:tcPr>
          <w:p w14:paraId="36E484AE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0.428</w:t>
            </w:r>
          </w:p>
        </w:tc>
        <w:tc>
          <w:tcPr>
            <w:tcW w:w="1518" w:type="dxa"/>
          </w:tcPr>
          <w:p w14:paraId="77C2C91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9A2384" w:rsidRPr="009A2384" w14:paraId="000C869C" w14:textId="77777777" w:rsidTr="00CD6AA3"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0FAC7C3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72647B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4299E30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4A6D86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0.002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FC80FD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91404E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0.428</w:t>
            </w:r>
          </w:p>
        </w:tc>
      </w:tr>
      <w:tr w:rsidR="009A2384" w:rsidRPr="009A2384" w14:paraId="3313509A" w14:textId="77777777" w:rsidTr="00CD6AA3"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7B94B1B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Reaction temperature (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127379CE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7314825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74DA224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0.233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F618DE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0.625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0C8DB2D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0.997</w:t>
            </w:r>
          </w:p>
        </w:tc>
      </w:tr>
      <w:tr w:rsidR="009A2384" w:rsidRPr="009A2384" w14:paraId="46F56DB2" w14:textId="77777777" w:rsidTr="00CD6AA3">
        <w:tc>
          <w:tcPr>
            <w:tcW w:w="1933" w:type="dxa"/>
            <w:vMerge/>
          </w:tcPr>
          <w:p w14:paraId="0708040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98E6EF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18" w:type="dxa"/>
          </w:tcPr>
          <w:p w14:paraId="4843899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0.543</w:t>
            </w:r>
          </w:p>
        </w:tc>
        <w:tc>
          <w:tcPr>
            <w:tcW w:w="1518" w:type="dxa"/>
          </w:tcPr>
          <w:p w14:paraId="6203395B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1460" w:type="dxa"/>
          </w:tcPr>
          <w:p w14:paraId="30BC326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0.942</w:t>
            </w:r>
          </w:p>
        </w:tc>
        <w:tc>
          <w:tcPr>
            <w:tcW w:w="1518" w:type="dxa"/>
          </w:tcPr>
          <w:p w14:paraId="3EE7355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0.965</w:t>
            </w:r>
          </w:p>
        </w:tc>
      </w:tr>
      <w:tr w:rsidR="009A2384" w:rsidRPr="009A2384" w14:paraId="7A07D94E" w14:textId="77777777" w:rsidTr="00CD6AA3"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507E168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1032790F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9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B5AE347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68CE08C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333F9B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C007EA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0.981</w:t>
            </w:r>
          </w:p>
        </w:tc>
      </w:tr>
      <w:tr w:rsidR="009A2384" w:rsidRPr="009A2384" w14:paraId="1776EDF0" w14:textId="77777777" w:rsidTr="00CD6AA3"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1A28833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Reaction volume (mL)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1F3EB4D1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11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43AB759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23CBF10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1E9C5E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605AD3A9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</w:t>
            </w:r>
          </w:p>
        </w:tc>
      </w:tr>
      <w:tr w:rsidR="009A2384" w:rsidRPr="009A2384" w14:paraId="3E2ECAF4" w14:textId="77777777" w:rsidTr="00CD6AA3">
        <w:tc>
          <w:tcPr>
            <w:tcW w:w="1933" w:type="dxa"/>
            <w:vMerge/>
          </w:tcPr>
          <w:p w14:paraId="4892C71C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1ED5C7B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11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518" w:type="dxa"/>
          </w:tcPr>
          <w:p w14:paraId="4A01B65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0.272</w:t>
            </w:r>
          </w:p>
        </w:tc>
        <w:tc>
          <w:tcPr>
            <w:tcW w:w="1518" w:type="dxa"/>
          </w:tcPr>
          <w:p w14:paraId="3EBC4740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</w:t>
            </w:r>
          </w:p>
        </w:tc>
        <w:tc>
          <w:tcPr>
            <w:tcW w:w="1460" w:type="dxa"/>
          </w:tcPr>
          <w:p w14:paraId="58062576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0.299</w:t>
            </w:r>
          </w:p>
        </w:tc>
        <w:tc>
          <w:tcPr>
            <w:tcW w:w="1518" w:type="dxa"/>
          </w:tcPr>
          <w:p w14:paraId="7ED7F715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0.425</w:t>
            </w:r>
          </w:p>
        </w:tc>
      </w:tr>
      <w:tr w:rsidR="009A2384" w:rsidRPr="009A2384" w14:paraId="4FDDDC7C" w14:textId="77777777" w:rsidTr="00CD6AA3"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242CC2E4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43D6CE8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387F672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206380D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3A10CE3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0.957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447822DA" w14:textId="77777777" w:rsidR="009A2384" w:rsidRPr="009A2384" w:rsidRDefault="009A2384" w:rsidP="002B56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0.513</w:t>
            </w:r>
          </w:p>
        </w:tc>
      </w:tr>
    </w:tbl>
    <w:p w14:paraId="5F6F8CD8" w14:textId="77777777" w:rsidR="000C5AAB" w:rsidRDefault="000C5AAB" w:rsidP="000C1D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44AA75" w14:textId="7DE3CFBE" w:rsidR="000C1DA7" w:rsidRPr="009A2384" w:rsidRDefault="000C1DA7" w:rsidP="00700AE1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C1DA7">
        <w:rPr>
          <w:rFonts w:ascii="Times New Roman" w:hAnsi="Times New Roman" w:cs="Times New Roman"/>
          <w:sz w:val="24"/>
          <w:szCs w:val="24"/>
        </w:rPr>
        <w:t>analysis of variance (ANOVA) was used to determine the significant mean differences</w:t>
      </w:r>
      <w:r>
        <w:rPr>
          <w:rFonts w:ascii="Times New Roman" w:hAnsi="Times New Roman" w:cs="Times New Roman"/>
          <w:sz w:val="24"/>
          <w:szCs w:val="24"/>
        </w:rPr>
        <w:t xml:space="preserve"> of FAME yield within </w:t>
      </w:r>
      <w:r w:rsidR="00700AE1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variable group through </w:t>
      </w:r>
      <w:r w:rsidR="00700AE1" w:rsidRPr="00700AE1">
        <w:rPr>
          <w:rFonts w:ascii="Times New Roman" w:hAnsi="Times New Roman" w:cs="Times New Roman"/>
          <w:sz w:val="24"/>
          <w:szCs w:val="24"/>
        </w:rPr>
        <w:t xml:space="preserve">Tukey HSD's procedure </w:t>
      </w:r>
      <w:r w:rsidR="00700AE1">
        <w:rPr>
          <w:rFonts w:ascii="Times New Roman" w:hAnsi="Times New Roman" w:cs="Times New Roman"/>
          <w:sz w:val="24"/>
          <w:szCs w:val="24"/>
        </w:rPr>
        <w:t>with</w:t>
      </w:r>
      <w:r w:rsidRPr="000C1DA7">
        <w:rPr>
          <w:rFonts w:ascii="Times New Roman" w:hAnsi="Times New Roman" w:cs="Times New Roman"/>
          <w:sz w:val="24"/>
          <w:szCs w:val="24"/>
        </w:rPr>
        <w:t xml:space="preserve"> statistical significance at a 95% confidence level.</w:t>
      </w:r>
      <w:r w:rsidR="00F368BD">
        <w:rPr>
          <w:rFonts w:ascii="Times New Roman" w:hAnsi="Times New Roman" w:cs="Times New Roman"/>
          <w:sz w:val="24"/>
          <w:szCs w:val="24"/>
        </w:rPr>
        <w:t xml:space="preserve"> </w:t>
      </w:r>
      <w:r w:rsidR="00F02F06" w:rsidRPr="00F02F06">
        <w:rPr>
          <w:rFonts w:ascii="Times New Roman" w:hAnsi="Times New Roman" w:cs="Times New Roman"/>
          <w:sz w:val="24"/>
          <w:szCs w:val="24"/>
        </w:rPr>
        <w:t xml:space="preserve">The significance of each parameter was determined by </w:t>
      </w:r>
      <w:r w:rsidR="00F02F06">
        <w:rPr>
          <w:rFonts w:ascii="Times New Roman" w:hAnsi="Times New Roman" w:cs="Times New Roman"/>
          <w:sz w:val="24"/>
          <w:szCs w:val="24"/>
        </w:rPr>
        <w:t>P</w:t>
      </w:r>
      <w:r w:rsidR="00F02F06" w:rsidRPr="00F02F06">
        <w:rPr>
          <w:rFonts w:ascii="Times New Roman" w:hAnsi="Times New Roman" w:cs="Times New Roman"/>
          <w:sz w:val="24"/>
          <w:szCs w:val="24"/>
        </w:rPr>
        <w:t>-</w:t>
      </w:r>
      <w:r w:rsidR="00F02F06" w:rsidRPr="00F02F06">
        <w:rPr>
          <w:rFonts w:ascii="Times New Roman" w:hAnsi="Times New Roman" w:cs="Times New Roman"/>
          <w:sz w:val="24"/>
          <w:szCs w:val="24"/>
        </w:rPr>
        <w:lastRenderedPageBreak/>
        <w:t xml:space="preserve">values </w:t>
      </w:r>
      <w:r w:rsidR="00F02F06">
        <w:rPr>
          <w:rFonts w:ascii="Times New Roman" w:hAnsi="Times New Roman" w:cs="Times New Roman"/>
          <w:sz w:val="24"/>
          <w:szCs w:val="24"/>
        </w:rPr>
        <w:t xml:space="preserve">as shown in </w:t>
      </w:r>
      <w:r w:rsidR="00F02F06" w:rsidRPr="00F02F06">
        <w:rPr>
          <w:rFonts w:ascii="Times New Roman" w:hAnsi="Times New Roman" w:cs="Times New Roman"/>
          <w:sz w:val="24"/>
          <w:szCs w:val="24"/>
        </w:rPr>
        <w:t xml:space="preserve">Table </w:t>
      </w:r>
      <w:r w:rsidR="00F02F06">
        <w:rPr>
          <w:rFonts w:ascii="Times New Roman" w:hAnsi="Times New Roman" w:cs="Times New Roman"/>
          <w:sz w:val="24"/>
          <w:szCs w:val="24"/>
        </w:rPr>
        <w:t xml:space="preserve">S1. </w:t>
      </w:r>
      <w:r w:rsidR="00DB43A2" w:rsidRPr="00DB43A2">
        <w:rPr>
          <w:rFonts w:ascii="Times New Roman" w:hAnsi="Times New Roman" w:cs="Times New Roman"/>
          <w:sz w:val="24"/>
          <w:szCs w:val="24"/>
        </w:rPr>
        <w:t>It was noticed that at least one pair of methanol</w:t>
      </w:r>
      <w:r w:rsidR="005F13B0">
        <w:rPr>
          <w:rFonts w:ascii="Times New Roman" w:hAnsi="Times New Roman" w:cs="Angsana New"/>
          <w:sz w:val="24"/>
          <w:szCs w:val="30"/>
        </w:rPr>
        <w:t xml:space="preserve">: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oil </w:t>
      </w:r>
      <w:r w:rsidR="005F13B0">
        <w:rPr>
          <w:rFonts w:ascii="Times New Roman" w:hAnsi="Times New Roman" w:cs="Times New Roman"/>
          <w:sz w:val="24"/>
          <w:szCs w:val="24"/>
        </w:rPr>
        <w:t xml:space="preserve">molar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ratios differed significantly at 60 and 90 min, and </w:t>
      </w:r>
      <w:r w:rsidR="00843A67">
        <w:rPr>
          <w:rFonts w:ascii="Times New Roman" w:hAnsi="Times New Roman" w:cs="Angsana New"/>
          <w:sz w:val="24"/>
          <w:szCs w:val="30"/>
        </w:rPr>
        <w:t xml:space="preserve">that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the catalyst </w:t>
      </w:r>
      <w:r w:rsidR="005F13B0">
        <w:rPr>
          <w:rFonts w:ascii="Times New Roman" w:hAnsi="Times New Roman" w:cs="Times New Roman"/>
          <w:sz w:val="24"/>
          <w:szCs w:val="24"/>
        </w:rPr>
        <w:t xml:space="preserve">levels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differed significantly at all </w:t>
      </w:r>
      <w:r w:rsidR="005F13B0">
        <w:rPr>
          <w:rFonts w:ascii="Times New Roman" w:hAnsi="Times New Roman" w:cs="Times New Roman"/>
          <w:sz w:val="24"/>
          <w:szCs w:val="24"/>
        </w:rPr>
        <w:t xml:space="preserve">reaction </w:t>
      </w:r>
      <w:r w:rsidR="00DB43A2" w:rsidRPr="00DB43A2">
        <w:rPr>
          <w:rFonts w:ascii="Times New Roman" w:hAnsi="Times New Roman" w:cs="Times New Roman"/>
          <w:sz w:val="24"/>
          <w:szCs w:val="24"/>
        </w:rPr>
        <w:t>time</w:t>
      </w:r>
      <w:r w:rsidR="006F6819">
        <w:rPr>
          <w:rFonts w:ascii="Times New Roman" w:hAnsi="Times New Roman" w:cs="Times New Roman"/>
          <w:sz w:val="24"/>
          <w:szCs w:val="24"/>
        </w:rPr>
        <w:t>s</w:t>
      </w:r>
      <w:r w:rsidR="00D82BDA">
        <w:rPr>
          <w:rFonts w:ascii="Times New Roman" w:hAnsi="Times New Roman" w:cs="Times New Roman"/>
          <w:sz w:val="24"/>
          <w:szCs w:val="24"/>
        </w:rPr>
        <w:t>, w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hile neither the </w:t>
      </w:r>
      <w:r w:rsidR="005F13B0">
        <w:rPr>
          <w:rFonts w:ascii="Times New Roman" w:hAnsi="Times New Roman" w:cs="Times New Roman"/>
          <w:sz w:val="24"/>
          <w:szCs w:val="24"/>
        </w:rPr>
        <w:t xml:space="preserve">reaction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temperature nor the </w:t>
      </w:r>
      <w:r w:rsidR="005F13B0">
        <w:rPr>
          <w:rFonts w:ascii="Times New Roman" w:hAnsi="Times New Roman" w:cs="Times New Roman"/>
          <w:sz w:val="24"/>
          <w:szCs w:val="24"/>
        </w:rPr>
        <w:t xml:space="preserve">reaction 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volume variables were significantly different at all levels over </w:t>
      </w:r>
      <w:r w:rsidR="005F13B0">
        <w:rPr>
          <w:rFonts w:ascii="Times New Roman" w:hAnsi="Times New Roman" w:cs="Times New Roman"/>
          <w:sz w:val="24"/>
          <w:szCs w:val="24"/>
        </w:rPr>
        <w:t xml:space="preserve">reaction </w:t>
      </w:r>
      <w:r w:rsidR="00DB43A2" w:rsidRPr="00DB43A2">
        <w:rPr>
          <w:rFonts w:ascii="Times New Roman" w:hAnsi="Times New Roman" w:cs="Times New Roman"/>
          <w:sz w:val="24"/>
          <w:szCs w:val="24"/>
        </w:rPr>
        <w:t>time.</w:t>
      </w:r>
    </w:p>
    <w:sectPr w:rsidR="000C1DA7" w:rsidRPr="009A2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MDM3MDM1NjYyM7dQ0lEKTi0uzszPAykwqgUA7SK8PywAAAA="/>
  </w:docVars>
  <w:rsids>
    <w:rsidRoot w:val="000C5AAB"/>
    <w:rsid w:val="00001E6F"/>
    <w:rsid w:val="00002917"/>
    <w:rsid w:val="00010A3A"/>
    <w:rsid w:val="00016655"/>
    <w:rsid w:val="0002037E"/>
    <w:rsid w:val="00057B75"/>
    <w:rsid w:val="00065A40"/>
    <w:rsid w:val="00080540"/>
    <w:rsid w:val="00086ECC"/>
    <w:rsid w:val="000C1DA7"/>
    <w:rsid w:val="000C5AAB"/>
    <w:rsid w:val="000E5D36"/>
    <w:rsid w:val="0010317A"/>
    <w:rsid w:val="00111367"/>
    <w:rsid w:val="00143F85"/>
    <w:rsid w:val="00145E47"/>
    <w:rsid w:val="0015688E"/>
    <w:rsid w:val="00163F05"/>
    <w:rsid w:val="00197599"/>
    <w:rsid w:val="001A105E"/>
    <w:rsid w:val="001D75DB"/>
    <w:rsid w:val="0020315F"/>
    <w:rsid w:val="00216E46"/>
    <w:rsid w:val="00231EBB"/>
    <w:rsid w:val="00261F96"/>
    <w:rsid w:val="002A47A6"/>
    <w:rsid w:val="002B31F6"/>
    <w:rsid w:val="003076DB"/>
    <w:rsid w:val="00315DF7"/>
    <w:rsid w:val="003262AA"/>
    <w:rsid w:val="003612FB"/>
    <w:rsid w:val="003774C2"/>
    <w:rsid w:val="00395550"/>
    <w:rsid w:val="003A17E0"/>
    <w:rsid w:val="003E611E"/>
    <w:rsid w:val="00407CB8"/>
    <w:rsid w:val="00415908"/>
    <w:rsid w:val="004674EF"/>
    <w:rsid w:val="0048786E"/>
    <w:rsid w:val="00492BF7"/>
    <w:rsid w:val="004A7D72"/>
    <w:rsid w:val="004B1CC5"/>
    <w:rsid w:val="004C1E96"/>
    <w:rsid w:val="004C5F64"/>
    <w:rsid w:val="004F0768"/>
    <w:rsid w:val="00503D4F"/>
    <w:rsid w:val="0055368C"/>
    <w:rsid w:val="005E2AAA"/>
    <w:rsid w:val="005F13B0"/>
    <w:rsid w:val="005F4660"/>
    <w:rsid w:val="006410A3"/>
    <w:rsid w:val="0067062D"/>
    <w:rsid w:val="006C2249"/>
    <w:rsid w:val="006C2670"/>
    <w:rsid w:val="006C3326"/>
    <w:rsid w:val="006F6819"/>
    <w:rsid w:val="00700AE1"/>
    <w:rsid w:val="00702A55"/>
    <w:rsid w:val="00705205"/>
    <w:rsid w:val="00784678"/>
    <w:rsid w:val="007B043D"/>
    <w:rsid w:val="007B6AE5"/>
    <w:rsid w:val="007D233E"/>
    <w:rsid w:val="007E2D0B"/>
    <w:rsid w:val="007E4D9A"/>
    <w:rsid w:val="00843A67"/>
    <w:rsid w:val="00856DDD"/>
    <w:rsid w:val="00896AE1"/>
    <w:rsid w:val="008D179D"/>
    <w:rsid w:val="00925B0D"/>
    <w:rsid w:val="0093132F"/>
    <w:rsid w:val="00937A58"/>
    <w:rsid w:val="00941DB4"/>
    <w:rsid w:val="00961E78"/>
    <w:rsid w:val="009A2384"/>
    <w:rsid w:val="009E0A82"/>
    <w:rsid w:val="00A04360"/>
    <w:rsid w:val="00A27C55"/>
    <w:rsid w:val="00A37567"/>
    <w:rsid w:val="00A6058D"/>
    <w:rsid w:val="00A82DB9"/>
    <w:rsid w:val="00AB2E20"/>
    <w:rsid w:val="00AB6131"/>
    <w:rsid w:val="00AF2353"/>
    <w:rsid w:val="00B04ADE"/>
    <w:rsid w:val="00B149D3"/>
    <w:rsid w:val="00B25E56"/>
    <w:rsid w:val="00B81F0A"/>
    <w:rsid w:val="00B83EF2"/>
    <w:rsid w:val="00BB5E6D"/>
    <w:rsid w:val="00BC0D57"/>
    <w:rsid w:val="00C04E22"/>
    <w:rsid w:val="00C15336"/>
    <w:rsid w:val="00C61B5B"/>
    <w:rsid w:val="00C95560"/>
    <w:rsid w:val="00C976D8"/>
    <w:rsid w:val="00CA0462"/>
    <w:rsid w:val="00CD6AA3"/>
    <w:rsid w:val="00CF1FC5"/>
    <w:rsid w:val="00D7018F"/>
    <w:rsid w:val="00D72756"/>
    <w:rsid w:val="00D82BDA"/>
    <w:rsid w:val="00D83A34"/>
    <w:rsid w:val="00DB2A38"/>
    <w:rsid w:val="00DB43A2"/>
    <w:rsid w:val="00DF0E47"/>
    <w:rsid w:val="00DF4146"/>
    <w:rsid w:val="00E15682"/>
    <w:rsid w:val="00E312C2"/>
    <w:rsid w:val="00E36F7B"/>
    <w:rsid w:val="00E66DBE"/>
    <w:rsid w:val="00E812BB"/>
    <w:rsid w:val="00EA3D7A"/>
    <w:rsid w:val="00EB22E8"/>
    <w:rsid w:val="00EC6E70"/>
    <w:rsid w:val="00F02F06"/>
    <w:rsid w:val="00F1194A"/>
    <w:rsid w:val="00F353A4"/>
    <w:rsid w:val="00F368BD"/>
    <w:rsid w:val="00F43CA0"/>
    <w:rsid w:val="00F55BBB"/>
    <w:rsid w:val="00F9456D"/>
    <w:rsid w:val="00FB5251"/>
    <w:rsid w:val="00FD155F"/>
    <w:rsid w:val="00FE210E"/>
    <w:rsid w:val="00FE6E9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BD63"/>
  <w15:chartTrackingRefBased/>
  <w15:docId w15:val="{20FAB850-E6FB-5143-B95B-5F28E89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AB"/>
    <w:pPr>
      <w:spacing w:after="160" w:line="259" w:lineRule="auto"/>
    </w:pPr>
    <w:rPr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AAB"/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Wijittra Wongjaikham</dc:creator>
  <cp:keywords/>
  <dc:description/>
  <cp:lastModifiedBy>Doonyapong Wongsawaeng</cp:lastModifiedBy>
  <cp:revision>18</cp:revision>
  <dcterms:created xsi:type="dcterms:W3CDTF">2023-07-21T12:17:00Z</dcterms:created>
  <dcterms:modified xsi:type="dcterms:W3CDTF">2023-08-18T05:52:00Z</dcterms:modified>
</cp:coreProperties>
</file>