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A7" w:rsidRDefault="00902EA7" w:rsidP="00902EA7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Supporting </w:t>
      </w:r>
      <w:r>
        <w:rPr>
          <w:rFonts w:ascii="Times New Roman" w:hAnsi="Times New Roman" w:cs="Times New Roman" w:hint="eastAsia"/>
          <w:b/>
          <w:noProof/>
          <w:sz w:val="24"/>
          <w:szCs w:val="24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</w:rPr>
        <w:t>nformation</w:t>
      </w:r>
    </w:p>
    <w:p w:rsidR="00341FB1" w:rsidRDefault="00341FB1" w:rsidP="00341FB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6"/>
      <w:r w:rsidRPr="0049371A">
        <w:rPr>
          <w:rFonts w:ascii="Times New Roman" w:hAnsi="Times New Roman" w:cs="Times New Roman"/>
          <w:b/>
          <w:sz w:val="24"/>
          <w:szCs w:val="24"/>
        </w:rPr>
        <w:t>Facile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F</w:t>
      </w:r>
      <w:r w:rsidRPr="00D404D3">
        <w:rPr>
          <w:rFonts w:ascii="Times New Roman" w:hAnsi="Times New Roman" w:cs="Times New Roman" w:hint="eastAsia"/>
          <w:b/>
          <w:sz w:val="24"/>
          <w:szCs w:val="24"/>
        </w:rPr>
        <w:t xml:space="preserve">abrication of </w:t>
      </w:r>
      <w:r>
        <w:rPr>
          <w:rFonts w:ascii="Times New Roman" w:hAnsi="Times New Roman" w:cs="Times New Roman" w:hint="eastAsia"/>
          <w:b/>
          <w:sz w:val="24"/>
          <w:szCs w:val="24"/>
        </w:rPr>
        <w:t>H</w:t>
      </w:r>
      <w:r w:rsidRPr="00D404D3">
        <w:rPr>
          <w:rFonts w:ascii="Times New Roman" w:hAnsi="Times New Roman" w:cs="Times New Roman" w:hint="eastAsia"/>
          <w:b/>
          <w:sz w:val="24"/>
          <w:szCs w:val="24"/>
        </w:rPr>
        <w:t>ol</w:t>
      </w:r>
      <w:r w:rsidRPr="0049371A">
        <w:rPr>
          <w:rFonts w:ascii="Times New Roman" w:hAnsi="Times New Roman" w:cs="Times New Roman" w:hint="eastAsia"/>
          <w:b/>
          <w:sz w:val="24"/>
          <w:szCs w:val="24"/>
        </w:rPr>
        <w:t>low Molecularly Imprinted Polymer Microspheres via Pickering Emulsion Polymerization</w:t>
      </w:r>
      <w:bookmarkEnd w:id="0"/>
      <w:bookmarkEnd w:id="1"/>
      <w:bookmarkEnd w:id="2"/>
      <w:r w:rsidRPr="0049371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S</w:t>
      </w:r>
      <w:r w:rsidRPr="0049371A">
        <w:rPr>
          <w:rFonts w:ascii="Times New Roman" w:hAnsi="Times New Roman" w:cs="Times New Roman"/>
          <w:b/>
          <w:kern w:val="0"/>
          <w:sz w:val="24"/>
          <w:szCs w:val="24"/>
        </w:rPr>
        <w:t>t</w:t>
      </w:r>
      <w:r w:rsidRPr="0049371A">
        <w:rPr>
          <w:rFonts w:ascii="Times New Roman" w:hAnsi="Times New Roman" w:cs="Times New Roman" w:hint="eastAsia"/>
          <w:b/>
          <w:kern w:val="0"/>
          <w:sz w:val="24"/>
          <w:szCs w:val="24"/>
        </w:rPr>
        <w:t>abilized with TiO</w:t>
      </w:r>
      <w:r w:rsidRPr="0049371A">
        <w:rPr>
          <w:rFonts w:ascii="Times New Roman" w:hAnsi="Times New Roman" w:cs="Times New Roman" w:hint="eastAsia"/>
          <w:b/>
          <w:kern w:val="0"/>
          <w:sz w:val="24"/>
          <w:szCs w:val="24"/>
          <w:vertAlign w:val="subscript"/>
        </w:rPr>
        <w:t>2</w:t>
      </w:r>
      <w:r w:rsidRPr="0049371A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N</w:t>
      </w:r>
      <w:r w:rsidRPr="0049371A">
        <w:rPr>
          <w:rFonts w:ascii="Times New Roman" w:hAnsi="Times New Roman" w:cs="Times New Roman" w:hint="eastAsia"/>
          <w:b/>
          <w:kern w:val="0"/>
          <w:sz w:val="24"/>
          <w:szCs w:val="24"/>
        </w:rPr>
        <w:t>anoparticles</w:t>
      </w:r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nl-BE"/>
        </w:rPr>
      </w:pPr>
      <w:bookmarkStart w:id="3" w:name="OLE_LINK22"/>
      <w:bookmarkStart w:id="4" w:name="OLE_LINK23"/>
      <w:bookmarkStart w:id="5" w:name="OLE_LINK52"/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Zehu Wang,*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Zongqi Li,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 w:rsidRPr="00FD3DB1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Ruiye Yan,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*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d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bookmarkEnd w:id="3"/>
      <w:bookmarkEnd w:id="4"/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Guangshuo Wang,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bookmarkStart w:id="6" w:name="OLE_LINK33"/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Yanming</w:t>
      </w:r>
      <w:bookmarkEnd w:id="6"/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Wang,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>Xiaoliang Zhang,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Zhixiao Zhang</w:t>
      </w:r>
      <w:r w:rsidRPr="0049371A"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  <w:lang w:val="nl-BE"/>
        </w:rPr>
        <w:t>abc</w:t>
      </w:r>
      <w:r w:rsidRPr="00AA1AE5"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nl-BE"/>
        </w:rPr>
        <w:t xml:space="preserve"> </w:t>
      </w:r>
      <w:bookmarkStart w:id="7" w:name="OLE_LINK20"/>
      <w:bookmarkStart w:id="8" w:name="OLE_LINK19"/>
      <w:bookmarkEnd w:id="5"/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i/>
          <w:kern w:val="0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College</w:t>
      </w:r>
      <w:proofErr w:type="spellEnd"/>
      <w:proofErr w:type="gramEnd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of Materials Science and Engineering, </w:t>
      </w:r>
      <w:bookmarkStart w:id="9" w:name="OLE_LINK24"/>
      <w:proofErr w:type="spellStart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Hebei</w:t>
      </w:r>
      <w:proofErr w:type="spellEnd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University of </w:t>
      </w:r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Engineering</w:t>
      </w:r>
      <w:bookmarkEnd w:id="9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, Handan 056038, PR China</w:t>
      </w:r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i/>
          <w:kern w:val="0"/>
          <w:sz w:val="24"/>
          <w:szCs w:val="24"/>
          <w:vertAlign w:val="superscript"/>
        </w:rPr>
        <w:t>b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>Technology</w:t>
      </w:r>
      <w:proofErr w:type="spellEnd"/>
      <w:proofErr w:type="gramEnd"/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I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nnovation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C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enter of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M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odified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P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lastics of </w:t>
      </w:r>
      <w:proofErr w:type="spellStart"/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>Hebei</w:t>
      </w:r>
      <w:proofErr w:type="spellEnd"/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Province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,</w:t>
      </w:r>
      <w:r w:rsidRPr="00351EAD"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</w:t>
      </w:r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AA1AE5">
        <w:rPr>
          <w:rFonts w:ascii="Times New Roman" w:hAnsi="Times New Roman" w:cs="Times New Roman" w:hint="eastAsia"/>
          <w:i/>
          <w:kern w:val="0"/>
          <w:sz w:val="24"/>
          <w:szCs w:val="24"/>
        </w:rPr>
        <w:t>Handan 056038, PR China</w:t>
      </w:r>
    </w:p>
    <w:p w:rsidR="00341FB1" w:rsidRPr="0049371A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i/>
          <w:kern w:val="0"/>
          <w:sz w:val="24"/>
          <w:szCs w:val="24"/>
          <w:vertAlign w:val="superscript"/>
        </w:rPr>
        <w:t>c</w:t>
      </w:r>
      <w:r w:rsidRPr="0049371A">
        <w:rPr>
          <w:rFonts w:ascii="Times New Roman" w:hAnsi="Times New Roman" w:cs="Times New Roman"/>
          <w:i/>
          <w:kern w:val="0"/>
          <w:sz w:val="24"/>
          <w:szCs w:val="24"/>
        </w:rPr>
        <w:t>Key</w:t>
      </w:r>
      <w:proofErr w:type="spellEnd"/>
      <w:proofErr w:type="gramEnd"/>
      <w:r w:rsidRPr="0049371A">
        <w:rPr>
          <w:rFonts w:ascii="Times New Roman" w:hAnsi="Times New Roman" w:cs="Times New Roman"/>
          <w:i/>
          <w:kern w:val="0"/>
          <w:sz w:val="24"/>
          <w:szCs w:val="24"/>
        </w:rPr>
        <w:t xml:space="preserve"> Laboratory of New Inorganic Nonmetallic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C</w:t>
      </w:r>
      <w:r w:rsidRPr="0049371A">
        <w:rPr>
          <w:rFonts w:ascii="Times New Roman" w:hAnsi="Times New Roman" w:cs="Times New Roman"/>
          <w:i/>
          <w:kern w:val="0"/>
          <w:sz w:val="24"/>
          <w:szCs w:val="24"/>
        </w:rPr>
        <w:t>omposite Materials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of </w:t>
      </w:r>
      <w:r w:rsidRPr="0049371A">
        <w:rPr>
          <w:rFonts w:ascii="Times New Roman" w:hAnsi="Times New Roman" w:cs="Times New Roman"/>
          <w:i/>
          <w:kern w:val="0"/>
          <w:sz w:val="24"/>
          <w:szCs w:val="24"/>
        </w:rPr>
        <w:t>Handan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, </w:t>
      </w:r>
      <w:r w:rsidRPr="00AA1AE5">
        <w:rPr>
          <w:rFonts w:ascii="Times New Roman" w:hAnsi="Times New Roman" w:cs="Times New Roman" w:hint="eastAsia"/>
          <w:i/>
          <w:kern w:val="0"/>
          <w:sz w:val="24"/>
          <w:szCs w:val="24"/>
        </w:rPr>
        <w:t>Handan 056038, PR China</w:t>
      </w:r>
    </w:p>
    <w:p w:rsidR="00341FB1" w:rsidRDefault="00341FB1" w:rsidP="00341FB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eastAsia"/>
          <w:i/>
          <w:kern w:val="0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>cademic</w:t>
      </w:r>
      <w:proofErr w:type="spellEnd"/>
      <w:proofErr w:type="gramEnd"/>
      <w:r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 xml:space="preserve">ffairs 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>ffice</w:t>
      </w:r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, </w:t>
      </w:r>
      <w:bookmarkStart w:id="10" w:name="OLE_LINK28"/>
      <w:proofErr w:type="spellStart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Hebei</w:t>
      </w:r>
      <w:proofErr w:type="spellEnd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 xml:space="preserve"> University of Engineering</w:t>
      </w:r>
      <w:bookmarkEnd w:id="10"/>
      <w:r>
        <w:rPr>
          <w:rFonts w:ascii="Times New Roman" w:hAnsi="Times New Roman" w:cs="Times New Roman" w:hint="eastAsia"/>
          <w:i/>
          <w:kern w:val="0"/>
          <w:sz w:val="24"/>
          <w:szCs w:val="24"/>
        </w:rPr>
        <w:t>, Handan 056038, PR China</w:t>
      </w:r>
    </w:p>
    <w:bookmarkEnd w:id="7"/>
    <w:bookmarkEnd w:id="8"/>
    <w:p w:rsidR="00341FB1" w:rsidRDefault="00341FB1" w:rsidP="00341FB1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AdvPSTim" w:hAnsi="Times New Roman" w:cs="Times New Roman"/>
          <w:kern w:val="0"/>
          <w:sz w:val="24"/>
        </w:rPr>
      </w:pPr>
      <w:r>
        <w:rPr>
          <w:rFonts w:ascii="Times New Roman" w:eastAsia="AdvPSTim" w:hAnsi="Times New Roman" w:cs="Times New Roman"/>
          <w:kern w:val="0"/>
          <w:sz w:val="24"/>
        </w:rPr>
        <w:t>* Corresponding author</w:t>
      </w:r>
      <w:r>
        <w:rPr>
          <w:rFonts w:ascii="Times New Roman" w:eastAsia="AdvPSTim" w:hAnsi="Times New Roman" w:cs="Times New Roman" w:hint="eastAsia"/>
          <w:kern w:val="0"/>
          <w:sz w:val="24"/>
        </w:rPr>
        <w:t>s</w:t>
      </w:r>
      <w:r>
        <w:rPr>
          <w:rFonts w:ascii="Times New Roman" w:eastAsia="AdvPSTim" w:hAnsi="Times New Roman" w:cs="Times New Roman"/>
          <w:kern w:val="0"/>
          <w:sz w:val="24"/>
        </w:rPr>
        <w:t>:</w:t>
      </w:r>
    </w:p>
    <w:p w:rsidR="00341FB1" w:rsidRDefault="00341FB1" w:rsidP="00341FB1">
      <w:pPr>
        <w:spacing w:line="480" w:lineRule="auto"/>
        <w:rPr>
          <w:rFonts w:ascii="Times New Roman" w:eastAsia="AdvPSTim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>
          <w:rPr>
            <w:rStyle w:val="a5"/>
            <w:rFonts w:ascii="Times New Roman" w:hAnsi="Times New Roman" w:cs="Times New Roman" w:hint="eastAsia"/>
            <w:sz w:val="24"/>
          </w:rPr>
          <w:t>wangzehu12@126.com</w:t>
        </w:r>
      </w:hyperlink>
      <w:r w:rsidRPr="002C25EA">
        <w:rPr>
          <w:rFonts w:ascii="Times New Roman" w:eastAsia="AdvPSTim" w:hAnsi="Times New Roman" w:cs="Times New Roman" w:hint="eastAsia"/>
          <w:kern w:val="0"/>
          <w:sz w:val="24"/>
        </w:rPr>
        <w:t xml:space="preserve"> </w:t>
      </w:r>
    </w:p>
    <w:p w:rsidR="00341FB1" w:rsidRPr="00A51554" w:rsidRDefault="00341FB1" w:rsidP="00341FB1">
      <w:pPr>
        <w:spacing w:line="360" w:lineRule="auto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AA1AE5">
        <w:rPr>
          <w:rFonts w:ascii="Times New Roman" w:hAnsi="Times New Roman" w:cs="Times New Roman"/>
          <w:sz w:val="24"/>
        </w:rPr>
        <w:t>E-mail:</w:t>
      </w:r>
      <w:r w:rsidRPr="00FD3DB1">
        <w:t xml:space="preserve"> </w:t>
      </w:r>
      <w:hyperlink r:id="rId6" w:history="1">
        <w:r w:rsidRPr="00FD3DB1">
          <w:rPr>
            <w:rStyle w:val="a5"/>
            <w:rFonts w:ascii="Times New Roman" w:hAnsi="Times New Roman" w:cs="Times New Roman"/>
            <w:sz w:val="24"/>
          </w:rPr>
          <w:t>253041131@qq.com</w:t>
        </w:r>
      </w:hyperlink>
    </w:p>
    <w:p w:rsidR="00341FB1" w:rsidRPr="00DA603B" w:rsidRDefault="00341FB1" w:rsidP="00341FB1">
      <w:pPr>
        <w:spacing w:line="480" w:lineRule="auto"/>
        <w:rPr>
          <w:rFonts w:ascii="Times New Roman" w:hAnsi="Times New Roman" w:cs="Times New Roman"/>
          <w:color w:val="0000FF"/>
          <w:sz w:val="24"/>
          <w:u w:val="single"/>
        </w:rPr>
      </w:pPr>
      <w:r w:rsidRPr="002C25EA">
        <w:rPr>
          <w:rFonts w:ascii="Times New Roman" w:eastAsia="AdvPSTim" w:hAnsi="Times New Roman" w:cs="Times New Roman" w:hint="eastAsia"/>
          <w:kern w:val="0"/>
          <w:sz w:val="24"/>
        </w:rPr>
        <w:t>Tel/Fax:</w:t>
      </w:r>
      <w:r>
        <w:rPr>
          <w:rFonts w:ascii="Times New Roman" w:eastAsia="AdvPSTim" w:hAnsi="Times New Roman" w:cs="Times New Roman" w:hint="eastAsia"/>
          <w:kern w:val="0"/>
          <w:sz w:val="24"/>
        </w:rPr>
        <w:t xml:space="preserve"> +</w:t>
      </w:r>
      <w:r w:rsidRPr="002C25EA">
        <w:rPr>
          <w:rFonts w:ascii="Times New Roman" w:eastAsia="AdvPSTim" w:hAnsi="Times New Roman" w:cs="Times New Roman" w:hint="eastAsia"/>
          <w:kern w:val="0"/>
          <w:sz w:val="24"/>
        </w:rPr>
        <w:t>86-</w:t>
      </w:r>
      <w:r>
        <w:rPr>
          <w:rFonts w:ascii="Times New Roman" w:eastAsia="AdvPSTim" w:hAnsi="Times New Roman" w:cs="Times New Roman" w:hint="eastAsia"/>
          <w:kern w:val="0"/>
          <w:sz w:val="24"/>
        </w:rPr>
        <w:t>0310</w:t>
      </w:r>
      <w:r w:rsidRPr="002C25EA">
        <w:rPr>
          <w:rFonts w:ascii="Times New Roman" w:eastAsia="AdvPSTim" w:hAnsi="Times New Roman" w:cs="Times New Roman" w:hint="eastAsia"/>
          <w:kern w:val="0"/>
          <w:sz w:val="24"/>
        </w:rPr>
        <w:t>-</w:t>
      </w:r>
      <w:r>
        <w:rPr>
          <w:rFonts w:ascii="Times New Roman" w:eastAsia="AdvPSTim" w:hAnsi="Times New Roman" w:cs="Times New Roman" w:hint="eastAsia"/>
          <w:kern w:val="0"/>
          <w:sz w:val="24"/>
        </w:rPr>
        <w:t>3967973</w:t>
      </w:r>
    </w:p>
    <w:p w:rsidR="00902EA7" w:rsidRDefault="00902EA7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6F5862" w:rsidRDefault="006F5862" w:rsidP="00902E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1978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00" w:rsidRPr="00902EA7" w:rsidRDefault="00845200" w:rsidP="008452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GoBack"/>
      <w:proofErr w:type="gramStart"/>
      <w:r w:rsidRPr="006B02D9">
        <w:rPr>
          <w:rFonts w:ascii="Times New Roman" w:hAnsi="Times New Roman" w:cs="Times New Roman" w:hint="eastAsia"/>
          <w:iCs/>
          <w:kern w:val="0"/>
          <w:sz w:val="24"/>
          <w:szCs w:val="24"/>
        </w:rPr>
        <w:t>Fig.</w:t>
      </w:r>
      <w:proofErr w:type="gramEnd"/>
      <w:r w:rsidRPr="006B02D9">
        <w:rPr>
          <w:rFonts w:ascii="Times New Roman" w:hAnsi="Times New Roman" w:cs="Times New Roman" w:hint="eastAsia"/>
          <w:iCs/>
          <w:kern w:val="0"/>
          <w:sz w:val="24"/>
          <w:szCs w:val="24"/>
        </w:rPr>
        <w:t xml:space="preserve"> S1</w:t>
      </w:r>
      <w:r>
        <w:rPr>
          <w:rFonts w:ascii="Times New Roman" w:hAnsi="Times New Roman" w:cs="Times New Roman" w:hint="eastAsia"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FESEM images of H</w:t>
      </w:r>
      <w:r w:rsidRPr="00802302">
        <w:rPr>
          <w:rFonts w:ascii="Times New Roman" w:hAnsi="Times New Roman" w:cs="Times New Roman" w:hint="eastAsia"/>
          <w:kern w:val="0"/>
          <w:sz w:val="24"/>
          <w:szCs w:val="24"/>
        </w:rPr>
        <w:t>-MIPs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(A) and H</w:t>
      </w:r>
      <w:r w:rsidRPr="00802302">
        <w:rPr>
          <w:rFonts w:ascii="Times New Roman" w:hAnsi="Times New Roman" w:cs="Times New Roman" w:hint="eastAsia"/>
          <w:kern w:val="0"/>
          <w:sz w:val="24"/>
          <w:szCs w:val="24"/>
        </w:rPr>
        <w:t>-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N</w:t>
      </w:r>
      <w:r w:rsidRPr="00802302">
        <w:rPr>
          <w:rFonts w:ascii="Times New Roman" w:hAnsi="Times New Roman" w:cs="Times New Roman" w:hint="eastAsia"/>
          <w:kern w:val="0"/>
          <w:sz w:val="24"/>
          <w:szCs w:val="24"/>
        </w:rPr>
        <w:t>IPs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(B) microspheres</w:t>
      </w:r>
      <w:bookmarkEnd w:id="11"/>
    </w:p>
    <w:sectPr w:rsidR="00845200" w:rsidRPr="0090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Tim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C2"/>
    <w:rsid w:val="00341FB1"/>
    <w:rsid w:val="00343EB3"/>
    <w:rsid w:val="003D7784"/>
    <w:rsid w:val="003E28AA"/>
    <w:rsid w:val="005F0CC2"/>
    <w:rsid w:val="006F5862"/>
    <w:rsid w:val="00781C0F"/>
    <w:rsid w:val="00845200"/>
    <w:rsid w:val="008D697D"/>
    <w:rsid w:val="0090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C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C0F"/>
    <w:rPr>
      <w:sz w:val="18"/>
      <w:szCs w:val="18"/>
    </w:rPr>
  </w:style>
  <w:style w:type="table" w:styleId="a4">
    <w:name w:val="Light Shading"/>
    <w:basedOn w:val="a1"/>
    <w:uiPriority w:val="60"/>
    <w:qFormat/>
    <w:rsid w:val="00781C0F"/>
    <w:rPr>
      <w:rFonts w:ascii="Times New Roman" w:eastAsia="宋体" w:hAnsi="Times New Roman" w:cs="Times New Roman"/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浅色底纹2"/>
    <w:basedOn w:val="a1"/>
    <w:uiPriority w:val="60"/>
    <w:qFormat/>
    <w:rsid w:val="00902EA7"/>
    <w:rPr>
      <w:rFonts w:ascii="Times New Roman" w:eastAsia="宋体" w:hAnsi="Times New Roman" w:cs="Times New Roman"/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qFormat/>
    <w:rsid w:val="0090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C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C0F"/>
    <w:rPr>
      <w:sz w:val="18"/>
      <w:szCs w:val="18"/>
    </w:rPr>
  </w:style>
  <w:style w:type="table" w:styleId="a4">
    <w:name w:val="Light Shading"/>
    <w:basedOn w:val="a1"/>
    <w:uiPriority w:val="60"/>
    <w:qFormat/>
    <w:rsid w:val="00781C0F"/>
    <w:rPr>
      <w:rFonts w:ascii="Times New Roman" w:eastAsia="宋体" w:hAnsi="Times New Roman" w:cs="Times New Roman"/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浅色底纹2"/>
    <w:basedOn w:val="a1"/>
    <w:uiPriority w:val="60"/>
    <w:qFormat/>
    <w:rsid w:val="00902EA7"/>
    <w:rPr>
      <w:rFonts w:ascii="Times New Roman" w:eastAsia="宋体" w:hAnsi="Times New Roman" w:cs="Times New Roman"/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qFormat/>
    <w:rsid w:val="00902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53041131@qq.com" TargetMode="External"/><Relationship Id="rId5" Type="http://schemas.openxmlformats.org/officeDocument/2006/relationships/hyperlink" Target="mailto:wangzehu12@12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138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wangzehu</dc:creator>
  <cp:keywords/>
  <dc:description/>
  <cp:lastModifiedBy>hp</cp:lastModifiedBy>
  <cp:revision>32</cp:revision>
  <dcterms:created xsi:type="dcterms:W3CDTF">2017-07-12T07:11:00Z</dcterms:created>
  <dcterms:modified xsi:type="dcterms:W3CDTF">2023-05-10T02:26:00Z</dcterms:modified>
</cp:coreProperties>
</file>