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352CA" w14:textId="6871AACC" w:rsidR="004106A7" w:rsidRDefault="008C5C74" w:rsidP="004106A7">
      <w:pPr>
        <w:spacing w:beforeLines="50" w:before="156" w:afterLines="50" w:after="156" w:line="480" w:lineRule="auto"/>
        <w:ind w:firstLineChars="700" w:firstLine="1960"/>
        <w:jc w:val="right"/>
        <w:rPr>
          <w:rFonts w:ascii="Times New Roman" w:hAnsi="Times New Roman" w:cs="Times New Roman"/>
          <w:b/>
          <w:i/>
          <w:iCs/>
          <w:sz w:val="28"/>
          <w:szCs w:val="24"/>
        </w:rPr>
      </w:pPr>
      <w:bookmarkStart w:id="0" w:name="_Hlk106986220"/>
      <w:r w:rsidRPr="00AC260A">
        <w:rPr>
          <w:rFonts w:ascii="Times New Roman" w:hAnsi="Times New Roman" w:cs="Times New Roman"/>
          <w:bCs/>
          <w:sz w:val="28"/>
          <w:szCs w:val="24"/>
        </w:rPr>
        <w:t xml:space="preserve">For </w:t>
      </w:r>
      <w:bookmarkStart w:id="1" w:name="_Hlk43293756"/>
      <w:r w:rsidR="004106A7" w:rsidRPr="007F2BDF">
        <w:rPr>
          <w:rFonts w:ascii="Times New Roman" w:hAnsi="Times New Roman" w:cs="Times New Roman"/>
          <w:b/>
          <w:i/>
          <w:iCs/>
          <w:sz w:val="28"/>
          <w:szCs w:val="24"/>
        </w:rPr>
        <w:t>Arabian Journal of Chemistry</w:t>
      </w:r>
    </w:p>
    <w:p w14:paraId="42B6EAAF" w14:textId="77777777" w:rsidR="004106A7" w:rsidRPr="00AC260A" w:rsidRDefault="004106A7" w:rsidP="004106A7">
      <w:pPr>
        <w:spacing w:beforeLines="50" w:before="156" w:afterLines="50" w:after="156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C260A">
        <w:rPr>
          <w:rFonts w:ascii="Times New Roman" w:hAnsi="Times New Roman" w:cs="Times New Roman"/>
          <w:b/>
          <w:bCs/>
          <w:sz w:val="28"/>
          <w:szCs w:val="28"/>
        </w:rPr>
        <w:t>Comprehensive chemical profi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ling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and </w:t>
      </w:r>
      <w:r w:rsidRPr="00F76D71">
        <w:rPr>
          <w:rFonts w:ascii="Times New Roman" w:hAnsi="Times New Roman" w:cs="Times New Roman"/>
          <w:b/>
          <w:bCs/>
          <w:sz w:val="28"/>
          <w:szCs w:val="28"/>
        </w:rPr>
        <w:t>quantification</w:t>
      </w:r>
      <w:r w:rsidRPr="00AC260A">
        <w:rPr>
          <w:rFonts w:ascii="Times New Roman" w:hAnsi="Times New Roman" w:cs="Times New Roman"/>
          <w:b/>
          <w:bCs/>
          <w:sz w:val="28"/>
          <w:szCs w:val="28"/>
        </w:rPr>
        <w:t xml:space="preserve"> of Shexiang Xintongning Tablets by integrating liquid chromatography-mass spectrometry and gas chromatography-mass spectrometry </w:t>
      </w:r>
    </w:p>
    <w:p w14:paraId="7C058D58" w14:textId="77777777" w:rsidR="008C5C74" w:rsidRPr="00AC260A" w:rsidRDefault="008C5C74" w:rsidP="008C5C74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C260A">
        <w:rPr>
          <w:rFonts w:ascii="Times New Roman" w:hAnsi="Times New Roman" w:cs="Times New Roman"/>
          <w:sz w:val="24"/>
          <w:szCs w:val="24"/>
        </w:rPr>
        <w:t xml:space="preserve">Meng Ding </w:t>
      </w:r>
      <w:r w:rsidRPr="00AC260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a,</w:t>
      </w:r>
      <w:r w:rsidRPr="00AC260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C260A">
        <w:rPr>
          <w:rFonts w:ascii="Times New Roman" w:hAnsi="Times New Roman" w:cs="Times New Roman"/>
          <w:sz w:val="24"/>
          <w:szCs w:val="24"/>
        </w:rPr>
        <w:t xml:space="preserve">, Jia-hui Wen </w:t>
      </w:r>
      <w:r w:rsidRPr="00AC260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a,1</w:t>
      </w:r>
      <w:r w:rsidRPr="00AC260A">
        <w:rPr>
          <w:rFonts w:ascii="Times New Roman" w:hAnsi="Times New Roman" w:cs="Times New Roman"/>
          <w:sz w:val="24"/>
          <w:szCs w:val="24"/>
        </w:rPr>
        <w:t xml:space="preserve">, Zi-fan Guo </w:t>
      </w:r>
      <w:r w:rsidRPr="00AC260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a</w:t>
      </w:r>
      <w:r w:rsidRPr="00AC260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Meng-ning Li</w:t>
      </w:r>
      <w:r w:rsidRPr="00AC260A">
        <w:rPr>
          <w:rFonts w:ascii="Times New Roman" w:hAnsi="Times New Roman" w:cs="Times New Roman"/>
          <w:sz w:val="24"/>
          <w:szCs w:val="24"/>
        </w:rPr>
        <w:t xml:space="preserve"> </w:t>
      </w:r>
      <w:r w:rsidRPr="00AC260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C260A">
        <w:rPr>
          <w:rFonts w:ascii="Times New Roman" w:hAnsi="Times New Roman" w:cs="Times New Roman"/>
          <w:sz w:val="24"/>
          <w:szCs w:val="24"/>
        </w:rPr>
        <w:t xml:space="preserve">Guangji Wang </w:t>
      </w:r>
      <w:r w:rsidRPr="00AC260A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AC260A">
        <w:rPr>
          <w:rFonts w:ascii="Times New Roman" w:hAnsi="Times New Roman" w:cs="Times New Roman"/>
          <w:sz w:val="24"/>
          <w:szCs w:val="24"/>
        </w:rPr>
        <w:t xml:space="preserve">, Ping Li </w:t>
      </w:r>
      <w:r w:rsidRPr="00AC260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a, </w:t>
      </w:r>
      <w:r w:rsidRPr="00AC260A">
        <w:rPr>
          <w:rFonts w:ascii="Times New Roman" w:hAnsi="Times New Roman" w:cs="Times New Roman"/>
          <w:sz w:val="24"/>
          <w:szCs w:val="24"/>
        </w:rPr>
        <w:t xml:space="preserve">*, Hua Yang </w:t>
      </w:r>
      <w:r w:rsidRPr="00AC260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a, </w:t>
      </w:r>
      <w:r w:rsidRPr="00AC260A">
        <w:rPr>
          <w:rFonts w:ascii="Times New Roman" w:hAnsi="Times New Roman" w:cs="Times New Roman"/>
          <w:sz w:val="24"/>
          <w:szCs w:val="24"/>
        </w:rPr>
        <w:t>*</w:t>
      </w:r>
    </w:p>
    <w:bookmarkEnd w:id="1"/>
    <w:p w14:paraId="7C0C6E43" w14:textId="77777777" w:rsidR="008C5C74" w:rsidRPr="00AC260A" w:rsidRDefault="008C5C74" w:rsidP="008C5C74">
      <w:pPr>
        <w:spacing w:line="480" w:lineRule="auto"/>
        <w:rPr>
          <w:rFonts w:ascii="Times New Roman" w:hAnsi="Times New Roman" w:cs="Times New Roman"/>
          <w:i/>
        </w:rPr>
      </w:pPr>
      <w:r w:rsidRPr="00AC260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a</w:t>
      </w:r>
      <w:r w:rsidRPr="00AC260A">
        <w:rPr>
          <w:rFonts w:ascii="Times New Roman" w:hAnsi="Times New Roman" w:cs="Times New Roman"/>
          <w:i/>
        </w:rPr>
        <w:t>State Key Laboratory of Natural Medicines, School of Traditional Chinese Pharmacy, China Pharmaceutical University, No. 24 Tongjia Lane, Nanjing 210009, China</w:t>
      </w:r>
    </w:p>
    <w:p w14:paraId="03EF05F1" w14:textId="77777777" w:rsidR="008C5C74" w:rsidRPr="00AC260A" w:rsidRDefault="008C5C74" w:rsidP="008C5C74">
      <w:pPr>
        <w:spacing w:line="480" w:lineRule="auto"/>
        <w:rPr>
          <w:rFonts w:ascii="Times New Roman" w:hAnsi="Times New Roman" w:cs="Times New Roman"/>
          <w:i/>
        </w:rPr>
      </w:pPr>
      <w:r w:rsidRPr="00AC260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b</w:t>
      </w:r>
      <w:r w:rsidRPr="00AC260A">
        <w:rPr>
          <w:rFonts w:ascii="Times New Roman" w:hAnsi="Times New Roman" w:cs="Times New Roman"/>
          <w:i/>
        </w:rPr>
        <w:t>State Key Laboratory of Natural Medicines, Key Laboratory of Drug Metabolism and Pharmacokinetics, China Pharmaceutical University, No. 24 Tongjia Lane, Nanjing 210009, China</w:t>
      </w:r>
    </w:p>
    <w:p w14:paraId="03C39CEF" w14:textId="77777777" w:rsidR="008C5C74" w:rsidRPr="00AC260A" w:rsidRDefault="008C5C74" w:rsidP="008C5C74">
      <w:pPr>
        <w:spacing w:line="480" w:lineRule="auto"/>
        <w:rPr>
          <w:rFonts w:ascii="Times New Roman" w:hAnsi="Times New Roman" w:cs="Times New Roman"/>
          <w:i/>
        </w:rPr>
      </w:pPr>
    </w:p>
    <w:p w14:paraId="02684103" w14:textId="77777777" w:rsidR="008C5C74" w:rsidRPr="00AC260A" w:rsidRDefault="008C5C74" w:rsidP="008C5C7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C260A">
        <w:rPr>
          <w:rFonts w:ascii="Times New Roman" w:hAnsi="Times New Roman" w:cs="Times New Roman"/>
          <w:sz w:val="24"/>
          <w:szCs w:val="24"/>
        </w:rPr>
        <w:t>1 These authors contributed equally to this work.</w:t>
      </w:r>
    </w:p>
    <w:p w14:paraId="7492CECD" w14:textId="77777777" w:rsidR="008C5C74" w:rsidRPr="00AC260A" w:rsidRDefault="008C5C74" w:rsidP="008C5C7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C260A">
        <w:rPr>
          <w:rFonts w:ascii="Times New Roman" w:hAnsi="Times New Roman" w:cs="Times New Roman"/>
          <w:sz w:val="24"/>
          <w:szCs w:val="24"/>
        </w:rPr>
        <w:t>* Corresponding authors. Tel.: +86 25 8327 1220.</w:t>
      </w:r>
    </w:p>
    <w:p w14:paraId="3F148FF4" w14:textId="77777777" w:rsidR="008C5C74" w:rsidRPr="00AC260A" w:rsidRDefault="008C5C74" w:rsidP="008C5C74">
      <w:pPr>
        <w:spacing w:line="480" w:lineRule="auto"/>
        <w:rPr>
          <w:rFonts w:ascii="Times New Roman" w:hAnsi="Times New Roman" w:cs="Times New Roman"/>
          <w:sz w:val="24"/>
          <w:szCs w:val="24"/>
          <w:lang w:val="it-IT"/>
        </w:rPr>
      </w:pPr>
      <w:r w:rsidRPr="00AC260A">
        <w:rPr>
          <w:rFonts w:ascii="Times New Roman" w:hAnsi="Times New Roman" w:cs="Times New Roman"/>
          <w:sz w:val="24"/>
          <w:szCs w:val="24"/>
          <w:lang w:val="it-IT"/>
        </w:rPr>
        <w:t>E-mail addresses: yanghuacpu@126.com (H. Yang), liping2004@126.com (P. Li)</w:t>
      </w:r>
    </w:p>
    <w:bookmarkEnd w:id="0"/>
    <w:p w14:paraId="2DF827B2" w14:textId="77777777" w:rsidR="003771A6" w:rsidRPr="008C5C74" w:rsidRDefault="003771A6">
      <w:pPr>
        <w:sectPr w:rsidR="003771A6" w:rsidRPr="008C5C7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417A298" w14:textId="77777777" w:rsidR="009762E3" w:rsidRDefault="009762E3" w:rsidP="00F14502">
      <w:pPr>
        <w:jc w:val="center"/>
        <w:rPr>
          <w:rFonts w:ascii="Times New Roman" w:hAnsi="Times New Roman" w:cs="Times New Roman"/>
        </w:rPr>
      </w:pPr>
      <w:r w:rsidRPr="009762E3">
        <w:rPr>
          <w:rFonts w:ascii="Times New Roman" w:hAnsi="Times New Roman" w:cs="Times New Roman"/>
        </w:rPr>
        <w:lastRenderedPageBreak/>
        <w:t>Table S1. Information on seven batches of commercially available SXXTN</w:t>
      </w:r>
      <w:r w:rsidR="00BE19E1">
        <w:rPr>
          <w:rFonts w:ascii="Times New Roman" w:hAnsi="Times New Roman" w:cs="Times New Roman"/>
        </w:rPr>
        <w:t>.</w:t>
      </w:r>
    </w:p>
    <w:tbl>
      <w:tblPr>
        <w:tblpPr w:leftFromText="180" w:rightFromText="180" w:vertAnchor="text" w:horzAnchor="margin" w:tblpY="115"/>
        <w:tblW w:w="5000" w:type="pct"/>
        <w:tblBorders>
          <w:top w:val="single" w:sz="8" w:space="0" w:color="auto"/>
          <w:bottom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025"/>
        <w:gridCol w:w="3926"/>
        <w:gridCol w:w="2504"/>
      </w:tblGrid>
      <w:tr w:rsidR="00BE19E1" w:rsidRPr="000B60D6" w14:paraId="4CD6030C" w14:textId="77777777" w:rsidTr="00506D68">
        <w:trPr>
          <w:trHeight w:val="223"/>
        </w:trPr>
        <w:tc>
          <w:tcPr>
            <w:tcW w:w="851" w:type="dxa"/>
            <w:tcBorders>
              <w:top w:val="single" w:sz="8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9C56D46" w14:textId="77777777" w:rsidR="00BE19E1" w:rsidRPr="000B60D6" w:rsidRDefault="00BE19E1" w:rsidP="00506D6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</w:rPr>
            </w:pPr>
            <w:r w:rsidRPr="000B60D6">
              <w:rPr>
                <w:rFonts w:ascii="Times New Roman" w:eastAsia="宋体" w:hAnsi="Times New Roman" w:cs="Times New Roman"/>
                <w:kern w:val="0"/>
              </w:rPr>
              <w:t>No.</w:t>
            </w:r>
          </w:p>
        </w:tc>
        <w:tc>
          <w:tcPr>
            <w:tcW w:w="1025" w:type="dxa"/>
            <w:tcBorders>
              <w:top w:val="single" w:sz="8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5FDD7EA" w14:textId="77777777" w:rsidR="00BE19E1" w:rsidRPr="000B60D6" w:rsidRDefault="00BE19E1" w:rsidP="00506D6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</w:rPr>
            </w:pPr>
            <w:r w:rsidRPr="003C0211">
              <w:rPr>
                <w:rFonts w:ascii="Times New Roman" w:eastAsia="宋体" w:hAnsi="Times New Roman" w:cs="Times New Roman"/>
                <w:kern w:val="0"/>
              </w:rPr>
              <w:t xml:space="preserve">Batch </w:t>
            </w:r>
          </w:p>
        </w:tc>
        <w:tc>
          <w:tcPr>
            <w:tcW w:w="3926" w:type="dxa"/>
            <w:tcBorders>
              <w:top w:val="single" w:sz="8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65122C5" w14:textId="77777777" w:rsidR="00BE19E1" w:rsidRPr="000B60D6" w:rsidRDefault="00BE19E1" w:rsidP="00506D6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</w:rPr>
            </w:pPr>
            <w:r w:rsidRPr="003C0211">
              <w:rPr>
                <w:rFonts w:ascii="Times New Roman" w:eastAsia="宋体" w:hAnsi="Times New Roman" w:cs="Times New Roman"/>
                <w:kern w:val="0"/>
              </w:rPr>
              <w:t>Pharmaceutical factory</w:t>
            </w:r>
          </w:p>
        </w:tc>
        <w:tc>
          <w:tcPr>
            <w:tcW w:w="2504" w:type="dxa"/>
            <w:tcBorders>
              <w:top w:val="single" w:sz="8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1AFB597" w14:textId="77777777" w:rsidR="00BE19E1" w:rsidRPr="000B60D6" w:rsidRDefault="005F2D93" w:rsidP="00506D68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</w:rPr>
            </w:pPr>
            <w:r>
              <w:rPr>
                <w:rFonts w:ascii="Times New Roman" w:eastAsia="宋体" w:hAnsi="Times New Roman" w:cs="Times New Roman"/>
                <w:kern w:val="0"/>
              </w:rPr>
              <w:t>P</w:t>
            </w:r>
            <w:r w:rsidRPr="005F2D93">
              <w:rPr>
                <w:rFonts w:ascii="Times New Roman" w:eastAsia="宋体" w:hAnsi="Times New Roman" w:cs="Times New Roman"/>
                <w:kern w:val="0"/>
              </w:rPr>
              <w:t xml:space="preserve">roduction </w:t>
            </w:r>
            <w:r>
              <w:rPr>
                <w:rFonts w:ascii="Times New Roman" w:eastAsia="宋体" w:hAnsi="Times New Roman" w:cs="Times New Roman"/>
                <w:kern w:val="0"/>
              </w:rPr>
              <w:t>D</w:t>
            </w:r>
            <w:r w:rsidRPr="005F2D93">
              <w:rPr>
                <w:rFonts w:ascii="Times New Roman" w:eastAsia="宋体" w:hAnsi="Times New Roman" w:cs="Times New Roman"/>
                <w:kern w:val="0"/>
              </w:rPr>
              <w:t>ates</w:t>
            </w:r>
          </w:p>
        </w:tc>
      </w:tr>
      <w:tr w:rsidR="005F2D93" w:rsidRPr="000B60D6" w14:paraId="3F0A89C6" w14:textId="77777777" w:rsidTr="00506D68">
        <w:trPr>
          <w:trHeight w:val="294"/>
        </w:trPr>
        <w:tc>
          <w:tcPr>
            <w:tcW w:w="851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493FCF1C" w14:textId="77777777" w:rsidR="005F2D93" w:rsidRPr="000B60D6" w:rsidRDefault="005F2D93" w:rsidP="005F2D9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</w:rPr>
            </w:pPr>
            <w:r w:rsidRPr="000B60D6">
              <w:rPr>
                <w:rFonts w:ascii="Times New Roman" w:eastAsia="宋体" w:hAnsi="Times New Roman" w:cs="Times New Roman"/>
                <w:kern w:val="0"/>
              </w:rPr>
              <w:t>B1</w:t>
            </w:r>
          </w:p>
        </w:tc>
        <w:tc>
          <w:tcPr>
            <w:tcW w:w="1025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2FF9374B" w14:textId="77777777" w:rsidR="005F2D93" w:rsidRPr="000B60D6" w:rsidRDefault="005F2D93" w:rsidP="005F2D9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</w:rPr>
            </w:pPr>
            <w:r w:rsidRPr="000B60D6">
              <w:rPr>
                <w:rFonts w:ascii="Times New Roman" w:eastAsia="宋体" w:hAnsi="Times New Roman" w:cs="Times New Roman"/>
                <w:kern w:val="0"/>
              </w:rPr>
              <w:t>190501</w:t>
            </w:r>
          </w:p>
        </w:tc>
        <w:tc>
          <w:tcPr>
            <w:tcW w:w="392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06CB1516" w14:textId="77777777" w:rsidR="005F2D93" w:rsidRPr="000B60D6" w:rsidRDefault="005F2D93" w:rsidP="005F2D93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</w:rPr>
            </w:pPr>
            <w:r w:rsidRPr="0033291A">
              <w:rPr>
                <w:rFonts w:ascii="Times New Roman" w:hAnsi="Times New Roman" w:cs="Times New Roman"/>
              </w:rPr>
              <w:t>Shandong Hongjitang Pharmaceutical</w:t>
            </w:r>
          </w:p>
        </w:tc>
        <w:tc>
          <w:tcPr>
            <w:tcW w:w="2504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37F4A27E" w14:textId="77777777" w:rsidR="005F2D93" w:rsidRPr="004E5302" w:rsidRDefault="005F2D93" w:rsidP="005F2D93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</w:rPr>
            </w:pPr>
            <w:r w:rsidRPr="004E5302">
              <w:rPr>
                <w:rFonts w:ascii="Times New Roman" w:eastAsia="宋体" w:hAnsi="Times New Roman" w:cs="Times New Roman" w:hint="eastAsia"/>
                <w:color w:val="000000"/>
                <w:kern w:val="0"/>
                <w:lang w:bidi="ar"/>
              </w:rPr>
              <w:t>2</w:t>
            </w:r>
            <w:r w:rsidRPr="004E5302">
              <w:rPr>
                <w:rFonts w:ascii="Times New Roman" w:eastAsia="宋体" w:hAnsi="Times New Roman" w:cs="Times New Roman"/>
                <w:color w:val="000000"/>
                <w:kern w:val="0"/>
                <w:lang w:bidi="ar"/>
              </w:rPr>
              <w:t>019.05.10</w:t>
            </w:r>
          </w:p>
        </w:tc>
      </w:tr>
      <w:tr w:rsidR="005F2D93" w:rsidRPr="000B60D6" w14:paraId="5EA07835" w14:textId="77777777" w:rsidTr="008B1AB7">
        <w:trPr>
          <w:trHeight w:val="294"/>
        </w:trPr>
        <w:tc>
          <w:tcPr>
            <w:tcW w:w="851" w:type="dxa"/>
            <w:shd w:val="clear" w:color="auto" w:fill="auto"/>
            <w:noWrap/>
            <w:vAlign w:val="center"/>
          </w:tcPr>
          <w:p w14:paraId="12544E25" w14:textId="77777777" w:rsidR="005F2D93" w:rsidRPr="000B60D6" w:rsidRDefault="005F2D93" w:rsidP="005F2D9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</w:rPr>
            </w:pPr>
            <w:r w:rsidRPr="000B60D6">
              <w:rPr>
                <w:rFonts w:ascii="Times New Roman" w:eastAsia="宋体" w:hAnsi="Times New Roman" w:cs="Times New Roman"/>
                <w:kern w:val="0"/>
              </w:rPr>
              <w:t>B2</w:t>
            </w:r>
          </w:p>
        </w:tc>
        <w:tc>
          <w:tcPr>
            <w:tcW w:w="1025" w:type="dxa"/>
            <w:shd w:val="clear" w:color="auto" w:fill="auto"/>
            <w:noWrap/>
            <w:vAlign w:val="center"/>
          </w:tcPr>
          <w:p w14:paraId="4746936B" w14:textId="77777777" w:rsidR="005F2D93" w:rsidRPr="000B60D6" w:rsidRDefault="005F2D93" w:rsidP="005F2D9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</w:rPr>
            </w:pPr>
            <w:r w:rsidRPr="000B60D6">
              <w:rPr>
                <w:rFonts w:ascii="Times New Roman" w:eastAsia="宋体" w:hAnsi="Times New Roman" w:cs="Times New Roman"/>
                <w:kern w:val="0"/>
              </w:rPr>
              <w:t>190502</w:t>
            </w:r>
          </w:p>
        </w:tc>
        <w:tc>
          <w:tcPr>
            <w:tcW w:w="3926" w:type="dxa"/>
            <w:shd w:val="clear" w:color="auto" w:fill="auto"/>
            <w:noWrap/>
          </w:tcPr>
          <w:p w14:paraId="79924FA0" w14:textId="77777777" w:rsidR="005F2D93" w:rsidRPr="000B60D6" w:rsidRDefault="005F2D93" w:rsidP="005F2D93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</w:rPr>
            </w:pPr>
            <w:r w:rsidRPr="00E243FA">
              <w:rPr>
                <w:rFonts w:ascii="Times New Roman" w:hAnsi="Times New Roman" w:cs="Times New Roman"/>
              </w:rPr>
              <w:t>Shandong Hongjitang Pharmaceutical</w:t>
            </w:r>
          </w:p>
        </w:tc>
        <w:tc>
          <w:tcPr>
            <w:tcW w:w="2504" w:type="dxa"/>
            <w:shd w:val="clear" w:color="auto" w:fill="auto"/>
            <w:noWrap/>
          </w:tcPr>
          <w:p w14:paraId="7D05B292" w14:textId="77777777" w:rsidR="005F2D93" w:rsidRPr="004E5302" w:rsidRDefault="005F2D93" w:rsidP="005F2D93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</w:rPr>
            </w:pPr>
            <w:r w:rsidRPr="004E5302">
              <w:rPr>
                <w:rFonts w:ascii="Times New Roman" w:eastAsia="宋体" w:hAnsi="Times New Roman" w:cs="Times New Roman" w:hint="eastAsia"/>
                <w:color w:val="000000"/>
                <w:kern w:val="0"/>
                <w:lang w:bidi="ar"/>
              </w:rPr>
              <w:t>2</w:t>
            </w:r>
            <w:r w:rsidRPr="004E5302">
              <w:rPr>
                <w:rFonts w:ascii="Times New Roman" w:eastAsia="宋体" w:hAnsi="Times New Roman" w:cs="Times New Roman"/>
                <w:color w:val="000000"/>
                <w:kern w:val="0"/>
                <w:lang w:bidi="ar"/>
              </w:rPr>
              <w:t>019.05.10</w:t>
            </w:r>
          </w:p>
        </w:tc>
      </w:tr>
      <w:tr w:rsidR="005F2D93" w:rsidRPr="000B60D6" w14:paraId="718CDAAF" w14:textId="77777777" w:rsidTr="008B1AB7">
        <w:trPr>
          <w:trHeight w:val="294"/>
        </w:trPr>
        <w:tc>
          <w:tcPr>
            <w:tcW w:w="851" w:type="dxa"/>
            <w:shd w:val="clear" w:color="auto" w:fill="auto"/>
            <w:noWrap/>
            <w:vAlign w:val="center"/>
          </w:tcPr>
          <w:p w14:paraId="4D307C1E" w14:textId="77777777" w:rsidR="005F2D93" w:rsidRPr="000B60D6" w:rsidRDefault="005F2D93" w:rsidP="005F2D9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</w:rPr>
            </w:pPr>
            <w:r w:rsidRPr="000B60D6">
              <w:rPr>
                <w:rFonts w:ascii="Times New Roman" w:eastAsia="宋体" w:hAnsi="Times New Roman" w:cs="Times New Roman"/>
                <w:kern w:val="0"/>
              </w:rPr>
              <w:t>B3</w:t>
            </w:r>
          </w:p>
        </w:tc>
        <w:tc>
          <w:tcPr>
            <w:tcW w:w="1025" w:type="dxa"/>
            <w:shd w:val="clear" w:color="auto" w:fill="auto"/>
            <w:noWrap/>
            <w:vAlign w:val="center"/>
          </w:tcPr>
          <w:p w14:paraId="58167632" w14:textId="77777777" w:rsidR="005F2D93" w:rsidRPr="000B60D6" w:rsidRDefault="005F2D93" w:rsidP="005F2D9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</w:rPr>
            </w:pPr>
            <w:r w:rsidRPr="000B60D6">
              <w:rPr>
                <w:rFonts w:ascii="Times New Roman" w:eastAsia="宋体" w:hAnsi="Times New Roman" w:cs="Times New Roman"/>
                <w:kern w:val="0"/>
              </w:rPr>
              <w:t>190503</w:t>
            </w:r>
          </w:p>
        </w:tc>
        <w:tc>
          <w:tcPr>
            <w:tcW w:w="3926" w:type="dxa"/>
            <w:shd w:val="clear" w:color="auto" w:fill="auto"/>
            <w:noWrap/>
          </w:tcPr>
          <w:p w14:paraId="70C13A32" w14:textId="77777777" w:rsidR="005F2D93" w:rsidRPr="000B60D6" w:rsidRDefault="005F2D93" w:rsidP="005F2D93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</w:rPr>
            </w:pPr>
            <w:r w:rsidRPr="00E243FA">
              <w:rPr>
                <w:rFonts w:ascii="Times New Roman" w:hAnsi="Times New Roman" w:cs="Times New Roman"/>
              </w:rPr>
              <w:t>Shandong Hongjitang Pharmaceutical</w:t>
            </w:r>
          </w:p>
        </w:tc>
        <w:tc>
          <w:tcPr>
            <w:tcW w:w="2504" w:type="dxa"/>
            <w:shd w:val="clear" w:color="auto" w:fill="auto"/>
            <w:noWrap/>
          </w:tcPr>
          <w:p w14:paraId="3FE28ECB" w14:textId="77777777" w:rsidR="005F2D93" w:rsidRPr="004E5302" w:rsidRDefault="005F2D93" w:rsidP="005F2D93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</w:rPr>
            </w:pPr>
            <w:r w:rsidRPr="004E5302">
              <w:rPr>
                <w:rFonts w:ascii="Times New Roman" w:eastAsia="宋体" w:hAnsi="Times New Roman" w:cs="Times New Roman" w:hint="eastAsia"/>
                <w:color w:val="000000"/>
                <w:kern w:val="0"/>
                <w:lang w:bidi="ar"/>
              </w:rPr>
              <w:t>2</w:t>
            </w:r>
            <w:r w:rsidRPr="004E5302">
              <w:rPr>
                <w:rFonts w:ascii="Times New Roman" w:eastAsia="宋体" w:hAnsi="Times New Roman" w:cs="Times New Roman"/>
                <w:color w:val="000000"/>
                <w:kern w:val="0"/>
                <w:lang w:bidi="ar"/>
              </w:rPr>
              <w:t>019.05.22</w:t>
            </w:r>
          </w:p>
        </w:tc>
      </w:tr>
      <w:tr w:rsidR="005F2D93" w:rsidRPr="000B60D6" w14:paraId="65C6E479" w14:textId="77777777" w:rsidTr="00506D68">
        <w:trPr>
          <w:trHeight w:val="294"/>
        </w:trPr>
        <w:tc>
          <w:tcPr>
            <w:tcW w:w="851" w:type="dxa"/>
            <w:shd w:val="clear" w:color="auto" w:fill="auto"/>
            <w:noWrap/>
            <w:vAlign w:val="center"/>
          </w:tcPr>
          <w:p w14:paraId="43AE5CB7" w14:textId="77777777" w:rsidR="005F2D93" w:rsidRPr="000B60D6" w:rsidRDefault="005F2D93" w:rsidP="005F2D9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</w:rPr>
            </w:pPr>
            <w:r w:rsidRPr="000B60D6">
              <w:rPr>
                <w:rFonts w:ascii="Times New Roman" w:eastAsia="宋体" w:hAnsi="Times New Roman" w:cs="Times New Roman"/>
                <w:kern w:val="0"/>
              </w:rPr>
              <w:t>B4</w:t>
            </w:r>
          </w:p>
        </w:tc>
        <w:tc>
          <w:tcPr>
            <w:tcW w:w="1025" w:type="dxa"/>
            <w:shd w:val="clear" w:color="auto" w:fill="auto"/>
            <w:noWrap/>
            <w:vAlign w:val="center"/>
          </w:tcPr>
          <w:p w14:paraId="1327BD1D" w14:textId="77777777" w:rsidR="005F2D93" w:rsidRPr="000B60D6" w:rsidRDefault="005F2D93" w:rsidP="005F2D9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</w:rPr>
            </w:pPr>
            <w:r w:rsidRPr="000B60D6">
              <w:rPr>
                <w:rFonts w:ascii="Times New Roman" w:eastAsia="宋体" w:hAnsi="Times New Roman" w:cs="Times New Roman"/>
                <w:kern w:val="0"/>
              </w:rPr>
              <w:t>190504</w:t>
            </w:r>
          </w:p>
        </w:tc>
        <w:tc>
          <w:tcPr>
            <w:tcW w:w="3926" w:type="dxa"/>
            <w:shd w:val="clear" w:color="auto" w:fill="auto"/>
            <w:noWrap/>
          </w:tcPr>
          <w:p w14:paraId="768EB2D6" w14:textId="77777777" w:rsidR="005F2D93" w:rsidRPr="000B60D6" w:rsidRDefault="005F2D93" w:rsidP="005F2D93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</w:rPr>
            </w:pPr>
            <w:r w:rsidRPr="00E243FA">
              <w:rPr>
                <w:rFonts w:ascii="Times New Roman" w:hAnsi="Times New Roman" w:cs="Times New Roman"/>
              </w:rPr>
              <w:t>Shandong Hongjitang Pharmaceutical</w:t>
            </w:r>
          </w:p>
        </w:tc>
        <w:tc>
          <w:tcPr>
            <w:tcW w:w="2504" w:type="dxa"/>
            <w:shd w:val="clear" w:color="auto" w:fill="auto"/>
            <w:noWrap/>
          </w:tcPr>
          <w:p w14:paraId="5B6FA983" w14:textId="77777777" w:rsidR="005F2D93" w:rsidRPr="004E5302" w:rsidRDefault="005F2D93" w:rsidP="005F2D93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</w:rPr>
            </w:pPr>
            <w:r w:rsidRPr="004E5302">
              <w:rPr>
                <w:rFonts w:ascii="Times New Roman" w:eastAsia="宋体" w:hAnsi="Times New Roman" w:cs="Times New Roman" w:hint="eastAsia"/>
                <w:color w:val="000000"/>
                <w:kern w:val="0"/>
                <w:lang w:bidi="ar"/>
              </w:rPr>
              <w:t>2</w:t>
            </w:r>
            <w:r w:rsidRPr="004E5302">
              <w:rPr>
                <w:rFonts w:ascii="Times New Roman" w:eastAsia="宋体" w:hAnsi="Times New Roman" w:cs="Times New Roman"/>
                <w:color w:val="000000"/>
                <w:kern w:val="0"/>
                <w:lang w:bidi="ar"/>
              </w:rPr>
              <w:t>019.05.21</w:t>
            </w:r>
          </w:p>
        </w:tc>
      </w:tr>
      <w:tr w:rsidR="005F2D93" w:rsidRPr="000B60D6" w14:paraId="61A65F87" w14:textId="77777777" w:rsidTr="00506D68">
        <w:trPr>
          <w:trHeight w:val="294"/>
        </w:trPr>
        <w:tc>
          <w:tcPr>
            <w:tcW w:w="851" w:type="dxa"/>
            <w:shd w:val="clear" w:color="auto" w:fill="auto"/>
            <w:noWrap/>
            <w:vAlign w:val="center"/>
          </w:tcPr>
          <w:p w14:paraId="1A37E6A7" w14:textId="77777777" w:rsidR="005F2D93" w:rsidRPr="000B60D6" w:rsidRDefault="005F2D93" w:rsidP="005F2D9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</w:rPr>
            </w:pPr>
            <w:r w:rsidRPr="000B60D6">
              <w:rPr>
                <w:rFonts w:ascii="Times New Roman" w:eastAsia="宋体" w:hAnsi="Times New Roman" w:cs="Times New Roman"/>
                <w:kern w:val="0"/>
              </w:rPr>
              <w:t>B5</w:t>
            </w:r>
          </w:p>
        </w:tc>
        <w:tc>
          <w:tcPr>
            <w:tcW w:w="1025" w:type="dxa"/>
            <w:shd w:val="clear" w:color="auto" w:fill="auto"/>
            <w:noWrap/>
            <w:vAlign w:val="center"/>
          </w:tcPr>
          <w:p w14:paraId="6D984F56" w14:textId="77777777" w:rsidR="005F2D93" w:rsidRPr="000B60D6" w:rsidRDefault="005F2D93" w:rsidP="005F2D9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</w:rPr>
            </w:pPr>
            <w:r w:rsidRPr="000B60D6">
              <w:rPr>
                <w:rFonts w:ascii="Times New Roman" w:eastAsia="宋体" w:hAnsi="Times New Roman" w:cs="Times New Roman"/>
                <w:kern w:val="0"/>
              </w:rPr>
              <w:t>190601</w:t>
            </w:r>
          </w:p>
        </w:tc>
        <w:tc>
          <w:tcPr>
            <w:tcW w:w="3926" w:type="dxa"/>
            <w:shd w:val="clear" w:color="auto" w:fill="auto"/>
            <w:noWrap/>
          </w:tcPr>
          <w:p w14:paraId="072878B4" w14:textId="77777777" w:rsidR="005F2D93" w:rsidRPr="000B60D6" w:rsidRDefault="005F2D93" w:rsidP="005F2D93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</w:rPr>
            </w:pPr>
            <w:r w:rsidRPr="00E243FA">
              <w:rPr>
                <w:rFonts w:ascii="Times New Roman" w:hAnsi="Times New Roman" w:cs="Times New Roman"/>
              </w:rPr>
              <w:t>Shandong Hongjitang Pharmaceutical</w:t>
            </w:r>
          </w:p>
        </w:tc>
        <w:tc>
          <w:tcPr>
            <w:tcW w:w="2504" w:type="dxa"/>
            <w:shd w:val="clear" w:color="auto" w:fill="auto"/>
            <w:noWrap/>
          </w:tcPr>
          <w:p w14:paraId="36AB3894" w14:textId="77777777" w:rsidR="005F2D93" w:rsidRPr="004E5302" w:rsidRDefault="005F2D93" w:rsidP="005F2D93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</w:rPr>
            </w:pPr>
            <w:r w:rsidRPr="004E5302">
              <w:rPr>
                <w:rFonts w:ascii="Times New Roman" w:eastAsia="宋体" w:hAnsi="Times New Roman" w:cs="Times New Roman" w:hint="eastAsia"/>
                <w:color w:val="000000"/>
                <w:kern w:val="0"/>
                <w:lang w:bidi="ar"/>
              </w:rPr>
              <w:t>2</w:t>
            </w:r>
            <w:r w:rsidRPr="004E5302">
              <w:rPr>
                <w:rFonts w:ascii="Times New Roman" w:eastAsia="宋体" w:hAnsi="Times New Roman" w:cs="Times New Roman"/>
                <w:color w:val="000000"/>
                <w:kern w:val="0"/>
                <w:lang w:bidi="ar"/>
              </w:rPr>
              <w:t>019.06.05</w:t>
            </w:r>
          </w:p>
        </w:tc>
      </w:tr>
      <w:tr w:rsidR="005F2D93" w:rsidRPr="000B60D6" w14:paraId="008C0899" w14:textId="77777777" w:rsidTr="00506D68">
        <w:trPr>
          <w:trHeight w:val="294"/>
        </w:trPr>
        <w:tc>
          <w:tcPr>
            <w:tcW w:w="851" w:type="dxa"/>
            <w:shd w:val="clear" w:color="auto" w:fill="auto"/>
            <w:noWrap/>
            <w:vAlign w:val="center"/>
          </w:tcPr>
          <w:p w14:paraId="46ABAF1C" w14:textId="77777777" w:rsidR="005F2D93" w:rsidRPr="000B60D6" w:rsidRDefault="005F2D93" w:rsidP="005F2D9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</w:rPr>
            </w:pPr>
            <w:r w:rsidRPr="000B60D6">
              <w:rPr>
                <w:rFonts w:ascii="Times New Roman" w:eastAsia="宋体" w:hAnsi="Times New Roman" w:cs="Times New Roman"/>
                <w:kern w:val="0"/>
              </w:rPr>
              <w:t>B6</w:t>
            </w:r>
          </w:p>
        </w:tc>
        <w:tc>
          <w:tcPr>
            <w:tcW w:w="1025" w:type="dxa"/>
            <w:shd w:val="clear" w:color="auto" w:fill="auto"/>
            <w:noWrap/>
            <w:vAlign w:val="center"/>
          </w:tcPr>
          <w:p w14:paraId="4369A2AF" w14:textId="77777777" w:rsidR="005F2D93" w:rsidRPr="000B60D6" w:rsidRDefault="005F2D93" w:rsidP="005F2D9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</w:rPr>
            </w:pPr>
            <w:r w:rsidRPr="000B60D6">
              <w:rPr>
                <w:rFonts w:ascii="Times New Roman" w:eastAsia="宋体" w:hAnsi="Times New Roman" w:cs="Times New Roman"/>
                <w:kern w:val="0"/>
              </w:rPr>
              <w:t>190602</w:t>
            </w:r>
          </w:p>
        </w:tc>
        <w:tc>
          <w:tcPr>
            <w:tcW w:w="3926" w:type="dxa"/>
            <w:shd w:val="clear" w:color="auto" w:fill="auto"/>
            <w:noWrap/>
          </w:tcPr>
          <w:p w14:paraId="4692E16D" w14:textId="77777777" w:rsidR="005F2D93" w:rsidRPr="000B60D6" w:rsidRDefault="005F2D93" w:rsidP="005F2D93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</w:rPr>
            </w:pPr>
            <w:r w:rsidRPr="00E243FA">
              <w:rPr>
                <w:rFonts w:ascii="Times New Roman" w:hAnsi="Times New Roman" w:cs="Times New Roman"/>
              </w:rPr>
              <w:t>Shandong Hongjitang Pharmaceutical</w:t>
            </w:r>
          </w:p>
        </w:tc>
        <w:tc>
          <w:tcPr>
            <w:tcW w:w="2504" w:type="dxa"/>
            <w:shd w:val="clear" w:color="auto" w:fill="auto"/>
            <w:noWrap/>
          </w:tcPr>
          <w:p w14:paraId="0BDEE1E0" w14:textId="77777777" w:rsidR="005F2D93" w:rsidRPr="004E5302" w:rsidRDefault="005F2D93" w:rsidP="005F2D93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</w:rPr>
            </w:pPr>
            <w:r w:rsidRPr="004E5302">
              <w:rPr>
                <w:rFonts w:ascii="Times New Roman" w:eastAsia="宋体" w:hAnsi="Times New Roman" w:cs="Times New Roman" w:hint="eastAsia"/>
                <w:color w:val="000000"/>
                <w:kern w:val="0"/>
                <w:lang w:bidi="ar"/>
              </w:rPr>
              <w:t>2</w:t>
            </w:r>
            <w:r w:rsidRPr="004E5302">
              <w:rPr>
                <w:rFonts w:ascii="Times New Roman" w:eastAsia="宋体" w:hAnsi="Times New Roman" w:cs="Times New Roman"/>
                <w:color w:val="000000"/>
                <w:kern w:val="0"/>
                <w:lang w:bidi="ar"/>
              </w:rPr>
              <w:t>019.06.05</w:t>
            </w:r>
          </w:p>
        </w:tc>
      </w:tr>
      <w:tr w:rsidR="005F2D93" w:rsidRPr="000B60D6" w14:paraId="5FADC79F" w14:textId="77777777" w:rsidTr="00506D68">
        <w:trPr>
          <w:trHeight w:val="294"/>
        </w:trPr>
        <w:tc>
          <w:tcPr>
            <w:tcW w:w="851" w:type="dxa"/>
            <w:shd w:val="clear" w:color="auto" w:fill="auto"/>
            <w:noWrap/>
            <w:vAlign w:val="center"/>
          </w:tcPr>
          <w:p w14:paraId="17328E3B" w14:textId="77777777" w:rsidR="005F2D93" w:rsidRPr="000B60D6" w:rsidRDefault="005F2D93" w:rsidP="005F2D9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</w:rPr>
            </w:pPr>
            <w:r w:rsidRPr="000B60D6">
              <w:rPr>
                <w:rFonts w:ascii="Times New Roman" w:eastAsia="宋体" w:hAnsi="Times New Roman" w:cs="Times New Roman"/>
                <w:kern w:val="0"/>
              </w:rPr>
              <w:t>B7</w:t>
            </w:r>
          </w:p>
        </w:tc>
        <w:tc>
          <w:tcPr>
            <w:tcW w:w="1025" w:type="dxa"/>
            <w:shd w:val="clear" w:color="auto" w:fill="auto"/>
            <w:noWrap/>
            <w:vAlign w:val="center"/>
          </w:tcPr>
          <w:p w14:paraId="09872D34" w14:textId="77777777" w:rsidR="005F2D93" w:rsidRPr="000B60D6" w:rsidRDefault="005F2D93" w:rsidP="005F2D93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</w:rPr>
            </w:pPr>
            <w:r w:rsidRPr="000B60D6">
              <w:rPr>
                <w:rFonts w:ascii="Times New Roman" w:eastAsia="宋体" w:hAnsi="Times New Roman" w:cs="Times New Roman"/>
                <w:kern w:val="0"/>
              </w:rPr>
              <w:t>190603</w:t>
            </w:r>
          </w:p>
        </w:tc>
        <w:tc>
          <w:tcPr>
            <w:tcW w:w="3926" w:type="dxa"/>
            <w:shd w:val="clear" w:color="auto" w:fill="auto"/>
            <w:noWrap/>
          </w:tcPr>
          <w:p w14:paraId="21DDD29C" w14:textId="77777777" w:rsidR="005F2D93" w:rsidRPr="000B60D6" w:rsidRDefault="005F2D93" w:rsidP="005F2D93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</w:rPr>
            </w:pPr>
            <w:r w:rsidRPr="00E243FA">
              <w:rPr>
                <w:rFonts w:ascii="Times New Roman" w:hAnsi="Times New Roman" w:cs="Times New Roman"/>
              </w:rPr>
              <w:t>Shandong Hongjitang Pharmaceutical</w:t>
            </w:r>
          </w:p>
        </w:tc>
        <w:tc>
          <w:tcPr>
            <w:tcW w:w="2504" w:type="dxa"/>
            <w:shd w:val="clear" w:color="auto" w:fill="auto"/>
            <w:noWrap/>
          </w:tcPr>
          <w:p w14:paraId="55E57B08" w14:textId="77777777" w:rsidR="005F2D93" w:rsidRPr="004E5302" w:rsidRDefault="005F2D93" w:rsidP="005F2D93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</w:rPr>
            </w:pPr>
            <w:r w:rsidRPr="004E5302">
              <w:rPr>
                <w:rFonts w:ascii="Times New Roman" w:eastAsia="宋体" w:hAnsi="Times New Roman" w:cs="Times New Roman" w:hint="eastAsia"/>
                <w:color w:val="000000"/>
                <w:kern w:val="0"/>
                <w:lang w:bidi="ar"/>
              </w:rPr>
              <w:t>2</w:t>
            </w:r>
            <w:r w:rsidRPr="004E5302">
              <w:rPr>
                <w:rFonts w:ascii="Times New Roman" w:eastAsia="宋体" w:hAnsi="Times New Roman" w:cs="Times New Roman"/>
                <w:color w:val="000000"/>
                <w:kern w:val="0"/>
                <w:lang w:bidi="ar"/>
              </w:rPr>
              <w:t>019.06.15</w:t>
            </w:r>
          </w:p>
        </w:tc>
      </w:tr>
    </w:tbl>
    <w:p w14:paraId="28CFFB86" w14:textId="77777777" w:rsidR="00BE19E1" w:rsidRPr="00BE19E1" w:rsidRDefault="00BE19E1" w:rsidP="00BE19E1">
      <w:pPr>
        <w:rPr>
          <w:rFonts w:ascii="Times New Roman" w:hAnsi="Times New Roman" w:cs="Times New Roman"/>
        </w:rPr>
      </w:pPr>
    </w:p>
    <w:p w14:paraId="4DF11893" w14:textId="77777777" w:rsidR="00BE19E1" w:rsidRPr="00BE19E1" w:rsidRDefault="00BE19E1" w:rsidP="00BE19E1">
      <w:pPr>
        <w:rPr>
          <w:rFonts w:ascii="Times New Roman" w:hAnsi="Times New Roman" w:cs="Times New Roman"/>
        </w:rPr>
      </w:pPr>
    </w:p>
    <w:p w14:paraId="35489186" w14:textId="77777777" w:rsidR="00BE19E1" w:rsidRPr="00BE19E1" w:rsidRDefault="00BE19E1" w:rsidP="00BE19E1">
      <w:pPr>
        <w:rPr>
          <w:rFonts w:ascii="Times New Roman" w:hAnsi="Times New Roman" w:cs="Times New Roman"/>
        </w:rPr>
      </w:pPr>
    </w:p>
    <w:p w14:paraId="3C039E84" w14:textId="77777777" w:rsidR="00BE19E1" w:rsidRPr="00BE19E1" w:rsidRDefault="00BE19E1" w:rsidP="00BE19E1">
      <w:pPr>
        <w:rPr>
          <w:rFonts w:ascii="Times New Roman" w:hAnsi="Times New Roman" w:cs="Times New Roman"/>
        </w:rPr>
      </w:pPr>
    </w:p>
    <w:p w14:paraId="71E509D0" w14:textId="77777777" w:rsidR="00BE19E1" w:rsidRPr="00BE19E1" w:rsidRDefault="00BE19E1" w:rsidP="00BE19E1">
      <w:pPr>
        <w:rPr>
          <w:rFonts w:ascii="Times New Roman" w:hAnsi="Times New Roman" w:cs="Times New Roman"/>
        </w:rPr>
      </w:pPr>
    </w:p>
    <w:p w14:paraId="7AB664EC" w14:textId="77777777" w:rsidR="00BE19E1" w:rsidRPr="00BE19E1" w:rsidRDefault="00BE19E1" w:rsidP="00BE19E1">
      <w:pPr>
        <w:rPr>
          <w:rFonts w:ascii="Times New Roman" w:hAnsi="Times New Roman" w:cs="Times New Roman"/>
        </w:rPr>
      </w:pPr>
    </w:p>
    <w:p w14:paraId="424AB562" w14:textId="77777777" w:rsidR="00BE19E1" w:rsidRPr="00BE19E1" w:rsidRDefault="00BE19E1" w:rsidP="00BE19E1">
      <w:pPr>
        <w:rPr>
          <w:rFonts w:ascii="Times New Roman" w:hAnsi="Times New Roman" w:cs="Times New Roman"/>
        </w:rPr>
      </w:pPr>
    </w:p>
    <w:p w14:paraId="471D4FFC" w14:textId="77777777" w:rsidR="00BE19E1" w:rsidRPr="00BE19E1" w:rsidRDefault="00BE19E1" w:rsidP="00BE19E1">
      <w:pPr>
        <w:rPr>
          <w:rFonts w:ascii="Times New Roman" w:hAnsi="Times New Roman" w:cs="Times New Roman"/>
        </w:rPr>
        <w:sectPr w:rsidR="00BE19E1" w:rsidRPr="00BE19E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A925927" w14:textId="77777777" w:rsidR="003771A6" w:rsidRPr="00BE19E1" w:rsidRDefault="003771A6" w:rsidP="00BE19E1">
      <w:pPr>
        <w:widowControl/>
        <w:jc w:val="center"/>
        <w:rPr>
          <w:rFonts w:ascii="Times New Roman" w:hAnsi="Times New Roman" w:cs="Times New Roman"/>
        </w:rPr>
      </w:pPr>
      <w:r w:rsidRPr="00DF0209">
        <w:rPr>
          <w:rFonts w:ascii="Times New Roman" w:hAnsi="Times New Roman" w:cs="Times New Roman"/>
        </w:rPr>
        <w:lastRenderedPageBreak/>
        <w:t>Table S</w:t>
      </w:r>
      <w:r w:rsidR="009762E3" w:rsidRPr="00DF0209">
        <w:rPr>
          <w:rFonts w:ascii="Times New Roman" w:hAnsi="Times New Roman" w:cs="Times New Roman"/>
        </w:rPr>
        <w:t>2</w:t>
      </w:r>
      <w:r w:rsidRPr="00DF0209">
        <w:rPr>
          <w:rFonts w:ascii="Times New Roman" w:hAnsi="Times New Roman" w:cs="Times New Roman"/>
        </w:rPr>
        <w:t>.</w:t>
      </w:r>
      <w:r w:rsidRPr="00BE19E1">
        <w:rPr>
          <w:rFonts w:ascii="Times New Roman" w:hAnsi="Times New Roman" w:cs="Times New Roman"/>
        </w:rPr>
        <w:t xml:space="preserve"> Information of standard references</w:t>
      </w:r>
    </w:p>
    <w:tbl>
      <w:tblPr>
        <w:tblW w:w="5802" w:type="pct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2552"/>
        <w:gridCol w:w="1841"/>
        <w:gridCol w:w="4536"/>
      </w:tblGrid>
      <w:tr w:rsidR="004D4EF3" w:rsidRPr="00506D68" w14:paraId="6D87F26F" w14:textId="77777777" w:rsidTr="004D4EF3">
        <w:trPr>
          <w:trHeight w:val="290"/>
          <w:jc w:val="center"/>
        </w:trPr>
        <w:tc>
          <w:tcPr>
            <w:tcW w:w="368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730881" w14:textId="77777777" w:rsidR="006E745B" w:rsidRPr="00506D68" w:rsidRDefault="006E745B" w:rsidP="004802A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No.</w:t>
            </w:r>
          </w:p>
        </w:tc>
        <w:tc>
          <w:tcPr>
            <w:tcW w:w="132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1A26D0" w14:textId="77777777" w:rsidR="006E745B" w:rsidRPr="00506D68" w:rsidRDefault="006E745B" w:rsidP="004802A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BE19E1">
              <w:rPr>
                <w:rFonts w:ascii="Times New Roman" w:hAnsi="Times New Roman" w:cs="Times New Roman"/>
              </w:rPr>
              <w:t>tandard references</w:t>
            </w:r>
          </w:p>
        </w:tc>
        <w:tc>
          <w:tcPr>
            <w:tcW w:w="95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654CA42B" w14:textId="3608066E" w:rsidR="006E745B" w:rsidRPr="006D30B8" w:rsidRDefault="00AF3DED" w:rsidP="004802AC">
            <w:pPr>
              <w:widowControl/>
              <w:jc w:val="center"/>
              <w:rPr>
                <w:rFonts w:ascii="Times New Roman" w:eastAsia="等线" w:hAnsi="Times New Roman" w:cs="Times New Roman"/>
                <w:color w:val="FF0000"/>
                <w:kern w:val="0"/>
              </w:rPr>
            </w:pPr>
            <w:r w:rsidRPr="006D30B8">
              <w:rPr>
                <w:rFonts w:ascii="Times New Roman" w:eastAsia="等线" w:hAnsi="Times New Roman" w:cs="Times New Roman" w:hint="eastAsia"/>
                <w:color w:val="FF0000"/>
                <w:kern w:val="0"/>
              </w:rPr>
              <w:t>B</w:t>
            </w:r>
            <w:r w:rsidRPr="006D30B8">
              <w:rPr>
                <w:rFonts w:ascii="Times New Roman" w:eastAsia="等线" w:hAnsi="Times New Roman" w:cs="Times New Roman"/>
                <w:color w:val="FF0000"/>
                <w:kern w:val="0"/>
              </w:rPr>
              <w:t>atch. No.</w:t>
            </w:r>
          </w:p>
        </w:tc>
        <w:tc>
          <w:tcPr>
            <w:tcW w:w="235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4FCD69" w14:textId="54F8BBE2" w:rsidR="006E745B" w:rsidRPr="00506D68" w:rsidRDefault="006E745B" w:rsidP="004802A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Manufacturers</w:t>
            </w:r>
          </w:p>
        </w:tc>
      </w:tr>
      <w:tr w:rsidR="004D4EF3" w:rsidRPr="00506D68" w14:paraId="2F3183E6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C7C7F" w14:textId="77777777" w:rsidR="006E745B" w:rsidRPr="00506D68" w:rsidRDefault="006E745B" w:rsidP="004802A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2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0D001" w14:textId="77777777" w:rsidR="006E745B" w:rsidRPr="00506D68" w:rsidRDefault="006E745B" w:rsidP="004802A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Malic acid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48E53F24" w14:textId="72D3FA6E" w:rsidR="006E745B" w:rsidRPr="006D30B8" w:rsidRDefault="000C73F0" w:rsidP="004802AC">
            <w:pPr>
              <w:widowControl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M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109342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8953A" w14:textId="62828AFA" w:rsidR="006E745B" w:rsidRPr="00506D68" w:rsidRDefault="00676DD3" w:rsidP="004802A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676DD3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Shanghai Aladdin Biochemical Technology Co., Ltd</w:t>
            </w:r>
            <w:r w:rsidR="00105118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4D4EF3" w:rsidRPr="00506D68" w14:paraId="1A2B27E1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DE061" w14:textId="77777777" w:rsidR="006E745B" w:rsidRPr="00506D68" w:rsidRDefault="006E745B" w:rsidP="004802A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3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5AA33" w14:textId="77777777" w:rsidR="006E745B" w:rsidRPr="00506D68" w:rsidRDefault="006E745B" w:rsidP="004802A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Succinic acid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24746FCD" w14:textId="5E21598D" w:rsidR="006E745B" w:rsidRPr="006D30B8" w:rsidRDefault="004F6414" w:rsidP="004802AC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B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20534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4F52E0" w14:textId="1DB42ECF" w:rsidR="006E745B" w:rsidRDefault="006E745B" w:rsidP="004802AC">
            <w:pPr>
              <w:jc w:val="center"/>
            </w:pPr>
            <w:r w:rsidRPr="006F026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Shanghai Yuanye Bio-Technology Co. Ltd.</w:t>
            </w:r>
          </w:p>
        </w:tc>
      </w:tr>
      <w:tr w:rsidR="004D4EF3" w:rsidRPr="00506D68" w14:paraId="2E8E21EC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5A7AD" w14:textId="77777777" w:rsidR="006E745B" w:rsidRPr="00506D68" w:rsidRDefault="006E745B" w:rsidP="004802A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4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E4F85" w14:textId="77777777" w:rsidR="006E745B" w:rsidRPr="00506D68" w:rsidRDefault="006E745B" w:rsidP="004802A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7549F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</w:rPr>
              <w:t>DL</w:t>
            </w: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-Pipecolinic acid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55286011" w14:textId="1F8F6432" w:rsidR="006E745B" w:rsidRPr="006D30B8" w:rsidRDefault="00DF0209" w:rsidP="004802AC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S2456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DD7995" w14:textId="73C83412" w:rsidR="006E745B" w:rsidRDefault="006E745B" w:rsidP="004802AC">
            <w:pPr>
              <w:jc w:val="center"/>
            </w:pPr>
            <w:r w:rsidRPr="0015112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 w:rsidR="00105118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4D4EF3" w:rsidRPr="00506D68" w14:paraId="10A4DC01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81794" w14:textId="77777777" w:rsidR="006E745B" w:rsidRPr="00506D68" w:rsidRDefault="006E745B" w:rsidP="004802A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5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D4F20" w14:textId="77777777" w:rsidR="006E745B" w:rsidRPr="00506D68" w:rsidRDefault="006E745B" w:rsidP="004802A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Phenylalanine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0376E37A" w14:textId="213CF459" w:rsidR="006E745B" w:rsidRPr="006D30B8" w:rsidRDefault="00FB044C" w:rsidP="004802AC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S2477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81479C" w14:textId="5311FA9D" w:rsidR="006E745B" w:rsidRDefault="006E745B" w:rsidP="004802AC">
            <w:pPr>
              <w:jc w:val="center"/>
            </w:pPr>
            <w:r w:rsidRPr="0015112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 w:rsidR="00105118">
              <w:rPr>
                <w:rFonts w:ascii="Times New Roman" w:hAnsi="Times New Roman" w:cs="Times New Roman" w:hint="eastAsia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7E137138" w14:textId="77777777" w:rsidTr="00CD5E85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8CBE9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6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3704D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Tetramethylpyrazine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6736A974" w14:textId="6928AF4A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M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UST-190503110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81ED4" w14:textId="12F075D1" w:rsidR="00105118" w:rsidRDefault="00105118" w:rsidP="00105118">
            <w:pPr>
              <w:jc w:val="center"/>
            </w:pPr>
            <w:r w:rsidRPr="00720D6A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M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u</w:t>
            </w:r>
            <w:r w:rsidRPr="00720D6A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st Biotechnology Co., Ltd.</w:t>
            </w:r>
          </w:p>
        </w:tc>
      </w:tr>
      <w:tr w:rsidR="00105118" w:rsidRPr="00506D68" w14:paraId="30FB77D1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B791D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7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22C78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Neochlorogenic acid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733CE531" w14:textId="303EC2BE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S1134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C0D6C0" w14:textId="451A7D26" w:rsidR="00105118" w:rsidRDefault="00105118" w:rsidP="00105118">
            <w:pPr>
              <w:jc w:val="center"/>
            </w:pPr>
            <w:r w:rsidRPr="0015112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79C63B53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04E57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8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A2908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4-Hydroxybenzoic acid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419E1A52" w14:textId="0FA95A8F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S1219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451868" w14:textId="243FFCF6" w:rsidR="00105118" w:rsidRDefault="00105118" w:rsidP="00105118">
            <w:pPr>
              <w:jc w:val="center"/>
            </w:pPr>
            <w:r w:rsidRPr="0015112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2DEF4C72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ECE6C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10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1D509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Chlorogenic acid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51435BE1" w14:textId="1C0088CD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S0100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767EE8" w14:textId="45D84142" w:rsidR="00105118" w:rsidRDefault="00105118" w:rsidP="00105118">
            <w:pPr>
              <w:jc w:val="center"/>
            </w:pPr>
            <w:r w:rsidRPr="0015112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3EE3AC67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473CD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11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B56C3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Vanillic acid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54570066" w14:textId="103B9A53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S010559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6C6822" w14:textId="144C5D4B" w:rsidR="00105118" w:rsidRDefault="00105118" w:rsidP="00105118">
            <w:pPr>
              <w:jc w:val="center"/>
            </w:pPr>
            <w:r w:rsidRPr="0015112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4B2E3BCE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9D345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12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ACE76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Caffeic acid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15F32F28" w14:textId="0E5183D1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S010522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9F813F" w14:textId="50A3B154" w:rsidR="00105118" w:rsidRDefault="00105118" w:rsidP="00105118">
            <w:pPr>
              <w:jc w:val="center"/>
            </w:pPr>
            <w:r w:rsidRPr="0015112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47A00A71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93995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14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2EA9D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Benzoic acid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115C0792" w14:textId="408BEB14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F31542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 w:rsidRPr="00F31542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S010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411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4F4893" w14:textId="32D6CE5D" w:rsidR="00105118" w:rsidRDefault="00105118" w:rsidP="00105118">
            <w:pPr>
              <w:jc w:val="center"/>
            </w:pPr>
            <w:r w:rsidRPr="0015112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7E814237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D5F20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16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732CE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Reticuline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63852317" w14:textId="1BF1C068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F31542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 w:rsidRPr="00F31542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S010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321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64DD0D" w14:textId="75B7A05F" w:rsidR="00105118" w:rsidRDefault="00105118" w:rsidP="00105118">
            <w:pPr>
              <w:jc w:val="center"/>
            </w:pPr>
            <w:r w:rsidRPr="0015112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316BFB47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639FB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21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B31B8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Scoulerine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68B84F0A" w14:textId="34A92B0E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S210524-01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2F2A06" w14:textId="20904D81" w:rsidR="00105118" w:rsidRDefault="00105118" w:rsidP="00105118">
            <w:pPr>
              <w:jc w:val="center"/>
            </w:pPr>
            <w:r w:rsidRPr="0015112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54E64092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39721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23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999A4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Isocorydine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4DDC00E3" w14:textId="06B79931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S010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325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27FB72" w14:textId="5AFA2467" w:rsidR="00105118" w:rsidRDefault="00105118" w:rsidP="00105118">
            <w:pPr>
              <w:jc w:val="center"/>
            </w:pPr>
            <w:r w:rsidRPr="0015112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660CC7F7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7FA22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26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39CB5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Ferulic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</w:rPr>
              <w:t>a</w:t>
            </w: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cid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7C53D014" w14:textId="50AEF99A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S012244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AF81A1" w14:textId="49537BC1" w:rsidR="00105118" w:rsidRDefault="00105118" w:rsidP="00105118">
            <w:pPr>
              <w:jc w:val="center"/>
            </w:pPr>
            <w:r w:rsidRPr="0015112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41266FB5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03DB4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28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BD63D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Corydalmine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7DC224CA" w14:textId="32EB3936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S210526-01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C6D6AD" w14:textId="22BF6A04" w:rsidR="00105118" w:rsidRDefault="00105118" w:rsidP="00105118">
            <w:pPr>
              <w:jc w:val="center"/>
            </w:pPr>
            <w:r w:rsidRPr="0015112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7E40C2EF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849D1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29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4D9AD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Tetrahydrocolumbamine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52A8D1FF" w14:textId="55B557B7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C565E4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 w:rsidRPr="00C565E4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S2105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09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2F9A57" w14:textId="2452D932" w:rsidR="00105118" w:rsidRDefault="00105118" w:rsidP="00105118">
            <w:pPr>
              <w:jc w:val="center"/>
            </w:pPr>
            <w:r w:rsidRPr="0015112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697A0C84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34808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31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F2276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Berberrubine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0A189528" w14:textId="6F6E8615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C565E4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 w:rsidRPr="00C565E4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S2105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01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89F49E" w14:textId="1963206B" w:rsidR="00105118" w:rsidRDefault="00105118" w:rsidP="00105118">
            <w:pPr>
              <w:jc w:val="center"/>
            </w:pPr>
            <w:r w:rsidRPr="0015112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04FE3937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F09DC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33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9F199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Corypalmine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786904AD" w14:textId="724E731C" w:rsidR="00105118" w:rsidRPr="006D30B8" w:rsidRDefault="00105118" w:rsidP="00105118">
            <w:pPr>
              <w:widowControl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B20541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648A9" w14:textId="6C1EE5F6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FB3AE8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Shanghai Shidande Bio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-T</w:t>
            </w:r>
            <w:r w:rsidRPr="00FB3AE8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3EC864AE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5A0D7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36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811E0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Corydinine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4CB50DE2" w14:textId="15A365A5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C565E4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 w:rsidRPr="00C565E4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S2105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06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B299F0" w14:textId="0ADF66C4" w:rsidR="00105118" w:rsidRDefault="00105118" w:rsidP="00105118">
            <w:pPr>
              <w:jc w:val="center"/>
            </w:pPr>
            <w:r w:rsidRPr="00377FEE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780D46C5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B2E8B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37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56157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Demethyleneberberine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04DC7F27" w14:textId="2E16E92D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S0203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03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340E16" w14:textId="37762207" w:rsidR="00105118" w:rsidRDefault="00105118" w:rsidP="00105118">
            <w:pPr>
              <w:jc w:val="center"/>
            </w:pPr>
            <w:r w:rsidRPr="00377FEE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1B0FAE78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0D92C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43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82C27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Norglaucine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0F666A99" w14:textId="7B393B91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B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20566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428C5E" w14:textId="1A06BBFC" w:rsidR="00105118" w:rsidRDefault="00105118" w:rsidP="00105118">
            <w:pPr>
              <w:jc w:val="center"/>
            </w:pPr>
            <w:r w:rsidRPr="006F026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Shanghai Yuanye Bio-Technology Co. Ltd.</w:t>
            </w:r>
          </w:p>
        </w:tc>
      </w:tr>
      <w:tr w:rsidR="00105118" w:rsidRPr="00506D68" w14:paraId="15E12BDE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4ED89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44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98699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Allocryptopine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09CE50EB" w14:textId="76F0741D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S020453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ED6FA7" w14:textId="4A04428E" w:rsidR="00105118" w:rsidRDefault="00105118" w:rsidP="00105118">
            <w:pPr>
              <w:jc w:val="center"/>
            </w:pPr>
            <w:r w:rsidRPr="003D5B53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5615BA10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CA116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46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CC719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Glaucine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4E0D551B" w14:textId="4F750FEE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S011395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8ED888" w14:textId="207A1D86" w:rsidR="00105118" w:rsidRDefault="00105118" w:rsidP="00105118">
            <w:pPr>
              <w:jc w:val="center"/>
            </w:pPr>
            <w:r w:rsidRPr="003D5B53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744F2D1D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FDDF1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47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23022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Tetrahydrocoptisine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7CC7A840" w14:textId="7BB7A34D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S020568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3D4A11" w14:textId="07CB72A7" w:rsidR="00105118" w:rsidRDefault="00105118" w:rsidP="00105118">
            <w:pPr>
              <w:jc w:val="center"/>
            </w:pPr>
            <w:r w:rsidRPr="003D5B53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00401A64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2A18E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48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C8D57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Tetrahydropalmatine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03C47FB0" w14:textId="2505F463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S0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20570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472AC1" w14:textId="22FA2366" w:rsidR="00105118" w:rsidRDefault="00105118" w:rsidP="00105118">
            <w:pPr>
              <w:jc w:val="center"/>
            </w:pPr>
            <w:r w:rsidRPr="003D5B53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5451251F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10D93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50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2906D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Yuanhunine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0A2614F9" w14:textId="787BD5A0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S0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20577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5B8D85" w14:textId="712CB267" w:rsidR="00105118" w:rsidRDefault="00105118" w:rsidP="00105118">
            <w:pPr>
              <w:jc w:val="center"/>
            </w:pPr>
            <w:r w:rsidRPr="003D5B53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77CD79AC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9EF34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52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A68AB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Coptisin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68CDD520" w14:textId="348E1C1C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S13121901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FE4C9A" w14:textId="5AC51C04" w:rsidR="00105118" w:rsidRDefault="00105118" w:rsidP="00105118">
            <w:pPr>
              <w:jc w:val="center"/>
            </w:pPr>
            <w:r w:rsidRPr="003D5B53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74633459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1B180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53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33246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Columbamine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3BC5BF2D" w14:textId="54753404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S012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621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6C78CC" w14:textId="56D0B65E" w:rsidR="00105118" w:rsidRDefault="00105118" w:rsidP="00105118">
            <w:pPr>
              <w:jc w:val="center"/>
            </w:pPr>
            <w:r w:rsidRPr="003D5B53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67137F8C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C3F7B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55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C22FB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Jatrorrhizine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46B1F5FD" w14:textId="74F9BC5B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S010630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56D418" w14:textId="1FF12A16" w:rsidR="00105118" w:rsidRDefault="00105118" w:rsidP="00105118">
            <w:pPr>
              <w:jc w:val="center"/>
            </w:pPr>
            <w:r w:rsidRPr="003D5B53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38B37698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10E19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57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6D909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Trimethoxycinnamic acid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355D3D75" w14:textId="7BC10C43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S01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0621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D0DCCE" w14:textId="01E86417" w:rsidR="00105118" w:rsidRDefault="00105118" w:rsidP="00105118">
            <w:pPr>
              <w:jc w:val="center"/>
            </w:pPr>
            <w:r w:rsidRPr="003D5B53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69F9F700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9820E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58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F2EF3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Canadine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3366E940" w14:textId="714BFFED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S011145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98EE47" w14:textId="0120A596" w:rsidR="00105118" w:rsidRDefault="00105118" w:rsidP="00105118">
            <w:pPr>
              <w:jc w:val="center"/>
            </w:pPr>
            <w:r w:rsidRPr="003D5B53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55F03F8F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5B9B4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60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20E26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Corydaline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723154A6" w14:textId="744B87F4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S020572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55A6E4" w14:textId="4B546E84" w:rsidR="00105118" w:rsidRDefault="00105118" w:rsidP="00105118">
            <w:pPr>
              <w:jc w:val="center"/>
            </w:pPr>
            <w:r w:rsidRPr="003D5B53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1379D1F4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33CC5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63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F3A04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20-</w:t>
            </w:r>
            <w:r w:rsidRPr="007549F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</w:rPr>
              <w:t>O</w:t>
            </w: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-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</w:rPr>
              <w:t>g</w:t>
            </w: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lucoginsenoside Rf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53C284ED" w14:textId="0E67161B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S012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331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618D63" w14:textId="5C7D17A0" w:rsidR="00105118" w:rsidRDefault="00105118" w:rsidP="00105118">
            <w:pPr>
              <w:jc w:val="center"/>
            </w:pPr>
            <w:r w:rsidRPr="003D5B53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7EA5A968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83FF4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64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A43F6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Worenine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04EF13AA" w14:textId="2497F6BB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S210524-02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4E29C8" w14:textId="46002E71" w:rsidR="00105118" w:rsidRDefault="00105118" w:rsidP="00105118">
            <w:pPr>
              <w:jc w:val="center"/>
            </w:pPr>
            <w:r w:rsidRPr="003D5B53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4841E0CB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0ED1F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66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59F4C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Cinnamic acid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314DA8BC" w14:textId="661AEDF4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S012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432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6CE2B5" w14:textId="100277C6" w:rsidR="00105118" w:rsidRDefault="00105118" w:rsidP="00105118">
            <w:pPr>
              <w:jc w:val="center"/>
            </w:pPr>
            <w:r w:rsidRPr="003D5B53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252E119D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99793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67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8B559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Notoginsenoside R</w:t>
            </w:r>
            <w:r w:rsidRPr="00A64E91">
              <w:rPr>
                <w:rFonts w:ascii="Times New Roman" w:eastAsia="等线" w:hAnsi="Times New Roman" w:cs="Times New Roman"/>
                <w:color w:val="000000"/>
                <w:kern w:val="0"/>
                <w:vertAlign w:val="subscript"/>
              </w:rPr>
              <w:t>1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73488199" w14:textId="3C6EE6C2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S0125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23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F1F417" w14:textId="2131C7BB" w:rsidR="00105118" w:rsidRDefault="00105118" w:rsidP="00105118">
            <w:pPr>
              <w:jc w:val="center"/>
            </w:pPr>
            <w:r w:rsidRPr="003D5B53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51F39BF6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68627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68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5895E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Ethylparaben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16A471F0" w14:textId="745037E1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B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20332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E3B717" w14:textId="49E2E9D7" w:rsidR="00105118" w:rsidRDefault="00105118" w:rsidP="00105118">
            <w:pPr>
              <w:jc w:val="center"/>
            </w:pPr>
            <w:r w:rsidRPr="003D5B53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5C39A09B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30576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69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53238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Muramine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360C3EBA" w14:textId="3D7418E6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S01254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C46A94" w14:textId="6C3BB6DB" w:rsidR="00105118" w:rsidRDefault="00105118" w:rsidP="00105118">
            <w:pPr>
              <w:jc w:val="center"/>
            </w:pPr>
            <w:r w:rsidRPr="003D5B53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1405E9EE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3496E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70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4C2C0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Berberine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3FCED02C" w14:textId="280ACD0C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B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139120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A005A9" w14:textId="25F612CB" w:rsidR="00105118" w:rsidRDefault="00105118" w:rsidP="00105118">
            <w:pPr>
              <w:jc w:val="center"/>
            </w:pPr>
            <w:r w:rsidRPr="003D5B53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63BF04AF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C1884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71</w:t>
            </w:r>
          </w:p>
        </w:tc>
        <w:tc>
          <w:tcPr>
            <w:tcW w:w="132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55D9E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Palmatine</w:t>
            </w:r>
          </w:p>
        </w:tc>
        <w:tc>
          <w:tcPr>
            <w:tcW w:w="955" w:type="pct"/>
            <w:tcBorders>
              <w:top w:val="nil"/>
              <w:left w:val="nil"/>
              <w:right w:val="nil"/>
            </w:tcBorders>
          </w:tcPr>
          <w:p w14:paraId="49CC11AA" w14:textId="1026A973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S012545</w:t>
            </w:r>
          </w:p>
        </w:tc>
        <w:tc>
          <w:tcPr>
            <w:tcW w:w="235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6952BD2" w14:textId="73733646" w:rsidR="00105118" w:rsidRDefault="00105118" w:rsidP="00105118">
            <w:pPr>
              <w:jc w:val="center"/>
            </w:pPr>
            <w:r w:rsidRPr="003D5B53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70D704F2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238EE8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73</w:t>
            </w:r>
          </w:p>
        </w:tc>
        <w:tc>
          <w:tcPr>
            <w:tcW w:w="13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2E3240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Ginsenoside Rg</w:t>
            </w:r>
            <w:r w:rsidRPr="00A64E91">
              <w:rPr>
                <w:rFonts w:ascii="Times New Roman" w:eastAsia="等线" w:hAnsi="Times New Roman" w:cs="Times New Roman"/>
                <w:color w:val="000000"/>
                <w:kern w:val="0"/>
                <w:vertAlign w:val="subscript"/>
              </w:rPr>
              <w:t>1</w:t>
            </w:r>
          </w:p>
        </w:tc>
        <w:tc>
          <w:tcPr>
            <w:tcW w:w="95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2AF39D" w14:textId="4F03BD1E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S010153</w:t>
            </w:r>
          </w:p>
        </w:tc>
        <w:tc>
          <w:tcPr>
            <w:tcW w:w="23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C4A7E2B" w14:textId="49B9AEC9" w:rsidR="00105118" w:rsidRDefault="00105118" w:rsidP="00105118">
            <w:pPr>
              <w:jc w:val="center"/>
            </w:pPr>
            <w:r w:rsidRPr="003D5B53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5D09F54D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5A324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lastRenderedPageBreak/>
              <w:t>74</w:t>
            </w:r>
          </w:p>
        </w:tc>
        <w:tc>
          <w:tcPr>
            <w:tcW w:w="132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04CDC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Ginsenoside Re</w:t>
            </w:r>
          </w:p>
        </w:tc>
        <w:tc>
          <w:tcPr>
            <w:tcW w:w="95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9C78EB" w14:textId="5A1CB19F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S011693</w:t>
            </w:r>
          </w:p>
        </w:tc>
        <w:tc>
          <w:tcPr>
            <w:tcW w:w="235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8150EA" w14:textId="0DC8169F" w:rsidR="00105118" w:rsidRDefault="00105118" w:rsidP="00105118">
            <w:pPr>
              <w:jc w:val="center"/>
            </w:pPr>
            <w:r w:rsidRPr="009D6E4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4E89278D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47212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75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91A58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Dehydrocorydaline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0A342DFE" w14:textId="7E795565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S020572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247AD5" w14:textId="50188264" w:rsidR="00105118" w:rsidRDefault="00105118" w:rsidP="00105118">
            <w:pPr>
              <w:jc w:val="center"/>
            </w:pPr>
            <w:r w:rsidRPr="009D6E4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51DB820F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F34E5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76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D2BE2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13-Methylberberine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237FE39C" w14:textId="6F2B8526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B28312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6925C9" w14:textId="574F0BBF" w:rsidR="00105118" w:rsidRDefault="00105118" w:rsidP="00105118">
            <w:pPr>
              <w:jc w:val="center"/>
            </w:pPr>
            <w:r w:rsidRPr="009D6E4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691B5BA4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964F8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80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3710A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Ginsenoside Rf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7C61DD3A" w14:textId="5587625E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S010759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543252" w14:textId="0E827AED" w:rsidR="00105118" w:rsidRDefault="00105118" w:rsidP="00105118">
            <w:pPr>
              <w:jc w:val="center"/>
            </w:pPr>
            <w:r w:rsidRPr="009D6E4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57C84698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78A0E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81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80F02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Notoginsenoside R</w:t>
            </w:r>
            <w:r w:rsidRPr="00A64E91">
              <w:rPr>
                <w:rFonts w:ascii="Times New Roman" w:eastAsia="等线" w:hAnsi="Times New Roman" w:cs="Times New Roman"/>
                <w:color w:val="000000"/>
                <w:kern w:val="0"/>
                <w:vertAlign w:val="subscript"/>
              </w:rPr>
              <w:t>4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768E9D8D" w14:textId="5C4D27D9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S011699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8483FC" w14:textId="3EB29616" w:rsidR="00105118" w:rsidRDefault="00105118" w:rsidP="00105118">
            <w:pPr>
              <w:jc w:val="center"/>
            </w:pPr>
            <w:r w:rsidRPr="009D6E4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28675731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90C36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82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64909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Notoginsenoside R</w:t>
            </w:r>
            <w:r w:rsidRPr="00A64E91">
              <w:rPr>
                <w:rFonts w:ascii="Times New Roman" w:eastAsia="等线" w:hAnsi="Times New Roman" w:cs="Times New Roman"/>
                <w:color w:val="000000"/>
                <w:kern w:val="0"/>
                <w:vertAlign w:val="subscript"/>
              </w:rPr>
              <w:t>2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0B39FEB0" w14:textId="760E927B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S011843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0CBACE" w14:textId="6434A87A" w:rsidR="00105118" w:rsidRDefault="00105118" w:rsidP="00105118">
            <w:pPr>
              <w:jc w:val="center"/>
            </w:pPr>
            <w:r w:rsidRPr="009D6E4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62C05F8E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8AAED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83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1FB72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20(</w:t>
            </w:r>
            <w:r w:rsidRPr="007549F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</w:rPr>
              <w:t>S</w:t>
            </w: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)-Ginsenoside Rg</w:t>
            </w:r>
            <w:r w:rsidRPr="00A64E91">
              <w:rPr>
                <w:rFonts w:ascii="Times New Roman" w:eastAsia="等线" w:hAnsi="Times New Roman" w:cs="Times New Roman"/>
                <w:color w:val="000000"/>
                <w:kern w:val="0"/>
                <w:vertAlign w:val="subscript"/>
              </w:rPr>
              <w:t>2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6AB00C56" w14:textId="748DA322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S011811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E82AD8" w14:textId="53302C08" w:rsidR="00105118" w:rsidRDefault="00105118" w:rsidP="00105118">
            <w:pPr>
              <w:jc w:val="center"/>
            </w:pPr>
            <w:r w:rsidRPr="009D6E4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4BC19B89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EC88B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84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03CEE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Ginsenoside Ra</w:t>
            </w:r>
            <w:r w:rsidRPr="00A64E91">
              <w:rPr>
                <w:rFonts w:ascii="Times New Roman" w:eastAsia="等线" w:hAnsi="Times New Roman" w:cs="Times New Roman"/>
                <w:color w:val="000000"/>
                <w:kern w:val="0"/>
                <w:vertAlign w:val="subscript"/>
              </w:rPr>
              <w:t>2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7C7DA7E2" w14:textId="422A4CA9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S011761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2E7EC2" w14:textId="7A161554" w:rsidR="00105118" w:rsidRDefault="00105118" w:rsidP="00105118">
            <w:pPr>
              <w:jc w:val="center"/>
            </w:pPr>
            <w:r w:rsidRPr="009D6E4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13D5B9A8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8C669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85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09CB5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Ginsenoside Ra</w:t>
            </w:r>
            <w:r w:rsidRPr="00A64E91">
              <w:rPr>
                <w:rFonts w:ascii="Times New Roman" w:eastAsia="等线" w:hAnsi="Times New Roman" w:cs="Times New Roman"/>
                <w:color w:val="000000"/>
                <w:kern w:val="0"/>
                <w:vertAlign w:val="subscript"/>
              </w:rPr>
              <w:t>3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0CF7BC39" w14:textId="456CA518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S011620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68C18A" w14:textId="3C3D4355" w:rsidR="00105118" w:rsidRDefault="00105118" w:rsidP="00105118">
            <w:pPr>
              <w:jc w:val="center"/>
            </w:pPr>
            <w:r w:rsidRPr="009D6E4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6374AF1A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01283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86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2F311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Ginsenoside Rb</w:t>
            </w:r>
            <w:r w:rsidRPr="00A64E91">
              <w:rPr>
                <w:rFonts w:ascii="Times New Roman" w:eastAsia="等线" w:hAnsi="Times New Roman" w:cs="Times New Roman"/>
                <w:color w:val="000000"/>
                <w:kern w:val="0"/>
                <w:vertAlign w:val="subscript"/>
              </w:rPr>
              <w:t>1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722874EA" w14:textId="13167232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B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21050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03DE51" w14:textId="16FC8FE1" w:rsidR="00105118" w:rsidRDefault="00105118" w:rsidP="00105118">
            <w:pPr>
              <w:jc w:val="center"/>
            </w:pPr>
            <w:r w:rsidRPr="006F026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Shanghai Yuanye Bio-Technology Co. Ltd.</w:t>
            </w:r>
          </w:p>
        </w:tc>
      </w:tr>
      <w:tr w:rsidR="00105118" w:rsidRPr="00506D68" w14:paraId="4202E184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E64F2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88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34BFD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Ginsenoside Rc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28757601" w14:textId="47DB7CD1" w:rsidR="00105118" w:rsidRPr="006D30B8" w:rsidRDefault="00105118" w:rsidP="00105118">
            <w:pPr>
              <w:widowControl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S011017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70BF7" w14:textId="154CEB9F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69079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69079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6C20A63F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2562E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89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0D24B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Ginsenoside Ra</w:t>
            </w:r>
            <w:r w:rsidRPr="00A64E91">
              <w:rPr>
                <w:rFonts w:ascii="Times New Roman" w:eastAsia="等线" w:hAnsi="Times New Roman" w:cs="Times New Roman"/>
                <w:color w:val="000000"/>
                <w:kern w:val="0"/>
                <w:vertAlign w:val="subscript"/>
              </w:rPr>
              <w:t>1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6236AD4B" w14:textId="6CCA587D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B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22040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9047D5" w14:textId="3D3CD7FC" w:rsidR="00105118" w:rsidRDefault="00105118" w:rsidP="00105118">
            <w:pPr>
              <w:jc w:val="center"/>
            </w:pPr>
            <w:r w:rsidRPr="006F026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Shanghai Yuanye Bio-Technology Co. Ltd.</w:t>
            </w:r>
          </w:p>
        </w:tc>
      </w:tr>
      <w:tr w:rsidR="00105118" w:rsidRPr="00506D68" w14:paraId="00A7EAE8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69FFF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90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4BCB3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Ginsenoside Ro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191431CA" w14:textId="2654DD62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B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21068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47E84F" w14:textId="66A312C6" w:rsidR="00105118" w:rsidRDefault="00105118" w:rsidP="00105118">
            <w:pPr>
              <w:jc w:val="center"/>
            </w:pPr>
            <w:r w:rsidRPr="006F026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Shanghai Yuanye Bio-Technology Co. Ltd.</w:t>
            </w:r>
          </w:p>
        </w:tc>
      </w:tr>
      <w:tr w:rsidR="00105118" w:rsidRPr="00506D68" w14:paraId="50146C6B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B6F58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93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B4B21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Ginsenoside Rb</w:t>
            </w:r>
            <w:r w:rsidRPr="00A64E91">
              <w:rPr>
                <w:rFonts w:ascii="Times New Roman" w:eastAsia="等线" w:hAnsi="Times New Roman" w:cs="Times New Roman"/>
                <w:color w:val="000000"/>
                <w:kern w:val="0"/>
                <w:vertAlign w:val="subscript"/>
              </w:rPr>
              <w:t>2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041429EA" w14:textId="457BEDB8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S020391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1DECDC" w14:textId="42F80123" w:rsidR="00105118" w:rsidRDefault="00105118" w:rsidP="00105118">
            <w:pPr>
              <w:jc w:val="center"/>
            </w:pPr>
            <w:r w:rsidRPr="00DD34B0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226F20B2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01D10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94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7C0A2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Ginsenoside Rb</w:t>
            </w:r>
            <w:r w:rsidRPr="00A64E91">
              <w:rPr>
                <w:rFonts w:ascii="Times New Roman" w:eastAsia="等线" w:hAnsi="Times New Roman" w:cs="Times New Roman"/>
                <w:color w:val="000000"/>
                <w:kern w:val="0"/>
                <w:vertAlign w:val="subscript"/>
              </w:rPr>
              <w:t>3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406B630E" w14:textId="3F6B8DEB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S010922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65EE2E" w14:textId="3F507568" w:rsidR="00105118" w:rsidRDefault="00105118" w:rsidP="00105118">
            <w:pPr>
              <w:jc w:val="center"/>
            </w:pPr>
            <w:r w:rsidRPr="00DD34B0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2EE40007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6192B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96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04B8E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Pseudoginsenoside RT</w:t>
            </w:r>
            <w:r w:rsidRPr="00A64E91">
              <w:rPr>
                <w:rFonts w:ascii="Times New Roman" w:eastAsia="等线" w:hAnsi="Times New Roman" w:cs="Times New Roman"/>
                <w:color w:val="000000"/>
                <w:kern w:val="0"/>
                <w:vertAlign w:val="subscript"/>
              </w:rPr>
              <w:t>1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5FBE689B" w14:textId="65B80828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S020421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9F649E" w14:textId="0CB4DA85" w:rsidR="00105118" w:rsidRDefault="00105118" w:rsidP="00105118">
            <w:pPr>
              <w:jc w:val="center"/>
            </w:pPr>
            <w:r w:rsidRPr="00DD34B0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0A2CE8AE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1E554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99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7D116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Corynoline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2C364F68" w14:textId="684E7D59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SP2P511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8CFF5A" w14:textId="112FDB96" w:rsidR="00105118" w:rsidRDefault="00105118" w:rsidP="00105118">
            <w:pPr>
              <w:jc w:val="center"/>
            </w:pPr>
            <w:r w:rsidRPr="00DD34B0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01B4DC9A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70B89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101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28D0A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Ginsenoside Rd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6929EAA0" w14:textId="15781E21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B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21054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D9A5A7" w14:textId="7407D6F7" w:rsidR="00105118" w:rsidRDefault="00105118" w:rsidP="00105118">
            <w:pPr>
              <w:jc w:val="center"/>
            </w:pPr>
            <w:r w:rsidRPr="00DD34B0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3EEDA2BD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FA6C3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102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D3DC4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Ginsenoside RS</w:t>
            </w:r>
            <w:r w:rsidRPr="00A64E91">
              <w:rPr>
                <w:rFonts w:ascii="Times New Roman" w:eastAsia="等线" w:hAnsi="Times New Roman" w:cs="Times New Roman"/>
                <w:color w:val="000000"/>
                <w:kern w:val="0"/>
                <w:vertAlign w:val="subscript"/>
              </w:rPr>
              <w:t>2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0D8B7CFC" w14:textId="2B9BA7CF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S020530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A75827" w14:textId="6BCEBAE3" w:rsidR="00105118" w:rsidRDefault="00105118" w:rsidP="00105118">
            <w:pPr>
              <w:jc w:val="center"/>
            </w:pPr>
            <w:r w:rsidRPr="00DD34B0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0E114D8B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90CF2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106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2630D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Gypenoside VXII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1CCC7B75" w14:textId="045631EB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S020531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5EB9F9" w14:textId="74E48BBA" w:rsidR="00105118" w:rsidRDefault="00105118" w:rsidP="00105118">
            <w:pPr>
              <w:jc w:val="center"/>
            </w:pPr>
            <w:r w:rsidRPr="00DD34B0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26734D4B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876EE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107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77376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8-Oxycoptisine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49937922" w14:textId="480D177C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S020569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F53808" w14:textId="7ED142BF" w:rsidR="00105118" w:rsidRDefault="00105118" w:rsidP="00105118">
            <w:pPr>
              <w:jc w:val="center"/>
            </w:pPr>
            <w:r w:rsidRPr="00DD34B0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36CB1523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90D8A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108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93210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Senkyunolide A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05E09D45" w14:textId="788A8C2C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S2132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425BDE" w14:textId="3CFA940B" w:rsidR="00105118" w:rsidRDefault="00105118" w:rsidP="00105118">
            <w:pPr>
              <w:jc w:val="center"/>
            </w:pPr>
            <w:r w:rsidRPr="00DD34B0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577051D3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6B01D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110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F1E8E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Butylphthalide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73EFB9C4" w14:textId="1BA5BBFD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S2342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D3F524" w14:textId="740E512B" w:rsidR="00105118" w:rsidRDefault="00105118" w:rsidP="00105118">
            <w:pPr>
              <w:jc w:val="center"/>
            </w:pPr>
            <w:r w:rsidRPr="00DD34B0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57B91BBE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FED23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111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91742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(</w:t>
            </w:r>
            <w:r w:rsidRPr="007549F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</w:rPr>
              <w:t>E</w:t>
            </w: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)-Ligustilide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4CB033CE" w14:textId="0D63D342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B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20492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3DF3A8" w14:textId="644CE364" w:rsidR="00105118" w:rsidRDefault="00105118" w:rsidP="00105118">
            <w:pPr>
              <w:jc w:val="center"/>
            </w:pPr>
            <w:r w:rsidRPr="00DD34B0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0DFEC8E7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A2C33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113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E9B1C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Sedanolide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5099BE8B" w14:textId="68CBD047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S020520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01614E" w14:textId="74BC6E6F" w:rsidR="00105118" w:rsidRDefault="00105118" w:rsidP="00105118">
            <w:pPr>
              <w:jc w:val="center"/>
            </w:pPr>
            <w:r w:rsidRPr="00DD34B0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5C0B75ED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DF80D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114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1ABB1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Zingibroside R</w:t>
            </w:r>
            <w:r w:rsidRPr="00A64E91">
              <w:rPr>
                <w:rFonts w:ascii="Times New Roman" w:eastAsia="等线" w:hAnsi="Times New Roman" w:cs="Times New Roman"/>
                <w:color w:val="000000"/>
                <w:kern w:val="0"/>
                <w:vertAlign w:val="subscript"/>
              </w:rPr>
              <w:t>1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051FD6A6" w14:textId="3A50BD34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S020502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B47C25" w14:textId="7BE582DE" w:rsidR="00105118" w:rsidRDefault="00105118" w:rsidP="00105118">
            <w:pPr>
              <w:jc w:val="center"/>
            </w:pPr>
            <w:r w:rsidRPr="00DD34B0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0833EB5C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7E0CF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115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84BA1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(</w:t>
            </w:r>
            <w:r w:rsidRPr="007549F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</w:rPr>
              <w:t>Z</w:t>
            </w: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)-Ligustilide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39DFF703" w14:textId="5C991C96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S020510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BA1E95" w14:textId="2EDA8A3E" w:rsidR="00105118" w:rsidRDefault="00105118" w:rsidP="00105118">
            <w:pPr>
              <w:jc w:val="center"/>
            </w:pPr>
            <w:r w:rsidRPr="00DD34B0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79596A51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8E8DC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116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A21DA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20(</w:t>
            </w:r>
            <w:r w:rsidRPr="007549F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</w:rPr>
              <w:t>S</w:t>
            </w: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)-ginsenoside Rg</w:t>
            </w:r>
            <w:r w:rsidRPr="00A64E91">
              <w:rPr>
                <w:rFonts w:ascii="Times New Roman" w:eastAsia="等线" w:hAnsi="Times New Roman" w:cs="Times New Roman"/>
                <w:color w:val="000000"/>
                <w:kern w:val="0"/>
                <w:vertAlign w:val="subscript"/>
              </w:rPr>
              <w:t>3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7D4452D3" w14:textId="6BD41CEB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S020527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A1918B" w14:textId="10F62F4A" w:rsidR="00105118" w:rsidRDefault="00105118" w:rsidP="00105118">
            <w:pPr>
              <w:jc w:val="center"/>
            </w:pPr>
            <w:r w:rsidRPr="00DD34B0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55FF6F5C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0AA0C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118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87BAF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20(</w:t>
            </w:r>
            <w:r w:rsidRPr="007549F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</w:rPr>
              <w:t>R</w:t>
            </w: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)-ginsenoside Rg</w:t>
            </w:r>
            <w:r w:rsidRPr="00A64E91">
              <w:rPr>
                <w:rFonts w:ascii="Times New Roman" w:eastAsia="等线" w:hAnsi="Times New Roman" w:cs="Times New Roman"/>
                <w:color w:val="000000"/>
                <w:kern w:val="0"/>
                <w:vertAlign w:val="subscript"/>
              </w:rPr>
              <w:t>3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13BA833C" w14:textId="4B87BE0E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B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21759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CD9CA6" w14:textId="412A6D93" w:rsidR="00105118" w:rsidRDefault="00105118" w:rsidP="00105118">
            <w:pPr>
              <w:jc w:val="center"/>
            </w:pPr>
            <w:r w:rsidRPr="006F026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Shanghai Yuanye Bio-Technology Co. Ltd.</w:t>
            </w:r>
          </w:p>
        </w:tc>
      </w:tr>
      <w:tr w:rsidR="00105118" w:rsidRPr="00506D68" w14:paraId="1657104B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FFB35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120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4F17A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Dihydrochelerythrine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1AC1F070" w14:textId="2D21D7F3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S020581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20AB44" w14:textId="4F80D74A" w:rsidR="00105118" w:rsidRDefault="00105118" w:rsidP="00105118">
            <w:pPr>
              <w:jc w:val="center"/>
            </w:pPr>
            <w:r w:rsidRPr="003B66FB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3458A2D4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8D6C1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123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364DB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Dihydrosanguinarine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14E8E178" w14:textId="068634DE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S020570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710EFC" w14:textId="1CD00E92" w:rsidR="00105118" w:rsidRDefault="00105118" w:rsidP="00105118">
            <w:pPr>
              <w:jc w:val="center"/>
            </w:pPr>
            <w:r w:rsidRPr="003B66FB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39F1AB0D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B6B38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126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D12C4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Tokinolide B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3B97BB0A" w14:textId="0A687B7B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S011217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C5D7B9" w14:textId="74CBC4F6" w:rsidR="00105118" w:rsidRDefault="00105118" w:rsidP="00105118">
            <w:pPr>
              <w:jc w:val="center"/>
            </w:pPr>
            <w:r w:rsidRPr="003B66FB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0A0893BD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BD935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128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884AC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Angelicide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62F5F010" w14:textId="3BC0C534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B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22821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D679B9" w14:textId="46EF3CA2" w:rsidR="00105118" w:rsidRDefault="00105118" w:rsidP="00105118">
            <w:pPr>
              <w:jc w:val="center"/>
            </w:pPr>
            <w:r w:rsidRPr="006F026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Shanghai Yuanye Bio-Technology Co. Ltd.</w:t>
            </w:r>
          </w:p>
        </w:tc>
      </w:tr>
      <w:tr w:rsidR="00105118" w:rsidRPr="00506D68" w14:paraId="718B720E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871DC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130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4C13D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Oleanonic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</w:rPr>
              <w:t>a</w:t>
            </w: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cid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0819ADEE" w14:textId="4A003506" w:rsidR="00105118" w:rsidRPr="006D30B8" w:rsidRDefault="00105118" w:rsidP="00105118">
            <w:pPr>
              <w:widowControl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S020531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62377" w14:textId="48500DF9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69079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69079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65875036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37D86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132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329A9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linoleic acid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0E3B9DCF" w14:textId="3367BA50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B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21421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322A22" w14:textId="5C323C2E" w:rsidR="00105118" w:rsidRDefault="00105118" w:rsidP="00105118">
            <w:pPr>
              <w:jc w:val="center"/>
            </w:pPr>
            <w:r w:rsidRPr="006F026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Shanghai Yuanye Bio-Technology Co. Ltd.</w:t>
            </w:r>
          </w:p>
        </w:tc>
      </w:tr>
      <w:tr w:rsidR="00105118" w:rsidRPr="00506D68" w14:paraId="529C95E8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D1D2F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138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54753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Palmitic acid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4CC1BC7B" w14:textId="08799EDD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A0604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BE1E49" w14:textId="008E770A" w:rsidR="00105118" w:rsidRDefault="00105118" w:rsidP="00105118">
            <w:pPr>
              <w:jc w:val="center"/>
            </w:pPr>
            <w:r w:rsidRPr="00720D6A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M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u</w:t>
            </w:r>
            <w:r w:rsidRPr="00720D6A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st Biotechnology Co., Ltd.</w:t>
            </w:r>
          </w:p>
        </w:tc>
      </w:tr>
      <w:tr w:rsidR="00105118" w:rsidRPr="00506D68" w14:paraId="115D50FD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FD8BF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139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B04B5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Oleic acid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2B475CA5" w14:textId="5632D0AC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B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21592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106E1F" w14:textId="42C6D693" w:rsidR="00105118" w:rsidRDefault="00105118" w:rsidP="00105118">
            <w:pPr>
              <w:jc w:val="center"/>
            </w:pPr>
            <w:r w:rsidRPr="006F026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Shanghai Yuanye Bio-Technology Co. Ltd.</w:t>
            </w:r>
          </w:p>
        </w:tc>
      </w:tr>
      <w:tr w:rsidR="00105118" w:rsidRPr="00506D68" w14:paraId="0EC909AD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8B674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140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C5EA5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Octadecanoic acid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574C07B6" w14:textId="65975486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B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25060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47B3C9" w14:textId="1CE1F1D3" w:rsidR="00105118" w:rsidRDefault="00105118" w:rsidP="00105118">
            <w:pPr>
              <w:jc w:val="center"/>
            </w:pPr>
            <w:r w:rsidRPr="006F026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Shanghai Yuanye Bio-Technology Co. Ltd.</w:t>
            </w:r>
          </w:p>
        </w:tc>
      </w:tr>
      <w:tr w:rsidR="00105118" w:rsidRPr="00506D68" w14:paraId="7F2CEAB8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4FBA7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144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70C48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Fenchol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51B150E2" w14:textId="704D2B66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B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22257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5F2577" w14:textId="1AD0A75D" w:rsidR="00105118" w:rsidRDefault="00105118" w:rsidP="00105118">
            <w:pPr>
              <w:jc w:val="center"/>
            </w:pPr>
            <w:r w:rsidRPr="006F026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Shanghai Yuanye Bio-Technology Co. Ltd.</w:t>
            </w:r>
          </w:p>
        </w:tc>
      </w:tr>
      <w:tr w:rsidR="00105118" w:rsidRPr="00506D68" w14:paraId="448B7052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5804A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145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78302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Camphor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276FF0A8" w14:textId="0F8B2FCB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B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25328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B99B66" w14:textId="1A78CD7D" w:rsidR="00105118" w:rsidRDefault="00105118" w:rsidP="00105118">
            <w:pPr>
              <w:jc w:val="center"/>
            </w:pPr>
            <w:r w:rsidRPr="006F026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Shanghai Yuanye Bio-Technology Co. Ltd.</w:t>
            </w:r>
          </w:p>
        </w:tc>
      </w:tr>
      <w:tr w:rsidR="00105118" w:rsidRPr="00506D68" w14:paraId="4CEDC2E8" w14:textId="77777777" w:rsidTr="00105118">
        <w:trPr>
          <w:trHeight w:val="263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0D295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146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B5AFA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Isoborneol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426F9A50" w14:textId="6C0ACA8D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Z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111512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DC8D0" w14:textId="3C229F9F" w:rsidR="00105118" w:rsidRPr="006D71CC" w:rsidRDefault="00105118" w:rsidP="00105118">
            <w:pPr>
              <w:jc w:val="center"/>
              <w:rPr>
                <w:rFonts w:ascii="Times New Roman" w:hAnsi="Times New Roman" w:cs="Times New Roman"/>
              </w:rPr>
            </w:pPr>
            <w:r w:rsidRPr="009A25D3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National Institutes for Food and Drug Control</w:t>
            </w:r>
          </w:p>
        </w:tc>
      </w:tr>
      <w:tr w:rsidR="00105118" w:rsidRPr="00506D68" w14:paraId="01BD02EB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B2083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147</w:t>
            </w:r>
          </w:p>
        </w:tc>
        <w:tc>
          <w:tcPr>
            <w:tcW w:w="132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B2073" w14:textId="4CA371FF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Phenol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</w:rPr>
              <w:t>,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 </w:t>
            </w: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4-ethyl-</w:t>
            </w:r>
          </w:p>
        </w:tc>
        <w:tc>
          <w:tcPr>
            <w:tcW w:w="955" w:type="pct"/>
            <w:tcBorders>
              <w:top w:val="nil"/>
              <w:left w:val="nil"/>
              <w:right w:val="nil"/>
            </w:tcBorders>
          </w:tcPr>
          <w:p w14:paraId="165F6233" w14:textId="37D9B18C" w:rsidR="00105118" w:rsidRPr="006D30B8" w:rsidRDefault="00105118" w:rsidP="00105118">
            <w:pPr>
              <w:widowControl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S011318</w:t>
            </w:r>
          </w:p>
        </w:tc>
        <w:tc>
          <w:tcPr>
            <w:tcW w:w="235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8B3F8" w14:textId="7FB31260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69079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69079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16A8D8A3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5B255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148</w:t>
            </w:r>
          </w:p>
        </w:tc>
        <w:tc>
          <w:tcPr>
            <w:tcW w:w="132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7533B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Borneol</w:t>
            </w:r>
          </w:p>
        </w:tc>
        <w:tc>
          <w:tcPr>
            <w:tcW w:w="955" w:type="pct"/>
            <w:tcBorders>
              <w:top w:val="nil"/>
              <w:left w:val="nil"/>
              <w:right w:val="nil"/>
            </w:tcBorders>
          </w:tcPr>
          <w:p w14:paraId="0F93EF7D" w14:textId="6333CF04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Z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110881</w:t>
            </w:r>
          </w:p>
        </w:tc>
        <w:tc>
          <w:tcPr>
            <w:tcW w:w="235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0BB93" w14:textId="379A790C" w:rsidR="00105118" w:rsidRPr="006D71CC" w:rsidRDefault="00105118" w:rsidP="00105118">
            <w:pPr>
              <w:jc w:val="center"/>
              <w:rPr>
                <w:rFonts w:ascii="Times New Roman" w:hAnsi="Times New Roman" w:cs="Times New Roman"/>
              </w:rPr>
            </w:pPr>
            <w:r w:rsidRPr="009A25D3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National Institutes for Food and Drug Control</w:t>
            </w:r>
          </w:p>
        </w:tc>
      </w:tr>
      <w:tr w:rsidR="00105118" w:rsidRPr="00506D68" w14:paraId="6249A392" w14:textId="77777777" w:rsidTr="004D4EF3">
        <w:trPr>
          <w:trHeight w:val="280"/>
          <w:jc w:val="center"/>
        </w:trPr>
        <w:tc>
          <w:tcPr>
            <w:tcW w:w="368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8BAC18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150</w:t>
            </w:r>
          </w:p>
        </w:tc>
        <w:tc>
          <w:tcPr>
            <w:tcW w:w="1324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560E7B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3-Phenylpropanol</w:t>
            </w:r>
          </w:p>
        </w:tc>
        <w:tc>
          <w:tcPr>
            <w:tcW w:w="955" w:type="pct"/>
            <w:tcBorders>
              <w:left w:val="nil"/>
              <w:bottom w:val="single" w:sz="4" w:space="0" w:color="auto"/>
              <w:right w:val="nil"/>
            </w:tcBorders>
          </w:tcPr>
          <w:p w14:paraId="64732888" w14:textId="2031EFF5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B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29870</w:t>
            </w:r>
          </w:p>
        </w:tc>
        <w:tc>
          <w:tcPr>
            <w:tcW w:w="235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B763E87" w14:textId="39574808" w:rsidR="00105118" w:rsidRDefault="00105118" w:rsidP="00105118">
            <w:pPr>
              <w:jc w:val="center"/>
            </w:pPr>
            <w:r w:rsidRPr="006F026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Shanghai Yuanye Bio-Technology Co. Ltd.</w:t>
            </w:r>
          </w:p>
        </w:tc>
      </w:tr>
      <w:tr w:rsidR="00105118" w:rsidRPr="00506D68" w14:paraId="79DE4602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512C6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lastRenderedPageBreak/>
              <w:t>151</w:t>
            </w:r>
          </w:p>
        </w:tc>
        <w:tc>
          <w:tcPr>
            <w:tcW w:w="132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DFDA3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Cinnamyl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</w:rPr>
              <w:t>a</w:t>
            </w: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lcohol</w:t>
            </w:r>
          </w:p>
        </w:tc>
        <w:tc>
          <w:tcPr>
            <w:tcW w:w="95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E58DAA" w14:textId="7854179F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S0254</w:t>
            </w:r>
          </w:p>
        </w:tc>
        <w:tc>
          <w:tcPr>
            <w:tcW w:w="235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78298A" w14:textId="13D4E417" w:rsidR="00105118" w:rsidRDefault="00105118" w:rsidP="00105118">
            <w:pPr>
              <w:jc w:val="center"/>
            </w:pPr>
            <w:r w:rsidRPr="0069079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69079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7009B044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0A161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152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BE5C5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2-Methoxy-4-vinylphenol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2392167D" w14:textId="3968F25F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B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24361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9AA71C" w14:textId="21786A48" w:rsidR="00105118" w:rsidRDefault="00105118" w:rsidP="00105118">
            <w:pPr>
              <w:jc w:val="center"/>
            </w:pPr>
            <w:r w:rsidRPr="006F026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Shanghai Yuanye Bio-Technology Co. Ltd.</w:t>
            </w:r>
          </w:p>
        </w:tc>
      </w:tr>
      <w:tr w:rsidR="00105118" w:rsidRPr="00506D68" w14:paraId="563935F0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C0B67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153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E3B12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Hydrocinnamic acid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52F305B8" w14:textId="0D2EB919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B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24333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FCF468" w14:textId="36757414" w:rsidR="00105118" w:rsidRDefault="00105118" w:rsidP="00105118">
            <w:pPr>
              <w:jc w:val="center"/>
            </w:pPr>
            <w:r w:rsidRPr="006F026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Shanghai Yuanye Bio-Technology Co. Ltd.</w:t>
            </w:r>
          </w:p>
        </w:tc>
      </w:tr>
      <w:tr w:rsidR="00105118" w:rsidRPr="00506D68" w14:paraId="063FEBB7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71146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155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EA982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Caryophyllene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4340C780" w14:textId="10B82C03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B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24256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79BC77" w14:textId="502F579B" w:rsidR="00105118" w:rsidRDefault="00105118" w:rsidP="00105118">
            <w:pPr>
              <w:jc w:val="center"/>
            </w:pPr>
            <w:r w:rsidRPr="006F026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Shanghai Yuanye Bio-Technology Co. Ltd.</w:t>
            </w:r>
          </w:p>
        </w:tc>
      </w:tr>
      <w:tr w:rsidR="00105118" w:rsidRPr="00506D68" w14:paraId="45080FC0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26DB9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156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82C6B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(</w:t>
            </w:r>
            <w:r w:rsidRPr="007549F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</w:rPr>
              <w:t>Z</w:t>
            </w: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)-Ethyl Cinnamate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4FAB8E2D" w14:textId="2EAE0F26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B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24211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4CF963" w14:textId="27324C73" w:rsidR="00105118" w:rsidRDefault="00105118" w:rsidP="00105118">
            <w:pPr>
              <w:jc w:val="center"/>
            </w:pPr>
            <w:r w:rsidRPr="006F026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Shanghai Yuanye Bio-Technology Co. Ltd.</w:t>
            </w:r>
          </w:p>
        </w:tc>
      </w:tr>
      <w:tr w:rsidR="00105118" w:rsidRPr="00506D68" w14:paraId="4CFCD644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108D9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157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D4D56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2,4-Di-tert-butylphenol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008D01A6" w14:textId="3953DE80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B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25388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1CDAA5" w14:textId="037A293F" w:rsidR="00105118" w:rsidRDefault="00105118" w:rsidP="00105118">
            <w:pPr>
              <w:jc w:val="center"/>
            </w:pPr>
            <w:r w:rsidRPr="006F026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Shanghai Yuanye Bio-Technology Co. Ltd.</w:t>
            </w:r>
          </w:p>
        </w:tc>
      </w:tr>
      <w:tr w:rsidR="00105118" w:rsidRPr="00506D68" w14:paraId="40CAA45C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4BEF4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160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E5EB9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7549F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</w:rPr>
              <w:t>Z</w:t>
            </w: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-Butylidenephthalide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5388F528" w14:textId="6D1868E2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B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25378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54AF01" w14:textId="3C84F3C7" w:rsidR="00105118" w:rsidRDefault="00105118" w:rsidP="00105118">
            <w:pPr>
              <w:jc w:val="center"/>
            </w:pPr>
            <w:r w:rsidRPr="006F026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Shanghai Yuanye Bio-Technology Co. Ltd.</w:t>
            </w:r>
          </w:p>
        </w:tc>
      </w:tr>
      <w:tr w:rsidR="00105118" w:rsidRPr="00506D68" w14:paraId="55510FA6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045F3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162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83DAA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Neocnidilide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3B5E83D5" w14:textId="7C698807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B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25390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27A0D" w14:textId="4831D8FF" w:rsidR="00105118" w:rsidRDefault="00105118" w:rsidP="00105118">
            <w:pPr>
              <w:jc w:val="center"/>
            </w:pPr>
            <w:r w:rsidRPr="006F026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Shanghai Yuanye Bio-Technology Co. Ltd.</w:t>
            </w:r>
          </w:p>
        </w:tc>
      </w:tr>
      <w:tr w:rsidR="00105118" w:rsidRPr="00506D68" w14:paraId="5DD2C7D4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245B9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163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98BB2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Muscone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3DC82171" w14:textId="37A61229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A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0128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0FC10" w14:textId="1AB3089E" w:rsidR="00105118" w:rsidRPr="006D71CC" w:rsidRDefault="00105118" w:rsidP="00105118">
            <w:pPr>
              <w:jc w:val="center"/>
              <w:rPr>
                <w:rFonts w:ascii="Times New Roman" w:hAnsi="Times New Roman" w:cs="Times New Roman"/>
              </w:rPr>
            </w:pPr>
            <w:r w:rsidRPr="00720D6A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M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u</w:t>
            </w:r>
            <w:r w:rsidRPr="00720D6A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st Biotechnology Co., Ltd.</w:t>
            </w:r>
          </w:p>
        </w:tc>
      </w:tr>
      <w:tr w:rsidR="00105118" w:rsidRPr="00506D68" w14:paraId="27B79AF6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8FDEF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169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2A592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Benzyl cinnamate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42B6A76C" w14:textId="1BE8E999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B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25438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D6B3AB" w14:textId="41B7C969" w:rsidR="00105118" w:rsidRDefault="00105118" w:rsidP="00105118">
            <w:pPr>
              <w:jc w:val="center"/>
            </w:pPr>
            <w:r w:rsidRPr="00A34FEE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Shanghai Yuanye Bio-Technology Co. Ltd.</w:t>
            </w:r>
          </w:p>
        </w:tc>
      </w:tr>
      <w:tr w:rsidR="00105118" w:rsidRPr="00506D68" w14:paraId="07CB7EA7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0A22A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171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9F414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Borny cinnamate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174CF296" w14:textId="3C9A676D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B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27809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B5A6C4" w14:textId="7441B1BF" w:rsidR="00105118" w:rsidRDefault="00105118" w:rsidP="00105118">
            <w:pPr>
              <w:jc w:val="center"/>
            </w:pPr>
            <w:r w:rsidRPr="00A34FEE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Shanghai Yuanye Bio-Technology Co. Ltd.</w:t>
            </w:r>
          </w:p>
        </w:tc>
      </w:tr>
      <w:tr w:rsidR="00105118" w:rsidRPr="00506D68" w14:paraId="6954C259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69128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175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B5FC1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Prasterone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5992C18E" w14:textId="49E7916E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2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113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55601B" w14:textId="0ACDFCD7" w:rsidR="00105118" w:rsidRDefault="00105118" w:rsidP="00105118">
            <w:pPr>
              <w:jc w:val="center"/>
            </w:pPr>
            <w:r w:rsidRPr="00A34FEE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Shanghai </w:t>
            </w:r>
            <w:r w:rsidRPr="004D4EF3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Shidande Biotechnology Co., Ltd</w:t>
            </w:r>
          </w:p>
        </w:tc>
      </w:tr>
      <w:tr w:rsidR="00105118" w:rsidRPr="00506D68" w14:paraId="2E2D50DC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0C8AA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176</w:t>
            </w:r>
          </w:p>
        </w:tc>
        <w:tc>
          <w:tcPr>
            <w:tcW w:w="1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F1705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506D68">
              <w:rPr>
                <w:rFonts w:ascii="Times New Roman" w:eastAsia="等线" w:hAnsi="Times New Roman" w:cs="Times New Roman"/>
                <w:color w:val="000000"/>
                <w:kern w:val="0"/>
              </w:rPr>
              <w:t>Androsterone</w:t>
            </w:r>
          </w:p>
        </w:tc>
        <w:tc>
          <w:tcPr>
            <w:tcW w:w="955" w:type="pct"/>
            <w:tcBorders>
              <w:top w:val="nil"/>
              <w:left w:val="nil"/>
              <w:bottom w:val="nil"/>
              <w:right w:val="nil"/>
            </w:tcBorders>
          </w:tcPr>
          <w:p w14:paraId="35479471" w14:textId="2E0AEED4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D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1302001</w:t>
            </w:r>
          </w:p>
        </w:tc>
        <w:tc>
          <w:tcPr>
            <w:tcW w:w="2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F2FEFF" w14:textId="6E184CCF" w:rsidR="00105118" w:rsidRDefault="00105118" w:rsidP="00105118">
            <w:pPr>
              <w:jc w:val="center"/>
            </w:pPr>
            <w:r w:rsidRPr="00A34FEE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Shanghai Yuanye Bio-Technology Co. Ltd.</w:t>
            </w:r>
          </w:p>
        </w:tc>
      </w:tr>
      <w:tr w:rsidR="00105118" w:rsidRPr="00506D68" w14:paraId="1C43E5A1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B83C1B2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</w:rPr>
              <w:t>I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</w:rPr>
              <w:t>S1</w:t>
            </w:r>
          </w:p>
        </w:tc>
        <w:tc>
          <w:tcPr>
            <w:tcW w:w="132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8AA7EDD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64E91">
              <w:rPr>
                <w:rFonts w:ascii="Times New Roman" w:eastAsia="等线" w:hAnsi="Times New Roman" w:cs="Times New Roman"/>
                <w:color w:val="000000"/>
                <w:kern w:val="0"/>
              </w:rPr>
              <w:t>Nitidine chloride</w:t>
            </w:r>
          </w:p>
        </w:tc>
        <w:tc>
          <w:tcPr>
            <w:tcW w:w="955" w:type="pct"/>
            <w:tcBorders>
              <w:top w:val="nil"/>
              <w:left w:val="nil"/>
              <w:right w:val="nil"/>
            </w:tcBorders>
          </w:tcPr>
          <w:p w14:paraId="76848266" w14:textId="52DCD775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B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20783</w:t>
            </w:r>
          </w:p>
        </w:tc>
        <w:tc>
          <w:tcPr>
            <w:tcW w:w="2353" w:type="pc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FD1BCC7" w14:textId="1616749E" w:rsidR="00105118" w:rsidRDefault="00105118" w:rsidP="00105118">
            <w:pPr>
              <w:jc w:val="center"/>
            </w:pPr>
            <w:r w:rsidRPr="004C5BA2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6CBD840D" w14:textId="77777777" w:rsidTr="004D4EF3">
        <w:trPr>
          <w:trHeight w:val="280"/>
          <w:jc w:val="center"/>
        </w:trPr>
        <w:tc>
          <w:tcPr>
            <w:tcW w:w="36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3CD01F7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</w:rPr>
              <w:t>I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</w:rPr>
              <w:t>S2</w:t>
            </w:r>
          </w:p>
        </w:tc>
        <w:tc>
          <w:tcPr>
            <w:tcW w:w="132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AD14E94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64E91">
              <w:rPr>
                <w:rFonts w:ascii="Times New Roman" w:eastAsia="等线" w:hAnsi="Times New Roman" w:cs="Times New Roman"/>
                <w:color w:val="000000"/>
                <w:kern w:val="0"/>
              </w:rPr>
              <w:t>Saikosaponin C</w:t>
            </w:r>
          </w:p>
        </w:tc>
        <w:tc>
          <w:tcPr>
            <w:tcW w:w="955" w:type="pct"/>
            <w:tcBorders>
              <w:top w:val="nil"/>
              <w:left w:val="nil"/>
              <w:right w:val="nil"/>
            </w:tcBorders>
          </w:tcPr>
          <w:p w14:paraId="06069A70" w14:textId="38AE67CE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P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S0432</w:t>
            </w:r>
          </w:p>
        </w:tc>
        <w:tc>
          <w:tcPr>
            <w:tcW w:w="2353" w:type="pc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6AC04254" w14:textId="548B7B50" w:rsidR="00105118" w:rsidRDefault="00105118" w:rsidP="00105118">
            <w:pPr>
              <w:jc w:val="center"/>
            </w:pPr>
            <w:r w:rsidRPr="004C5BA2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Chengdu Push Bio-Technology Co.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105118" w:rsidRPr="00506D68" w14:paraId="6D69B972" w14:textId="77777777" w:rsidTr="004D4EF3">
        <w:trPr>
          <w:trHeight w:val="280"/>
          <w:jc w:val="center"/>
        </w:trPr>
        <w:tc>
          <w:tcPr>
            <w:tcW w:w="368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D7FEA5F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</w:rPr>
              <w:t>I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</w:rPr>
              <w:t>S3</w:t>
            </w:r>
          </w:p>
        </w:tc>
        <w:tc>
          <w:tcPr>
            <w:tcW w:w="1324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F4F1DE5" w14:textId="77777777" w:rsidR="00105118" w:rsidRPr="00506D68" w:rsidRDefault="00105118" w:rsidP="0010511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64E91">
              <w:rPr>
                <w:rFonts w:ascii="Times New Roman" w:eastAsia="等线" w:hAnsi="Times New Roman" w:cs="Times New Roman"/>
                <w:color w:val="000000"/>
                <w:kern w:val="0"/>
              </w:rPr>
              <w:t>Naphthalene</w:t>
            </w:r>
          </w:p>
        </w:tc>
        <w:tc>
          <w:tcPr>
            <w:tcW w:w="955" w:type="pct"/>
            <w:tcBorders>
              <w:left w:val="nil"/>
              <w:bottom w:val="single" w:sz="4" w:space="0" w:color="auto"/>
              <w:right w:val="nil"/>
            </w:tcBorders>
          </w:tcPr>
          <w:p w14:paraId="53859049" w14:textId="21EB2AE2" w:rsidR="00105118" w:rsidRPr="006D30B8" w:rsidRDefault="00105118" w:rsidP="0010511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</w:pPr>
            <w:r w:rsidRPr="006D30B8">
              <w:rPr>
                <w:rFonts w:ascii="Times New Roman" w:hAnsi="Times New Roman" w:cs="Times New Roman" w:hint="eastAsia"/>
                <w:color w:val="FF0000"/>
                <w:sz w:val="20"/>
                <w:szCs w:val="20"/>
                <w:shd w:val="clear" w:color="auto" w:fill="FFFFFF"/>
              </w:rPr>
              <w:t>Z</w:t>
            </w:r>
            <w:r w:rsidRPr="006D30B8">
              <w:rPr>
                <w:rFonts w:ascii="Times New Roman" w:hAnsi="Times New Roman" w:cs="Times New Roman"/>
                <w:color w:val="FF0000"/>
                <w:sz w:val="20"/>
                <w:szCs w:val="20"/>
                <w:shd w:val="clear" w:color="auto" w:fill="FFFFFF"/>
              </w:rPr>
              <w:t>DR-C20905000</w:t>
            </w:r>
          </w:p>
        </w:tc>
        <w:tc>
          <w:tcPr>
            <w:tcW w:w="235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93ABCCC" w14:textId="693EF988" w:rsidR="00105118" w:rsidRDefault="00105118" w:rsidP="00105118">
            <w:pPr>
              <w:jc w:val="center"/>
            </w:pPr>
            <w:r w:rsidRPr="006B7E00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Shanghai Zhenzhun Biotechnology Co., Ltd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</w:tr>
    </w:tbl>
    <w:p w14:paraId="0BFC345E" w14:textId="77777777" w:rsidR="00BE19E1" w:rsidRPr="00A64E91" w:rsidRDefault="00BE19E1" w:rsidP="009762E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6571A7A1" w14:textId="77777777" w:rsidR="00BE19E1" w:rsidRDefault="00BE19E1" w:rsidP="00BE19E1">
      <w:pPr>
        <w:rPr>
          <w:rFonts w:ascii="Times New Roman" w:hAnsi="Times New Roman" w:cs="Times New Roman"/>
          <w:sz w:val="24"/>
          <w:szCs w:val="24"/>
        </w:rPr>
      </w:pPr>
    </w:p>
    <w:p w14:paraId="5438AF24" w14:textId="77777777" w:rsidR="00BE19E1" w:rsidRPr="00BE19E1" w:rsidRDefault="00BE19E1" w:rsidP="00BE19E1">
      <w:pPr>
        <w:rPr>
          <w:rFonts w:ascii="Times New Roman" w:hAnsi="Times New Roman" w:cs="Times New Roman"/>
          <w:sz w:val="24"/>
          <w:szCs w:val="24"/>
        </w:rPr>
        <w:sectPr w:rsidR="00BE19E1" w:rsidRPr="00BE19E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DA3E840" w14:textId="34A63373" w:rsidR="000256E3" w:rsidRPr="000256E3" w:rsidRDefault="000256E3" w:rsidP="000256E3">
      <w:pPr>
        <w:jc w:val="center"/>
        <w:rPr>
          <w:rFonts w:ascii="Times New Roman" w:hAnsi="Times New Roman" w:cs="Times New Roman"/>
        </w:rPr>
      </w:pPr>
      <w:r w:rsidRPr="000256E3">
        <w:rPr>
          <w:rFonts w:ascii="Times New Roman" w:hAnsi="Times New Roman" w:cs="Times New Roman"/>
        </w:rPr>
        <w:lastRenderedPageBreak/>
        <w:t xml:space="preserve">Table S3 Multi-reaction monitoring conditions of target analytes in Group A by </w:t>
      </w:r>
      <w:r w:rsidR="005A5923">
        <w:rPr>
          <w:rFonts w:ascii="Times New Roman" w:hAnsi="Times New Roman" w:cs="Times New Roman"/>
        </w:rPr>
        <w:t>H</w:t>
      </w:r>
      <w:r w:rsidR="00DD7097">
        <w:rPr>
          <w:rFonts w:ascii="Times New Roman" w:hAnsi="Times New Roman" w:cs="Times New Roman"/>
        </w:rPr>
        <w:t>P</w:t>
      </w:r>
      <w:r w:rsidRPr="000256E3">
        <w:rPr>
          <w:rFonts w:ascii="Times New Roman" w:hAnsi="Times New Roman" w:cs="Times New Roman"/>
        </w:rPr>
        <w:t>LC-QQQ MS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65"/>
        <w:gridCol w:w="890"/>
        <w:gridCol w:w="1075"/>
        <w:gridCol w:w="1483"/>
        <w:gridCol w:w="1033"/>
        <w:gridCol w:w="1075"/>
        <w:gridCol w:w="945"/>
        <w:gridCol w:w="1140"/>
      </w:tblGrid>
      <w:tr w:rsidR="000256E3" w:rsidRPr="00E82CF7" w14:paraId="64EF13EF" w14:textId="77777777" w:rsidTr="00714007">
        <w:trPr>
          <w:trHeight w:val="560"/>
        </w:trPr>
        <w:tc>
          <w:tcPr>
            <w:tcW w:w="400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34118F81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b/>
                <w:color w:val="000000"/>
                <w:kern w:val="0"/>
                <w:lang w:bidi="ar"/>
              </w:rPr>
              <w:t>No.</w:t>
            </w:r>
          </w:p>
        </w:tc>
        <w:tc>
          <w:tcPr>
            <w:tcW w:w="536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20BB20CE" w14:textId="77777777" w:rsidR="000256E3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vertAlign w:val="subscript"/>
                <w:lang w:bidi="ar"/>
              </w:rPr>
            </w:pPr>
            <w:r w:rsidRPr="00E82CF7">
              <w:rPr>
                <w:rFonts w:ascii="Times New Roman" w:eastAsia="等线" w:hAnsi="Times New Roman" w:cs="Times New Roman"/>
                <w:b/>
                <w:color w:val="000000"/>
                <w:kern w:val="0"/>
                <w:lang w:bidi="ar"/>
              </w:rPr>
              <w:t>t</w:t>
            </w:r>
            <w:r w:rsidRPr="00E82CF7">
              <w:rPr>
                <w:rFonts w:ascii="Times New Roman" w:eastAsia="等线" w:hAnsi="Times New Roman" w:cs="Times New Roman"/>
                <w:b/>
                <w:color w:val="000000"/>
                <w:kern w:val="0"/>
                <w:vertAlign w:val="subscript"/>
                <w:lang w:bidi="ar"/>
              </w:rPr>
              <w:t>R</w:t>
            </w:r>
          </w:p>
          <w:p w14:paraId="45E6499D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b/>
                <w:color w:val="000000"/>
                <w:kern w:val="0"/>
                <w:lang w:bidi="ar"/>
              </w:rPr>
              <w:t>(min)</w:t>
            </w:r>
          </w:p>
        </w:tc>
        <w:tc>
          <w:tcPr>
            <w:tcW w:w="647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2EA2F084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b/>
                <w:color w:val="000000"/>
                <w:kern w:val="0"/>
                <w:lang w:bidi="ar"/>
              </w:rPr>
              <w:t>ESI ion polarity</w:t>
            </w:r>
          </w:p>
        </w:tc>
        <w:tc>
          <w:tcPr>
            <w:tcW w:w="893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3BF1C1AF" w14:textId="77777777" w:rsidR="000256E3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lang w:bidi="ar"/>
              </w:rPr>
            </w:pPr>
            <w:r w:rsidRPr="00E82CF7">
              <w:rPr>
                <w:rFonts w:ascii="Times New Roman" w:eastAsia="等线" w:hAnsi="Times New Roman" w:cs="Times New Roman"/>
                <w:b/>
                <w:color w:val="000000"/>
                <w:kern w:val="0"/>
                <w:lang w:bidi="ar"/>
              </w:rPr>
              <w:t xml:space="preserve">Precursor Ion </w:t>
            </w:r>
          </w:p>
          <w:p w14:paraId="44A02639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b/>
                <w:color w:val="000000"/>
                <w:kern w:val="0"/>
                <w:lang w:bidi="ar"/>
              </w:rPr>
              <w:t>(</w:t>
            </w:r>
            <w:r w:rsidRPr="00E82CF7">
              <w:rPr>
                <w:rFonts w:ascii="Times New Roman" w:eastAsia="等线" w:hAnsi="Times New Roman" w:cs="Times New Roman"/>
                <w:b/>
                <w:i/>
                <w:iCs/>
                <w:color w:val="000000"/>
                <w:kern w:val="0"/>
                <w:lang w:bidi="ar"/>
              </w:rPr>
              <w:t>m/z</w:t>
            </w:r>
            <w:r w:rsidRPr="00E82CF7">
              <w:rPr>
                <w:rFonts w:ascii="Times New Roman" w:eastAsia="等线" w:hAnsi="Times New Roman" w:cs="Times New Roman"/>
                <w:b/>
                <w:color w:val="000000"/>
                <w:kern w:val="0"/>
                <w:lang w:bidi="ar"/>
              </w:rPr>
              <w:t>)</w:t>
            </w:r>
          </w:p>
        </w:tc>
        <w:tc>
          <w:tcPr>
            <w:tcW w:w="622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4EE735C4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b/>
                <w:color w:val="000000"/>
                <w:kern w:val="0"/>
                <w:lang w:bidi="ar"/>
              </w:rPr>
              <w:t>Product Ion (</w:t>
            </w:r>
            <w:r w:rsidRPr="00E82CF7">
              <w:rPr>
                <w:rFonts w:ascii="Times New Roman" w:eastAsia="等线" w:hAnsi="Times New Roman" w:cs="Times New Roman"/>
                <w:b/>
                <w:i/>
                <w:iCs/>
                <w:color w:val="000000"/>
                <w:kern w:val="0"/>
                <w:lang w:bidi="ar"/>
              </w:rPr>
              <w:t>m/z</w:t>
            </w:r>
            <w:r w:rsidRPr="00E82CF7">
              <w:rPr>
                <w:rFonts w:ascii="Times New Roman" w:eastAsia="等线" w:hAnsi="Times New Roman" w:cs="Times New Roman"/>
                <w:b/>
                <w:color w:val="000000"/>
                <w:kern w:val="0"/>
                <w:lang w:bidi="ar"/>
              </w:rPr>
              <w:t>)</w:t>
            </w:r>
          </w:p>
        </w:tc>
        <w:tc>
          <w:tcPr>
            <w:tcW w:w="647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170690F9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b/>
                <w:color w:val="000000"/>
                <w:kern w:val="0"/>
                <w:lang w:bidi="ar"/>
              </w:rPr>
              <w:t>Q1 Pre Bias (V)</w:t>
            </w:r>
          </w:p>
        </w:tc>
        <w:tc>
          <w:tcPr>
            <w:tcW w:w="569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71F46217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b/>
                <w:color w:val="000000"/>
                <w:kern w:val="0"/>
                <w:lang w:bidi="ar"/>
              </w:rPr>
              <w:t>CE (eV)</w:t>
            </w:r>
          </w:p>
        </w:tc>
        <w:tc>
          <w:tcPr>
            <w:tcW w:w="686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4764110E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b/>
                <w:color w:val="000000"/>
                <w:kern w:val="0"/>
                <w:lang w:bidi="ar"/>
              </w:rPr>
              <w:t>Q3 Pre Bias (V)</w:t>
            </w:r>
          </w:p>
        </w:tc>
      </w:tr>
      <w:tr w:rsidR="000256E3" w:rsidRPr="00E82CF7" w14:paraId="2505AEB4" w14:textId="77777777" w:rsidTr="00714007">
        <w:trPr>
          <w:trHeight w:val="280"/>
        </w:trPr>
        <w:tc>
          <w:tcPr>
            <w:tcW w:w="400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DCAD76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6</w:t>
            </w:r>
          </w:p>
        </w:tc>
        <w:tc>
          <w:tcPr>
            <w:tcW w:w="536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F76874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1.66 </w:t>
            </w:r>
          </w:p>
        </w:tc>
        <w:tc>
          <w:tcPr>
            <w:tcW w:w="647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6EE2C8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+</w:t>
            </w:r>
          </w:p>
        </w:tc>
        <w:tc>
          <w:tcPr>
            <w:tcW w:w="893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FF1F26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137.10 </w:t>
            </w:r>
          </w:p>
        </w:tc>
        <w:tc>
          <w:tcPr>
            <w:tcW w:w="622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5ABE76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55.00 </w:t>
            </w:r>
          </w:p>
        </w:tc>
        <w:tc>
          <w:tcPr>
            <w:tcW w:w="647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497D8C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-30</w:t>
            </w:r>
          </w:p>
        </w:tc>
        <w:tc>
          <w:tcPr>
            <w:tcW w:w="569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62450A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-23</w:t>
            </w:r>
          </w:p>
        </w:tc>
        <w:tc>
          <w:tcPr>
            <w:tcW w:w="686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FF8107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-23</w:t>
            </w:r>
          </w:p>
        </w:tc>
      </w:tr>
      <w:tr w:rsidR="000256E3" w:rsidRPr="00E82CF7" w14:paraId="33F4E235" w14:textId="77777777" w:rsidTr="00714007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660BFBF7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21</w:t>
            </w:r>
          </w:p>
        </w:tc>
        <w:tc>
          <w:tcPr>
            <w:tcW w:w="536" w:type="pct"/>
            <w:shd w:val="clear" w:color="auto" w:fill="auto"/>
            <w:noWrap/>
            <w:vAlign w:val="center"/>
          </w:tcPr>
          <w:p w14:paraId="74CE24FE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2.35 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236E248E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+</w:t>
            </w:r>
          </w:p>
        </w:tc>
        <w:tc>
          <w:tcPr>
            <w:tcW w:w="893" w:type="pct"/>
            <w:shd w:val="clear" w:color="auto" w:fill="auto"/>
            <w:vAlign w:val="center"/>
          </w:tcPr>
          <w:p w14:paraId="537D0DDD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328.00 </w:t>
            </w:r>
          </w:p>
        </w:tc>
        <w:tc>
          <w:tcPr>
            <w:tcW w:w="622" w:type="pct"/>
            <w:shd w:val="clear" w:color="auto" w:fill="auto"/>
            <w:noWrap/>
            <w:vAlign w:val="center"/>
          </w:tcPr>
          <w:p w14:paraId="7F89AC8D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178.05 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5FAD922F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-30</w:t>
            </w:r>
          </w:p>
        </w:tc>
        <w:tc>
          <w:tcPr>
            <w:tcW w:w="569" w:type="pct"/>
            <w:shd w:val="clear" w:color="auto" w:fill="auto"/>
            <w:noWrap/>
            <w:vAlign w:val="center"/>
          </w:tcPr>
          <w:p w14:paraId="20CE03BF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-30</w:t>
            </w:r>
          </w:p>
        </w:tc>
        <w:tc>
          <w:tcPr>
            <w:tcW w:w="686" w:type="pct"/>
            <w:shd w:val="clear" w:color="auto" w:fill="auto"/>
            <w:noWrap/>
            <w:vAlign w:val="center"/>
          </w:tcPr>
          <w:p w14:paraId="1A7274BB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-30</w:t>
            </w:r>
          </w:p>
        </w:tc>
      </w:tr>
      <w:tr w:rsidR="000256E3" w:rsidRPr="00E82CF7" w14:paraId="60F387DA" w14:textId="77777777" w:rsidTr="00714007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5496CE8A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23</w:t>
            </w:r>
          </w:p>
        </w:tc>
        <w:tc>
          <w:tcPr>
            <w:tcW w:w="536" w:type="pct"/>
            <w:shd w:val="clear" w:color="auto" w:fill="auto"/>
            <w:noWrap/>
            <w:vAlign w:val="center"/>
          </w:tcPr>
          <w:p w14:paraId="387E6252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2.83 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638EA3A0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+</w:t>
            </w:r>
          </w:p>
        </w:tc>
        <w:tc>
          <w:tcPr>
            <w:tcW w:w="893" w:type="pct"/>
            <w:shd w:val="clear" w:color="auto" w:fill="auto"/>
            <w:vAlign w:val="center"/>
          </w:tcPr>
          <w:p w14:paraId="72282809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342.15 </w:t>
            </w:r>
          </w:p>
        </w:tc>
        <w:tc>
          <w:tcPr>
            <w:tcW w:w="622" w:type="pct"/>
            <w:shd w:val="clear" w:color="auto" w:fill="auto"/>
            <w:noWrap/>
            <w:vAlign w:val="center"/>
          </w:tcPr>
          <w:p w14:paraId="0994C53A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278.95 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2B5F0189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-30</w:t>
            </w:r>
          </w:p>
        </w:tc>
        <w:tc>
          <w:tcPr>
            <w:tcW w:w="569" w:type="pct"/>
            <w:shd w:val="clear" w:color="auto" w:fill="auto"/>
            <w:noWrap/>
            <w:vAlign w:val="center"/>
          </w:tcPr>
          <w:p w14:paraId="76CAB8D6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-25</w:t>
            </w:r>
          </w:p>
        </w:tc>
        <w:tc>
          <w:tcPr>
            <w:tcW w:w="686" w:type="pct"/>
            <w:shd w:val="clear" w:color="auto" w:fill="auto"/>
            <w:noWrap/>
            <w:vAlign w:val="center"/>
          </w:tcPr>
          <w:p w14:paraId="5A21E24D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-30</w:t>
            </w:r>
          </w:p>
        </w:tc>
      </w:tr>
      <w:tr w:rsidR="000256E3" w:rsidRPr="00E82CF7" w14:paraId="6BC80B3F" w14:textId="77777777" w:rsidTr="00714007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79AF94E7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28</w:t>
            </w:r>
          </w:p>
        </w:tc>
        <w:tc>
          <w:tcPr>
            <w:tcW w:w="536" w:type="pct"/>
            <w:shd w:val="clear" w:color="auto" w:fill="auto"/>
            <w:noWrap/>
            <w:vAlign w:val="center"/>
          </w:tcPr>
          <w:p w14:paraId="5FF05289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2.90 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219B2BE9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+</w:t>
            </w:r>
          </w:p>
        </w:tc>
        <w:tc>
          <w:tcPr>
            <w:tcW w:w="893" w:type="pct"/>
            <w:shd w:val="clear" w:color="auto" w:fill="auto"/>
            <w:vAlign w:val="center"/>
          </w:tcPr>
          <w:p w14:paraId="58F050D3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342.00 </w:t>
            </w:r>
          </w:p>
        </w:tc>
        <w:tc>
          <w:tcPr>
            <w:tcW w:w="622" w:type="pct"/>
            <w:shd w:val="clear" w:color="auto" w:fill="auto"/>
            <w:noWrap/>
            <w:vAlign w:val="center"/>
          </w:tcPr>
          <w:p w14:paraId="16599DEC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192.00 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070C3676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-30</w:t>
            </w:r>
          </w:p>
        </w:tc>
        <w:tc>
          <w:tcPr>
            <w:tcW w:w="569" w:type="pct"/>
            <w:shd w:val="clear" w:color="auto" w:fill="auto"/>
            <w:noWrap/>
            <w:vAlign w:val="center"/>
          </w:tcPr>
          <w:p w14:paraId="7A920A88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-35</w:t>
            </w:r>
          </w:p>
        </w:tc>
        <w:tc>
          <w:tcPr>
            <w:tcW w:w="686" w:type="pct"/>
            <w:shd w:val="clear" w:color="auto" w:fill="auto"/>
            <w:noWrap/>
            <w:vAlign w:val="center"/>
          </w:tcPr>
          <w:p w14:paraId="4FAAF00D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-30</w:t>
            </w:r>
          </w:p>
        </w:tc>
      </w:tr>
      <w:tr w:rsidR="000256E3" w:rsidRPr="00E82CF7" w14:paraId="6869AE0A" w14:textId="77777777" w:rsidTr="00714007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746458A2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29</w:t>
            </w:r>
          </w:p>
        </w:tc>
        <w:tc>
          <w:tcPr>
            <w:tcW w:w="536" w:type="pct"/>
            <w:shd w:val="clear" w:color="auto" w:fill="auto"/>
            <w:noWrap/>
            <w:vAlign w:val="center"/>
          </w:tcPr>
          <w:p w14:paraId="48A93CA8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3.76 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1F88D1F9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+</w:t>
            </w:r>
          </w:p>
        </w:tc>
        <w:tc>
          <w:tcPr>
            <w:tcW w:w="893" w:type="pct"/>
            <w:shd w:val="clear" w:color="auto" w:fill="auto"/>
            <w:vAlign w:val="center"/>
          </w:tcPr>
          <w:p w14:paraId="5EEC083C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342.00 </w:t>
            </w:r>
          </w:p>
        </w:tc>
        <w:tc>
          <w:tcPr>
            <w:tcW w:w="622" w:type="pct"/>
            <w:shd w:val="clear" w:color="auto" w:fill="auto"/>
            <w:noWrap/>
            <w:vAlign w:val="center"/>
          </w:tcPr>
          <w:p w14:paraId="2004CA47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163.00 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72D0CF85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-30</w:t>
            </w:r>
          </w:p>
        </w:tc>
        <w:tc>
          <w:tcPr>
            <w:tcW w:w="569" w:type="pct"/>
            <w:shd w:val="clear" w:color="auto" w:fill="auto"/>
            <w:noWrap/>
            <w:vAlign w:val="center"/>
          </w:tcPr>
          <w:p w14:paraId="4FB61754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-50</w:t>
            </w:r>
          </w:p>
        </w:tc>
        <w:tc>
          <w:tcPr>
            <w:tcW w:w="686" w:type="pct"/>
            <w:shd w:val="clear" w:color="auto" w:fill="auto"/>
            <w:noWrap/>
            <w:vAlign w:val="center"/>
          </w:tcPr>
          <w:p w14:paraId="17A9CEA7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-30</w:t>
            </w:r>
          </w:p>
        </w:tc>
      </w:tr>
      <w:tr w:rsidR="000256E3" w:rsidRPr="00E82CF7" w14:paraId="452A6095" w14:textId="77777777" w:rsidTr="00714007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39469983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33</w:t>
            </w:r>
          </w:p>
        </w:tc>
        <w:tc>
          <w:tcPr>
            <w:tcW w:w="536" w:type="pct"/>
            <w:shd w:val="clear" w:color="auto" w:fill="auto"/>
            <w:noWrap/>
            <w:vAlign w:val="center"/>
          </w:tcPr>
          <w:p w14:paraId="647C154C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4.28 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0749F53B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+</w:t>
            </w:r>
          </w:p>
        </w:tc>
        <w:tc>
          <w:tcPr>
            <w:tcW w:w="893" w:type="pct"/>
            <w:shd w:val="clear" w:color="auto" w:fill="auto"/>
            <w:vAlign w:val="center"/>
          </w:tcPr>
          <w:p w14:paraId="3B518C22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342.05 </w:t>
            </w:r>
          </w:p>
        </w:tc>
        <w:tc>
          <w:tcPr>
            <w:tcW w:w="622" w:type="pct"/>
            <w:shd w:val="clear" w:color="auto" w:fill="auto"/>
            <w:noWrap/>
            <w:vAlign w:val="center"/>
          </w:tcPr>
          <w:p w14:paraId="4279DAEE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178.05 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57D0A97C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-30</w:t>
            </w:r>
          </w:p>
        </w:tc>
        <w:tc>
          <w:tcPr>
            <w:tcW w:w="569" w:type="pct"/>
            <w:shd w:val="clear" w:color="auto" w:fill="auto"/>
            <w:noWrap/>
            <w:vAlign w:val="center"/>
          </w:tcPr>
          <w:p w14:paraId="7B02EFC2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-35</w:t>
            </w:r>
          </w:p>
        </w:tc>
        <w:tc>
          <w:tcPr>
            <w:tcW w:w="686" w:type="pct"/>
            <w:shd w:val="clear" w:color="auto" w:fill="auto"/>
            <w:noWrap/>
            <w:vAlign w:val="center"/>
          </w:tcPr>
          <w:p w14:paraId="3AB4CD07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-30</w:t>
            </w:r>
          </w:p>
        </w:tc>
      </w:tr>
      <w:tr w:rsidR="000256E3" w:rsidRPr="00E82CF7" w14:paraId="4EE3DF22" w14:textId="77777777" w:rsidTr="00714007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05C80235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36</w:t>
            </w:r>
          </w:p>
        </w:tc>
        <w:tc>
          <w:tcPr>
            <w:tcW w:w="536" w:type="pct"/>
            <w:shd w:val="clear" w:color="auto" w:fill="auto"/>
            <w:noWrap/>
            <w:vAlign w:val="center"/>
          </w:tcPr>
          <w:p w14:paraId="65096911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5.11 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3510ABC2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+</w:t>
            </w:r>
          </w:p>
        </w:tc>
        <w:tc>
          <w:tcPr>
            <w:tcW w:w="893" w:type="pct"/>
            <w:shd w:val="clear" w:color="auto" w:fill="auto"/>
            <w:vAlign w:val="center"/>
          </w:tcPr>
          <w:p w14:paraId="5B9A119C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354.00 </w:t>
            </w:r>
          </w:p>
        </w:tc>
        <w:tc>
          <w:tcPr>
            <w:tcW w:w="622" w:type="pct"/>
            <w:shd w:val="clear" w:color="auto" w:fill="auto"/>
            <w:noWrap/>
            <w:vAlign w:val="center"/>
          </w:tcPr>
          <w:p w14:paraId="40A2693C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189.00 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31ABFB4A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-30</w:t>
            </w:r>
          </w:p>
        </w:tc>
        <w:tc>
          <w:tcPr>
            <w:tcW w:w="569" w:type="pct"/>
            <w:shd w:val="clear" w:color="auto" w:fill="auto"/>
            <w:noWrap/>
            <w:vAlign w:val="center"/>
          </w:tcPr>
          <w:p w14:paraId="2DD40D37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-35</w:t>
            </w:r>
          </w:p>
        </w:tc>
        <w:tc>
          <w:tcPr>
            <w:tcW w:w="686" w:type="pct"/>
            <w:shd w:val="clear" w:color="auto" w:fill="auto"/>
            <w:noWrap/>
            <w:vAlign w:val="center"/>
          </w:tcPr>
          <w:p w14:paraId="3B0BCDD3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-30</w:t>
            </w:r>
          </w:p>
        </w:tc>
      </w:tr>
      <w:tr w:rsidR="000256E3" w:rsidRPr="00E82CF7" w14:paraId="465D5EB9" w14:textId="77777777" w:rsidTr="00714007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16F40022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37</w:t>
            </w:r>
          </w:p>
        </w:tc>
        <w:tc>
          <w:tcPr>
            <w:tcW w:w="536" w:type="pct"/>
            <w:shd w:val="clear" w:color="auto" w:fill="auto"/>
            <w:noWrap/>
            <w:vAlign w:val="center"/>
          </w:tcPr>
          <w:p w14:paraId="29B5D798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4.17 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401CA162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+</w:t>
            </w:r>
          </w:p>
        </w:tc>
        <w:tc>
          <w:tcPr>
            <w:tcW w:w="893" w:type="pct"/>
            <w:shd w:val="clear" w:color="auto" w:fill="auto"/>
            <w:vAlign w:val="center"/>
          </w:tcPr>
          <w:p w14:paraId="25680B2A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324.00 </w:t>
            </w:r>
          </w:p>
        </w:tc>
        <w:tc>
          <w:tcPr>
            <w:tcW w:w="622" w:type="pct"/>
            <w:shd w:val="clear" w:color="auto" w:fill="auto"/>
            <w:noWrap/>
            <w:vAlign w:val="center"/>
          </w:tcPr>
          <w:p w14:paraId="23810694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307.95 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27E617B6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-30</w:t>
            </w:r>
          </w:p>
        </w:tc>
        <w:tc>
          <w:tcPr>
            <w:tcW w:w="569" w:type="pct"/>
            <w:shd w:val="clear" w:color="auto" w:fill="auto"/>
            <w:noWrap/>
            <w:vAlign w:val="center"/>
          </w:tcPr>
          <w:p w14:paraId="41286095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-35</w:t>
            </w:r>
          </w:p>
        </w:tc>
        <w:tc>
          <w:tcPr>
            <w:tcW w:w="686" w:type="pct"/>
            <w:shd w:val="clear" w:color="auto" w:fill="auto"/>
            <w:noWrap/>
            <w:vAlign w:val="center"/>
          </w:tcPr>
          <w:p w14:paraId="450E0833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-30</w:t>
            </w:r>
          </w:p>
        </w:tc>
      </w:tr>
      <w:tr w:rsidR="000256E3" w:rsidRPr="00E82CF7" w14:paraId="4F7D67D3" w14:textId="77777777" w:rsidTr="00714007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0707C304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43</w:t>
            </w:r>
          </w:p>
        </w:tc>
        <w:tc>
          <w:tcPr>
            <w:tcW w:w="536" w:type="pct"/>
            <w:shd w:val="clear" w:color="auto" w:fill="auto"/>
            <w:noWrap/>
            <w:vAlign w:val="center"/>
          </w:tcPr>
          <w:p w14:paraId="4FD121D5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6.35 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250BB6C2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+</w:t>
            </w:r>
          </w:p>
        </w:tc>
        <w:tc>
          <w:tcPr>
            <w:tcW w:w="893" w:type="pct"/>
            <w:shd w:val="clear" w:color="auto" w:fill="auto"/>
            <w:vAlign w:val="center"/>
          </w:tcPr>
          <w:p w14:paraId="4D6EE3CD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342.10 </w:t>
            </w:r>
          </w:p>
        </w:tc>
        <w:tc>
          <w:tcPr>
            <w:tcW w:w="622" w:type="pct"/>
            <w:shd w:val="clear" w:color="auto" w:fill="auto"/>
            <w:noWrap/>
            <w:vAlign w:val="center"/>
          </w:tcPr>
          <w:p w14:paraId="32261993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325.05 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7AAFD7AB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-19</w:t>
            </w:r>
          </w:p>
        </w:tc>
        <w:tc>
          <w:tcPr>
            <w:tcW w:w="569" w:type="pct"/>
            <w:shd w:val="clear" w:color="auto" w:fill="auto"/>
            <w:noWrap/>
            <w:vAlign w:val="center"/>
          </w:tcPr>
          <w:p w14:paraId="46F1AEF6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-12</w:t>
            </w:r>
          </w:p>
        </w:tc>
        <w:tc>
          <w:tcPr>
            <w:tcW w:w="686" w:type="pct"/>
            <w:shd w:val="clear" w:color="auto" w:fill="auto"/>
            <w:noWrap/>
            <w:vAlign w:val="center"/>
          </w:tcPr>
          <w:p w14:paraId="40D1E650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-22</w:t>
            </w:r>
          </w:p>
        </w:tc>
      </w:tr>
      <w:tr w:rsidR="000256E3" w:rsidRPr="00E82CF7" w14:paraId="23512AFE" w14:textId="77777777" w:rsidTr="00714007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1904DE8C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44</w:t>
            </w:r>
          </w:p>
        </w:tc>
        <w:tc>
          <w:tcPr>
            <w:tcW w:w="536" w:type="pct"/>
            <w:shd w:val="clear" w:color="auto" w:fill="auto"/>
            <w:noWrap/>
            <w:vAlign w:val="center"/>
          </w:tcPr>
          <w:p w14:paraId="6ADA72FA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6.62 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5979E405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+</w:t>
            </w:r>
          </w:p>
        </w:tc>
        <w:tc>
          <w:tcPr>
            <w:tcW w:w="893" w:type="pct"/>
            <w:shd w:val="clear" w:color="auto" w:fill="auto"/>
            <w:vAlign w:val="center"/>
          </w:tcPr>
          <w:p w14:paraId="342D6FC1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369.95 </w:t>
            </w:r>
          </w:p>
        </w:tc>
        <w:tc>
          <w:tcPr>
            <w:tcW w:w="622" w:type="pct"/>
            <w:shd w:val="clear" w:color="auto" w:fill="auto"/>
            <w:noWrap/>
            <w:vAlign w:val="center"/>
          </w:tcPr>
          <w:p w14:paraId="4E251415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188.00 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7F8042B7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-30</w:t>
            </w:r>
          </w:p>
        </w:tc>
        <w:tc>
          <w:tcPr>
            <w:tcW w:w="569" w:type="pct"/>
            <w:shd w:val="clear" w:color="auto" w:fill="auto"/>
            <w:noWrap/>
            <w:vAlign w:val="center"/>
          </w:tcPr>
          <w:p w14:paraId="768C658E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-30</w:t>
            </w:r>
          </w:p>
        </w:tc>
        <w:tc>
          <w:tcPr>
            <w:tcW w:w="686" w:type="pct"/>
            <w:shd w:val="clear" w:color="auto" w:fill="auto"/>
            <w:noWrap/>
            <w:vAlign w:val="center"/>
          </w:tcPr>
          <w:p w14:paraId="0320FB31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-30</w:t>
            </w:r>
          </w:p>
        </w:tc>
      </w:tr>
      <w:tr w:rsidR="000256E3" w:rsidRPr="00E82CF7" w14:paraId="1D545FC1" w14:textId="77777777" w:rsidTr="00714007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7BEB21D9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46</w:t>
            </w:r>
          </w:p>
        </w:tc>
        <w:tc>
          <w:tcPr>
            <w:tcW w:w="536" w:type="pct"/>
            <w:shd w:val="clear" w:color="auto" w:fill="auto"/>
            <w:noWrap/>
            <w:vAlign w:val="center"/>
          </w:tcPr>
          <w:p w14:paraId="067E6EEE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6.64 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3B7265EC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+</w:t>
            </w:r>
          </w:p>
        </w:tc>
        <w:tc>
          <w:tcPr>
            <w:tcW w:w="893" w:type="pct"/>
            <w:shd w:val="clear" w:color="auto" w:fill="auto"/>
            <w:vAlign w:val="center"/>
          </w:tcPr>
          <w:p w14:paraId="2EBCD0D3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356.00 </w:t>
            </w:r>
          </w:p>
        </w:tc>
        <w:tc>
          <w:tcPr>
            <w:tcW w:w="622" w:type="pct"/>
            <w:shd w:val="clear" w:color="auto" w:fill="auto"/>
            <w:noWrap/>
            <w:vAlign w:val="center"/>
          </w:tcPr>
          <w:p w14:paraId="1CA3EA13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294.00 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57578FF3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-30</w:t>
            </w:r>
          </w:p>
        </w:tc>
        <w:tc>
          <w:tcPr>
            <w:tcW w:w="569" w:type="pct"/>
            <w:shd w:val="clear" w:color="auto" w:fill="auto"/>
            <w:noWrap/>
            <w:vAlign w:val="center"/>
          </w:tcPr>
          <w:p w14:paraId="553A4E31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-25</w:t>
            </w:r>
          </w:p>
        </w:tc>
        <w:tc>
          <w:tcPr>
            <w:tcW w:w="686" w:type="pct"/>
            <w:shd w:val="clear" w:color="auto" w:fill="auto"/>
            <w:noWrap/>
            <w:vAlign w:val="center"/>
          </w:tcPr>
          <w:p w14:paraId="38D6A3BD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-30</w:t>
            </w:r>
          </w:p>
        </w:tc>
      </w:tr>
      <w:tr w:rsidR="000256E3" w:rsidRPr="00E82CF7" w14:paraId="6F3F644B" w14:textId="77777777" w:rsidTr="00714007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48EA3DA3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48</w:t>
            </w:r>
          </w:p>
        </w:tc>
        <w:tc>
          <w:tcPr>
            <w:tcW w:w="536" w:type="pct"/>
            <w:shd w:val="clear" w:color="auto" w:fill="auto"/>
            <w:noWrap/>
            <w:vAlign w:val="center"/>
          </w:tcPr>
          <w:p w14:paraId="5D4B7DD7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7.11 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342782F6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+</w:t>
            </w:r>
          </w:p>
        </w:tc>
        <w:tc>
          <w:tcPr>
            <w:tcW w:w="893" w:type="pct"/>
            <w:shd w:val="clear" w:color="auto" w:fill="auto"/>
            <w:vAlign w:val="center"/>
          </w:tcPr>
          <w:p w14:paraId="6AD7F9BF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356.00 </w:t>
            </w:r>
          </w:p>
        </w:tc>
        <w:tc>
          <w:tcPr>
            <w:tcW w:w="622" w:type="pct"/>
            <w:shd w:val="clear" w:color="auto" w:fill="auto"/>
            <w:noWrap/>
            <w:vAlign w:val="center"/>
          </w:tcPr>
          <w:p w14:paraId="7A95012E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192.00 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415B3806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-30</w:t>
            </w:r>
          </w:p>
        </w:tc>
        <w:tc>
          <w:tcPr>
            <w:tcW w:w="569" w:type="pct"/>
            <w:shd w:val="clear" w:color="auto" w:fill="auto"/>
            <w:noWrap/>
            <w:vAlign w:val="center"/>
          </w:tcPr>
          <w:p w14:paraId="638110D3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-35</w:t>
            </w:r>
          </w:p>
        </w:tc>
        <w:tc>
          <w:tcPr>
            <w:tcW w:w="686" w:type="pct"/>
            <w:shd w:val="clear" w:color="auto" w:fill="auto"/>
            <w:noWrap/>
            <w:vAlign w:val="center"/>
          </w:tcPr>
          <w:p w14:paraId="696F55E7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-30</w:t>
            </w:r>
          </w:p>
        </w:tc>
      </w:tr>
      <w:tr w:rsidR="000256E3" w:rsidRPr="00E82CF7" w14:paraId="3DE39CC5" w14:textId="77777777" w:rsidTr="00714007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6DF7883B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52</w:t>
            </w:r>
          </w:p>
        </w:tc>
        <w:tc>
          <w:tcPr>
            <w:tcW w:w="536" w:type="pct"/>
            <w:shd w:val="clear" w:color="auto" w:fill="auto"/>
            <w:noWrap/>
            <w:vAlign w:val="center"/>
          </w:tcPr>
          <w:p w14:paraId="4C322A5B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8.01 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3B8FC6B1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+</w:t>
            </w:r>
          </w:p>
        </w:tc>
        <w:tc>
          <w:tcPr>
            <w:tcW w:w="893" w:type="pct"/>
            <w:shd w:val="clear" w:color="auto" w:fill="auto"/>
            <w:vAlign w:val="center"/>
          </w:tcPr>
          <w:p w14:paraId="15C641C8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319.95 </w:t>
            </w:r>
          </w:p>
        </w:tc>
        <w:tc>
          <w:tcPr>
            <w:tcW w:w="622" w:type="pct"/>
            <w:shd w:val="clear" w:color="auto" w:fill="auto"/>
            <w:noWrap/>
            <w:vAlign w:val="center"/>
          </w:tcPr>
          <w:p w14:paraId="71D64216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292.00 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43B23B2E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-30</w:t>
            </w:r>
          </w:p>
        </w:tc>
        <w:tc>
          <w:tcPr>
            <w:tcW w:w="569" w:type="pct"/>
            <w:shd w:val="clear" w:color="auto" w:fill="auto"/>
            <w:noWrap/>
            <w:vAlign w:val="center"/>
          </w:tcPr>
          <w:p w14:paraId="279530D9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-28</w:t>
            </w:r>
          </w:p>
        </w:tc>
        <w:tc>
          <w:tcPr>
            <w:tcW w:w="686" w:type="pct"/>
            <w:shd w:val="clear" w:color="auto" w:fill="auto"/>
            <w:noWrap/>
            <w:vAlign w:val="center"/>
          </w:tcPr>
          <w:p w14:paraId="217FC635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-20</w:t>
            </w:r>
          </w:p>
        </w:tc>
      </w:tr>
      <w:tr w:rsidR="000256E3" w:rsidRPr="00E82CF7" w14:paraId="47B209B0" w14:textId="77777777" w:rsidTr="00714007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60021046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53</w:t>
            </w:r>
          </w:p>
        </w:tc>
        <w:tc>
          <w:tcPr>
            <w:tcW w:w="536" w:type="pct"/>
            <w:shd w:val="clear" w:color="auto" w:fill="auto"/>
            <w:noWrap/>
            <w:vAlign w:val="center"/>
          </w:tcPr>
          <w:p w14:paraId="4A373E0C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7.26 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44542C6C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+</w:t>
            </w:r>
          </w:p>
        </w:tc>
        <w:tc>
          <w:tcPr>
            <w:tcW w:w="893" w:type="pct"/>
            <w:shd w:val="clear" w:color="auto" w:fill="auto"/>
            <w:vAlign w:val="center"/>
          </w:tcPr>
          <w:p w14:paraId="6C3911CF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338.00 </w:t>
            </w:r>
          </w:p>
        </w:tc>
        <w:tc>
          <w:tcPr>
            <w:tcW w:w="622" w:type="pct"/>
            <w:shd w:val="clear" w:color="auto" w:fill="auto"/>
            <w:noWrap/>
            <w:vAlign w:val="center"/>
          </w:tcPr>
          <w:p w14:paraId="646D2596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322.00 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4A47E134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-30</w:t>
            </w:r>
          </w:p>
        </w:tc>
        <w:tc>
          <w:tcPr>
            <w:tcW w:w="569" w:type="pct"/>
            <w:shd w:val="clear" w:color="auto" w:fill="auto"/>
            <w:noWrap/>
            <w:vAlign w:val="center"/>
          </w:tcPr>
          <w:p w14:paraId="42976F71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-35</w:t>
            </w:r>
          </w:p>
        </w:tc>
        <w:tc>
          <w:tcPr>
            <w:tcW w:w="686" w:type="pct"/>
            <w:shd w:val="clear" w:color="auto" w:fill="auto"/>
            <w:noWrap/>
            <w:vAlign w:val="center"/>
          </w:tcPr>
          <w:p w14:paraId="469B1CF0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-30</w:t>
            </w:r>
          </w:p>
        </w:tc>
      </w:tr>
      <w:tr w:rsidR="000256E3" w:rsidRPr="00E82CF7" w14:paraId="435D84DD" w14:textId="77777777" w:rsidTr="00714007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142A915D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55</w:t>
            </w:r>
          </w:p>
        </w:tc>
        <w:tc>
          <w:tcPr>
            <w:tcW w:w="536" w:type="pct"/>
            <w:shd w:val="clear" w:color="auto" w:fill="auto"/>
            <w:noWrap/>
            <w:vAlign w:val="center"/>
          </w:tcPr>
          <w:p w14:paraId="401749E4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8.39 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587A9701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+</w:t>
            </w:r>
          </w:p>
        </w:tc>
        <w:tc>
          <w:tcPr>
            <w:tcW w:w="893" w:type="pct"/>
            <w:shd w:val="clear" w:color="auto" w:fill="auto"/>
            <w:vAlign w:val="center"/>
          </w:tcPr>
          <w:p w14:paraId="71FFDFC5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338.00 </w:t>
            </w:r>
          </w:p>
        </w:tc>
        <w:tc>
          <w:tcPr>
            <w:tcW w:w="622" w:type="pct"/>
            <w:shd w:val="clear" w:color="auto" w:fill="auto"/>
            <w:noWrap/>
            <w:vAlign w:val="center"/>
          </w:tcPr>
          <w:p w14:paraId="003883AE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294.00 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1320481C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-30</w:t>
            </w:r>
          </w:p>
        </w:tc>
        <w:tc>
          <w:tcPr>
            <w:tcW w:w="569" w:type="pct"/>
            <w:shd w:val="clear" w:color="auto" w:fill="auto"/>
            <w:noWrap/>
            <w:vAlign w:val="center"/>
          </w:tcPr>
          <w:p w14:paraId="587B1FDB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-31</w:t>
            </w:r>
          </w:p>
        </w:tc>
        <w:tc>
          <w:tcPr>
            <w:tcW w:w="686" w:type="pct"/>
            <w:shd w:val="clear" w:color="auto" w:fill="auto"/>
            <w:noWrap/>
            <w:vAlign w:val="center"/>
          </w:tcPr>
          <w:p w14:paraId="0681F9EC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-30</w:t>
            </w:r>
          </w:p>
        </w:tc>
      </w:tr>
      <w:tr w:rsidR="000256E3" w:rsidRPr="00E82CF7" w14:paraId="02EB4CA5" w14:textId="77777777" w:rsidTr="00714007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75BED99D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58</w:t>
            </w:r>
          </w:p>
        </w:tc>
        <w:tc>
          <w:tcPr>
            <w:tcW w:w="536" w:type="pct"/>
            <w:shd w:val="clear" w:color="auto" w:fill="auto"/>
            <w:noWrap/>
            <w:vAlign w:val="center"/>
          </w:tcPr>
          <w:p w14:paraId="35AF593E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9.48 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22FF6715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+</w:t>
            </w:r>
          </w:p>
        </w:tc>
        <w:tc>
          <w:tcPr>
            <w:tcW w:w="893" w:type="pct"/>
            <w:shd w:val="clear" w:color="auto" w:fill="auto"/>
            <w:vAlign w:val="center"/>
          </w:tcPr>
          <w:p w14:paraId="3B225603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340.00 </w:t>
            </w:r>
          </w:p>
        </w:tc>
        <w:tc>
          <w:tcPr>
            <w:tcW w:w="622" w:type="pct"/>
            <w:shd w:val="clear" w:color="auto" w:fill="auto"/>
            <w:noWrap/>
            <w:vAlign w:val="center"/>
          </w:tcPr>
          <w:p w14:paraId="2F4A9293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176.00 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5AE5D0F1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-30</w:t>
            </w:r>
          </w:p>
        </w:tc>
        <w:tc>
          <w:tcPr>
            <w:tcW w:w="569" w:type="pct"/>
            <w:shd w:val="clear" w:color="auto" w:fill="auto"/>
            <w:noWrap/>
            <w:vAlign w:val="center"/>
          </w:tcPr>
          <w:p w14:paraId="3D8D8897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-35</w:t>
            </w:r>
          </w:p>
        </w:tc>
        <w:tc>
          <w:tcPr>
            <w:tcW w:w="686" w:type="pct"/>
            <w:shd w:val="clear" w:color="auto" w:fill="auto"/>
            <w:noWrap/>
            <w:vAlign w:val="center"/>
          </w:tcPr>
          <w:p w14:paraId="79BDD6ED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-30</w:t>
            </w:r>
          </w:p>
        </w:tc>
      </w:tr>
      <w:tr w:rsidR="000256E3" w:rsidRPr="00E82CF7" w14:paraId="092BBAD7" w14:textId="77777777" w:rsidTr="00714007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17E803E0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60</w:t>
            </w:r>
          </w:p>
        </w:tc>
        <w:tc>
          <w:tcPr>
            <w:tcW w:w="536" w:type="pct"/>
            <w:shd w:val="clear" w:color="auto" w:fill="auto"/>
            <w:noWrap/>
            <w:vAlign w:val="center"/>
          </w:tcPr>
          <w:p w14:paraId="3AE9691E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10.34 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27726BFB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+</w:t>
            </w:r>
          </w:p>
        </w:tc>
        <w:tc>
          <w:tcPr>
            <w:tcW w:w="893" w:type="pct"/>
            <w:shd w:val="clear" w:color="auto" w:fill="auto"/>
            <w:vAlign w:val="center"/>
          </w:tcPr>
          <w:p w14:paraId="6BA54BFB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370.05 </w:t>
            </w:r>
          </w:p>
        </w:tc>
        <w:tc>
          <w:tcPr>
            <w:tcW w:w="622" w:type="pct"/>
            <w:shd w:val="clear" w:color="auto" w:fill="auto"/>
            <w:noWrap/>
            <w:vAlign w:val="center"/>
          </w:tcPr>
          <w:p w14:paraId="3F60C72E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192.05 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7EC6183B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-30</w:t>
            </w:r>
          </w:p>
        </w:tc>
        <w:tc>
          <w:tcPr>
            <w:tcW w:w="569" w:type="pct"/>
            <w:shd w:val="clear" w:color="auto" w:fill="auto"/>
            <w:noWrap/>
            <w:vAlign w:val="center"/>
          </w:tcPr>
          <w:p w14:paraId="109C9E8D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-35</w:t>
            </w:r>
          </w:p>
        </w:tc>
        <w:tc>
          <w:tcPr>
            <w:tcW w:w="686" w:type="pct"/>
            <w:shd w:val="clear" w:color="auto" w:fill="auto"/>
            <w:noWrap/>
            <w:vAlign w:val="center"/>
          </w:tcPr>
          <w:p w14:paraId="637B384D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-30</w:t>
            </w:r>
          </w:p>
        </w:tc>
      </w:tr>
      <w:tr w:rsidR="000256E3" w:rsidRPr="00E82CF7" w14:paraId="0BC32710" w14:textId="77777777" w:rsidTr="00714007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6DAB8DEA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70</w:t>
            </w:r>
          </w:p>
        </w:tc>
        <w:tc>
          <w:tcPr>
            <w:tcW w:w="536" w:type="pct"/>
            <w:shd w:val="clear" w:color="auto" w:fill="auto"/>
            <w:noWrap/>
            <w:vAlign w:val="center"/>
          </w:tcPr>
          <w:p w14:paraId="6970329B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14.14 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10525408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+</w:t>
            </w:r>
          </w:p>
        </w:tc>
        <w:tc>
          <w:tcPr>
            <w:tcW w:w="893" w:type="pct"/>
            <w:shd w:val="clear" w:color="auto" w:fill="auto"/>
            <w:vAlign w:val="center"/>
          </w:tcPr>
          <w:p w14:paraId="416E63B7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335.95 </w:t>
            </w:r>
          </w:p>
        </w:tc>
        <w:tc>
          <w:tcPr>
            <w:tcW w:w="622" w:type="pct"/>
            <w:shd w:val="clear" w:color="auto" w:fill="auto"/>
            <w:noWrap/>
            <w:vAlign w:val="center"/>
          </w:tcPr>
          <w:p w14:paraId="42F42EC9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292.00 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2CB39D8D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-30</w:t>
            </w:r>
          </w:p>
        </w:tc>
        <w:tc>
          <w:tcPr>
            <w:tcW w:w="569" w:type="pct"/>
            <w:shd w:val="clear" w:color="auto" w:fill="auto"/>
            <w:noWrap/>
            <w:vAlign w:val="center"/>
          </w:tcPr>
          <w:p w14:paraId="01AFFD79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-35</w:t>
            </w:r>
          </w:p>
        </w:tc>
        <w:tc>
          <w:tcPr>
            <w:tcW w:w="686" w:type="pct"/>
            <w:shd w:val="clear" w:color="auto" w:fill="auto"/>
            <w:noWrap/>
            <w:vAlign w:val="center"/>
          </w:tcPr>
          <w:p w14:paraId="579BB6DD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-30</w:t>
            </w:r>
          </w:p>
        </w:tc>
      </w:tr>
      <w:tr w:rsidR="000256E3" w:rsidRPr="00E82CF7" w14:paraId="4C5539AD" w14:textId="77777777" w:rsidTr="00714007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58BE5512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71</w:t>
            </w:r>
          </w:p>
        </w:tc>
        <w:tc>
          <w:tcPr>
            <w:tcW w:w="536" w:type="pct"/>
            <w:shd w:val="clear" w:color="auto" w:fill="auto"/>
            <w:noWrap/>
            <w:vAlign w:val="center"/>
          </w:tcPr>
          <w:p w14:paraId="18D27F97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14.20 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5E75747B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+</w:t>
            </w:r>
          </w:p>
        </w:tc>
        <w:tc>
          <w:tcPr>
            <w:tcW w:w="893" w:type="pct"/>
            <w:shd w:val="clear" w:color="auto" w:fill="auto"/>
            <w:vAlign w:val="center"/>
          </w:tcPr>
          <w:p w14:paraId="5B028E77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352.05 </w:t>
            </w:r>
          </w:p>
        </w:tc>
        <w:tc>
          <w:tcPr>
            <w:tcW w:w="622" w:type="pct"/>
            <w:shd w:val="clear" w:color="auto" w:fill="auto"/>
            <w:noWrap/>
            <w:vAlign w:val="center"/>
          </w:tcPr>
          <w:p w14:paraId="0C2047C5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336.00 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4D6E108E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-30</w:t>
            </w:r>
          </w:p>
        </w:tc>
        <w:tc>
          <w:tcPr>
            <w:tcW w:w="569" w:type="pct"/>
            <w:shd w:val="clear" w:color="auto" w:fill="auto"/>
            <w:noWrap/>
            <w:vAlign w:val="center"/>
          </w:tcPr>
          <w:p w14:paraId="127DF613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-35</w:t>
            </w:r>
          </w:p>
        </w:tc>
        <w:tc>
          <w:tcPr>
            <w:tcW w:w="686" w:type="pct"/>
            <w:shd w:val="clear" w:color="auto" w:fill="auto"/>
            <w:noWrap/>
            <w:vAlign w:val="center"/>
          </w:tcPr>
          <w:p w14:paraId="0555EC41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-30</w:t>
            </w:r>
          </w:p>
        </w:tc>
      </w:tr>
      <w:tr w:rsidR="000256E3" w:rsidRPr="00E82CF7" w14:paraId="466E3B21" w14:textId="77777777" w:rsidTr="00714007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40C9B43A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75</w:t>
            </w:r>
          </w:p>
        </w:tc>
        <w:tc>
          <w:tcPr>
            <w:tcW w:w="536" w:type="pct"/>
            <w:shd w:val="clear" w:color="auto" w:fill="auto"/>
            <w:noWrap/>
            <w:vAlign w:val="center"/>
          </w:tcPr>
          <w:p w14:paraId="1513DFC7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14.93 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367C8C71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+</w:t>
            </w:r>
          </w:p>
        </w:tc>
        <w:tc>
          <w:tcPr>
            <w:tcW w:w="893" w:type="pct"/>
            <w:shd w:val="clear" w:color="auto" w:fill="auto"/>
            <w:vAlign w:val="center"/>
          </w:tcPr>
          <w:p w14:paraId="632498E6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366.00 </w:t>
            </w:r>
          </w:p>
        </w:tc>
        <w:tc>
          <w:tcPr>
            <w:tcW w:w="622" w:type="pct"/>
            <w:shd w:val="clear" w:color="auto" w:fill="auto"/>
            <w:noWrap/>
            <w:vAlign w:val="center"/>
          </w:tcPr>
          <w:p w14:paraId="0E0AA532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350.05 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49702962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-30</w:t>
            </w:r>
          </w:p>
        </w:tc>
        <w:tc>
          <w:tcPr>
            <w:tcW w:w="569" w:type="pct"/>
            <w:shd w:val="clear" w:color="auto" w:fill="auto"/>
            <w:noWrap/>
            <w:vAlign w:val="center"/>
          </w:tcPr>
          <w:p w14:paraId="6EF0739C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-35</w:t>
            </w:r>
          </w:p>
        </w:tc>
        <w:tc>
          <w:tcPr>
            <w:tcW w:w="686" w:type="pct"/>
            <w:shd w:val="clear" w:color="auto" w:fill="auto"/>
            <w:noWrap/>
            <w:vAlign w:val="center"/>
          </w:tcPr>
          <w:p w14:paraId="19900DCD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-30</w:t>
            </w:r>
          </w:p>
        </w:tc>
      </w:tr>
      <w:tr w:rsidR="000256E3" w:rsidRPr="00E82CF7" w14:paraId="4DDFA583" w14:textId="77777777" w:rsidTr="00714007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0DDF29AC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76</w:t>
            </w:r>
          </w:p>
        </w:tc>
        <w:tc>
          <w:tcPr>
            <w:tcW w:w="536" w:type="pct"/>
            <w:shd w:val="clear" w:color="auto" w:fill="auto"/>
            <w:noWrap/>
            <w:vAlign w:val="center"/>
          </w:tcPr>
          <w:p w14:paraId="454E664E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15.08 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6BB7885D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+</w:t>
            </w:r>
          </w:p>
        </w:tc>
        <w:tc>
          <w:tcPr>
            <w:tcW w:w="893" w:type="pct"/>
            <w:shd w:val="clear" w:color="auto" w:fill="auto"/>
            <w:vAlign w:val="center"/>
          </w:tcPr>
          <w:p w14:paraId="7AF7434E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350.00 </w:t>
            </w:r>
          </w:p>
        </w:tc>
        <w:tc>
          <w:tcPr>
            <w:tcW w:w="622" w:type="pct"/>
            <w:shd w:val="clear" w:color="auto" w:fill="auto"/>
            <w:noWrap/>
            <w:vAlign w:val="center"/>
          </w:tcPr>
          <w:p w14:paraId="7ADDFA59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334.00 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30DA21A4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-30</w:t>
            </w:r>
          </w:p>
        </w:tc>
        <w:tc>
          <w:tcPr>
            <w:tcW w:w="569" w:type="pct"/>
            <w:shd w:val="clear" w:color="auto" w:fill="auto"/>
            <w:noWrap/>
            <w:vAlign w:val="center"/>
          </w:tcPr>
          <w:p w14:paraId="3B496D6A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-35</w:t>
            </w:r>
          </w:p>
        </w:tc>
        <w:tc>
          <w:tcPr>
            <w:tcW w:w="686" w:type="pct"/>
            <w:shd w:val="clear" w:color="auto" w:fill="auto"/>
            <w:noWrap/>
            <w:vAlign w:val="center"/>
          </w:tcPr>
          <w:p w14:paraId="0AF75760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-30</w:t>
            </w:r>
          </w:p>
        </w:tc>
      </w:tr>
      <w:tr w:rsidR="000256E3" w:rsidRPr="00E82CF7" w14:paraId="16FEE1D3" w14:textId="77777777" w:rsidTr="00714007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17DD6FCE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107</w:t>
            </w:r>
          </w:p>
        </w:tc>
        <w:tc>
          <w:tcPr>
            <w:tcW w:w="536" w:type="pct"/>
            <w:shd w:val="clear" w:color="auto" w:fill="auto"/>
            <w:noWrap/>
            <w:vAlign w:val="center"/>
          </w:tcPr>
          <w:p w14:paraId="2516E3D1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16.38 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7A2E8251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+</w:t>
            </w:r>
          </w:p>
        </w:tc>
        <w:tc>
          <w:tcPr>
            <w:tcW w:w="893" w:type="pct"/>
            <w:shd w:val="clear" w:color="auto" w:fill="auto"/>
            <w:vAlign w:val="center"/>
          </w:tcPr>
          <w:p w14:paraId="654A62DF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335.95 </w:t>
            </w:r>
          </w:p>
        </w:tc>
        <w:tc>
          <w:tcPr>
            <w:tcW w:w="622" w:type="pct"/>
            <w:shd w:val="clear" w:color="auto" w:fill="auto"/>
            <w:noWrap/>
            <w:vAlign w:val="center"/>
          </w:tcPr>
          <w:p w14:paraId="71BFF22E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307.95 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6BBAC180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-30</w:t>
            </w:r>
          </w:p>
        </w:tc>
        <w:tc>
          <w:tcPr>
            <w:tcW w:w="569" w:type="pct"/>
            <w:shd w:val="clear" w:color="auto" w:fill="auto"/>
            <w:noWrap/>
            <w:vAlign w:val="center"/>
          </w:tcPr>
          <w:p w14:paraId="769E2FD3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-30</w:t>
            </w:r>
          </w:p>
        </w:tc>
        <w:tc>
          <w:tcPr>
            <w:tcW w:w="686" w:type="pct"/>
            <w:shd w:val="clear" w:color="auto" w:fill="auto"/>
            <w:noWrap/>
            <w:vAlign w:val="center"/>
          </w:tcPr>
          <w:p w14:paraId="2D9DBA40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-30</w:t>
            </w:r>
          </w:p>
        </w:tc>
      </w:tr>
      <w:tr w:rsidR="000256E3" w:rsidRPr="00E82CF7" w14:paraId="3A1FB332" w14:textId="77777777" w:rsidTr="00714007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4B2A1473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120</w:t>
            </w:r>
          </w:p>
        </w:tc>
        <w:tc>
          <w:tcPr>
            <w:tcW w:w="536" w:type="pct"/>
            <w:shd w:val="clear" w:color="auto" w:fill="auto"/>
            <w:noWrap/>
            <w:vAlign w:val="center"/>
          </w:tcPr>
          <w:p w14:paraId="285F4D7B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17.49 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6B2C2905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+</w:t>
            </w:r>
          </w:p>
        </w:tc>
        <w:tc>
          <w:tcPr>
            <w:tcW w:w="893" w:type="pct"/>
            <w:shd w:val="clear" w:color="auto" w:fill="auto"/>
            <w:vAlign w:val="center"/>
          </w:tcPr>
          <w:p w14:paraId="182E8DA5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335.95 </w:t>
            </w:r>
          </w:p>
        </w:tc>
        <w:tc>
          <w:tcPr>
            <w:tcW w:w="622" w:type="pct"/>
            <w:shd w:val="clear" w:color="auto" w:fill="auto"/>
            <w:noWrap/>
            <w:vAlign w:val="center"/>
          </w:tcPr>
          <w:p w14:paraId="4CFCAAEA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303.95 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1435A0C9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-30</w:t>
            </w:r>
          </w:p>
        </w:tc>
        <w:tc>
          <w:tcPr>
            <w:tcW w:w="569" w:type="pct"/>
            <w:shd w:val="clear" w:color="auto" w:fill="auto"/>
            <w:noWrap/>
            <w:vAlign w:val="center"/>
          </w:tcPr>
          <w:p w14:paraId="68660753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-23</w:t>
            </w:r>
          </w:p>
        </w:tc>
        <w:tc>
          <w:tcPr>
            <w:tcW w:w="686" w:type="pct"/>
            <w:shd w:val="clear" w:color="auto" w:fill="auto"/>
            <w:noWrap/>
            <w:vAlign w:val="center"/>
          </w:tcPr>
          <w:p w14:paraId="2D33DFDC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-14</w:t>
            </w:r>
          </w:p>
        </w:tc>
      </w:tr>
      <w:tr w:rsidR="000256E3" w:rsidRPr="00E82CF7" w14:paraId="520CEB0F" w14:textId="77777777" w:rsidTr="0028222A">
        <w:trPr>
          <w:trHeight w:val="280"/>
        </w:trPr>
        <w:tc>
          <w:tcPr>
            <w:tcW w:w="40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D2A4872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123</w:t>
            </w:r>
          </w:p>
        </w:tc>
        <w:tc>
          <w:tcPr>
            <w:tcW w:w="53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A2A41F7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17.39 </w:t>
            </w:r>
          </w:p>
        </w:tc>
        <w:tc>
          <w:tcPr>
            <w:tcW w:w="647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23160A6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+</w:t>
            </w:r>
          </w:p>
        </w:tc>
        <w:tc>
          <w:tcPr>
            <w:tcW w:w="893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B557176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350.05 </w:t>
            </w:r>
          </w:p>
        </w:tc>
        <w:tc>
          <w:tcPr>
            <w:tcW w:w="62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7EE7556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334.00 </w:t>
            </w:r>
          </w:p>
        </w:tc>
        <w:tc>
          <w:tcPr>
            <w:tcW w:w="64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2184A4B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-30</w:t>
            </w:r>
          </w:p>
        </w:tc>
        <w:tc>
          <w:tcPr>
            <w:tcW w:w="5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8E70839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-28</w:t>
            </w:r>
          </w:p>
        </w:tc>
        <w:tc>
          <w:tcPr>
            <w:tcW w:w="68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233388B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-23</w:t>
            </w:r>
          </w:p>
        </w:tc>
      </w:tr>
      <w:tr w:rsidR="0028222A" w:rsidRPr="00E82CF7" w14:paraId="7018ABFC" w14:textId="77777777" w:rsidTr="0028222A">
        <w:trPr>
          <w:trHeight w:val="280"/>
        </w:trPr>
        <w:tc>
          <w:tcPr>
            <w:tcW w:w="400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4A304507" w14:textId="77777777" w:rsidR="0028222A" w:rsidRPr="0028222A" w:rsidRDefault="0028222A" w:rsidP="00323D2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28222A">
              <w:rPr>
                <w:rFonts w:ascii="Times New Roman" w:eastAsia="等线" w:hAnsi="Times New Roman" w:cs="Times New Roman"/>
                <w:kern w:val="0"/>
                <w:lang w:bidi="ar"/>
              </w:rPr>
              <w:t>IS1</w:t>
            </w:r>
          </w:p>
        </w:tc>
        <w:tc>
          <w:tcPr>
            <w:tcW w:w="536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8D4FCB4" w14:textId="77777777" w:rsidR="0028222A" w:rsidRPr="0028222A" w:rsidRDefault="0028222A" w:rsidP="00323D2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28222A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14.90 </w:t>
            </w:r>
          </w:p>
        </w:tc>
        <w:tc>
          <w:tcPr>
            <w:tcW w:w="647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DEF5317" w14:textId="77777777" w:rsidR="0028222A" w:rsidRPr="0028222A" w:rsidRDefault="0028222A" w:rsidP="00323D2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28222A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+</w:t>
            </w:r>
          </w:p>
        </w:tc>
        <w:tc>
          <w:tcPr>
            <w:tcW w:w="893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153810E" w14:textId="77777777" w:rsidR="0028222A" w:rsidRPr="0028222A" w:rsidRDefault="0028222A" w:rsidP="00323D2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28222A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348.00 </w:t>
            </w:r>
          </w:p>
        </w:tc>
        <w:tc>
          <w:tcPr>
            <w:tcW w:w="622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3B8ADEE9" w14:textId="77777777" w:rsidR="0028222A" w:rsidRPr="0028222A" w:rsidRDefault="0028222A" w:rsidP="00323D2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28222A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331.95 </w:t>
            </w:r>
          </w:p>
        </w:tc>
        <w:tc>
          <w:tcPr>
            <w:tcW w:w="647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59966EE7" w14:textId="77777777" w:rsidR="0028222A" w:rsidRPr="0028222A" w:rsidRDefault="0028222A" w:rsidP="00323D2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28222A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-30</w:t>
            </w:r>
          </w:p>
        </w:tc>
        <w:tc>
          <w:tcPr>
            <w:tcW w:w="569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7B298116" w14:textId="77777777" w:rsidR="0028222A" w:rsidRPr="0028222A" w:rsidRDefault="0028222A" w:rsidP="00323D2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28222A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-28</w:t>
            </w:r>
          </w:p>
        </w:tc>
        <w:tc>
          <w:tcPr>
            <w:tcW w:w="686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024A1BC9" w14:textId="77777777" w:rsidR="0028222A" w:rsidRPr="00E82CF7" w:rsidRDefault="0028222A" w:rsidP="00323D2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28222A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-24</w:t>
            </w:r>
          </w:p>
        </w:tc>
      </w:tr>
    </w:tbl>
    <w:p w14:paraId="54A291FD" w14:textId="77777777" w:rsidR="000256E3" w:rsidRDefault="000256E3" w:rsidP="003771A6">
      <w:pPr>
        <w:rPr>
          <w:rFonts w:ascii="Times New Roman" w:hAnsi="Times New Roman" w:cs="Times New Roman"/>
          <w:sz w:val="24"/>
          <w:szCs w:val="24"/>
        </w:rPr>
        <w:sectPr w:rsidR="000256E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BC77431" w14:textId="0FB03A27" w:rsidR="001009F0" w:rsidRPr="001009F0" w:rsidRDefault="001009F0" w:rsidP="001009F0">
      <w:pPr>
        <w:jc w:val="center"/>
        <w:rPr>
          <w:rFonts w:ascii="Times New Roman" w:hAnsi="Times New Roman" w:cs="Times New Roman"/>
        </w:rPr>
      </w:pPr>
      <w:r w:rsidRPr="001009F0">
        <w:rPr>
          <w:rFonts w:ascii="Times New Roman" w:hAnsi="Times New Roman" w:cs="Times New Roman"/>
        </w:rPr>
        <w:lastRenderedPageBreak/>
        <w:t>Table S4 Multi-reaction monitoring conditions of target analytes in Group B by</w:t>
      </w:r>
      <w:r w:rsidR="005A5923">
        <w:rPr>
          <w:rFonts w:ascii="Times New Roman" w:hAnsi="Times New Roman" w:cs="Times New Roman"/>
        </w:rPr>
        <w:t xml:space="preserve"> H</w:t>
      </w:r>
      <w:r w:rsidR="00DD7097">
        <w:rPr>
          <w:rFonts w:ascii="Times New Roman" w:hAnsi="Times New Roman" w:cs="Times New Roman"/>
        </w:rPr>
        <w:t>P</w:t>
      </w:r>
      <w:r w:rsidRPr="001009F0">
        <w:rPr>
          <w:rFonts w:ascii="Times New Roman" w:hAnsi="Times New Roman" w:cs="Times New Roman"/>
        </w:rPr>
        <w:t>LC-QQQ MS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773"/>
        <w:gridCol w:w="936"/>
        <w:gridCol w:w="1229"/>
        <w:gridCol w:w="1174"/>
        <w:gridCol w:w="1277"/>
        <w:gridCol w:w="1189"/>
        <w:gridCol w:w="655"/>
        <w:gridCol w:w="1073"/>
      </w:tblGrid>
      <w:tr w:rsidR="000256E3" w:rsidRPr="00E82CF7" w14:paraId="24DA4854" w14:textId="77777777" w:rsidTr="001009F0">
        <w:trPr>
          <w:trHeight w:val="560"/>
          <w:jc w:val="center"/>
        </w:trPr>
        <w:tc>
          <w:tcPr>
            <w:tcW w:w="465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2DC18179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b/>
                <w:kern w:val="0"/>
                <w:lang w:bidi="ar"/>
              </w:rPr>
              <w:t>NO.</w:t>
            </w:r>
          </w:p>
        </w:tc>
        <w:tc>
          <w:tcPr>
            <w:tcW w:w="563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7390DA97" w14:textId="77777777" w:rsidR="001009F0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kern w:val="0"/>
                <w:lang w:bidi="ar"/>
              </w:rPr>
            </w:pPr>
            <w:r w:rsidRPr="00E82CF7">
              <w:rPr>
                <w:rFonts w:ascii="Times New Roman" w:eastAsia="等线" w:hAnsi="Times New Roman" w:cs="Times New Roman"/>
                <w:b/>
                <w:kern w:val="0"/>
                <w:lang w:bidi="ar"/>
              </w:rPr>
              <w:t>t</w:t>
            </w:r>
            <w:r w:rsidRPr="00E82CF7">
              <w:rPr>
                <w:rFonts w:ascii="Times New Roman" w:eastAsia="等线" w:hAnsi="Times New Roman" w:cs="Times New Roman"/>
                <w:b/>
                <w:kern w:val="0"/>
                <w:vertAlign w:val="subscript"/>
                <w:lang w:bidi="ar"/>
              </w:rPr>
              <w:t>R</w:t>
            </w:r>
            <w:r w:rsidRPr="00E82CF7">
              <w:rPr>
                <w:rFonts w:ascii="Times New Roman" w:eastAsia="等线" w:hAnsi="Times New Roman" w:cs="Times New Roman"/>
                <w:b/>
                <w:kern w:val="0"/>
                <w:lang w:bidi="ar"/>
              </w:rPr>
              <w:t xml:space="preserve"> </w:t>
            </w:r>
          </w:p>
          <w:p w14:paraId="171ED8AE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b/>
                <w:kern w:val="0"/>
                <w:lang w:bidi="ar"/>
              </w:rPr>
              <w:t>(min)</w:t>
            </w:r>
          </w:p>
        </w:tc>
        <w:tc>
          <w:tcPr>
            <w:tcW w:w="740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156B4E93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b/>
                <w:kern w:val="0"/>
                <w:lang w:bidi="ar"/>
              </w:rPr>
              <w:t>ESI ion polarity</w:t>
            </w:r>
          </w:p>
        </w:tc>
        <w:tc>
          <w:tcPr>
            <w:tcW w:w="707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50B21C31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b/>
                <w:kern w:val="0"/>
                <w:lang w:bidi="ar"/>
              </w:rPr>
              <w:t>Precursor Ion (</w:t>
            </w:r>
            <w:r w:rsidRPr="00E82CF7">
              <w:rPr>
                <w:rFonts w:ascii="Times New Roman" w:eastAsia="等线" w:hAnsi="Times New Roman" w:cs="Times New Roman"/>
                <w:b/>
                <w:i/>
                <w:kern w:val="0"/>
                <w:lang w:bidi="ar"/>
              </w:rPr>
              <w:t>m/z</w:t>
            </w:r>
            <w:r w:rsidRPr="00E82CF7">
              <w:rPr>
                <w:rFonts w:ascii="Times New Roman" w:eastAsia="等线" w:hAnsi="Times New Roman" w:cs="Times New Roman"/>
                <w:b/>
                <w:kern w:val="0"/>
                <w:lang w:bidi="ar"/>
              </w:rPr>
              <w:t>)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5BF065E1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b/>
                <w:kern w:val="0"/>
                <w:lang w:bidi="ar"/>
              </w:rPr>
              <w:t>Product Ion (</w:t>
            </w:r>
            <w:r w:rsidRPr="00E82CF7">
              <w:rPr>
                <w:rFonts w:ascii="Times New Roman" w:eastAsia="等线" w:hAnsi="Times New Roman" w:cs="Times New Roman"/>
                <w:b/>
                <w:i/>
                <w:kern w:val="0"/>
                <w:lang w:bidi="ar"/>
              </w:rPr>
              <w:t>m/z</w:t>
            </w:r>
            <w:r w:rsidRPr="00E82CF7">
              <w:rPr>
                <w:rFonts w:ascii="Times New Roman" w:eastAsia="等线" w:hAnsi="Times New Roman" w:cs="Times New Roman"/>
                <w:b/>
                <w:kern w:val="0"/>
                <w:lang w:bidi="ar"/>
              </w:rPr>
              <w:t>)</w:t>
            </w:r>
          </w:p>
        </w:tc>
        <w:tc>
          <w:tcPr>
            <w:tcW w:w="716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30816006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b/>
                <w:kern w:val="0"/>
                <w:lang w:bidi="ar"/>
              </w:rPr>
              <w:t>Q1 Pre Bias (V)</w:t>
            </w:r>
          </w:p>
        </w:tc>
        <w:tc>
          <w:tcPr>
            <w:tcW w:w="394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6E4DA69C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b/>
                <w:kern w:val="0"/>
                <w:lang w:bidi="ar"/>
              </w:rPr>
              <w:t>CE (eV)</w:t>
            </w:r>
          </w:p>
        </w:tc>
        <w:tc>
          <w:tcPr>
            <w:tcW w:w="646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33FDA61C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b/>
                <w:kern w:val="0"/>
                <w:lang w:bidi="ar"/>
              </w:rPr>
              <w:t>Q3 Pre Bias (V)</w:t>
            </w:r>
          </w:p>
        </w:tc>
      </w:tr>
      <w:tr w:rsidR="000256E3" w:rsidRPr="00E82CF7" w14:paraId="58DBB797" w14:textId="77777777" w:rsidTr="001009F0">
        <w:trPr>
          <w:trHeight w:val="280"/>
          <w:jc w:val="center"/>
        </w:trPr>
        <w:tc>
          <w:tcPr>
            <w:tcW w:w="465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159548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5</w:t>
            </w:r>
          </w:p>
        </w:tc>
        <w:tc>
          <w:tcPr>
            <w:tcW w:w="563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0CD209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 xml:space="preserve">1.36 </w:t>
            </w:r>
          </w:p>
        </w:tc>
        <w:tc>
          <w:tcPr>
            <w:tcW w:w="740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E265CE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-</w:t>
            </w:r>
          </w:p>
        </w:tc>
        <w:tc>
          <w:tcPr>
            <w:tcW w:w="707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687510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 xml:space="preserve">164.20 </w:t>
            </w:r>
          </w:p>
        </w:tc>
        <w:tc>
          <w:tcPr>
            <w:tcW w:w="769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5FCFF1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 xml:space="preserve">147.05 </w:t>
            </w:r>
          </w:p>
        </w:tc>
        <w:tc>
          <w:tcPr>
            <w:tcW w:w="716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B8FE08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17</w:t>
            </w:r>
          </w:p>
        </w:tc>
        <w:tc>
          <w:tcPr>
            <w:tcW w:w="394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F65C8F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15</w:t>
            </w:r>
          </w:p>
        </w:tc>
        <w:tc>
          <w:tcPr>
            <w:tcW w:w="646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49CA1D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15</w:t>
            </w:r>
          </w:p>
        </w:tc>
      </w:tr>
      <w:tr w:rsidR="000256E3" w:rsidRPr="00E82CF7" w14:paraId="37739308" w14:textId="77777777" w:rsidTr="001009F0">
        <w:trPr>
          <w:trHeight w:val="280"/>
          <w:jc w:val="center"/>
        </w:trPr>
        <w:tc>
          <w:tcPr>
            <w:tcW w:w="465" w:type="pct"/>
            <w:shd w:val="clear" w:color="auto" w:fill="auto"/>
            <w:noWrap/>
            <w:vAlign w:val="center"/>
          </w:tcPr>
          <w:p w14:paraId="001EFBD8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66</w:t>
            </w:r>
          </w:p>
        </w:tc>
        <w:tc>
          <w:tcPr>
            <w:tcW w:w="563" w:type="pct"/>
            <w:shd w:val="clear" w:color="auto" w:fill="auto"/>
            <w:noWrap/>
            <w:vAlign w:val="center"/>
          </w:tcPr>
          <w:p w14:paraId="3FB034BB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 xml:space="preserve">5.76 </w:t>
            </w:r>
          </w:p>
        </w:tc>
        <w:tc>
          <w:tcPr>
            <w:tcW w:w="740" w:type="pct"/>
            <w:shd w:val="clear" w:color="auto" w:fill="auto"/>
            <w:vAlign w:val="center"/>
          </w:tcPr>
          <w:p w14:paraId="65E3CAAA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-</w:t>
            </w:r>
          </w:p>
        </w:tc>
        <w:tc>
          <w:tcPr>
            <w:tcW w:w="707" w:type="pct"/>
            <w:shd w:val="clear" w:color="auto" w:fill="auto"/>
            <w:vAlign w:val="center"/>
          </w:tcPr>
          <w:p w14:paraId="6EE2D716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 xml:space="preserve">977.30 </w:t>
            </w:r>
          </w:p>
        </w:tc>
        <w:tc>
          <w:tcPr>
            <w:tcW w:w="769" w:type="pct"/>
            <w:shd w:val="clear" w:color="auto" w:fill="auto"/>
            <w:noWrap/>
            <w:vAlign w:val="center"/>
          </w:tcPr>
          <w:p w14:paraId="0F626673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 xml:space="preserve">637.25 </w:t>
            </w:r>
          </w:p>
        </w:tc>
        <w:tc>
          <w:tcPr>
            <w:tcW w:w="716" w:type="pct"/>
            <w:shd w:val="clear" w:color="auto" w:fill="auto"/>
            <w:noWrap/>
            <w:vAlign w:val="center"/>
          </w:tcPr>
          <w:p w14:paraId="4D00FC34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36</w:t>
            </w:r>
          </w:p>
        </w:tc>
        <w:tc>
          <w:tcPr>
            <w:tcW w:w="394" w:type="pct"/>
            <w:shd w:val="clear" w:color="auto" w:fill="auto"/>
            <w:noWrap/>
            <w:vAlign w:val="center"/>
          </w:tcPr>
          <w:p w14:paraId="39D83A19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44</w:t>
            </w:r>
          </w:p>
        </w:tc>
        <w:tc>
          <w:tcPr>
            <w:tcW w:w="646" w:type="pct"/>
            <w:shd w:val="clear" w:color="auto" w:fill="auto"/>
            <w:noWrap/>
            <w:vAlign w:val="center"/>
          </w:tcPr>
          <w:p w14:paraId="37399771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22</w:t>
            </w:r>
          </w:p>
        </w:tc>
      </w:tr>
      <w:tr w:rsidR="000256E3" w:rsidRPr="00E82CF7" w14:paraId="2082040A" w14:textId="77777777" w:rsidTr="001009F0">
        <w:trPr>
          <w:trHeight w:val="280"/>
          <w:jc w:val="center"/>
        </w:trPr>
        <w:tc>
          <w:tcPr>
            <w:tcW w:w="465" w:type="pct"/>
            <w:shd w:val="clear" w:color="auto" w:fill="auto"/>
            <w:noWrap/>
            <w:vAlign w:val="center"/>
          </w:tcPr>
          <w:p w14:paraId="67DC7099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67</w:t>
            </w:r>
          </w:p>
        </w:tc>
        <w:tc>
          <w:tcPr>
            <w:tcW w:w="563" w:type="pct"/>
            <w:shd w:val="clear" w:color="auto" w:fill="auto"/>
            <w:noWrap/>
            <w:vAlign w:val="center"/>
          </w:tcPr>
          <w:p w14:paraId="0ED87D7E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 xml:space="preserve">8.27 </w:t>
            </w:r>
          </w:p>
        </w:tc>
        <w:tc>
          <w:tcPr>
            <w:tcW w:w="740" w:type="pct"/>
            <w:shd w:val="clear" w:color="auto" w:fill="auto"/>
            <w:vAlign w:val="center"/>
          </w:tcPr>
          <w:p w14:paraId="2253116F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-</w:t>
            </w:r>
          </w:p>
        </w:tc>
        <w:tc>
          <w:tcPr>
            <w:tcW w:w="707" w:type="pct"/>
            <w:shd w:val="clear" w:color="auto" w:fill="auto"/>
            <w:vAlign w:val="center"/>
          </w:tcPr>
          <w:p w14:paraId="67D08DD0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 xml:space="preserve">147.05 </w:t>
            </w:r>
          </w:p>
        </w:tc>
        <w:tc>
          <w:tcPr>
            <w:tcW w:w="769" w:type="pct"/>
            <w:shd w:val="clear" w:color="auto" w:fill="auto"/>
            <w:noWrap/>
            <w:vAlign w:val="center"/>
          </w:tcPr>
          <w:p w14:paraId="46DD5122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 xml:space="preserve">103.05 </w:t>
            </w:r>
          </w:p>
        </w:tc>
        <w:tc>
          <w:tcPr>
            <w:tcW w:w="716" w:type="pct"/>
            <w:shd w:val="clear" w:color="auto" w:fill="auto"/>
            <w:noWrap/>
            <w:vAlign w:val="center"/>
          </w:tcPr>
          <w:p w14:paraId="337E66C2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30</w:t>
            </w:r>
          </w:p>
        </w:tc>
        <w:tc>
          <w:tcPr>
            <w:tcW w:w="394" w:type="pct"/>
            <w:shd w:val="clear" w:color="auto" w:fill="auto"/>
            <w:noWrap/>
            <w:vAlign w:val="center"/>
          </w:tcPr>
          <w:p w14:paraId="1338FF6A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13</w:t>
            </w:r>
          </w:p>
        </w:tc>
        <w:tc>
          <w:tcPr>
            <w:tcW w:w="646" w:type="pct"/>
            <w:shd w:val="clear" w:color="auto" w:fill="auto"/>
            <w:noWrap/>
            <w:vAlign w:val="center"/>
          </w:tcPr>
          <w:p w14:paraId="0CAB3E4F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20</w:t>
            </w:r>
          </w:p>
        </w:tc>
      </w:tr>
      <w:tr w:rsidR="000256E3" w:rsidRPr="00E82CF7" w14:paraId="757364FF" w14:textId="77777777" w:rsidTr="001009F0">
        <w:trPr>
          <w:trHeight w:val="280"/>
          <w:jc w:val="center"/>
        </w:trPr>
        <w:tc>
          <w:tcPr>
            <w:tcW w:w="465" w:type="pct"/>
            <w:shd w:val="clear" w:color="auto" w:fill="auto"/>
            <w:noWrap/>
            <w:vAlign w:val="center"/>
          </w:tcPr>
          <w:p w14:paraId="36E1B4F9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73</w:t>
            </w:r>
          </w:p>
        </w:tc>
        <w:tc>
          <w:tcPr>
            <w:tcW w:w="563" w:type="pct"/>
            <w:shd w:val="clear" w:color="auto" w:fill="auto"/>
            <w:noWrap/>
            <w:vAlign w:val="center"/>
          </w:tcPr>
          <w:p w14:paraId="0BE876EC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 xml:space="preserve">5.99 </w:t>
            </w:r>
          </w:p>
        </w:tc>
        <w:tc>
          <w:tcPr>
            <w:tcW w:w="740" w:type="pct"/>
            <w:shd w:val="clear" w:color="auto" w:fill="auto"/>
            <w:vAlign w:val="center"/>
          </w:tcPr>
          <w:p w14:paraId="7026F3A1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-</w:t>
            </w:r>
          </w:p>
        </w:tc>
        <w:tc>
          <w:tcPr>
            <w:tcW w:w="707" w:type="pct"/>
            <w:shd w:val="clear" w:color="auto" w:fill="auto"/>
            <w:vAlign w:val="center"/>
          </w:tcPr>
          <w:p w14:paraId="215D54A9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 xml:space="preserve">845.30 </w:t>
            </w:r>
          </w:p>
        </w:tc>
        <w:tc>
          <w:tcPr>
            <w:tcW w:w="769" w:type="pct"/>
            <w:shd w:val="clear" w:color="auto" w:fill="auto"/>
            <w:noWrap/>
            <w:vAlign w:val="center"/>
          </w:tcPr>
          <w:p w14:paraId="1485A3E6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 xml:space="preserve">799.25 </w:t>
            </w:r>
          </w:p>
        </w:tc>
        <w:tc>
          <w:tcPr>
            <w:tcW w:w="716" w:type="pct"/>
            <w:shd w:val="clear" w:color="auto" w:fill="auto"/>
            <w:noWrap/>
            <w:vAlign w:val="center"/>
          </w:tcPr>
          <w:p w14:paraId="65ED737D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30</w:t>
            </w:r>
          </w:p>
        </w:tc>
        <w:tc>
          <w:tcPr>
            <w:tcW w:w="394" w:type="pct"/>
            <w:shd w:val="clear" w:color="auto" w:fill="auto"/>
            <w:noWrap/>
            <w:vAlign w:val="center"/>
          </w:tcPr>
          <w:p w14:paraId="61746072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26</w:t>
            </w:r>
          </w:p>
        </w:tc>
        <w:tc>
          <w:tcPr>
            <w:tcW w:w="646" w:type="pct"/>
            <w:shd w:val="clear" w:color="auto" w:fill="auto"/>
            <w:noWrap/>
            <w:vAlign w:val="center"/>
          </w:tcPr>
          <w:p w14:paraId="48A4CDAE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40</w:t>
            </w:r>
          </w:p>
        </w:tc>
      </w:tr>
      <w:tr w:rsidR="000256E3" w:rsidRPr="00E82CF7" w14:paraId="6758B25E" w14:textId="77777777" w:rsidTr="001009F0">
        <w:trPr>
          <w:trHeight w:val="280"/>
          <w:jc w:val="center"/>
        </w:trPr>
        <w:tc>
          <w:tcPr>
            <w:tcW w:w="465" w:type="pct"/>
            <w:shd w:val="clear" w:color="auto" w:fill="auto"/>
            <w:noWrap/>
            <w:vAlign w:val="center"/>
          </w:tcPr>
          <w:p w14:paraId="66F69434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74</w:t>
            </w:r>
          </w:p>
        </w:tc>
        <w:tc>
          <w:tcPr>
            <w:tcW w:w="563" w:type="pct"/>
            <w:shd w:val="clear" w:color="auto" w:fill="auto"/>
            <w:noWrap/>
            <w:vAlign w:val="center"/>
          </w:tcPr>
          <w:p w14:paraId="1CA07B9D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 xml:space="preserve">5.94 </w:t>
            </w:r>
          </w:p>
        </w:tc>
        <w:tc>
          <w:tcPr>
            <w:tcW w:w="740" w:type="pct"/>
            <w:shd w:val="clear" w:color="auto" w:fill="auto"/>
            <w:vAlign w:val="center"/>
          </w:tcPr>
          <w:p w14:paraId="53B2FF04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-</w:t>
            </w:r>
          </w:p>
        </w:tc>
        <w:tc>
          <w:tcPr>
            <w:tcW w:w="707" w:type="pct"/>
            <w:shd w:val="clear" w:color="auto" w:fill="auto"/>
            <w:vAlign w:val="center"/>
          </w:tcPr>
          <w:p w14:paraId="14EE1326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 xml:space="preserve">991.55 </w:t>
            </w:r>
          </w:p>
        </w:tc>
        <w:tc>
          <w:tcPr>
            <w:tcW w:w="769" w:type="pct"/>
            <w:shd w:val="clear" w:color="auto" w:fill="auto"/>
            <w:noWrap/>
            <w:vAlign w:val="center"/>
          </w:tcPr>
          <w:p w14:paraId="0C61525A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 xml:space="preserve">799.20 </w:t>
            </w:r>
          </w:p>
        </w:tc>
        <w:tc>
          <w:tcPr>
            <w:tcW w:w="716" w:type="pct"/>
            <w:shd w:val="clear" w:color="auto" w:fill="auto"/>
            <w:noWrap/>
            <w:vAlign w:val="center"/>
          </w:tcPr>
          <w:p w14:paraId="0CA10D5B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36</w:t>
            </w:r>
          </w:p>
        </w:tc>
        <w:tc>
          <w:tcPr>
            <w:tcW w:w="394" w:type="pct"/>
            <w:shd w:val="clear" w:color="auto" w:fill="auto"/>
            <w:noWrap/>
            <w:vAlign w:val="center"/>
          </w:tcPr>
          <w:p w14:paraId="198A1A8D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36</w:t>
            </w:r>
          </w:p>
        </w:tc>
        <w:tc>
          <w:tcPr>
            <w:tcW w:w="646" w:type="pct"/>
            <w:shd w:val="clear" w:color="auto" w:fill="auto"/>
            <w:noWrap/>
            <w:vAlign w:val="center"/>
          </w:tcPr>
          <w:p w14:paraId="6229596E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28</w:t>
            </w:r>
          </w:p>
        </w:tc>
      </w:tr>
      <w:tr w:rsidR="000256E3" w:rsidRPr="00E82CF7" w14:paraId="051CFEAA" w14:textId="77777777" w:rsidTr="001009F0">
        <w:trPr>
          <w:trHeight w:val="280"/>
          <w:jc w:val="center"/>
        </w:trPr>
        <w:tc>
          <w:tcPr>
            <w:tcW w:w="465" w:type="pct"/>
            <w:shd w:val="clear" w:color="auto" w:fill="auto"/>
            <w:noWrap/>
            <w:vAlign w:val="center"/>
          </w:tcPr>
          <w:p w14:paraId="50BF9F15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80</w:t>
            </w:r>
          </w:p>
        </w:tc>
        <w:tc>
          <w:tcPr>
            <w:tcW w:w="563" w:type="pct"/>
            <w:shd w:val="clear" w:color="auto" w:fill="auto"/>
            <w:noWrap/>
            <w:vAlign w:val="center"/>
          </w:tcPr>
          <w:p w14:paraId="6246C7C9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 xml:space="preserve">9.15 </w:t>
            </w:r>
          </w:p>
        </w:tc>
        <w:tc>
          <w:tcPr>
            <w:tcW w:w="740" w:type="pct"/>
            <w:shd w:val="clear" w:color="auto" w:fill="auto"/>
            <w:vAlign w:val="center"/>
          </w:tcPr>
          <w:p w14:paraId="506B5E15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-</w:t>
            </w:r>
          </w:p>
        </w:tc>
        <w:tc>
          <w:tcPr>
            <w:tcW w:w="707" w:type="pct"/>
            <w:shd w:val="clear" w:color="auto" w:fill="auto"/>
            <w:vAlign w:val="center"/>
          </w:tcPr>
          <w:p w14:paraId="42053354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 xml:space="preserve">799.35 </w:t>
            </w:r>
          </w:p>
        </w:tc>
        <w:tc>
          <w:tcPr>
            <w:tcW w:w="769" w:type="pct"/>
            <w:shd w:val="clear" w:color="auto" w:fill="auto"/>
            <w:noWrap/>
            <w:vAlign w:val="center"/>
          </w:tcPr>
          <w:p w14:paraId="5C8F0657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 xml:space="preserve">475.25 </w:t>
            </w:r>
          </w:p>
        </w:tc>
        <w:tc>
          <w:tcPr>
            <w:tcW w:w="716" w:type="pct"/>
            <w:shd w:val="clear" w:color="auto" w:fill="auto"/>
            <w:noWrap/>
            <w:vAlign w:val="center"/>
          </w:tcPr>
          <w:p w14:paraId="75F315DD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28</w:t>
            </w:r>
          </w:p>
        </w:tc>
        <w:tc>
          <w:tcPr>
            <w:tcW w:w="394" w:type="pct"/>
            <w:shd w:val="clear" w:color="auto" w:fill="auto"/>
            <w:noWrap/>
            <w:vAlign w:val="center"/>
          </w:tcPr>
          <w:p w14:paraId="099AAC76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41</w:t>
            </w:r>
          </w:p>
        </w:tc>
        <w:tc>
          <w:tcPr>
            <w:tcW w:w="646" w:type="pct"/>
            <w:shd w:val="clear" w:color="auto" w:fill="auto"/>
            <w:noWrap/>
            <w:vAlign w:val="center"/>
          </w:tcPr>
          <w:p w14:paraId="0DD6D102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22</w:t>
            </w:r>
          </w:p>
        </w:tc>
      </w:tr>
      <w:tr w:rsidR="000256E3" w:rsidRPr="00E82CF7" w14:paraId="295E21D7" w14:textId="77777777" w:rsidTr="001009F0">
        <w:trPr>
          <w:trHeight w:val="280"/>
          <w:jc w:val="center"/>
        </w:trPr>
        <w:tc>
          <w:tcPr>
            <w:tcW w:w="465" w:type="pct"/>
            <w:shd w:val="clear" w:color="auto" w:fill="auto"/>
            <w:noWrap/>
            <w:vAlign w:val="center"/>
          </w:tcPr>
          <w:p w14:paraId="4462776E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83</w:t>
            </w:r>
          </w:p>
        </w:tc>
        <w:tc>
          <w:tcPr>
            <w:tcW w:w="563" w:type="pct"/>
            <w:shd w:val="clear" w:color="auto" w:fill="auto"/>
            <w:noWrap/>
            <w:vAlign w:val="center"/>
          </w:tcPr>
          <w:p w14:paraId="108C8F3B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 xml:space="preserve">10.97 </w:t>
            </w:r>
          </w:p>
        </w:tc>
        <w:tc>
          <w:tcPr>
            <w:tcW w:w="740" w:type="pct"/>
            <w:shd w:val="clear" w:color="auto" w:fill="auto"/>
            <w:vAlign w:val="center"/>
          </w:tcPr>
          <w:p w14:paraId="7B5F7CDB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-</w:t>
            </w:r>
          </w:p>
        </w:tc>
        <w:tc>
          <w:tcPr>
            <w:tcW w:w="707" w:type="pct"/>
            <w:shd w:val="clear" w:color="auto" w:fill="auto"/>
            <w:vAlign w:val="center"/>
          </w:tcPr>
          <w:p w14:paraId="1945E721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 xml:space="preserve">829.35 </w:t>
            </w:r>
          </w:p>
        </w:tc>
        <w:tc>
          <w:tcPr>
            <w:tcW w:w="769" w:type="pct"/>
            <w:shd w:val="clear" w:color="auto" w:fill="auto"/>
            <w:noWrap/>
            <w:vAlign w:val="center"/>
          </w:tcPr>
          <w:p w14:paraId="29C0A359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 xml:space="preserve">783.30 </w:t>
            </w:r>
          </w:p>
        </w:tc>
        <w:tc>
          <w:tcPr>
            <w:tcW w:w="716" w:type="pct"/>
            <w:shd w:val="clear" w:color="auto" w:fill="auto"/>
            <w:noWrap/>
            <w:vAlign w:val="center"/>
          </w:tcPr>
          <w:p w14:paraId="5E475650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30</w:t>
            </w:r>
          </w:p>
        </w:tc>
        <w:tc>
          <w:tcPr>
            <w:tcW w:w="394" w:type="pct"/>
            <w:shd w:val="clear" w:color="auto" w:fill="auto"/>
            <w:noWrap/>
            <w:vAlign w:val="center"/>
          </w:tcPr>
          <w:p w14:paraId="71C711C0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23</w:t>
            </w:r>
          </w:p>
        </w:tc>
        <w:tc>
          <w:tcPr>
            <w:tcW w:w="646" w:type="pct"/>
            <w:shd w:val="clear" w:color="auto" w:fill="auto"/>
            <w:noWrap/>
            <w:vAlign w:val="center"/>
          </w:tcPr>
          <w:p w14:paraId="7D00F905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38</w:t>
            </w:r>
          </w:p>
        </w:tc>
      </w:tr>
      <w:tr w:rsidR="000256E3" w:rsidRPr="00E82CF7" w14:paraId="35237C15" w14:textId="77777777" w:rsidTr="001009F0">
        <w:trPr>
          <w:trHeight w:val="280"/>
          <w:jc w:val="center"/>
        </w:trPr>
        <w:tc>
          <w:tcPr>
            <w:tcW w:w="465" w:type="pct"/>
            <w:shd w:val="clear" w:color="auto" w:fill="auto"/>
            <w:noWrap/>
            <w:vAlign w:val="center"/>
          </w:tcPr>
          <w:p w14:paraId="1B44F3AC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84</w:t>
            </w:r>
          </w:p>
        </w:tc>
        <w:tc>
          <w:tcPr>
            <w:tcW w:w="563" w:type="pct"/>
            <w:shd w:val="clear" w:color="auto" w:fill="auto"/>
            <w:noWrap/>
            <w:vAlign w:val="center"/>
          </w:tcPr>
          <w:p w14:paraId="3F44DAA9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 xml:space="preserve">10.76 </w:t>
            </w:r>
          </w:p>
        </w:tc>
        <w:tc>
          <w:tcPr>
            <w:tcW w:w="740" w:type="pct"/>
            <w:shd w:val="clear" w:color="auto" w:fill="auto"/>
            <w:vAlign w:val="center"/>
          </w:tcPr>
          <w:p w14:paraId="4F8562AE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-</w:t>
            </w:r>
          </w:p>
        </w:tc>
        <w:tc>
          <w:tcPr>
            <w:tcW w:w="707" w:type="pct"/>
            <w:shd w:val="clear" w:color="auto" w:fill="auto"/>
            <w:vAlign w:val="center"/>
          </w:tcPr>
          <w:p w14:paraId="4B278C85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 xml:space="preserve">1209.45 </w:t>
            </w:r>
          </w:p>
        </w:tc>
        <w:tc>
          <w:tcPr>
            <w:tcW w:w="769" w:type="pct"/>
            <w:shd w:val="clear" w:color="auto" w:fill="auto"/>
            <w:noWrap/>
            <w:vAlign w:val="center"/>
          </w:tcPr>
          <w:p w14:paraId="4746A5F4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 xml:space="preserve">191.10 </w:t>
            </w:r>
          </w:p>
        </w:tc>
        <w:tc>
          <w:tcPr>
            <w:tcW w:w="716" w:type="pct"/>
            <w:shd w:val="clear" w:color="auto" w:fill="auto"/>
            <w:noWrap/>
            <w:vAlign w:val="center"/>
          </w:tcPr>
          <w:p w14:paraId="7C596119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34</w:t>
            </w:r>
          </w:p>
        </w:tc>
        <w:tc>
          <w:tcPr>
            <w:tcW w:w="394" w:type="pct"/>
            <w:shd w:val="clear" w:color="auto" w:fill="auto"/>
            <w:noWrap/>
            <w:vAlign w:val="center"/>
          </w:tcPr>
          <w:p w14:paraId="0BEEE5A9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55</w:t>
            </w:r>
          </w:p>
        </w:tc>
        <w:tc>
          <w:tcPr>
            <w:tcW w:w="646" w:type="pct"/>
            <w:shd w:val="clear" w:color="auto" w:fill="auto"/>
            <w:noWrap/>
            <w:vAlign w:val="center"/>
          </w:tcPr>
          <w:p w14:paraId="66ED3552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19</w:t>
            </w:r>
          </w:p>
        </w:tc>
      </w:tr>
      <w:tr w:rsidR="000256E3" w:rsidRPr="00E82CF7" w14:paraId="208E1019" w14:textId="77777777" w:rsidTr="001009F0">
        <w:trPr>
          <w:trHeight w:val="280"/>
          <w:jc w:val="center"/>
        </w:trPr>
        <w:tc>
          <w:tcPr>
            <w:tcW w:w="465" w:type="pct"/>
            <w:shd w:val="clear" w:color="auto" w:fill="auto"/>
            <w:noWrap/>
            <w:vAlign w:val="center"/>
          </w:tcPr>
          <w:p w14:paraId="2D5BFDAF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85</w:t>
            </w:r>
          </w:p>
        </w:tc>
        <w:tc>
          <w:tcPr>
            <w:tcW w:w="563" w:type="pct"/>
            <w:shd w:val="clear" w:color="auto" w:fill="auto"/>
            <w:noWrap/>
            <w:vAlign w:val="center"/>
          </w:tcPr>
          <w:p w14:paraId="3D1FE410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 xml:space="preserve">11.01 </w:t>
            </w:r>
          </w:p>
        </w:tc>
        <w:tc>
          <w:tcPr>
            <w:tcW w:w="740" w:type="pct"/>
            <w:shd w:val="clear" w:color="auto" w:fill="auto"/>
            <w:vAlign w:val="center"/>
          </w:tcPr>
          <w:p w14:paraId="0B7D0A37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-</w:t>
            </w:r>
          </w:p>
        </w:tc>
        <w:tc>
          <w:tcPr>
            <w:tcW w:w="707" w:type="pct"/>
            <w:shd w:val="clear" w:color="auto" w:fill="auto"/>
            <w:vAlign w:val="center"/>
          </w:tcPr>
          <w:p w14:paraId="56FD8FA2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 xml:space="preserve">1239.65 </w:t>
            </w:r>
          </w:p>
        </w:tc>
        <w:tc>
          <w:tcPr>
            <w:tcW w:w="769" w:type="pct"/>
            <w:shd w:val="clear" w:color="auto" w:fill="auto"/>
            <w:noWrap/>
            <w:vAlign w:val="center"/>
          </w:tcPr>
          <w:p w14:paraId="587C27C5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 xml:space="preserve">1107.40 </w:t>
            </w:r>
          </w:p>
        </w:tc>
        <w:tc>
          <w:tcPr>
            <w:tcW w:w="716" w:type="pct"/>
            <w:shd w:val="clear" w:color="auto" w:fill="auto"/>
            <w:noWrap/>
            <w:vAlign w:val="center"/>
          </w:tcPr>
          <w:p w14:paraId="2E0E9C51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34</w:t>
            </w:r>
          </w:p>
        </w:tc>
        <w:tc>
          <w:tcPr>
            <w:tcW w:w="394" w:type="pct"/>
            <w:shd w:val="clear" w:color="auto" w:fill="auto"/>
            <w:noWrap/>
            <w:vAlign w:val="center"/>
          </w:tcPr>
          <w:p w14:paraId="018F8A8C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51</w:t>
            </w:r>
          </w:p>
        </w:tc>
        <w:tc>
          <w:tcPr>
            <w:tcW w:w="646" w:type="pct"/>
            <w:shd w:val="clear" w:color="auto" w:fill="auto"/>
            <w:noWrap/>
            <w:vAlign w:val="center"/>
          </w:tcPr>
          <w:p w14:paraId="7AC2DC65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40</w:t>
            </w:r>
          </w:p>
        </w:tc>
      </w:tr>
      <w:tr w:rsidR="000256E3" w:rsidRPr="00E82CF7" w14:paraId="44282B80" w14:textId="77777777" w:rsidTr="001009F0">
        <w:trPr>
          <w:trHeight w:val="280"/>
          <w:jc w:val="center"/>
        </w:trPr>
        <w:tc>
          <w:tcPr>
            <w:tcW w:w="465" w:type="pct"/>
            <w:shd w:val="clear" w:color="auto" w:fill="auto"/>
            <w:noWrap/>
            <w:vAlign w:val="center"/>
          </w:tcPr>
          <w:p w14:paraId="050C4269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86</w:t>
            </w:r>
          </w:p>
        </w:tc>
        <w:tc>
          <w:tcPr>
            <w:tcW w:w="563" w:type="pct"/>
            <w:shd w:val="clear" w:color="auto" w:fill="auto"/>
            <w:noWrap/>
            <w:vAlign w:val="center"/>
          </w:tcPr>
          <w:p w14:paraId="425C79E1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 xml:space="preserve">11.10 </w:t>
            </w:r>
          </w:p>
        </w:tc>
        <w:tc>
          <w:tcPr>
            <w:tcW w:w="740" w:type="pct"/>
            <w:shd w:val="clear" w:color="auto" w:fill="auto"/>
            <w:vAlign w:val="center"/>
          </w:tcPr>
          <w:p w14:paraId="70BC8E5E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-</w:t>
            </w:r>
          </w:p>
        </w:tc>
        <w:tc>
          <w:tcPr>
            <w:tcW w:w="707" w:type="pct"/>
            <w:shd w:val="clear" w:color="auto" w:fill="auto"/>
            <w:vAlign w:val="center"/>
          </w:tcPr>
          <w:p w14:paraId="0CAE9FFE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 xml:space="preserve">1107.35 </w:t>
            </w:r>
          </w:p>
        </w:tc>
        <w:tc>
          <w:tcPr>
            <w:tcW w:w="769" w:type="pct"/>
            <w:shd w:val="clear" w:color="auto" w:fill="auto"/>
            <w:noWrap/>
            <w:vAlign w:val="center"/>
          </w:tcPr>
          <w:p w14:paraId="223C7FDC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 xml:space="preserve">179.25 </w:t>
            </w:r>
          </w:p>
        </w:tc>
        <w:tc>
          <w:tcPr>
            <w:tcW w:w="716" w:type="pct"/>
            <w:shd w:val="clear" w:color="auto" w:fill="auto"/>
            <w:noWrap/>
            <w:vAlign w:val="center"/>
          </w:tcPr>
          <w:p w14:paraId="0601D153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40</w:t>
            </w:r>
          </w:p>
        </w:tc>
        <w:tc>
          <w:tcPr>
            <w:tcW w:w="394" w:type="pct"/>
            <w:shd w:val="clear" w:color="auto" w:fill="auto"/>
            <w:noWrap/>
            <w:vAlign w:val="center"/>
          </w:tcPr>
          <w:p w14:paraId="0EC80BB0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53</w:t>
            </w:r>
          </w:p>
        </w:tc>
        <w:tc>
          <w:tcPr>
            <w:tcW w:w="646" w:type="pct"/>
            <w:shd w:val="clear" w:color="auto" w:fill="auto"/>
            <w:noWrap/>
            <w:vAlign w:val="center"/>
          </w:tcPr>
          <w:p w14:paraId="2B750AB2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18</w:t>
            </w:r>
          </w:p>
        </w:tc>
      </w:tr>
      <w:tr w:rsidR="000256E3" w:rsidRPr="00E82CF7" w14:paraId="3F9EBD27" w14:textId="77777777" w:rsidTr="001009F0">
        <w:trPr>
          <w:trHeight w:val="280"/>
          <w:jc w:val="center"/>
        </w:trPr>
        <w:tc>
          <w:tcPr>
            <w:tcW w:w="465" w:type="pct"/>
            <w:shd w:val="clear" w:color="auto" w:fill="auto"/>
            <w:noWrap/>
            <w:vAlign w:val="center"/>
          </w:tcPr>
          <w:p w14:paraId="1B9285E7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88</w:t>
            </w:r>
          </w:p>
        </w:tc>
        <w:tc>
          <w:tcPr>
            <w:tcW w:w="563" w:type="pct"/>
            <w:shd w:val="clear" w:color="auto" w:fill="auto"/>
            <w:noWrap/>
            <w:vAlign w:val="center"/>
          </w:tcPr>
          <w:p w14:paraId="5F27A5D7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 xml:space="preserve">12.13 </w:t>
            </w:r>
          </w:p>
        </w:tc>
        <w:tc>
          <w:tcPr>
            <w:tcW w:w="740" w:type="pct"/>
            <w:shd w:val="clear" w:color="auto" w:fill="auto"/>
            <w:vAlign w:val="center"/>
          </w:tcPr>
          <w:p w14:paraId="0F12086B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-</w:t>
            </w:r>
          </w:p>
        </w:tc>
        <w:tc>
          <w:tcPr>
            <w:tcW w:w="707" w:type="pct"/>
            <w:shd w:val="clear" w:color="auto" w:fill="auto"/>
            <w:vAlign w:val="center"/>
          </w:tcPr>
          <w:p w14:paraId="41D9A625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 xml:space="preserve">1077.40 </w:t>
            </w:r>
          </w:p>
        </w:tc>
        <w:tc>
          <w:tcPr>
            <w:tcW w:w="769" w:type="pct"/>
            <w:shd w:val="clear" w:color="auto" w:fill="auto"/>
            <w:noWrap/>
            <w:vAlign w:val="center"/>
          </w:tcPr>
          <w:p w14:paraId="55C7B8E6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 xml:space="preserve">783.45 </w:t>
            </w:r>
          </w:p>
        </w:tc>
        <w:tc>
          <w:tcPr>
            <w:tcW w:w="716" w:type="pct"/>
            <w:shd w:val="clear" w:color="auto" w:fill="auto"/>
            <w:noWrap/>
            <w:vAlign w:val="center"/>
          </w:tcPr>
          <w:p w14:paraId="6A0D3920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38</w:t>
            </w:r>
          </w:p>
        </w:tc>
        <w:tc>
          <w:tcPr>
            <w:tcW w:w="394" w:type="pct"/>
            <w:shd w:val="clear" w:color="auto" w:fill="auto"/>
            <w:noWrap/>
            <w:vAlign w:val="center"/>
          </w:tcPr>
          <w:p w14:paraId="18557E35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50</w:t>
            </w:r>
          </w:p>
        </w:tc>
        <w:tc>
          <w:tcPr>
            <w:tcW w:w="646" w:type="pct"/>
            <w:shd w:val="clear" w:color="auto" w:fill="auto"/>
            <w:noWrap/>
            <w:vAlign w:val="center"/>
          </w:tcPr>
          <w:p w14:paraId="22D77B37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38</w:t>
            </w:r>
          </w:p>
        </w:tc>
      </w:tr>
      <w:tr w:rsidR="000256E3" w:rsidRPr="00E82CF7" w14:paraId="5D761B59" w14:textId="77777777" w:rsidTr="001009F0">
        <w:trPr>
          <w:trHeight w:val="280"/>
          <w:jc w:val="center"/>
        </w:trPr>
        <w:tc>
          <w:tcPr>
            <w:tcW w:w="465" w:type="pct"/>
            <w:shd w:val="clear" w:color="auto" w:fill="auto"/>
            <w:noWrap/>
            <w:vAlign w:val="center"/>
          </w:tcPr>
          <w:p w14:paraId="47CB68A5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89</w:t>
            </w:r>
          </w:p>
        </w:tc>
        <w:tc>
          <w:tcPr>
            <w:tcW w:w="563" w:type="pct"/>
            <w:shd w:val="clear" w:color="auto" w:fill="auto"/>
            <w:noWrap/>
            <w:vAlign w:val="center"/>
          </w:tcPr>
          <w:p w14:paraId="617A55DC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 xml:space="preserve">12.20 </w:t>
            </w:r>
          </w:p>
        </w:tc>
        <w:tc>
          <w:tcPr>
            <w:tcW w:w="740" w:type="pct"/>
            <w:shd w:val="clear" w:color="auto" w:fill="auto"/>
            <w:vAlign w:val="center"/>
          </w:tcPr>
          <w:p w14:paraId="2D3CC38C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-</w:t>
            </w:r>
          </w:p>
        </w:tc>
        <w:tc>
          <w:tcPr>
            <w:tcW w:w="707" w:type="pct"/>
            <w:shd w:val="clear" w:color="auto" w:fill="auto"/>
            <w:vAlign w:val="center"/>
          </w:tcPr>
          <w:p w14:paraId="0F26978C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 xml:space="preserve">1209.45 </w:t>
            </w:r>
          </w:p>
        </w:tc>
        <w:tc>
          <w:tcPr>
            <w:tcW w:w="769" w:type="pct"/>
            <w:shd w:val="clear" w:color="auto" w:fill="auto"/>
            <w:noWrap/>
            <w:vAlign w:val="center"/>
          </w:tcPr>
          <w:p w14:paraId="5690867D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 xml:space="preserve">1077.05 </w:t>
            </w:r>
          </w:p>
        </w:tc>
        <w:tc>
          <w:tcPr>
            <w:tcW w:w="716" w:type="pct"/>
            <w:shd w:val="clear" w:color="auto" w:fill="auto"/>
            <w:noWrap/>
            <w:vAlign w:val="center"/>
          </w:tcPr>
          <w:p w14:paraId="01843ED5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34</w:t>
            </w:r>
          </w:p>
        </w:tc>
        <w:tc>
          <w:tcPr>
            <w:tcW w:w="394" w:type="pct"/>
            <w:shd w:val="clear" w:color="auto" w:fill="auto"/>
            <w:noWrap/>
            <w:vAlign w:val="center"/>
          </w:tcPr>
          <w:p w14:paraId="496B278D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50</w:t>
            </w:r>
          </w:p>
        </w:tc>
        <w:tc>
          <w:tcPr>
            <w:tcW w:w="646" w:type="pct"/>
            <w:shd w:val="clear" w:color="auto" w:fill="auto"/>
            <w:noWrap/>
            <w:vAlign w:val="center"/>
          </w:tcPr>
          <w:p w14:paraId="2ED93294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38</w:t>
            </w:r>
          </w:p>
        </w:tc>
      </w:tr>
      <w:tr w:rsidR="000256E3" w:rsidRPr="00E82CF7" w14:paraId="3D315C2A" w14:textId="77777777" w:rsidTr="001009F0">
        <w:trPr>
          <w:trHeight w:val="280"/>
          <w:jc w:val="center"/>
        </w:trPr>
        <w:tc>
          <w:tcPr>
            <w:tcW w:w="465" w:type="pct"/>
            <w:shd w:val="clear" w:color="auto" w:fill="auto"/>
            <w:noWrap/>
            <w:vAlign w:val="center"/>
          </w:tcPr>
          <w:p w14:paraId="17041F65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93</w:t>
            </w:r>
          </w:p>
        </w:tc>
        <w:tc>
          <w:tcPr>
            <w:tcW w:w="563" w:type="pct"/>
            <w:shd w:val="clear" w:color="auto" w:fill="auto"/>
            <w:noWrap/>
            <w:vAlign w:val="center"/>
          </w:tcPr>
          <w:p w14:paraId="1435150D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 xml:space="preserve">13.22 </w:t>
            </w:r>
          </w:p>
        </w:tc>
        <w:tc>
          <w:tcPr>
            <w:tcW w:w="740" w:type="pct"/>
            <w:shd w:val="clear" w:color="auto" w:fill="auto"/>
            <w:vAlign w:val="center"/>
          </w:tcPr>
          <w:p w14:paraId="53753F68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-</w:t>
            </w:r>
          </w:p>
        </w:tc>
        <w:tc>
          <w:tcPr>
            <w:tcW w:w="707" w:type="pct"/>
            <w:shd w:val="clear" w:color="auto" w:fill="auto"/>
            <w:vAlign w:val="center"/>
          </w:tcPr>
          <w:p w14:paraId="540E4EA6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 xml:space="preserve">1077.40 </w:t>
            </w:r>
          </w:p>
        </w:tc>
        <w:tc>
          <w:tcPr>
            <w:tcW w:w="769" w:type="pct"/>
            <w:shd w:val="clear" w:color="auto" w:fill="auto"/>
            <w:noWrap/>
            <w:vAlign w:val="center"/>
          </w:tcPr>
          <w:p w14:paraId="43EC164A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 xml:space="preserve">944.95 </w:t>
            </w:r>
          </w:p>
        </w:tc>
        <w:tc>
          <w:tcPr>
            <w:tcW w:w="716" w:type="pct"/>
            <w:shd w:val="clear" w:color="auto" w:fill="auto"/>
            <w:noWrap/>
            <w:vAlign w:val="center"/>
          </w:tcPr>
          <w:p w14:paraId="531FE282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30</w:t>
            </w:r>
          </w:p>
        </w:tc>
        <w:tc>
          <w:tcPr>
            <w:tcW w:w="394" w:type="pct"/>
            <w:shd w:val="clear" w:color="auto" w:fill="auto"/>
            <w:noWrap/>
            <w:vAlign w:val="center"/>
          </w:tcPr>
          <w:p w14:paraId="094175F6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46</w:t>
            </w:r>
          </w:p>
        </w:tc>
        <w:tc>
          <w:tcPr>
            <w:tcW w:w="646" w:type="pct"/>
            <w:shd w:val="clear" w:color="auto" w:fill="auto"/>
            <w:noWrap/>
            <w:vAlign w:val="center"/>
          </w:tcPr>
          <w:p w14:paraId="2F5724F3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34</w:t>
            </w:r>
          </w:p>
        </w:tc>
      </w:tr>
      <w:tr w:rsidR="000256E3" w:rsidRPr="00E82CF7" w14:paraId="79AF4CFE" w14:textId="77777777" w:rsidTr="001009F0">
        <w:trPr>
          <w:trHeight w:val="280"/>
          <w:jc w:val="center"/>
        </w:trPr>
        <w:tc>
          <w:tcPr>
            <w:tcW w:w="465" w:type="pct"/>
            <w:shd w:val="clear" w:color="auto" w:fill="auto"/>
            <w:noWrap/>
            <w:vAlign w:val="center"/>
          </w:tcPr>
          <w:p w14:paraId="29A98197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94</w:t>
            </w:r>
          </w:p>
        </w:tc>
        <w:tc>
          <w:tcPr>
            <w:tcW w:w="563" w:type="pct"/>
            <w:shd w:val="clear" w:color="auto" w:fill="auto"/>
            <w:noWrap/>
            <w:vAlign w:val="center"/>
          </w:tcPr>
          <w:p w14:paraId="66DD3886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 xml:space="preserve">13.38 </w:t>
            </w:r>
          </w:p>
        </w:tc>
        <w:tc>
          <w:tcPr>
            <w:tcW w:w="740" w:type="pct"/>
            <w:shd w:val="clear" w:color="auto" w:fill="auto"/>
            <w:vAlign w:val="center"/>
          </w:tcPr>
          <w:p w14:paraId="4FCE4F23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-</w:t>
            </w:r>
          </w:p>
        </w:tc>
        <w:tc>
          <w:tcPr>
            <w:tcW w:w="707" w:type="pct"/>
            <w:shd w:val="clear" w:color="auto" w:fill="auto"/>
            <w:vAlign w:val="center"/>
          </w:tcPr>
          <w:p w14:paraId="38BEBF1E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 xml:space="preserve">1077.35 </w:t>
            </w:r>
          </w:p>
        </w:tc>
        <w:tc>
          <w:tcPr>
            <w:tcW w:w="769" w:type="pct"/>
            <w:shd w:val="clear" w:color="auto" w:fill="auto"/>
            <w:noWrap/>
            <w:vAlign w:val="center"/>
          </w:tcPr>
          <w:p w14:paraId="08B6ADBB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 xml:space="preserve">149.25 </w:t>
            </w:r>
          </w:p>
        </w:tc>
        <w:tc>
          <w:tcPr>
            <w:tcW w:w="716" w:type="pct"/>
            <w:shd w:val="clear" w:color="auto" w:fill="auto"/>
            <w:noWrap/>
            <w:vAlign w:val="center"/>
          </w:tcPr>
          <w:p w14:paraId="63338B84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30</w:t>
            </w:r>
          </w:p>
        </w:tc>
        <w:tc>
          <w:tcPr>
            <w:tcW w:w="394" w:type="pct"/>
            <w:shd w:val="clear" w:color="auto" w:fill="auto"/>
            <w:noWrap/>
            <w:vAlign w:val="center"/>
          </w:tcPr>
          <w:p w14:paraId="4B7C23B7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52</w:t>
            </w:r>
          </w:p>
        </w:tc>
        <w:tc>
          <w:tcPr>
            <w:tcW w:w="646" w:type="pct"/>
            <w:shd w:val="clear" w:color="auto" w:fill="auto"/>
            <w:noWrap/>
            <w:vAlign w:val="center"/>
          </w:tcPr>
          <w:p w14:paraId="7472F85F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29</w:t>
            </w:r>
          </w:p>
        </w:tc>
      </w:tr>
      <w:tr w:rsidR="000256E3" w:rsidRPr="00E82CF7" w14:paraId="7CC4C1FC" w14:textId="77777777" w:rsidTr="00D574E8">
        <w:trPr>
          <w:trHeight w:val="280"/>
          <w:jc w:val="center"/>
        </w:trPr>
        <w:tc>
          <w:tcPr>
            <w:tcW w:w="465" w:type="pct"/>
            <w:shd w:val="clear" w:color="auto" w:fill="auto"/>
            <w:noWrap/>
            <w:vAlign w:val="center"/>
          </w:tcPr>
          <w:p w14:paraId="5529AF79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101</w:t>
            </w:r>
          </w:p>
        </w:tc>
        <w:tc>
          <w:tcPr>
            <w:tcW w:w="563" w:type="pct"/>
            <w:shd w:val="clear" w:color="auto" w:fill="auto"/>
            <w:noWrap/>
            <w:vAlign w:val="center"/>
          </w:tcPr>
          <w:p w14:paraId="3B3D90E5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 xml:space="preserve">15.62 </w:t>
            </w:r>
          </w:p>
        </w:tc>
        <w:tc>
          <w:tcPr>
            <w:tcW w:w="740" w:type="pct"/>
            <w:shd w:val="clear" w:color="auto" w:fill="auto"/>
            <w:vAlign w:val="center"/>
          </w:tcPr>
          <w:p w14:paraId="43EC7629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-</w:t>
            </w:r>
          </w:p>
        </w:tc>
        <w:tc>
          <w:tcPr>
            <w:tcW w:w="707" w:type="pct"/>
            <w:shd w:val="clear" w:color="auto" w:fill="auto"/>
            <w:vAlign w:val="center"/>
          </w:tcPr>
          <w:p w14:paraId="617DDBFC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 xml:space="preserve">991.30 </w:t>
            </w:r>
          </w:p>
        </w:tc>
        <w:tc>
          <w:tcPr>
            <w:tcW w:w="769" w:type="pct"/>
            <w:shd w:val="clear" w:color="auto" w:fill="auto"/>
            <w:noWrap/>
            <w:vAlign w:val="center"/>
          </w:tcPr>
          <w:p w14:paraId="346D2B43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 xml:space="preserve">783.15 </w:t>
            </w:r>
          </w:p>
        </w:tc>
        <w:tc>
          <w:tcPr>
            <w:tcW w:w="716" w:type="pct"/>
            <w:shd w:val="clear" w:color="auto" w:fill="auto"/>
            <w:noWrap/>
            <w:vAlign w:val="center"/>
          </w:tcPr>
          <w:p w14:paraId="5B218593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36</w:t>
            </w:r>
          </w:p>
        </w:tc>
        <w:tc>
          <w:tcPr>
            <w:tcW w:w="394" w:type="pct"/>
            <w:shd w:val="clear" w:color="auto" w:fill="auto"/>
            <w:noWrap/>
            <w:vAlign w:val="center"/>
          </w:tcPr>
          <w:p w14:paraId="300E493F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44</w:t>
            </w:r>
          </w:p>
        </w:tc>
        <w:tc>
          <w:tcPr>
            <w:tcW w:w="646" w:type="pct"/>
            <w:shd w:val="clear" w:color="auto" w:fill="auto"/>
            <w:noWrap/>
            <w:vAlign w:val="center"/>
          </w:tcPr>
          <w:p w14:paraId="2F1CBE7E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38</w:t>
            </w:r>
          </w:p>
        </w:tc>
      </w:tr>
      <w:tr w:rsidR="000256E3" w:rsidRPr="00E82CF7" w14:paraId="71ECE948" w14:textId="77777777" w:rsidTr="00D574E8">
        <w:trPr>
          <w:trHeight w:val="280"/>
          <w:jc w:val="center"/>
        </w:trPr>
        <w:tc>
          <w:tcPr>
            <w:tcW w:w="46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352D510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116</w:t>
            </w:r>
          </w:p>
        </w:tc>
        <w:tc>
          <w:tcPr>
            <w:tcW w:w="56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BC48BAC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 xml:space="preserve">16.76 </w:t>
            </w:r>
          </w:p>
        </w:tc>
        <w:tc>
          <w:tcPr>
            <w:tcW w:w="74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E2F1C8C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-</w:t>
            </w:r>
          </w:p>
        </w:tc>
        <w:tc>
          <w:tcPr>
            <w:tcW w:w="707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067299B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 xml:space="preserve">829.50 </w:t>
            </w:r>
          </w:p>
        </w:tc>
        <w:tc>
          <w:tcPr>
            <w:tcW w:w="7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0B41E2A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 xml:space="preserve">783.30 </w:t>
            </w:r>
          </w:p>
        </w:tc>
        <w:tc>
          <w:tcPr>
            <w:tcW w:w="71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8F5F8AA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30</w:t>
            </w:r>
          </w:p>
        </w:tc>
        <w:tc>
          <w:tcPr>
            <w:tcW w:w="39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F516F91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21</w:t>
            </w:r>
          </w:p>
        </w:tc>
        <w:tc>
          <w:tcPr>
            <w:tcW w:w="64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231F767" w14:textId="77777777" w:rsidR="000256E3" w:rsidRPr="00E82CF7" w:rsidRDefault="000256E3" w:rsidP="00506D6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kern w:val="0"/>
                <w:lang w:bidi="ar"/>
              </w:rPr>
              <w:t>38</w:t>
            </w:r>
          </w:p>
        </w:tc>
      </w:tr>
      <w:tr w:rsidR="0028222A" w:rsidRPr="00E82CF7" w14:paraId="7199E531" w14:textId="77777777" w:rsidTr="00D574E8">
        <w:trPr>
          <w:trHeight w:val="280"/>
          <w:jc w:val="center"/>
        </w:trPr>
        <w:tc>
          <w:tcPr>
            <w:tcW w:w="465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6571820B" w14:textId="77777777" w:rsidR="0028222A" w:rsidRPr="0028222A" w:rsidRDefault="0028222A" w:rsidP="00D139A3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28222A">
              <w:rPr>
                <w:rFonts w:ascii="Times New Roman" w:eastAsia="等线" w:hAnsi="Times New Roman" w:cs="Times New Roman"/>
                <w:kern w:val="0"/>
                <w:lang w:bidi="ar"/>
              </w:rPr>
              <w:t>IS2</w:t>
            </w:r>
          </w:p>
        </w:tc>
        <w:tc>
          <w:tcPr>
            <w:tcW w:w="563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4E96D509" w14:textId="77777777" w:rsidR="0028222A" w:rsidRPr="0028222A" w:rsidRDefault="0028222A" w:rsidP="00D139A3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28222A">
              <w:rPr>
                <w:rFonts w:ascii="Times New Roman" w:eastAsia="等线" w:hAnsi="Times New Roman" w:cs="Times New Roman"/>
                <w:kern w:val="0"/>
                <w:lang w:bidi="ar"/>
              </w:rPr>
              <w:t xml:space="preserve">11.68 </w:t>
            </w:r>
          </w:p>
        </w:tc>
        <w:tc>
          <w:tcPr>
            <w:tcW w:w="740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B778979" w14:textId="77777777" w:rsidR="0028222A" w:rsidRPr="0028222A" w:rsidRDefault="0028222A" w:rsidP="00D139A3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28222A">
              <w:rPr>
                <w:rFonts w:ascii="Times New Roman" w:eastAsia="等线" w:hAnsi="Times New Roman" w:cs="Times New Roman"/>
                <w:kern w:val="0"/>
                <w:lang w:bidi="ar"/>
              </w:rPr>
              <w:t>-</w:t>
            </w:r>
          </w:p>
        </w:tc>
        <w:tc>
          <w:tcPr>
            <w:tcW w:w="707" w:type="pct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3E19A36" w14:textId="77777777" w:rsidR="0028222A" w:rsidRPr="0028222A" w:rsidRDefault="0028222A" w:rsidP="00D139A3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28222A">
              <w:rPr>
                <w:rFonts w:ascii="Times New Roman" w:eastAsia="等线" w:hAnsi="Times New Roman" w:cs="Times New Roman"/>
                <w:kern w:val="0"/>
                <w:lang w:bidi="ar"/>
              </w:rPr>
              <w:t xml:space="preserve">971.50 </w:t>
            </w:r>
          </w:p>
        </w:tc>
        <w:tc>
          <w:tcPr>
            <w:tcW w:w="769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00E5C663" w14:textId="77777777" w:rsidR="0028222A" w:rsidRPr="0028222A" w:rsidRDefault="0028222A" w:rsidP="00D139A3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28222A">
              <w:rPr>
                <w:rFonts w:ascii="Times New Roman" w:eastAsia="等线" w:hAnsi="Times New Roman" w:cs="Times New Roman"/>
                <w:kern w:val="0"/>
                <w:lang w:bidi="ar"/>
              </w:rPr>
              <w:t xml:space="preserve">925.50 </w:t>
            </w:r>
          </w:p>
        </w:tc>
        <w:tc>
          <w:tcPr>
            <w:tcW w:w="716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09F8835C" w14:textId="77777777" w:rsidR="0028222A" w:rsidRPr="0028222A" w:rsidRDefault="0028222A" w:rsidP="00D139A3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28222A">
              <w:rPr>
                <w:rFonts w:ascii="Times New Roman" w:eastAsia="等线" w:hAnsi="Times New Roman" w:cs="Times New Roman"/>
                <w:kern w:val="0"/>
                <w:lang w:bidi="ar"/>
              </w:rPr>
              <w:t>34</w:t>
            </w:r>
          </w:p>
        </w:tc>
        <w:tc>
          <w:tcPr>
            <w:tcW w:w="394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1DD4072A" w14:textId="77777777" w:rsidR="0028222A" w:rsidRPr="0028222A" w:rsidRDefault="0028222A" w:rsidP="00D139A3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28222A">
              <w:rPr>
                <w:rFonts w:ascii="Times New Roman" w:eastAsia="等线" w:hAnsi="Times New Roman" w:cs="Times New Roman"/>
                <w:kern w:val="0"/>
                <w:lang w:bidi="ar"/>
              </w:rPr>
              <w:t>28</w:t>
            </w:r>
          </w:p>
        </w:tc>
        <w:tc>
          <w:tcPr>
            <w:tcW w:w="646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6A2391B6" w14:textId="77777777" w:rsidR="0028222A" w:rsidRPr="00E82CF7" w:rsidRDefault="0028222A" w:rsidP="00D139A3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</w:rPr>
            </w:pPr>
            <w:r w:rsidRPr="0028222A">
              <w:rPr>
                <w:rFonts w:ascii="Times New Roman" w:eastAsia="等线" w:hAnsi="Times New Roman" w:cs="Times New Roman"/>
                <w:kern w:val="0"/>
                <w:lang w:bidi="ar"/>
              </w:rPr>
              <w:t>34</w:t>
            </w:r>
          </w:p>
        </w:tc>
      </w:tr>
    </w:tbl>
    <w:p w14:paraId="28BE5835" w14:textId="77777777" w:rsidR="003771A6" w:rsidRPr="00027825" w:rsidRDefault="003771A6" w:rsidP="003771A6">
      <w:pPr>
        <w:rPr>
          <w:rFonts w:ascii="Times New Roman" w:hAnsi="Times New Roman" w:cs="Times New Roman"/>
          <w:sz w:val="24"/>
          <w:szCs w:val="24"/>
        </w:rPr>
      </w:pPr>
    </w:p>
    <w:p w14:paraId="294AB635" w14:textId="77777777" w:rsidR="00AF6642" w:rsidRDefault="00AF6642">
      <w:pPr>
        <w:sectPr w:rsidR="00AF664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23CD7A3" w14:textId="77777777" w:rsidR="00AF6642" w:rsidRPr="00AF6642" w:rsidRDefault="00AF6642" w:rsidP="00AF6642">
      <w:pPr>
        <w:jc w:val="center"/>
        <w:rPr>
          <w:rFonts w:ascii="Times New Roman" w:hAnsi="Times New Roman" w:cs="Times New Roman"/>
        </w:rPr>
      </w:pPr>
      <w:r w:rsidRPr="00AF6642">
        <w:rPr>
          <w:rFonts w:ascii="Times New Roman" w:hAnsi="Times New Roman" w:cs="Times New Roman"/>
        </w:rPr>
        <w:lastRenderedPageBreak/>
        <w:t>Table S5 Multi-reaction monitoring conditions of target analytes of Group C by GC-QQQ MS</w:t>
      </w:r>
    </w:p>
    <w:tbl>
      <w:tblPr>
        <w:tblW w:w="8522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168"/>
        <w:gridCol w:w="2835"/>
        <w:gridCol w:w="1559"/>
        <w:gridCol w:w="1384"/>
        <w:gridCol w:w="901"/>
      </w:tblGrid>
      <w:tr w:rsidR="00AF6642" w:rsidRPr="00E82CF7" w14:paraId="5799514A" w14:textId="77777777" w:rsidTr="00AF6642">
        <w:trPr>
          <w:trHeight w:val="280"/>
          <w:jc w:val="center"/>
        </w:trPr>
        <w:tc>
          <w:tcPr>
            <w:tcW w:w="675" w:type="dxa"/>
            <w:tcBorders>
              <w:top w:val="single" w:sz="8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3294D86" w14:textId="77777777" w:rsidR="00AF6642" w:rsidRPr="00E82CF7" w:rsidRDefault="00AF6642" w:rsidP="00AF6642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  <w:t>No.</w:t>
            </w:r>
          </w:p>
        </w:tc>
        <w:tc>
          <w:tcPr>
            <w:tcW w:w="1168" w:type="dxa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428FE831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  <w:t>Rt (min)</w:t>
            </w:r>
          </w:p>
        </w:tc>
        <w:tc>
          <w:tcPr>
            <w:tcW w:w="2835" w:type="dxa"/>
            <w:tcBorders>
              <w:top w:val="single" w:sz="8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5CB89D4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  <w:t>Analytes</w:t>
            </w:r>
          </w:p>
        </w:tc>
        <w:tc>
          <w:tcPr>
            <w:tcW w:w="1559" w:type="dxa"/>
            <w:tcBorders>
              <w:top w:val="single" w:sz="8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C733E52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  <w:t>Precursor Ion</w:t>
            </w:r>
          </w:p>
        </w:tc>
        <w:tc>
          <w:tcPr>
            <w:tcW w:w="1384" w:type="dxa"/>
            <w:tcBorders>
              <w:top w:val="single" w:sz="8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C2A7B06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  <w:t>Product Ion</w:t>
            </w:r>
          </w:p>
        </w:tc>
        <w:tc>
          <w:tcPr>
            <w:tcW w:w="901" w:type="dxa"/>
            <w:tcBorders>
              <w:top w:val="single" w:sz="8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4BE679A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  <w:t>CE (V)</w:t>
            </w:r>
          </w:p>
        </w:tc>
      </w:tr>
      <w:tr w:rsidR="00AF6642" w:rsidRPr="00E82CF7" w14:paraId="1F4AF096" w14:textId="77777777" w:rsidTr="00AF6642">
        <w:trPr>
          <w:trHeight w:val="280"/>
          <w:jc w:val="center"/>
        </w:trPr>
        <w:tc>
          <w:tcPr>
            <w:tcW w:w="675" w:type="dxa"/>
            <w:tcBorders>
              <w:top w:val="single" w:sz="6" w:space="0" w:color="auto"/>
              <w:bottom w:val="nil"/>
            </w:tcBorders>
            <w:shd w:val="clear" w:color="auto" w:fill="auto"/>
            <w:noWrap/>
            <w:vAlign w:val="center"/>
          </w:tcPr>
          <w:p w14:paraId="2FD075A0" w14:textId="77777777" w:rsidR="00AF6642" w:rsidRPr="00E82CF7" w:rsidRDefault="00AF6642" w:rsidP="00AF664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</w:rPr>
              <w:t>14</w:t>
            </w: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4</w:t>
            </w:r>
          </w:p>
        </w:tc>
        <w:tc>
          <w:tcPr>
            <w:tcW w:w="1168" w:type="dxa"/>
            <w:tcBorders>
              <w:top w:val="single" w:sz="6" w:space="0" w:color="auto"/>
              <w:bottom w:val="nil"/>
            </w:tcBorders>
            <w:vAlign w:val="center"/>
          </w:tcPr>
          <w:p w14:paraId="6B3D4A9F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6.80</w:t>
            </w:r>
          </w:p>
        </w:tc>
        <w:tc>
          <w:tcPr>
            <w:tcW w:w="2835" w:type="dxa"/>
            <w:tcBorders>
              <w:top w:val="single" w:sz="6" w:space="0" w:color="auto"/>
              <w:bottom w:val="nil"/>
            </w:tcBorders>
            <w:shd w:val="clear" w:color="auto" w:fill="auto"/>
            <w:noWrap/>
            <w:vAlign w:val="center"/>
          </w:tcPr>
          <w:p w14:paraId="2964AB40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Fenchol </w:t>
            </w:r>
          </w:p>
        </w:tc>
        <w:tc>
          <w:tcPr>
            <w:tcW w:w="1559" w:type="dxa"/>
            <w:tcBorders>
              <w:top w:val="single" w:sz="6" w:space="0" w:color="auto"/>
              <w:bottom w:val="nil"/>
            </w:tcBorders>
            <w:shd w:val="clear" w:color="auto" w:fill="auto"/>
            <w:noWrap/>
            <w:vAlign w:val="center"/>
          </w:tcPr>
          <w:p w14:paraId="160A88E6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80.6</w:t>
            </w:r>
          </w:p>
        </w:tc>
        <w:tc>
          <w:tcPr>
            <w:tcW w:w="1384" w:type="dxa"/>
            <w:tcBorders>
              <w:top w:val="single" w:sz="6" w:space="0" w:color="auto"/>
              <w:bottom w:val="nil"/>
            </w:tcBorders>
            <w:shd w:val="clear" w:color="auto" w:fill="auto"/>
            <w:noWrap/>
            <w:vAlign w:val="center"/>
          </w:tcPr>
          <w:p w14:paraId="2D32A072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79.07</w:t>
            </w:r>
          </w:p>
        </w:tc>
        <w:tc>
          <w:tcPr>
            <w:tcW w:w="901" w:type="dxa"/>
            <w:tcBorders>
              <w:top w:val="single" w:sz="6" w:space="0" w:color="auto"/>
              <w:bottom w:val="nil"/>
            </w:tcBorders>
            <w:shd w:val="clear" w:color="auto" w:fill="auto"/>
            <w:noWrap/>
            <w:vAlign w:val="center"/>
          </w:tcPr>
          <w:p w14:paraId="0A41F46F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10</w:t>
            </w:r>
          </w:p>
        </w:tc>
      </w:tr>
      <w:tr w:rsidR="00AF6642" w:rsidRPr="00E82CF7" w14:paraId="3927B8A0" w14:textId="77777777" w:rsidTr="00AF6642">
        <w:trPr>
          <w:trHeight w:val="280"/>
          <w:jc w:val="center"/>
        </w:trPr>
        <w:tc>
          <w:tcPr>
            <w:tcW w:w="675" w:type="dxa"/>
            <w:tcBorders>
              <w:top w:val="nil"/>
            </w:tcBorders>
            <w:shd w:val="clear" w:color="auto" w:fill="auto"/>
            <w:noWrap/>
            <w:vAlign w:val="center"/>
          </w:tcPr>
          <w:p w14:paraId="18FC6F0E" w14:textId="77777777" w:rsidR="00AF6642" w:rsidRPr="00E82CF7" w:rsidRDefault="00AF6642" w:rsidP="00AF664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</w:rPr>
              <w:t>14</w:t>
            </w: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5</w:t>
            </w:r>
          </w:p>
        </w:tc>
        <w:tc>
          <w:tcPr>
            <w:tcW w:w="1168" w:type="dxa"/>
            <w:tcBorders>
              <w:top w:val="nil"/>
            </w:tcBorders>
            <w:vAlign w:val="center"/>
          </w:tcPr>
          <w:p w14:paraId="273D2748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7.78</w:t>
            </w:r>
          </w:p>
        </w:tc>
        <w:tc>
          <w:tcPr>
            <w:tcW w:w="2835" w:type="dxa"/>
            <w:tcBorders>
              <w:top w:val="nil"/>
            </w:tcBorders>
            <w:shd w:val="clear" w:color="auto" w:fill="auto"/>
            <w:noWrap/>
            <w:vAlign w:val="center"/>
          </w:tcPr>
          <w:p w14:paraId="7018BBA9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Camphor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  <w:noWrap/>
            <w:vAlign w:val="center"/>
          </w:tcPr>
          <w:p w14:paraId="7FE43FAC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107.6</w:t>
            </w:r>
          </w:p>
        </w:tc>
        <w:tc>
          <w:tcPr>
            <w:tcW w:w="1384" w:type="dxa"/>
            <w:tcBorders>
              <w:top w:val="nil"/>
            </w:tcBorders>
            <w:shd w:val="clear" w:color="auto" w:fill="auto"/>
            <w:noWrap/>
            <w:vAlign w:val="center"/>
          </w:tcPr>
          <w:p w14:paraId="726B9E4B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93.3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noWrap/>
            <w:vAlign w:val="center"/>
          </w:tcPr>
          <w:p w14:paraId="25A4AA58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8</w:t>
            </w:r>
          </w:p>
        </w:tc>
      </w:tr>
      <w:tr w:rsidR="00AF6642" w:rsidRPr="00E82CF7" w14:paraId="3F3523D5" w14:textId="77777777" w:rsidTr="00AF6642">
        <w:trPr>
          <w:trHeight w:val="280"/>
          <w:jc w:val="center"/>
        </w:trPr>
        <w:tc>
          <w:tcPr>
            <w:tcW w:w="675" w:type="dxa"/>
            <w:shd w:val="clear" w:color="auto" w:fill="auto"/>
            <w:noWrap/>
            <w:vAlign w:val="center"/>
          </w:tcPr>
          <w:p w14:paraId="43E2B6FB" w14:textId="77777777" w:rsidR="00AF6642" w:rsidRPr="00E82CF7" w:rsidRDefault="00AF6642" w:rsidP="00AF664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</w:rPr>
              <w:t>14</w:t>
            </w: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7</w:t>
            </w:r>
          </w:p>
        </w:tc>
        <w:tc>
          <w:tcPr>
            <w:tcW w:w="1168" w:type="dxa"/>
            <w:vAlign w:val="center"/>
          </w:tcPr>
          <w:p w14:paraId="6B928164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8.24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14:paraId="6E7ABABB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63B56">
              <w:rPr>
                <w:rFonts w:ascii="Times New Roman" w:eastAsia="等线" w:hAnsi="Times New Roman" w:cs="Times New Roman"/>
                <w:color w:val="000000"/>
                <w:kern w:val="0"/>
              </w:rPr>
              <w:t>4-Ethylphenol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55A9D3A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107.0</w:t>
            </w:r>
          </w:p>
        </w:tc>
        <w:tc>
          <w:tcPr>
            <w:tcW w:w="1384" w:type="dxa"/>
            <w:shd w:val="clear" w:color="auto" w:fill="auto"/>
            <w:noWrap/>
            <w:vAlign w:val="center"/>
          </w:tcPr>
          <w:p w14:paraId="304EBFAB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77.06</w:t>
            </w:r>
          </w:p>
        </w:tc>
        <w:tc>
          <w:tcPr>
            <w:tcW w:w="901" w:type="dxa"/>
            <w:shd w:val="clear" w:color="auto" w:fill="auto"/>
            <w:noWrap/>
            <w:vAlign w:val="center"/>
          </w:tcPr>
          <w:p w14:paraId="581BD7DD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18</w:t>
            </w:r>
          </w:p>
        </w:tc>
      </w:tr>
      <w:tr w:rsidR="00AF6642" w:rsidRPr="00E82CF7" w14:paraId="1BFBD5AE" w14:textId="77777777" w:rsidTr="00AF6642">
        <w:trPr>
          <w:trHeight w:val="280"/>
          <w:jc w:val="center"/>
        </w:trPr>
        <w:tc>
          <w:tcPr>
            <w:tcW w:w="675" w:type="dxa"/>
            <w:shd w:val="clear" w:color="auto" w:fill="auto"/>
            <w:noWrap/>
            <w:vAlign w:val="center"/>
          </w:tcPr>
          <w:p w14:paraId="359AF877" w14:textId="77777777" w:rsidR="00AF6642" w:rsidRPr="00E82CF7" w:rsidRDefault="00AF6642" w:rsidP="00AF664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</w:rPr>
              <w:t>15</w:t>
            </w: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0</w:t>
            </w:r>
          </w:p>
        </w:tc>
        <w:tc>
          <w:tcPr>
            <w:tcW w:w="1168" w:type="dxa"/>
            <w:vAlign w:val="center"/>
          </w:tcPr>
          <w:p w14:paraId="153AC978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10.60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14:paraId="0B4FCB13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3-Phenylpropanol 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F2E6083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117.5</w:t>
            </w:r>
          </w:p>
        </w:tc>
        <w:tc>
          <w:tcPr>
            <w:tcW w:w="1384" w:type="dxa"/>
            <w:shd w:val="clear" w:color="auto" w:fill="auto"/>
            <w:noWrap/>
            <w:vAlign w:val="center"/>
          </w:tcPr>
          <w:p w14:paraId="01393572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91.15</w:t>
            </w:r>
          </w:p>
        </w:tc>
        <w:tc>
          <w:tcPr>
            <w:tcW w:w="901" w:type="dxa"/>
            <w:shd w:val="clear" w:color="auto" w:fill="auto"/>
            <w:noWrap/>
            <w:vAlign w:val="center"/>
          </w:tcPr>
          <w:p w14:paraId="0AC3FE34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24</w:t>
            </w:r>
          </w:p>
        </w:tc>
      </w:tr>
      <w:tr w:rsidR="00AF6642" w:rsidRPr="00E82CF7" w14:paraId="5369C102" w14:textId="77777777" w:rsidTr="00AF6642">
        <w:trPr>
          <w:trHeight w:val="280"/>
          <w:jc w:val="center"/>
        </w:trPr>
        <w:tc>
          <w:tcPr>
            <w:tcW w:w="675" w:type="dxa"/>
            <w:shd w:val="clear" w:color="auto" w:fill="auto"/>
            <w:noWrap/>
            <w:vAlign w:val="center"/>
          </w:tcPr>
          <w:p w14:paraId="27412973" w14:textId="77777777" w:rsidR="00AF6642" w:rsidRPr="00E82CF7" w:rsidRDefault="00AF6642" w:rsidP="00AF664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</w:rPr>
              <w:t>151</w:t>
            </w:r>
          </w:p>
        </w:tc>
        <w:tc>
          <w:tcPr>
            <w:tcW w:w="1168" w:type="dxa"/>
            <w:vAlign w:val="center"/>
          </w:tcPr>
          <w:p w14:paraId="09DFE993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12.24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14:paraId="6E105E7D" w14:textId="2D68A66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63B56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Cinnamyl </w:t>
            </w:r>
            <w:r w:rsidR="00B316FE">
              <w:rPr>
                <w:rFonts w:ascii="Times New Roman" w:eastAsia="等线" w:hAnsi="Times New Roman" w:cs="Times New Roman" w:hint="eastAsia"/>
                <w:color w:val="000000"/>
                <w:kern w:val="0"/>
              </w:rPr>
              <w:t>a</w:t>
            </w:r>
            <w:r w:rsidRPr="00A63B56">
              <w:rPr>
                <w:rFonts w:ascii="Times New Roman" w:eastAsia="等线" w:hAnsi="Times New Roman" w:cs="Times New Roman"/>
                <w:color w:val="000000"/>
                <w:kern w:val="0"/>
              </w:rPr>
              <w:t>lcohol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505DECE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133.6</w:t>
            </w:r>
          </w:p>
        </w:tc>
        <w:tc>
          <w:tcPr>
            <w:tcW w:w="1384" w:type="dxa"/>
            <w:shd w:val="clear" w:color="auto" w:fill="auto"/>
            <w:noWrap/>
            <w:vAlign w:val="center"/>
          </w:tcPr>
          <w:p w14:paraId="4D414A98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91.1</w:t>
            </w:r>
          </w:p>
        </w:tc>
        <w:tc>
          <w:tcPr>
            <w:tcW w:w="901" w:type="dxa"/>
            <w:shd w:val="clear" w:color="auto" w:fill="auto"/>
            <w:noWrap/>
            <w:vAlign w:val="center"/>
          </w:tcPr>
          <w:p w14:paraId="5CD7872D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24</w:t>
            </w:r>
          </w:p>
        </w:tc>
      </w:tr>
      <w:tr w:rsidR="00AF6642" w:rsidRPr="00E82CF7" w14:paraId="4BEDD825" w14:textId="77777777" w:rsidTr="00AF6642">
        <w:trPr>
          <w:trHeight w:val="280"/>
          <w:jc w:val="center"/>
        </w:trPr>
        <w:tc>
          <w:tcPr>
            <w:tcW w:w="675" w:type="dxa"/>
            <w:shd w:val="clear" w:color="auto" w:fill="auto"/>
            <w:noWrap/>
            <w:vAlign w:val="center"/>
          </w:tcPr>
          <w:p w14:paraId="1B1E46A4" w14:textId="77777777" w:rsidR="00AF6642" w:rsidRPr="00E82CF7" w:rsidRDefault="00AF6642" w:rsidP="00AF664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</w:rPr>
              <w:t>155</w:t>
            </w:r>
          </w:p>
        </w:tc>
        <w:tc>
          <w:tcPr>
            <w:tcW w:w="1168" w:type="dxa"/>
            <w:vAlign w:val="center"/>
          </w:tcPr>
          <w:p w14:paraId="7388BE0B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14.25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14:paraId="5FEF9C3D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Caryophyllene 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649ADE6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92.6</w:t>
            </w:r>
          </w:p>
        </w:tc>
        <w:tc>
          <w:tcPr>
            <w:tcW w:w="1384" w:type="dxa"/>
            <w:shd w:val="clear" w:color="auto" w:fill="auto"/>
            <w:noWrap/>
            <w:vAlign w:val="center"/>
          </w:tcPr>
          <w:p w14:paraId="53A10CF2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77.07</w:t>
            </w:r>
          </w:p>
        </w:tc>
        <w:tc>
          <w:tcPr>
            <w:tcW w:w="901" w:type="dxa"/>
            <w:shd w:val="clear" w:color="auto" w:fill="auto"/>
            <w:noWrap/>
            <w:vAlign w:val="center"/>
          </w:tcPr>
          <w:p w14:paraId="647A8930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10</w:t>
            </w:r>
          </w:p>
        </w:tc>
      </w:tr>
      <w:tr w:rsidR="00AF6642" w:rsidRPr="00E82CF7" w14:paraId="2D749BD4" w14:textId="77777777" w:rsidTr="00AF6642">
        <w:trPr>
          <w:trHeight w:val="280"/>
          <w:jc w:val="center"/>
        </w:trPr>
        <w:tc>
          <w:tcPr>
            <w:tcW w:w="675" w:type="dxa"/>
            <w:shd w:val="clear" w:color="auto" w:fill="auto"/>
            <w:noWrap/>
            <w:vAlign w:val="center"/>
          </w:tcPr>
          <w:p w14:paraId="7E89D7E2" w14:textId="77777777" w:rsidR="00AF6642" w:rsidRPr="00E82CF7" w:rsidRDefault="00AF6642" w:rsidP="00AF664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</w:rPr>
              <w:t>110</w:t>
            </w:r>
          </w:p>
        </w:tc>
        <w:tc>
          <w:tcPr>
            <w:tcW w:w="1168" w:type="dxa"/>
            <w:vAlign w:val="center"/>
          </w:tcPr>
          <w:p w14:paraId="092BEE25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18.25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14:paraId="755BAA6D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F6642">
              <w:rPr>
                <w:rFonts w:ascii="Times New Roman" w:eastAsia="等线" w:hAnsi="Times New Roman" w:cs="Times New Roman"/>
                <w:color w:val="000000"/>
                <w:kern w:val="0"/>
              </w:rPr>
              <w:t>Butylphthalide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8A5FF26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132.5</w:t>
            </w:r>
          </w:p>
        </w:tc>
        <w:tc>
          <w:tcPr>
            <w:tcW w:w="1384" w:type="dxa"/>
            <w:shd w:val="clear" w:color="auto" w:fill="auto"/>
            <w:noWrap/>
            <w:vAlign w:val="center"/>
          </w:tcPr>
          <w:p w14:paraId="733A2FD7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51.07</w:t>
            </w:r>
          </w:p>
        </w:tc>
        <w:tc>
          <w:tcPr>
            <w:tcW w:w="901" w:type="dxa"/>
            <w:shd w:val="clear" w:color="auto" w:fill="auto"/>
            <w:noWrap/>
            <w:vAlign w:val="center"/>
          </w:tcPr>
          <w:p w14:paraId="1A4A3F8C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36</w:t>
            </w:r>
          </w:p>
        </w:tc>
      </w:tr>
      <w:tr w:rsidR="00AF6642" w:rsidRPr="00E82CF7" w14:paraId="79A25555" w14:textId="77777777" w:rsidTr="00AF6642">
        <w:trPr>
          <w:trHeight w:val="280"/>
          <w:jc w:val="center"/>
        </w:trPr>
        <w:tc>
          <w:tcPr>
            <w:tcW w:w="675" w:type="dxa"/>
            <w:shd w:val="clear" w:color="auto" w:fill="auto"/>
            <w:noWrap/>
            <w:vAlign w:val="center"/>
          </w:tcPr>
          <w:p w14:paraId="6D8ACFCE" w14:textId="77777777" w:rsidR="00AF6642" w:rsidRPr="00E82CF7" w:rsidRDefault="00AF6642" w:rsidP="00AF664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</w:rPr>
              <w:t>160</w:t>
            </w:r>
          </w:p>
        </w:tc>
        <w:tc>
          <w:tcPr>
            <w:tcW w:w="1168" w:type="dxa"/>
            <w:vAlign w:val="center"/>
          </w:tcPr>
          <w:p w14:paraId="01531018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18.62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14:paraId="6A9D1EBD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D574E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</w:rPr>
              <w:t>Z</w:t>
            </w: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-Buthlidenephthalide 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8B13771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159.0</w:t>
            </w:r>
          </w:p>
        </w:tc>
        <w:tc>
          <w:tcPr>
            <w:tcW w:w="1384" w:type="dxa"/>
            <w:shd w:val="clear" w:color="auto" w:fill="auto"/>
            <w:noWrap/>
            <w:vAlign w:val="center"/>
          </w:tcPr>
          <w:p w14:paraId="31A8B5E1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77.03</w:t>
            </w:r>
          </w:p>
        </w:tc>
        <w:tc>
          <w:tcPr>
            <w:tcW w:w="901" w:type="dxa"/>
            <w:shd w:val="clear" w:color="auto" w:fill="auto"/>
            <w:noWrap/>
            <w:vAlign w:val="center"/>
          </w:tcPr>
          <w:p w14:paraId="30564BAF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34</w:t>
            </w:r>
          </w:p>
        </w:tc>
      </w:tr>
      <w:tr w:rsidR="00AF6642" w:rsidRPr="00E82CF7" w14:paraId="40BFAAE6" w14:textId="77777777" w:rsidTr="00AF6642">
        <w:trPr>
          <w:trHeight w:val="280"/>
          <w:jc w:val="center"/>
        </w:trPr>
        <w:tc>
          <w:tcPr>
            <w:tcW w:w="675" w:type="dxa"/>
            <w:shd w:val="clear" w:color="auto" w:fill="auto"/>
            <w:noWrap/>
            <w:vAlign w:val="center"/>
          </w:tcPr>
          <w:p w14:paraId="63B09922" w14:textId="77777777" w:rsidR="00AF6642" w:rsidRPr="00E82CF7" w:rsidRDefault="00AF6642" w:rsidP="00AF664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</w:rPr>
              <w:t>108</w:t>
            </w:r>
          </w:p>
        </w:tc>
        <w:tc>
          <w:tcPr>
            <w:tcW w:w="1168" w:type="dxa"/>
            <w:vAlign w:val="center"/>
          </w:tcPr>
          <w:p w14:paraId="08EFA5EA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19.55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14:paraId="6CBCBF72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Senkyunolide A 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0097685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106.6</w:t>
            </w:r>
          </w:p>
        </w:tc>
        <w:tc>
          <w:tcPr>
            <w:tcW w:w="1384" w:type="dxa"/>
            <w:shd w:val="clear" w:color="auto" w:fill="auto"/>
            <w:noWrap/>
            <w:vAlign w:val="center"/>
          </w:tcPr>
          <w:p w14:paraId="26149AC5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77.1</w:t>
            </w:r>
          </w:p>
        </w:tc>
        <w:tc>
          <w:tcPr>
            <w:tcW w:w="901" w:type="dxa"/>
            <w:shd w:val="clear" w:color="auto" w:fill="auto"/>
            <w:noWrap/>
            <w:vAlign w:val="center"/>
          </w:tcPr>
          <w:p w14:paraId="7F8231DB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16</w:t>
            </w:r>
          </w:p>
        </w:tc>
      </w:tr>
      <w:tr w:rsidR="00AF6642" w:rsidRPr="00E82CF7" w14:paraId="63268E19" w14:textId="77777777" w:rsidTr="00AF6642">
        <w:trPr>
          <w:trHeight w:val="179"/>
          <w:jc w:val="center"/>
        </w:trPr>
        <w:tc>
          <w:tcPr>
            <w:tcW w:w="675" w:type="dxa"/>
            <w:shd w:val="clear" w:color="auto" w:fill="auto"/>
            <w:noWrap/>
            <w:vAlign w:val="center"/>
          </w:tcPr>
          <w:p w14:paraId="140C1BA4" w14:textId="77777777" w:rsidR="00AF6642" w:rsidRPr="00E82CF7" w:rsidRDefault="00AF6642" w:rsidP="00AF664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</w:rPr>
              <w:t>162</w:t>
            </w:r>
          </w:p>
        </w:tc>
        <w:tc>
          <w:tcPr>
            <w:tcW w:w="1168" w:type="dxa"/>
            <w:vAlign w:val="center"/>
          </w:tcPr>
          <w:p w14:paraId="2F8D0D24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19.67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13DD826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63B56">
              <w:rPr>
                <w:rFonts w:ascii="Times New Roman" w:eastAsia="等线" w:hAnsi="Times New Roman" w:cs="Times New Roman"/>
                <w:color w:val="000000"/>
                <w:kern w:val="0"/>
              </w:rPr>
              <w:t>Neocnidilide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C99FAE0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108.0</w:t>
            </w:r>
          </w:p>
        </w:tc>
        <w:tc>
          <w:tcPr>
            <w:tcW w:w="1384" w:type="dxa"/>
            <w:shd w:val="clear" w:color="auto" w:fill="auto"/>
            <w:noWrap/>
            <w:vAlign w:val="center"/>
          </w:tcPr>
          <w:p w14:paraId="4A3A51BE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79.07</w:t>
            </w:r>
          </w:p>
        </w:tc>
        <w:tc>
          <w:tcPr>
            <w:tcW w:w="901" w:type="dxa"/>
            <w:shd w:val="clear" w:color="auto" w:fill="auto"/>
            <w:noWrap/>
            <w:vAlign w:val="center"/>
          </w:tcPr>
          <w:p w14:paraId="3A5ED538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14</w:t>
            </w:r>
          </w:p>
        </w:tc>
      </w:tr>
      <w:tr w:rsidR="00AF6642" w:rsidRPr="00E82CF7" w14:paraId="2BC4BACC" w14:textId="77777777" w:rsidTr="00AF6642">
        <w:trPr>
          <w:trHeight w:val="280"/>
          <w:jc w:val="center"/>
        </w:trPr>
        <w:tc>
          <w:tcPr>
            <w:tcW w:w="675" w:type="dxa"/>
            <w:shd w:val="clear" w:color="auto" w:fill="auto"/>
            <w:noWrap/>
            <w:vAlign w:val="center"/>
          </w:tcPr>
          <w:p w14:paraId="59263D3B" w14:textId="77777777" w:rsidR="00AF6642" w:rsidRPr="00E82CF7" w:rsidRDefault="00AF6642" w:rsidP="00AF664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</w:rPr>
              <w:t>111</w:t>
            </w:r>
          </w:p>
        </w:tc>
        <w:tc>
          <w:tcPr>
            <w:tcW w:w="1168" w:type="dxa"/>
            <w:vAlign w:val="center"/>
          </w:tcPr>
          <w:p w14:paraId="2B07ECB5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19.84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14:paraId="6A10A149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(</w:t>
            </w:r>
            <w:r w:rsidRPr="00D574E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</w:rPr>
              <w:t>E</w:t>
            </w: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)-Ligustilide 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B085CF1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147.5</w:t>
            </w:r>
          </w:p>
        </w:tc>
        <w:tc>
          <w:tcPr>
            <w:tcW w:w="1384" w:type="dxa"/>
            <w:shd w:val="clear" w:color="auto" w:fill="auto"/>
            <w:noWrap/>
            <w:vAlign w:val="center"/>
          </w:tcPr>
          <w:p w14:paraId="2AE240D9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77.04</w:t>
            </w:r>
          </w:p>
        </w:tc>
        <w:tc>
          <w:tcPr>
            <w:tcW w:w="901" w:type="dxa"/>
            <w:shd w:val="clear" w:color="auto" w:fill="auto"/>
            <w:noWrap/>
            <w:vAlign w:val="center"/>
          </w:tcPr>
          <w:p w14:paraId="44DEA09F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34</w:t>
            </w:r>
          </w:p>
        </w:tc>
      </w:tr>
      <w:tr w:rsidR="00AF6642" w:rsidRPr="00E82CF7" w14:paraId="0B2BE537" w14:textId="77777777" w:rsidTr="00AF6642">
        <w:trPr>
          <w:trHeight w:val="280"/>
          <w:jc w:val="center"/>
        </w:trPr>
        <w:tc>
          <w:tcPr>
            <w:tcW w:w="675" w:type="dxa"/>
            <w:shd w:val="clear" w:color="auto" w:fill="auto"/>
            <w:noWrap/>
            <w:vAlign w:val="center"/>
          </w:tcPr>
          <w:p w14:paraId="353EDF14" w14:textId="77777777" w:rsidR="00AF6642" w:rsidRPr="00E82CF7" w:rsidRDefault="00AF6642" w:rsidP="00AF664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</w:rPr>
              <w:t>163</w:t>
            </w:r>
          </w:p>
        </w:tc>
        <w:tc>
          <w:tcPr>
            <w:tcW w:w="1168" w:type="dxa"/>
            <w:vAlign w:val="center"/>
          </w:tcPr>
          <w:p w14:paraId="4800DA3B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21.61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14:paraId="63C0ECB6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Muscone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B45F5CE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84.6</w:t>
            </w:r>
          </w:p>
        </w:tc>
        <w:tc>
          <w:tcPr>
            <w:tcW w:w="1384" w:type="dxa"/>
            <w:shd w:val="clear" w:color="auto" w:fill="auto"/>
            <w:noWrap/>
            <w:vAlign w:val="center"/>
          </w:tcPr>
          <w:p w14:paraId="45F3CB0F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43.22</w:t>
            </w:r>
          </w:p>
        </w:tc>
        <w:tc>
          <w:tcPr>
            <w:tcW w:w="901" w:type="dxa"/>
            <w:shd w:val="clear" w:color="auto" w:fill="auto"/>
            <w:noWrap/>
            <w:vAlign w:val="center"/>
          </w:tcPr>
          <w:p w14:paraId="34C1D598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16</w:t>
            </w:r>
          </w:p>
        </w:tc>
      </w:tr>
      <w:tr w:rsidR="00AF6642" w:rsidRPr="00E82CF7" w14:paraId="651BEA3D" w14:textId="77777777" w:rsidTr="0028222A">
        <w:trPr>
          <w:trHeight w:val="280"/>
          <w:jc w:val="center"/>
        </w:trPr>
        <w:tc>
          <w:tcPr>
            <w:tcW w:w="675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2E051CEA" w14:textId="77777777" w:rsidR="00AF6642" w:rsidRPr="00E82CF7" w:rsidRDefault="00AF6642" w:rsidP="00AF664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</w:rPr>
              <w:t>169</w:t>
            </w:r>
          </w:p>
        </w:tc>
        <w:tc>
          <w:tcPr>
            <w:tcW w:w="1168" w:type="dxa"/>
            <w:tcBorders>
              <w:bottom w:val="nil"/>
            </w:tcBorders>
            <w:vAlign w:val="center"/>
          </w:tcPr>
          <w:p w14:paraId="1532FDC0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24.07</w:t>
            </w:r>
          </w:p>
        </w:tc>
        <w:tc>
          <w:tcPr>
            <w:tcW w:w="2835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603D5FD4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Benzyl cinnamate</w:t>
            </w:r>
          </w:p>
        </w:tc>
        <w:tc>
          <w:tcPr>
            <w:tcW w:w="1559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2D9220E2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192.4</w:t>
            </w:r>
          </w:p>
        </w:tc>
        <w:tc>
          <w:tcPr>
            <w:tcW w:w="1384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5A0441E9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191.03</w:t>
            </w:r>
          </w:p>
        </w:tc>
        <w:tc>
          <w:tcPr>
            <w:tcW w:w="901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7061703E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20</w:t>
            </w:r>
          </w:p>
        </w:tc>
      </w:tr>
      <w:tr w:rsidR="0028222A" w:rsidRPr="00E82CF7" w14:paraId="791792E2" w14:textId="77777777" w:rsidTr="0028222A">
        <w:trPr>
          <w:trHeight w:val="280"/>
          <w:jc w:val="center"/>
        </w:trPr>
        <w:tc>
          <w:tcPr>
            <w:tcW w:w="675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4D2DBDA3" w14:textId="77777777" w:rsidR="0028222A" w:rsidRPr="00E82CF7" w:rsidRDefault="0028222A" w:rsidP="000F336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28222A">
              <w:rPr>
                <w:rFonts w:ascii="Times New Roman" w:eastAsia="等线" w:hAnsi="Times New Roman" w:cs="Times New Roman"/>
                <w:color w:val="000000"/>
                <w:kern w:val="0"/>
              </w:rPr>
              <w:t>IS3</w:t>
            </w:r>
          </w:p>
        </w:tc>
        <w:tc>
          <w:tcPr>
            <w:tcW w:w="1168" w:type="dxa"/>
            <w:tcBorders>
              <w:top w:val="nil"/>
              <w:bottom w:val="single" w:sz="8" w:space="0" w:color="auto"/>
            </w:tcBorders>
            <w:vAlign w:val="center"/>
          </w:tcPr>
          <w:p w14:paraId="6ED0F047" w14:textId="77777777" w:rsidR="0028222A" w:rsidRPr="00E82CF7" w:rsidRDefault="0028222A" w:rsidP="000F336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9.16</w:t>
            </w:r>
          </w:p>
        </w:tc>
        <w:tc>
          <w:tcPr>
            <w:tcW w:w="2835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609EBA5E" w14:textId="77777777" w:rsidR="0028222A" w:rsidRPr="00E82CF7" w:rsidRDefault="0028222A" w:rsidP="000F336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Naphthalene </w:t>
            </w:r>
          </w:p>
        </w:tc>
        <w:tc>
          <w:tcPr>
            <w:tcW w:w="1559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44609B9D" w14:textId="77777777" w:rsidR="0028222A" w:rsidRPr="00E82CF7" w:rsidRDefault="0028222A" w:rsidP="000F336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127.5</w:t>
            </w:r>
          </w:p>
        </w:tc>
        <w:tc>
          <w:tcPr>
            <w:tcW w:w="1384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493EAC5A" w14:textId="77777777" w:rsidR="0028222A" w:rsidRPr="00E82CF7" w:rsidRDefault="0028222A" w:rsidP="000F336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77.07</w:t>
            </w:r>
          </w:p>
        </w:tc>
        <w:tc>
          <w:tcPr>
            <w:tcW w:w="90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0466DC21" w14:textId="77777777" w:rsidR="0028222A" w:rsidRPr="00E82CF7" w:rsidRDefault="0028222A" w:rsidP="000F336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22</w:t>
            </w:r>
          </w:p>
        </w:tc>
      </w:tr>
    </w:tbl>
    <w:p w14:paraId="7AF61FC4" w14:textId="77777777" w:rsidR="00AF6642" w:rsidRDefault="00AF6642" w:rsidP="00AF6642"/>
    <w:p w14:paraId="4F2D9AD6" w14:textId="77777777" w:rsidR="00AF6642" w:rsidRDefault="00AF6642" w:rsidP="00AF6642">
      <w:pPr>
        <w:sectPr w:rsidR="00AF664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399EEAB" w14:textId="77777777" w:rsidR="00AF6642" w:rsidRPr="00AF6642" w:rsidRDefault="00AF6642" w:rsidP="00AF6642">
      <w:pPr>
        <w:jc w:val="center"/>
        <w:rPr>
          <w:rFonts w:ascii="Times New Roman" w:hAnsi="Times New Roman" w:cs="Times New Roman"/>
        </w:rPr>
      </w:pPr>
      <w:r w:rsidRPr="00AF6642">
        <w:rPr>
          <w:rFonts w:ascii="Times New Roman" w:hAnsi="Times New Roman" w:cs="Times New Roman"/>
        </w:rPr>
        <w:lastRenderedPageBreak/>
        <w:t>Table S6 Multi-reaction monitoring conditions of target analytes of Group D by GC-QQQ MS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1244"/>
        <w:gridCol w:w="2595"/>
        <w:gridCol w:w="1768"/>
        <w:gridCol w:w="1316"/>
        <w:gridCol w:w="852"/>
      </w:tblGrid>
      <w:tr w:rsidR="00AF6642" w:rsidRPr="00E82CF7" w14:paraId="426C17D6" w14:textId="77777777" w:rsidTr="00D574E8">
        <w:trPr>
          <w:trHeight w:val="280"/>
        </w:trPr>
        <w:tc>
          <w:tcPr>
            <w:tcW w:w="32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365D150" w14:textId="77777777" w:rsidR="00AF6642" w:rsidRPr="00E82CF7" w:rsidRDefault="00AF6642" w:rsidP="00AF6642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  <w:t>No.</w:t>
            </w:r>
          </w:p>
        </w:tc>
        <w:tc>
          <w:tcPr>
            <w:tcW w:w="749" w:type="pct"/>
            <w:tcBorders>
              <w:bottom w:val="single" w:sz="4" w:space="0" w:color="auto"/>
            </w:tcBorders>
            <w:vAlign w:val="center"/>
          </w:tcPr>
          <w:p w14:paraId="541BD6EF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  <w:t>Rt (min)</w:t>
            </w:r>
          </w:p>
        </w:tc>
        <w:tc>
          <w:tcPr>
            <w:tcW w:w="156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B1165BE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  <w:t>Analytes</w:t>
            </w:r>
          </w:p>
        </w:tc>
        <w:tc>
          <w:tcPr>
            <w:tcW w:w="106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578F878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  <w:t>Precursor Ion</w:t>
            </w:r>
          </w:p>
        </w:tc>
        <w:tc>
          <w:tcPr>
            <w:tcW w:w="79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CE11A9D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  <w:t>Product Ion</w:t>
            </w:r>
          </w:p>
        </w:tc>
        <w:tc>
          <w:tcPr>
            <w:tcW w:w="51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2C6DF2A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  <w:t>CE (V)</w:t>
            </w:r>
          </w:p>
        </w:tc>
      </w:tr>
      <w:tr w:rsidR="00AF6642" w:rsidRPr="00E82CF7" w14:paraId="1A659A25" w14:textId="77777777" w:rsidTr="00D574E8">
        <w:trPr>
          <w:trHeight w:val="280"/>
        </w:trPr>
        <w:tc>
          <w:tcPr>
            <w:tcW w:w="320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47DB54D1" w14:textId="77777777" w:rsidR="00AF6642" w:rsidRPr="00E82CF7" w:rsidRDefault="00AF6642" w:rsidP="00AF664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</w:rPr>
              <w:t>14</w:t>
            </w:r>
            <w:r w:rsidRPr="00E82CF7">
              <w:rPr>
                <w:rFonts w:ascii="Times New Roman" w:eastAsia="等线" w:hAnsi="Times New Roman" w:cs="Times New Roman" w:hint="eastAsia"/>
                <w:color w:val="000000"/>
                <w:kern w:val="0"/>
              </w:rPr>
              <w:t>6</w:t>
            </w:r>
          </w:p>
        </w:tc>
        <w:tc>
          <w:tcPr>
            <w:tcW w:w="749" w:type="pct"/>
            <w:tcBorders>
              <w:top w:val="single" w:sz="4" w:space="0" w:color="auto"/>
              <w:bottom w:val="nil"/>
            </w:tcBorders>
            <w:vAlign w:val="center"/>
          </w:tcPr>
          <w:p w14:paraId="4451BB3B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4.63</w:t>
            </w:r>
          </w:p>
        </w:tc>
        <w:tc>
          <w:tcPr>
            <w:tcW w:w="1562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0E889017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Isoborneol</w:t>
            </w:r>
          </w:p>
        </w:tc>
        <w:tc>
          <w:tcPr>
            <w:tcW w:w="1064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280C8B0A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94.6</w:t>
            </w:r>
          </w:p>
        </w:tc>
        <w:tc>
          <w:tcPr>
            <w:tcW w:w="792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043EB975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67.05</w:t>
            </w:r>
          </w:p>
        </w:tc>
        <w:tc>
          <w:tcPr>
            <w:tcW w:w="513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755D612B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8</w:t>
            </w:r>
          </w:p>
        </w:tc>
      </w:tr>
      <w:tr w:rsidR="00AF6642" w:rsidRPr="00E82CF7" w14:paraId="27E8FE8F" w14:textId="77777777" w:rsidTr="00D574E8">
        <w:trPr>
          <w:trHeight w:val="280"/>
        </w:trPr>
        <w:tc>
          <w:tcPr>
            <w:tcW w:w="320" w:type="pct"/>
            <w:tcBorders>
              <w:top w:val="nil"/>
            </w:tcBorders>
            <w:shd w:val="clear" w:color="auto" w:fill="auto"/>
            <w:noWrap/>
            <w:vAlign w:val="center"/>
          </w:tcPr>
          <w:p w14:paraId="46D74A18" w14:textId="77777777" w:rsidR="00AF6642" w:rsidRPr="00E82CF7" w:rsidRDefault="00AF6642" w:rsidP="00AF664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</w:rPr>
              <w:t>14</w:t>
            </w:r>
            <w:r w:rsidRPr="00E82CF7">
              <w:rPr>
                <w:rFonts w:ascii="Times New Roman" w:eastAsia="等线" w:hAnsi="Times New Roman" w:cs="Times New Roman" w:hint="eastAsia"/>
                <w:color w:val="000000"/>
                <w:kern w:val="0"/>
              </w:rPr>
              <w:t>8</w:t>
            </w:r>
          </w:p>
        </w:tc>
        <w:tc>
          <w:tcPr>
            <w:tcW w:w="749" w:type="pct"/>
            <w:tcBorders>
              <w:top w:val="nil"/>
            </w:tcBorders>
            <w:vAlign w:val="center"/>
          </w:tcPr>
          <w:p w14:paraId="4C424D97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4.72</w:t>
            </w:r>
          </w:p>
        </w:tc>
        <w:tc>
          <w:tcPr>
            <w:tcW w:w="1562" w:type="pct"/>
            <w:tcBorders>
              <w:top w:val="nil"/>
            </w:tcBorders>
            <w:shd w:val="clear" w:color="auto" w:fill="auto"/>
            <w:noWrap/>
            <w:vAlign w:val="center"/>
          </w:tcPr>
          <w:p w14:paraId="26A76FA6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Borneol</w:t>
            </w:r>
          </w:p>
        </w:tc>
        <w:tc>
          <w:tcPr>
            <w:tcW w:w="1064" w:type="pct"/>
            <w:tcBorders>
              <w:top w:val="nil"/>
            </w:tcBorders>
            <w:shd w:val="clear" w:color="auto" w:fill="auto"/>
            <w:noWrap/>
            <w:vAlign w:val="center"/>
          </w:tcPr>
          <w:p w14:paraId="00730C53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94.6</w:t>
            </w:r>
          </w:p>
        </w:tc>
        <w:tc>
          <w:tcPr>
            <w:tcW w:w="792" w:type="pct"/>
            <w:tcBorders>
              <w:top w:val="nil"/>
            </w:tcBorders>
            <w:shd w:val="clear" w:color="auto" w:fill="auto"/>
            <w:noWrap/>
            <w:vAlign w:val="center"/>
          </w:tcPr>
          <w:p w14:paraId="58AC7789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55.06</w:t>
            </w:r>
          </w:p>
        </w:tc>
        <w:tc>
          <w:tcPr>
            <w:tcW w:w="513" w:type="pct"/>
            <w:tcBorders>
              <w:top w:val="nil"/>
            </w:tcBorders>
            <w:shd w:val="clear" w:color="auto" w:fill="auto"/>
            <w:noWrap/>
            <w:vAlign w:val="center"/>
          </w:tcPr>
          <w:p w14:paraId="6B72A320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16</w:t>
            </w:r>
          </w:p>
        </w:tc>
      </w:tr>
      <w:tr w:rsidR="00AF6642" w:rsidRPr="00E82CF7" w14:paraId="447D8383" w14:textId="77777777" w:rsidTr="00D574E8">
        <w:trPr>
          <w:trHeight w:val="280"/>
        </w:trPr>
        <w:tc>
          <w:tcPr>
            <w:tcW w:w="320" w:type="pct"/>
            <w:shd w:val="clear" w:color="auto" w:fill="auto"/>
            <w:noWrap/>
            <w:vAlign w:val="center"/>
          </w:tcPr>
          <w:p w14:paraId="731C9B32" w14:textId="77777777" w:rsidR="00AF6642" w:rsidRPr="00E82CF7" w:rsidRDefault="00AF6642" w:rsidP="00AF664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</w:rPr>
              <w:t>173</w:t>
            </w:r>
          </w:p>
        </w:tc>
        <w:tc>
          <w:tcPr>
            <w:tcW w:w="749" w:type="pct"/>
            <w:vAlign w:val="center"/>
          </w:tcPr>
          <w:p w14:paraId="2B7ABA90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9.70</w:t>
            </w:r>
          </w:p>
        </w:tc>
        <w:tc>
          <w:tcPr>
            <w:tcW w:w="1562" w:type="pct"/>
            <w:shd w:val="clear" w:color="auto" w:fill="auto"/>
            <w:noWrap/>
            <w:vAlign w:val="center"/>
          </w:tcPr>
          <w:p w14:paraId="1E53E149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3-Phenylpropyl cinnamate</w:t>
            </w:r>
          </w:p>
        </w:tc>
        <w:tc>
          <w:tcPr>
            <w:tcW w:w="1064" w:type="pct"/>
            <w:shd w:val="clear" w:color="auto" w:fill="auto"/>
            <w:noWrap/>
            <w:vAlign w:val="center"/>
          </w:tcPr>
          <w:p w14:paraId="12F65F20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117.5</w:t>
            </w:r>
          </w:p>
        </w:tc>
        <w:tc>
          <w:tcPr>
            <w:tcW w:w="792" w:type="pct"/>
            <w:shd w:val="clear" w:color="auto" w:fill="auto"/>
            <w:noWrap/>
            <w:vAlign w:val="center"/>
          </w:tcPr>
          <w:p w14:paraId="10AC0B8B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91.06</w:t>
            </w:r>
          </w:p>
        </w:tc>
        <w:tc>
          <w:tcPr>
            <w:tcW w:w="513" w:type="pct"/>
            <w:shd w:val="clear" w:color="auto" w:fill="auto"/>
            <w:noWrap/>
            <w:vAlign w:val="center"/>
          </w:tcPr>
          <w:p w14:paraId="3343A0D3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26</w:t>
            </w:r>
          </w:p>
        </w:tc>
      </w:tr>
      <w:tr w:rsidR="00AF6642" w:rsidRPr="00E82CF7" w14:paraId="0E2D2F18" w14:textId="77777777" w:rsidTr="00D574E8">
        <w:trPr>
          <w:trHeight w:val="280"/>
        </w:trPr>
        <w:tc>
          <w:tcPr>
            <w:tcW w:w="320" w:type="pct"/>
            <w:shd w:val="clear" w:color="auto" w:fill="auto"/>
            <w:noWrap/>
            <w:vAlign w:val="center"/>
          </w:tcPr>
          <w:p w14:paraId="1E2B0FA9" w14:textId="77777777" w:rsidR="00AF6642" w:rsidRPr="00E82CF7" w:rsidRDefault="00AF6642" w:rsidP="00AF664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</w:rPr>
              <w:t>174</w:t>
            </w:r>
          </w:p>
        </w:tc>
        <w:tc>
          <w:tcPr>
            <w:tcW w:w="749" w:type="pct"/>
            <w:vAlign w:val="center"/>
          </w:tcPr>
          <w:p w14:paraId="75047C6A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10.11</w:t>
            </w:r>
          </w:p>
        </w:tc>
        <w:tc>
          <w:tcPr>
            <w:tcW w:w="1562" w:type="pct"/>
            <w:shd w:val="clear" w:color="auto" w:fill="auto"/>
            <w:noWrap/>
            <w:vAlign w:val="center"/>
          </w:tcPr>
          <w:p w14:paraId="4825ED49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Cinnamyl cinnamate</w:t>
            </w:r>
          </w:p>
        </w:tc>
        <w:tc>
          <w:tcPr>
            <w:tcW w:w="1064" w:type="pct"/>
            <w:shd w:val="clear" w:color="auto" w:fill="auto"/>
            <w:noWrap/>
            <w:vAlign w:val="center"/>
          </w:tcPr>
          <w:p w14:paraId="720CF03E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130.5</w:t>
            </w:r>
          </w:p>
        </w:tc>
        <w:tc>
          <w:tcPr>
            <w:tcW w:w="792" w:type="pct"/>
            <w:shd w:val="clear" w:color="auto" w:fill="auto"/>
            <w:noWrap/>
            <w:vAlign w:val="center"/>
          </w:tcPr>
          <w:p w14:paraId="75697BD9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77.03</w:t>
            </w:r>
          </w:p>
        </w:tc>
        <w:tc>
          <w:tcPr>
            <w:tcW w:w="513" w:type="pct"/>
            <w:shd w:val="clear" w:color="auto" w:fill="auto"/>
            <w:noWrap/>
            <w:vAlign w:val="center"/>
          </w:tcPr>
          <w:p w14:paraId="6AC12173" w14:textId="77777777" w:rsidR="00AF6642" w:rsidRPr="00E82CF7" w:rsidRDefault="00AF6642" w:rsidP="00AF664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26</w:t>
            </w:r>
          </w:p>
        </w:tc>
      </w:tr>
      <w:tr w:rsidR="00D574E8" w:rsidRPr="00E82CF7" w14:paraId="23CBE8B0" w14:textId="77777777" w:rsidTr="00D574E8">
        <w:trPr>
          <w:trHeight w:val="280"/>
        </w:trPr>
        <w:tc>
          <w:tcPr>
            <w:tcW w:w="320" w:type="pct"/>
            <w:tcBorders>
              <w:top w:val="nil"/>
            </w:tcBorders>
            <w:shd w:val="clear" w:color="auto" w:fill="FFFFFF" w:themeFill="background1"/>
            <w:noWrap/>
            <w:vAlign w:val="center"/>
          </w:tcPr>
          <w:p w14:paraId="0ED825A3" w14:textId="77777777" w:rsidR="00D574E8" w:rsidRPr="00D574E8" w:rsidRDefault="00D574E8" w:rsidP="004C019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D574E8">
              <w:rPr>
                <w:rFonts w:ascii="Times New Roman" w:eastAsia="等线" w:hAnsi="Times New Roman" w:cs="Times New Roman" w:hint="eastAsia"/>
                <w:color w:val="000000"/>
                <w:kern w:val="0"/>
              </w:rPr>
              <w:t>I</w:t>
            </w:r>
            <w:r w:rsidRPr="00D574E8">
              <w:rPr>
                <w:rFonts w:ascii="Times New Roman" w:eastAsia="等线" w:hAnsi="Times New Roman" w:cs="Times New Roman"/>
                <w:color w:val="000000"/>
                <w:kern w:val="0"/>
              </w:rPr>
              <w:t>S3</w:t>
            </w:r>
          </w:p>
        </w:tc>
        <w:tc>
          <w:tcPr>
            <w:tcW w:w="749" w:type="pct"/>
            <w:tcBorders>
              <w:top w:val="nil"/>
            </w:tcBorders>
            <w:shd w:val="clear" w:color="auto" w:fill="auto"/>
            <w:vAlign w:val="center"/>
          </w:tcPr>
          <w:p w14:paraId="1528973D" w14:textId="77777777" w:rsidR="00D574E8" w:rsidRPr="00D574E8" w:rsidRDefault="00D574E8" w:rsidP="004C019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D574E8">
              <w:rPr>
                <w:rFonts w:ascii="Times New Roman" w:eastAsia="等线" w:hAnsi="Times New Roman" w:cs="Times New Roman"/>
                <w:color w:val="000000"/>
                <w:kern w:val="0"/>
              </w:rPr>
              <w:t>4.96</w:t>
            </w:r>
          </w:p>
        </w:tc>
        <w:tc>
          <w:tcPr>
            <w:tcW w:w="1562" w:type="pct"/>
            <w:tcBorders>
              <w:top w:val="nil"/>
            </w:tcBorders>
            <w:shd w:val="clear" w:color="auto" w:fill="auto"/>
            <w:noWrap/>
            <w:vAlign w:val="center"/>
          </w:tcPr>
          <w:p w14:paraId="513EBB67" w14:textId="77777777" w:rsidR="00D574E8" w:rsidRPr="00D574E8" w:rsidRDefault="00D574E8" w:rsidP="004C019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D574E8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Naphthalene </w:t>
            </w:r>
          </w:p>
        </w:tc>
        <w:tc>
          <w:tcPr>
            <w:tcW w:w="1064" w:type="pct"/>
            <w:tcBorders>
              <w:top w:val="nil"/>
            </w:tcBorders>
            <w:shd w:val="clear" w:color="auto" w:fill="auto"/>
            <w:noWrap/>
            <w:vAlign w:val="center"/>
          </w:tcPr>
          <w:p w14:paraId="6EA839C1" w14:textId="77777777" w:rsidR="00D574E8" w:rsidRPr="00D574E8" w:rsidRDefault="00D574E8" w:rsidP="004C019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D574E8">
              <w:rPr>
                <w:rFonts w:ascii="Times New Roman" w:eastAsia="等线" w:hAnsi="Times New Roman" w:cs="Times New Roman"/>
                <w:color w:val="000000"/>
                <w:kern w:val="0"/>
              </w:rPr>
              <w:t>127.5</w:t>
            </w:r>
          </w:p>
        </w:tc>
        <w:tc>
          <w:tcPr>
            <w:tcW w:w="792" w:type="pct"/>
            <w:tcBorders>
              <w:top w:val="nil"/>
            </w:tcBorders>
            <w:shd w:val="clear" w:color="auto" w:fill="auto"/>
            <w:noWrap/>
            <w:vAlign w:val="center"/>
          </w:tcPr>
          <w:p w14:paraId="46BC8B10" w14:textId="77777777" w:rsidR="00D574E8" w:rsidRPr="00D574E8" w:rsidRDefault="00D574E8" w:rsidP="004C019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D574E8">
              <w:rPr>
                <w:rFonts w:ascii="Times New Roman" w:eastAsia="等线" w:hAnsi="Times New Roman" w:cs="Times New Roman"/>
                <w:color w:val="000000"/>
                <w:kern w:val="0"/>
              </w:rPr>
              <w:t>77.07</w:t>
            </w:r>
          </w:p>
        </w:tc>
        <w:tc>
          <w:tcPr>
            <w:tcW w:w="513" w:type="pct"/>
            <w:tcBorders>
              <w:top w:val="nil"/>
            </w:tcBorders>
            <w:shd w:val="clear" w:color="auto" w:fill="auto"/>
            <w:noWrap/>
            <w:vAlign w:val="center"/>
          </w:tcPr>
          <w:p w14:paraId="4A2FB8A8" w14:textId="77777777" w:rsidR="00D574E8" w:rsidRPr="00E82CF7" w:rsidRDefault="00D574E8" w:rsidP="004C019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D574E8">
              <w:rPr>
                <w:rFonts w:ascii="Times New Roman" w:eastAsia="等线" w:hAnsi="Times New Roman" w:cs="Times New Roman"/>
                <w:color w:val="000000"/>
                <w:kern w:val="0"/>
              </w:rPr>
              <w:t>22</w:t>
            </w:r>
          </w:p>
        </w:tc>
      </w:tr>
    </w:tbl>
    <w:p w14:paraId="767457EC" w14:textId="77777777" w:rsidR="00AF6642" w:rsidRDefault="00AF6642" w:rsidP="00AF6642"/>
    <w:p w14:paraId="685DFF61" w14:textId="77777777" w:rsidR="00AF6642" w:rsidRDefault="00AF6642" w:rsidP="00AF6642"/>
    <w:p w14:paraId="791B15CF" w14:textId="77777777" w:rsidR="001F1C38" w:rsidRDefault="001F1C38" w:rsidP="00AF6642">
      <w:pPr>
        <w:sectPr w:rsidR="001F1C3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4057C67" w14:textId="4E9A4093" w:rsidR="005A5923" w:rsidRPr="005A5923" w:rsidRDefault="00A348C3" w:rsidP="005A5923">
      <w:pPr>
        <w:pStyle w:val="a3"/>
        <w:keepNext/>
        <w:jc w:val="center"/>
        <w:rPr>
          <w:rFonts w:ascii="Times New Roman" w:eastAsiaTheme="minorEastAsia" w:hAnsi="Times New Roman" w:cs="Times New Roman"/>
          <w:sz w:val="21"/>
          <w:szCs w:val="21"/>
        </w:rPr>
      </w:pPr>
      <w:r w:rsidRPr="00A348C3">
        <w:rPr>
          <w:rFonts w:ascii="Times New Roman" w:eastAsiaTheme="minorEastAsia" w:hAnsi="Times New Roman" w:cs="Times New Roman"/>
          <w:sz w:val="21"/>
          <w:szCs w:val="21"/>
        </w:rPr>
        <w:lastRenderedPageBreak/>
        <w:t>Table S7 Calibration curves, LODs and LOQs of 40 analytes in SXXTN</w:t>
      </w:r>
      <w:r w:rsidR="005A5923">
        <w:rPr>
          <w:rFonts w:ascii="Times New Roman" w:eastAsiaTheme="minorEastAsia" w:hAnsi="Times New Roman" w:cs="Times New Roman"/>
          <w:sz w:val="21"/>
          <w:szCs w:val="21"/>
        </w:rPr>
        <w:t xml:space="preserve"> by LC-QQQ MS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665"/>
        <w:gridCol w:w="2385"/>
        <w:gridCol w:w="990"/>
        <w:gridCol w:w="2096"/>
        <w:gridCol w:w="1085"/>
        <w:gridCol w:w="1085"/>
      </w:tblGrid>
      <w:tr w:rsidR="006E33F4" w:rsidRPr="00A348C3" w14:paraId="38547387" w14:textId="77777777" w:rsidTr="0024643A">
        <w:trPr>
          <w:trHeight w:val="320"/>
        </w:trPr>
        <w:tc>
          <w:tcPr>
            <w:tcW w:w="400" w:type="pct"/>
            <w:tcBorders>
              <w:top w:val="single" w:sz="8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02A3B13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</w:pPr>
            <w:bookmarkStart w:id="2" w:name="_Hlk119619078"/>
            <w:r w:rsidRPr="00A348C3"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  <w:t>No.</w:t>
            </w:r>
          </w:p>
        </w:tc>
        <w:tc>
          <w:tcPr>
            <w:tcW w:w="1436" w:type="pct"/>
            <w:tcBorders>
              <w:top w:val="single" w:sz="8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F2900C5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  <w:t>Calibration curves</w:t>
            </w:r>
          </w:p>
        </w:tc>
        <w:tc>
          <w:tcPr>
            <w:tcW w:w="596" w:type="pct"/>
            <w:tcBorders>
              <w:top w:val="single" w:sz="8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30F809A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i/>
                <w:iCs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b/>
                <w:i/>
                <w:iCs/>
                <w:color w:val="000000"/>
                <w:kern w:val="0"/>
              </w:rPr>
              <w:t>R</w:t>
            </w:r>
            <w:r w:rsidRPr="00A348C3">
              <w:rPr>
                <w:rFonts w:ascii="Times New Roman" w:eastAsia="等线" w:hAnsi="Times New Roman" w:cs="Times New Roman"/>
                <w:b/>
                <w:i/>
                <w:iCs/>
                <w:color w:val="000000"/>
                <w:kern w:val="0"/>
                <w:vertAlign w:val="superscript"/>
              </w:rPr>
              <w:t>2</w:t>
            </w:r>
          </w:p>
        </w:tc>
        <w:tc>
          <w:tcPr>
            <w:tcW w:w="1262" w:type="pct"/>
            <w:tcBorders>
              <w:top w:val="single" w:sz="8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4C55F8C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  <w:t xml:space="preserve">Linearuty range </w:t>
            </w:r>
          </w:p>
          <w:p w14:paraId="32EF6244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  <w:t>(</w:t>
            </w:r>
            <w:r w:rsidRPr="00D574E8"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  <w:t>μ</w:t>
            </w:r>
            <w:r w:rsidRPr="00A348C3"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  <w:t>g/ml)</w:t>
            </w:r>
          </w:p>
        </w:tc>
        <w:tc>
          <w:tcPr>
            <w:tcW w:w="653" w:type="pct"/>
            <w:tcBorders>
              <w:top w:val="single" w:sz="8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4998D77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  <w:t>LODs</w:t>
            </w:r>
          </w:p>
          <w:p w14:paraId="31D4E200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  <w:t>(ng/ml)</w:t>
            </w:r>
          </w:p>
        </w:tc>
        <w:tc>
          <w:tcPr>
            <w:tcW w:w="653" w:type="pct"/>
            <w:tcBorders>
              <w:top w:val="single" w:sz="8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EEEF6B0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  <w:t>LOQs</w:t>
            </w:r>
          </w:p>
          <w:p w14:paraId="407A8BDD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  <w:t>(ng/ml)</w:t>
            </w:r>
          </w:p>
        </w:tc>
      </w:tr>
      <w:tr w:rsidR="006E33F4" w:rsidRPr="00A348C3" w14:paraId="14F6D09E" w14:textId="77777777" w:rsidTr="0024643A">
        <w:trPr>
          <w:trHeight w:val="280"/>
        </w:trPr>
        <w:tc>
          <w:tcPr>
            <w:tcW w:w="400" w:type="pct"/>
            <w:tcBorders>
              <w:top w:val="single" w:sz="6" w:space="0" w:color="auto"/>
              <w:bottom w:val="nil"/>
            </w:tcBorders>
            <w:shd w:val="clear" w:color="auto" w:fill="auto"/>
            <w:noWrap/>
            <w:vAlign w:val="center"/>
          </w:tcPr>
          <w:p w14:paraId="1AE0DE82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5</w:t>
            </w:r>
          </w:p>
        </w:tc>
        <w:tc>
          <w:tcPr>
            <w:tcW w:w="1436" w:type="pct"/>
            <w:tcBorders>
              <w:top w:val="single" w:sz="6" w:space="0" w:color="auto"/>
              <w:bottom w:val="nil"/>
            </w:tcBorders>
            <w:shd w:val="clear" w:color="auto" w:fill="auto"/>
            <w:noWrap/>
            <w:vAlign w:val="center"/>
          </w:tcPr>
          <w:p w14:paraId="3FC4DA3F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Y=0.4237X+0.1499</w:t>
            </w:r>
          </w:p>
        </w:tc>
        <w:tc>
          <w:tcPr>
            <w:tcW w:w="596" w:type="pct"/>
            <w:tcBorders>
              <w:top w:val="single" w:sz="6" w:space="0" w:color="auto"/>
              <w:bottom w:val="nil"/>
            </w:tcBorders>
            <w:shd w:val="clear" w:color="auto" w:fill="auto"/>
            <w:noWrap/>
            <w:vAlign w:val="center"/>
          </w:tcPr>
          <w:p w14:paraId="7DF5857D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0.9900 </w:t>
            </w:r>
          </w:p>
        </w:tc>
        <w:tc>
          <w:tcPr>
            <w:tcW w:w="1262" w:type="pct"/>
            <w:tcBorders>
              <w:top w:val="single" w:sz="6" w:space="0" w:color="auto"/>
              <w:bottom w:val="nil"/>
            </w:tcBorders>
            <w:shd w:val="clear" w:color="auto" w:fill="auto"/>
            <w:noWrap/>
            <w:vAlign w:val="center"/>
          </w:tcPr>
          <w:p w14:paraId="4F0F0E1C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0.0202-10.100</w:t>
            </w:r>
          </w:p>
        </w:tc>
        <w:tc>
          <w:tcPr>
            <w:tcW w:w="653" w:type="pct"/>
            <w:tcBorders>
              <w:top w:val="single" w:sz="6" w:space="0" w:color="auto"/>
              <w:bottom w:val="nil"/>
            </w:tcBorders>
            <w:shd w:val="clear" w:color="auto" w:fill="auto"/>
            <w:noWrap/>
            <w:vAlign w:val="center"/>
          </w:tcPr>
          <w:p w14:paraId="0F9D3233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0.112 </w:t>
            </w:r>
          </w:p>
        </w:tc>
        <w:tc>
          <w:tcPr>
            <w:tcW w:w="653" w:type="pct"/>
            <w:tcBorders>
              <w:top w:val="single" w:sz="6" w:space="0" w:color="auto"/>
              <w:bottom w:val="nil"/>
            </w:tcBorders>
            <w:shd w:val="clear" w:color="auto" w:fill="auto"/>
            <w:noWrap/>
            <w:vAlign w:val="center"/>
          </w:tcPr>
          <w:p w14:paraId="1C9B82D4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0.224 </w:t>
            </w:r>
          </w:p>
        </w:tc>
      </w:tr>
      <w:tr w:rsidR="006E33F4" w:rsidRPr="00A348C3" w14:paraId="7EDF3EE7" w14:textId="77777777" w:rsidTr="0024643A">
        <w:trPr>
          <w:trHeight w:val="280"/>
        </w:trPr>
        <w:tc>
          <w:tcPr>
            <w:tcW w:w="400" w:type="pct"/>
            <w:tcBorders>
              <w:top w:val="nil"/>
            </w:tcBorders>
            <w:shd w:val="clear" w:color="auto" w:fill="auto"/>
            <w:noWrap/>
            <w:vAlign w:val="center"/>
          </w:tcPr>
          <w:p w14:paraId="5BADE974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6</w:t>
            </w:r>
          </w:p>
        </w:tc>
        <w:tc>
          <w:tcPr>
            <w:tcW w:w="1436" w:type="pct"/>
            <w:tcBorders>
              <w:top w:val="nil"/>
            </w:tcBorders>
            <w:shd w:val="clear" w:color="auto" w:fill="auto"/>
            <w:noWrap/>
            <w:vAlign w:val="center"/>
          </w:tcPr>
          <w:p w14:paraId="39E1FFDA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Y=0.3444X-0.0000</w:t>
            </w:r>
          </w:p>
        </w:tc>
        <w:tc>
          <w:tcPr>
            <w:tcW w:w="596" w:type="pct"/>
            <w:tcBorders>
              <w:top w:val="nil"/>
            </w:tcBorders>
            <w:shd w:val="clear" w:color="auto" w:fill="auto"/>
            <w:noWrap/>
            <w:vAlign w:val="center"/>
          </w:tcPr>
          <w:p w14:paraId="2E211993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0.9916 </w:t>
            </w:r>
          </w:p>
        </w:tc>
        <w:tc>
          <w:tcPr>
            <w:tcW w:w="1262" w:type="pct"/>
            <w:tcBorders>
              <w:top w:val="nil"/>
            </w:tcBorders>
            <w:shd w:val="clear" w:color="auto" w:fill="auto"/>
            <w:noWrap/>
            <w:vAlign w:val="center"/>
          </w:tcPr>
          <w:p w14:paraId="46DEEBE7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0.0037-0.4575</w:t>
            </w:r>
          </w:p>
        </w:tc>
        <w:tc>
          <w:tcPr>
            <w:tcW w:w="653" w:type="pct"/>
            <w:tcBorders>
              <w:top w:val="nil"/>
            </w:tcBorders>
            <w:shd w:val="clear" w:color="auto" w:fill="auto"/>
            <w:noWrap/>
            <w:vAlign w:val="center"/>
          </w:tcPr>
          <w:p w14:paraId="710CCC0A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0.092 </w:t>
            </w:r>
          </w:p>
        </w:tc>
        <w:tc>
          <w:tcPr>
            <w:tcW w:w="653" w:type="pct"/>
            <w:tcBorders>
              <w:top w:val="nil"/>
            </w:tcBorders>
            <w:shd w:val="clear" w:color="auto" w:fill="auto"/>
            <w:noWrap/>
            <w:vAlign w:val="center"/>
          </w:tcPr>
          <w:p w14:paraId="12FC94A5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0.458 </w:t>
            </w:r>
          </w:p>
        </w:tc>
      </w:tr>
      <w:tr w:rsidR="006E33F4" w:rsidRPr="00A348C3" w14:paraId="52D15C27" w14:textId="77777777" w:rsidTr="0024643A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557D1043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21</w:t>
            </w:r>
          </w:p>
        </w:tc>
        <w:tc>
          <w:tcPr>
            <w:tcW w:w="1436" w:type="pct"/>
            <w:shd w:val="clear" w:color="auto" w:fill="auto"/>
            <w:noWrap/>
            <w:vAlign w:val="center"/>
          </w:tcPr>
          <w:p w14:paraId="39E5CD5B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Y=3.8646X+0.0346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4003EEEE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0.9925 </w:t>
            </w:r>
          </w:p>
        </w:tc>
        <w:tc>
          <w:tcPr>
            <w:tcW w:w="1262" w:type="pct"/>
            <w:shd w:val="clear" w:color="auto" w:fill="auto"/>
            <w:noWrap/>
            <w:vAlign w:val="center"/>
          </w:tcPr>
          <w:p w14:paraId="71F1F640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0.0276-5.5200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6A80F4A0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0.005 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7035963C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0.007 </w:t>
            </w:r>
          </w:p>
        </w:tc>
      </w:tr>
      <w:tr w:rsidR="006E33F4" w:rsidRPr="00A348C3" w14:paraId="26D3159A" w14:textId="77777777" w:rsidTr="0024643A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44C934C9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23</w:t>
            </w:r>
          </w:p>
        </w:tc>
        <w:tc>
          <w:tcPr>
            <w:tcW w:w="1436" w:type="pct"/>
            <w:shd w:val="clear" w:color="auto" w:fill="auto"/>
            <w:noWrap/>
            <w:vAlign w:val="center"/>
          </w:tcPr>
          <w:p w14:paraId="75FADD15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Y=2.5382X+0.0015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34005535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0.9973 </w:t>
            </w:r>
          </w:p>
        </w:tc>
        <w:tc>
          <w:tcPr>
            <w:tcW w:w="1262" w:type="pct"/>
            <w:shd w:val="clear" w:color="auto" w:fill="auto"/>
            <w:noWrap/>
            <w:vAlign w:val="center"/>
          </w:tcPr>
          <w:p w14:paraId="0BD19F5C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0.0131-2.6200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03DB3C61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0.001 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0CA8124F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0.002 </w:t>
            </w:r>
          </w:p>
        </w:tc>
      </w:tr>
      <w:tr w:rsidR="006E33F4" w:rsidRPr="00A348C3" w14:paraId="66B1616A" w14:textId="77777777" w:rsidTr="0024643A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0AF07191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28</w:t>
            </w:r>
          </w:p>
        </w:tc>
        <w:tc>
          <w:tcPr>
            <w:tcW w:w="1436" w:type="pct"/>
            <w:shd w:val="clear" w:color="auto" w:fill="auto"/>
            <w:noWrap/>
            <w:vAlign w:val="center"/>
          </w:tcPr>
          <w:p w14:paraId="45417921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Y=3.1684X+0.0050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7BD0BC54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0.9996 </w:t>
            </w:r>
          </w:p>
        </w:tc>
        <w:tc>
          <w:tcPr>
            <w:tcW w:w="1262" w:type="pct"/>
            <w:shd w:val="clear" w:color="auto" w:fill="auto"/>
            <w:noWrap/>
            <w:vAlign w:val="center"/>
          </w:tcPr>
          <w:p w14:paraId="11D5DE73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0.0109-2.1840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54C3A609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0.007 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70C59350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0.027 </w:t>
            </w:r>
          </w:p>
        </w:tc>
      </w:tr>
      <w:tr w:rsidR="006E33F4" w:rsidRPr="00A348C3" w14:paraId="612F780F" w14:textId="77777777" w:rsidTr="0024643A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3DF31B5D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29</w:t>
            </w:r>
          </w:p>
        </w:tc>
        <w:tc>
          <w:tcPr>
            <w:tcW w:w="1436" w:type="pct"/>
            <w:shd w:val="clear" w:color="auto" w:fill="auto"/>
            <w:noWrap/>
            <w:vAlign w:val="center"/>
          </w:tcPr>
          <w:p w14:paraId="326DA24B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Y=1.7437X+0.0032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32F7D31D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0.9992 </w:t>
            </w:r>
          </w:p>
        </w:tc>
        <w:tc>
          <w:tcPr>
            <w:tcW w:w="1262" w:type="pct"/>
            <w:shd w:val="clear" w:color="auto" w:fill="auto"/>
            <w:noWrap/>
            <w:vAlign w:val="center"/>
          </w:tcPr>
          <w:p w14:paraId="686ADE64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0.0310-6.2100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66E2A0E1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0.016 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1F42CFED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0.031 </w:t>
            </w:r>
          </w:p>
        </w:tc>
      </w:tr>
      <w:tr w:rsidR="006E33F4" w:rsidRPr="00A348C3" w14:paraId="16DDB5FF" w14:textId="77777777" w:rsidTr="0024643A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751DC3CB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33</w:t>
            </w:r>
          </w:p>
        </w:tc>
        <w:tc>
          <w:tcPr>
            <w:tcW w:w="1436" w:type="pct"/>
            <w:shd w:val="clear" w:color="auto" w:fill="auto"/>
            <w:noWrap/>
            <w:vAlign w:val="center"/>
          </w:tcPr>
          <w:p w14:paraId="11ED359D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Y=1.7164X+0.0006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542E8D0B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0.9989 </w:t>
            </w:r>
          </w:p>
        </w:tc>
        <w:tc>
          <w:tcPr>
            <w:tcW w:w="1262" w:type="pct"/>
            <w:shd w:val="clear" w:color="auto" w:fill="auto"/>
            <w:noWrap/>
            <w:vAlign w:val="center"/>
          </w:tcPr>
          <w:p w14:paraId="18E5C401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0.0277-5.5440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419D0825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0.007 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404E4C9B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0.014 </w:t>
            </w:r>
          </w:p>
        </w:tc>
      </w:tr>
      <w:tr w:rsidR="006E33F4" w:rsidRPr="00A348C3" w14:paraId="1988746B" w14:textId="77777777" w:rsidTr="0024643A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529BA963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36</w:t>
            </w:r>
          </w:p>
        </w:tc>
        <w:tc>
          <w:tcPr>
            <w:tcW w:w="1436" w:type="pct"/>
            <w:shd w:val="clear" w:color="auto" w:fill="auto"/>
            <w:noWrap/>
            <w:vAlign w:val="center"/>
          </w:tcPr>
          <w:p w14:paraId="38BE2C2F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Y=0.7667X+0.0538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72B1CC28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0.9969 </w:t>
            </w:r>
          </w:p>
        </w:tc>
        <w:tc>
          <w:tcPr>
            <w:tcW w:w="1262" w:type="pct"/>
            <w:shd w:val="clear" w:color="auto" w:fill="auto"/>
            <w:noWrap/>
            <w:vAlign w:val="center"/>
          </w:tcPr>
          <w:p w14:paraId="29F20681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0.1185-23.700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44F052F6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0.037 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52AB87E0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0.099 </w:t>
            </w:r>
          </w:p>
        </w:tc>
      </w:tr>
      <w:tr w:rsidR="006E33F4" w:rsidRPr="00A348C3" w14:paraId="6FA4A2C3" w14:textId="77777777" w:rsidTr="0024643A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22E6F0C2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37</w:t>
            </w:r>
          </w:p>
        </w:tc>
        <w:tc>
          <w:tcPr>
            <w:tcW w:w="1436" w:type="pct"/>
            <w:shd w:val="clear" w:color="auto" w:fill="auto"/>
            <w:noWrap/>
            <w:vAlign w:val="center"/>
          </w:tcPr>
          <w:p w14:paraId="10AF0BAF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Y=1.4258X-0.0008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265FFDCF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0.9958 </w:t>
            </w:r>
          </w:p>
        </w:tc>
        <w:tc>
          <w:tcPr>
            <w:tcW w:w="1262" w:type="pct"/>
            <w:shd w:val="clear" w:color="auto" w:fill="auto"/>
            <w:noWrap/>
            <w:vAlign w:val="center"/>
          </w:tcPr>
          <w:p w14:paraId="4B98C1BE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0.0041-0.2575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3E4D842B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0.001 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3ED43FE9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0.003 </w:t>
            </w:r>
          </w:p>
        </w:tc>
      </w:tr>
      <w:tr w:rsidR="006E33F4" w:rsidRPr="00A348C3" w14:paraId="3BABE354" w14:textId="77777777" w:rsidTr="0024643A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1A04F9DE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43</w:t>
            </w:r>
          </w:p>
        </w:tc>
        <w:tc>
          <w:tcPr>
            <w:tcW w:w="1436" w:type="pct"/>
            <w:shd w:val="clear" w:color="auto" w:fill="auto"/>
            <w:noWrap/>
            <w:vAlign w:val="center"/>
          </w:tcPr>
          <w:p w14:paraId="4BF28A32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Y=0.1483X-0.0002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32AC841F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0.9975 </w:t>
            </w:r>
          </w:p>
        </w:tc>
        <w:tc>
          <w:tcPr>
            <w:tcW w:w="1262" w:type="pct"/>
            <w:shd w:val="clear" w:color="auto" w:fill="auto"/>
            <w:noWrap/>
            <w:vAlign w:val="center"/>
          </w:tcPr>
          <w:p w14:paraId="1F555894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0.1200-7.5000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2833EBE6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6.000 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6AEDB0FE" w14:textId="4DDC76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40.00</w:t>
            </w:r>
          </w:p>
        </w:tc>
      </w:tr>
      <w:tr w:rsidR="006E33F4" w:rsidRPr="00A348C3" w14:paraId="01899AA4" w14:textId="77777777" w:rsidTr="0024643A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4C3CEC73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44</w:t>
            </w:r>
          </w:p>
        </w:tc>
        <w:tc>
          <w:tcPr>
            <w:tcW w:w="1436" w:type="pct"/>
            <w:shd w:val="clear" w:color="auto" w:fill="auto"/>
            <w:noWrap/>
            <w:vAlign w:val="center"/>
          </w:tcPr>
          <w:p w14:paraId="5847D6EF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Y=1.5695X+0.0090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570D82E3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0.9998 </w:t>
            </w:r>
          </w:p>
        </w:tc>
        <w:tc>
          <w:tcPr>
            <w:tcW w:w="1262" w:type="pct"/>
            <w:shd w:val="clear" w:color="auto" w:fill="auto"/>
            <w:noWrap/>
            <w:vAlign w:val="center"/>
          </w:tcPr>
          <w:p w14:paraId="3C63262B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0.0832-16.640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42BC0215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0.007 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41A8BDE4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0.042 </w:t>
            </w:r>
          </w:p>
        </w:tc>
      </w:tr>
      <w:tr w:rsidR="006E33F4" w:rsidRPr="00A348C3" w14:paraId="6659F70D" w14:textId="77777777" w:rsidTr="0024643A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16FE2BA5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46</w:t>
            </w:r>
          </w:p>
        </w:tc>
        <w:tc>
          <w:tcPr>
            <w:tcW w:w="1436" w:type="pct"/>
            <w:shd w:val="clear" w:color="auto" w:fill="auto"/>
            <w:noWrap/>
            <w:vAlign w:val="center"/>
          </w:tcPr>
          <w:p w14:paraId="2FDD16E9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Y=3.8004X+0.0212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4FC4AFF0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0.9970 </w:t>
            </w:r>
          </w:p>
        </w:tc>
        <w:tc>
          <w:tcPr>
            <w:tcW w:w="1262" w:type="pct"/>
            <w:shd w:val="clear" w:color="auto" w:fill="auto"/>
            <w:noWrap/>
            <w:vAlign w:val="center"/>
          </w:tcPr>
          <w:p w14:paraId="479E70BA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0.0129-2.5800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24576C55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0.008 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48E3CDC6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0.011 </w:t>
            </w:r>
          </w:p>
        </w:tc>
      </w:tr>
      <w:tr w:rsidR="006E33F4" w:rsidRPr="00A348C3" w14:paraId="41252B5B" w14:textId="77777777" w:rsidTr="0024643A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24678A90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48</w:t>
            </w:r>
          </w:p>
        </w:tc>
        <w:tc>
          <w:tcPr>
            <w:tcW w:w="1436" w:type="pct"/>
            <w:shd w:val="clear" w:color="auto" w:fill="auto"/>
            <w:noWrap/>
            <w:vAlign w:val="center"/>
          </w:tcPr>
          <w:p w14:paraId="333B6BD0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Y=6.2111X-0.0047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09A3D891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0.9945 </w:t>
            </w:r>
          </w:p>
        </w:tc>
        <w:tc>
          <w:tcPr>
            <w:tcW w:w="1262" w:type="pct"/>
            <w:shd w:val="clear" w:color="auto" w:fill="auto"/>
            <w:noWrap/>
            <w:vAlign w:val="center"/>
          </w:tcPr>
          <w:p w14:paraId="6DB7E985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0.0058-1.1640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43869205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0.001 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1C9CA9A7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0.002 </w:t>
            </w:r>
          </w:p>
        </w:tc>
      </w:tr>
      <w:tr w:rsidR="006E33F4" w:rsidRPr="00A348C3" w14:paraId="711340E7" w14:textId="77777777" w:rsidTr="0024643A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49FD2B08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52</w:t>
            </w:r>
          </w:p>
        </w:tc>
        <w:tc>
          <w:tcPr>
            <w:tcW w:w="1436" w:type="pct"/>
            <w:shd w:val="clear" w:color="auto" w:fill="auto"/>
            <w:noWrap/>
            <w:vAlign w:val="center"/>
          </w:tcPr>
          <w:p w14:paraId="1068BE1B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Y=1.2003X+0.0138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1D51D060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0.9990 </w:t>
            </w:r>
          </w:p>
        </w:tc>
        <w:tc>
          <w:tcPr>
            <w:tcW w:w="1262" w:type="pct"/>
            <w:shd w:val="clear" w:color="auto" w:fill="auto"/>
            <w:noWrap/>
            <w:vAlign w:val="center"/>
          </w:tcPr>
          <w:p w14:paraId="66B3C00D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0.0918-18.368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18DB9003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0.015 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3A307C09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0.077 </w:t>
            </w:r>
          </w:p>
        </w:tc>
      </w:tr>
      <w:tr w:rsidR="006E33F4" w:rsidRPr="00A348C3" w14:paraId="3542BABF" w14:textId="77777777" w:rsidTr="0024643A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0AADE3BE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53</w:t>
            </w:r>
          </w:p>
        </w:tc>
        <w:tc>
          <w:tcPr>
            <w:tcW w:w="1436" w:type="pct"/>
            <w:shd w:val="clear" w:color="auto" w:fill="auto"/>
            <w:noWrap/>
            <w:vAlign w:val="center"/>
          </w:tcPr>
          <w:p w14:paraId="4C06B362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Y=1.3303X+0.0107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381C9BC1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0.9997 </w:t>
            </w:r>
          </w:p>
        </w:tc>
        <w:tc>
          <w:tcPr>
            <w:tcW w:w="1262" w:type="pct"/>
            <w:shd w:val="clear" w:color="auto" w:fill="auto"/>
            <w:noWrap/>
            <w:vAlign w:val="center"/>
          </w:tcPr>
          <w:p w14:paraId="3C901D32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0.0845-16.896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7FBCD815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0.026 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0ABAA46E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0.042 </w:t>
            </w:r>
          </w:p>
        </w:tc>
      </w:tr>
      <w:tr w:rsidR="006E33F4" w:rsidRPr="00A348C3" w14:paraId="779F6A83" w14:textId="77777777" w:rsidTr="0024643A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5C03005C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55</w:t>
            </w:r>
          </w:p>
        </w:tc>
        <w:tc>
          <w:tcPr>
            <w:tcW w:w="1436" w:type="pct"/>
            <w:shd w:val="clear" w:color="auto" w:fill="auto"/>
            <w:noWrap/>
            <w:vAlign w:val="center"/>
          </w:tcPr>
          <w:p w14:paraId="7A31B47E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Y=2.9055X-0.0022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5FE63544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0.9928 </w:t>
            </w:r>
          </w:p>
        </w:tc>
        <w:tc>
          <w:tcPr>
            <w:tcW w:w="1262" w:type="pct"/>
            <w:shd w:val="clear" w:color="auto" w:fill="auto"/>
            <w:noWrap/>
            <w:vAlign w:val="center"/>
          </w:tcPr>
          <w:p w14:paraId="1D965656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0.0059-0.0371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2B7AD28C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0.004 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21EC0C45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0.588 </w:t>
            </w:r>
          </w:p>
        </w:tc>
      </w:tr>
      <w:tr w:rsidR="006E33F4" w:rsidRPr="00A348C3" w14:paraId="2AAC95F0" w14:textId="77777777" w:rsidTr="0024643A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39C60D50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58</w:t>
            </w:r>
          </w:p>
        </w:tc>
        <w:tc>
          <w:tcPr>
            <w:tcW w:w="1436" w:type="pct"/>
            <w:shd w:val="clear" w:color="auto" w:fill="auto"/>
            <w:noWrap/>
            <w:vAlign w:val="center"/>
          </w:tcPr>
          <w:p w14:paraId="7DF99B4A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Y=6.8046X-0.0080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6BC74EEE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0.9935 </w:t>
            </w:r>
          </w:p>
        </w:tc>
        <w:tc>
          <w:tcPr>
            <w:tcW w:w="1262" w:type="pct"/>
            <w:shd w:val="clear" w:color="auto" w:fill="auto"/>
            <w:noWrap/>
            <w:vAlign w:val="center"/>
          </w:tcPr>
          <w:p w14:paraId="582BF3C6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0.0092-0.5780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2933E1C0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0.002 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46684F07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0.009 </w:t>
            </w:r>
          </w:p>
        </w:tc>
      </w:tr>
      <w:tr w:rsidR="006E33F4" w:rsidRPr="00A348C3" w14:paraId="71E357DF" w14:textId="77777777" w:rsidTr="0024643A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3A00DC39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60</w:t>
            </w:r>
          </w:p>
        </w:tc>
        <w:tc>
          <w:tcPr>
            <w:tcW w:w="1436" w:type="pct"/>
            <w:shd w:val="clear" w:color="auto" w:fill="auto"/>
            <w:noWrap/>
            <w:vAlign w:val="center"/>
          </w:tcPr>
          <w:p w14:paraId="4E0D4DD9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Y=3.4744X-0.0098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6F70612F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0.9915 </w:t>
            </w:r>
          </w:p>
        </w:tc>
        <w:tc>
          <w:tcPr>
            <w:tcW w:w="1262" w:type="pct"/>
            <w:shd w:val="clear" w:color="auto" w:fill="auto"/>
            <w:noWrap/>
            <w:vAlign w:val="center"/>
          </w:tcPr>
          <w:p w14:paraId="454D42BB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0.0180-2.2500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4005E71C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0.005 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3D7FFB95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0.011 </w:t>
            </w:r>
          </w:p>
        </w:tc>
      </w:tr>
      <w:tr w:rsidR="006E33F4" w:rsidRPr="00A348C3" w14:paraId="2FE9ECCB" w14:textId="77777777" w:rsidTr="0024643A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39AEF08F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66</w:t>
            </w:r>
          </w:p>
        </w:tc>
        <w:tc>
          <w:tcPr>
            <w:tcW w:w="1436" w:type="pct"/>
            <w:shd w:val="clear" w:color="auto" w:fill="auto"/>
            <w:noWrap/>
            <w:vAlign w:val="center"/>
          </w:tcPr>
          <w:p w14:paraId="074F832E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Y=1.6136X+0.1300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10683E66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0.9975 </w:t>
            </w:r>
          </w:p>
        </w:tc>
        <w:tc>
          <w:tcPr>
            <w:tcW w:w="1262" w:type="pct"/>
            <w:shd w:val="clear" w:color="auto" w:fill="auto"/>
            <w:noWrap/>
            <w:vAlign w:val="center"/>
          </w:tcPr>
          <w:p w14:paraId="0A2E9BDC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0.0202-10.100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391E015E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2.020 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4F2740B3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5.050 </w:t>
            </w:r>
          </w:p>
        </w:tc>
      </w:tr>
      <w:tr w:rsidR="006E33F4" w:rsidRPr="00A348C3" w14:paraId="2A2970B2" w14:textId="77777777" w:rsidTr="0024643A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3C2DF273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67</w:t>
            </w:r>
          </w:p>
        </w:tc>
        <w:tc>
          <w:tcPr>
            <w:tcW w:w="1436" w:type="pct"/>
            <w:shd w:val="clear" w:color="auto" w:fill="auto"/>
            <w:noWrap/>
            <w:vAlign w:val="center"/>
          </w:tcPr>
          <w:p w14:paraId="49BB034A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Y=0.1020X+0.0066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2679FBBC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0.9977 </w:t>
            </w:r>
          </w:p>
        </w:tc>
        <w:tc>
          <w:tcPr>
            <w:tcW w:w="1262" w:type="pct"/>
            <w:shd w:val="clear" w:color="auto" w:fill="auto"/>
            <w:noWrap/>
            <w:vAlign w:val="center"/>
          </w:tcPr>
          <w:p w14:paraId="30BB2A93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0.0106-5.3250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175D03A0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0.710 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6660C9C5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1.065 </w:t>
            </w:r>
          </w:p>
        </w:tc>
      </w:tr>
      <w:tr w:rsidR="006E33F4" w:rsidRPr="00A348C3" w14:paraId="07620912" w14:textId="77777777" w:rsidTr="0024643A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12D5263F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70</w:t>
            </w:r>
          </w:p>
        </w:tc>
        <w:tc>
          <w:tcPr>
            <w:tcW w:w="1436" w:type="pct"/>
            <w:shd w:val="clear" w:color="auto" w:fill="auto"/>
            <w:noWrap/>
            <w:vAlign w:val="center"/>
          </w:tcPr>
          <w:p w14:paraId="1629009A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Y=1.9193X+0.0003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3E08D2E3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0.9993 </w:t>
            </w:r>
          </w:p>
        </w:tc>
        <w:tc>
          <w:tcPr>
            <w:tcW w:w="1262" w:type="pct"/>
            <w:shd w:val="clear" w:color="auto" w:fill="auto"/>
            <w:noWrap/>
            <w:vAlign w:val="center"/>
          </w:tcPr>
          <w:p w14:paraId="738F181E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0.0294-5.8800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539D25F1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0.002 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4EC56FE2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0.005 </w:t>
            </w:r>
          </w:p>
        </w:tc>
      </w:tr>
      <w:tr w:rsidR="006E33F4" w:rsidRPr="00A348C3" w14:paraId="73538F18" w14:textId="77777777" w:rsidTr="0024643A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5702B474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71</w:t>
            </w:r>
          </w:p>
        </w:tc>
        <w:tc>
          <w:tcPr>
            <w:tcW w:w="1436" w:type="pct"/>
            <w:shd w:val="clear" w:color="auto" w:fill="auto"/>
            <w:noWrap/>
            <w:vAlign w:val="center"/>
          </w:tcPr>
          <w:p w14:paraId="1DD1B9D5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Y=1.7779X+0.0066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11D2E53E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0.9993 </w:t>
            </w:r>
          </w:p>
        </w:tc>
        <w:tc>
          <w:tcPr>
            <w:tcW w:w="1262" w:type="pct"/>
            <w:shd w:val="clear" w:color="auto" w:fill="auto"/>
            <w:noWrap/>
            <w:vAlign w:val="center"/>
          </w:tcPr>
          <w:p w14:paraId="62B12C3A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0.0449-8.9760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41FA8975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0.002 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437825EB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C42185">
              <w:rPr>
                <w:rFonts w:ascii="Times New Roman" w:eastAsia="等线" w:hAnsi="Times New Roman" w:cs="Times New Roman"/>
                <w:color w:val="FF0000"/>
                <w:kern w:val="0"/>
              </w:rPr>
              <w:t xml:space="preserve">0.005 </w:t>
            </w:r>
          </w:p>
        </w:tc>
      </w:tr>
      <w:tr w:rsidR="006E33F4" w:rsidRPr="00A348C3" w14:paraId="554D3A6C" w14:textId="77777777" w:rsidTr="0024643A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67A58D0B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73</w:t>
            </w:r>
          </w:p>
        </w:tc>
        <w:tc>
          <w:tcPr>
            <w:tcW w:w="1436" w:type="pct"/>
            <w:shd w:val="clear" w:color="auto" w:fill="auto"/>
            <w:noWrap/>
            <w:vAlign w:val="center"/>
          </w:tcPr>
          <w:p w14:paraId="5520CC9D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Y=0.7581X+0.0939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66569945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0.9913 </w:t>
            </w:r>
          </w:p>
        </w:tc>
        <w:tc>
          <w:tcPr>
            <w:tcW w:w="1262" w:type="pct"/>
            <w:shd w:val="clear" w:color="auto" w:fill="auto"/>
            <w:noWrap/>
            <w:vAlign w:val="center"/>
          </w:tcPr>
          <w:p w14:paraId="2342DE09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0.0243-6.0750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574CBD4F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0.304 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360768D3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0.405 </w:t>
            </w:r>
          </w:p>
        </w:tc>
      </w:tr>
      <w:tr w:rsidR="006E33F4" w:rsidRPr="00A348C3" w14:paraId="5D37A2F8" w14:textId="77777777" w:rsidTr="0024643A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0EC71DED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74</w:t>
            </w:r>
          </w:p>
        </w:tc>
        <w:tc>
          <w:tcPr>
            <w:tcW w:w="1436" w:type="pct"/>
            <w:shd w:val="clear" w:color="auto" w:fill="auto"/>
            <w:noWrap/>
            <w:vAlign w:val="center"/>
          </w:tcPr>
          <w:p w14:paraId="07D3B4AA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Y=0.0113X+0.0019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5FC68DA3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0.9904 </w:t>
            </w:r>
          </w:p>
        </w:tc>
        <w:tc>
          <w:tcPr>
            <w:tcW w:w="1262" w:type="pct"/>
            <w:shd w:val="clear" w:color="auto" w:fill="auto"/>
            <w:noWrap/>
            <w:vAlign w:val="center"/>
          </w:tcPr>
          <w:p w14:paraId="5F3482AD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0.0325-8.1375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7C86063A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8.138 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3CA9E80A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16.275 </w:t>
            </w:r>
          </w:p>
        </w:tc>
      </w:tr>
      <w:tr w:rsidR="006E33F4" w:rsidRPr="00A348C3" w14:paraId="250E45CC" w14:textId="77777777" w:rsidTr="0024643A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3A73EE0B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75</w:t>
            </w:r>
          </w:p>
        </w:tc>
        <w:tc>
          <w:tcPr>
            <w:tcW w:w="1436" w:type="pct"/>
            <w:shd w:val="clear" w:color="auto" w:fill="auto"/>
            <w:noWrap/>
            <w:vAlign w:val="center"/>
          </w:tcPr>
          <w:p w14:paraId="0C7FEFB2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Y=2.6862X-0.0056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231B2F05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0.9960 </w:t>
            </w:r>
          </w:p>
        </w:tc>
        <w:tc>
          <w:tcPr>
            <w:tcW w:w="1262" w:type="pct"/>
            <w:shd w:val="clear" w:color="auto" w:fill="auto"/>
            <w:noWrap/>
            <w:vAlign w:val="center"/>
          </w:tcPr>
          <w:p w14:paraId="64E7A4DC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0.0177-2.2162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25AC8828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0.003 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66F02026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0.009 </w:t>
            </w:r>
          </w:p>
        </w:tc>
      </w:tr>
      <w:tr w:rsidR="006E33F4" w:rsidRPr="00A348C3" w14:paraId="15E1678A" w14:textId="77777777" w:rsidTr="0024643A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2F985D7B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76</w:t>
            </w:r>
          </w:p>
        </w:tc>
        <w:tc>
          <w:tcPr>
            <w:tcW w:w="1436" w:type="pct"/>
            <w:shd w:val="clear" w:color="auto" w:fill="auto"/>
            <w:noWrap/>
            <w:vAlign w:val="center"/>
          </w:tcPr>
          <w:p w14:paraId="0346FE45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Y=3.1255X+0.0101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55955496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0.9919 </w:t>
            </w:r>
          </w:p>
        </w:tc>
        <w:tc>
          <w:tcPr>
            <w:tcW w:w="1262" w:type="pct"/>
            <w:shd w:val="clear" w:color="auto" w:fill="auto"/>
            <w:noWrap/>
            <w:vAlign w:val="center"/>
          </w:tcPr>
          <w:p w14:paraId="5CDAEF2F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0.0077-0.4812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5616D61C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0.001 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4520C990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0.002 </w:t>
            </w:r>
          </w:p>
        </w:tc>
      </w:tr>
      <w:tr w:rsidR="006E33F4" w:rsidRPr="00A348C3" w14:paraId="0C7E23C7" w14:textId="77777777" w:rsidTr="0024643A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034DE4E4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80</w:t>
            </w:r>
          </w:p>
        </w:tc>
        <w:tc>
          <w:tcPr>
            <w:tcW w:w="1436" w:type="pct"/>
            <w:shd w:val="clear" w:color="auto" w:fill="auto"/>
            <w:noWrap/>
            <w:vAlign w:val="center"/>
          </w:tcPr>
          <w:p w14:paraId="5E52A471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Y=0.4813X+0.1733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237B63F0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0.9907 </w:t>
            </w:r>
          </w:p>
        </w:tc>
        <w:tc>
          <w:tcPr>
            <w:tcW w:w="1262" w:type="pct"/>
            <w:shd w:val="clear" w:color="auto" w:fill="auto"/>
            <w:noWrap/>
            <w:vAlign w:val="center"/>
          </w:tcPr>
          <w:p w14:paraId="4FB5B358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0.0260-13.000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08AE29EA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0.578 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1C8A9B8D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0.650 </w:t>
            </w:r>
          </w:p>
        </w:tc>
      </w:tr>
      <w:tr w:rsidR="006E33F4" w:rsidRPr="00A348C3" w14:paraId="1CDD0504" w14:textId="77777777" w:rsidTr="0024643A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5E2F3B91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83</w:t>
            </w:r>
          </w:p>
        </w:tc>
        <w:tc>
          <w:tcPr>
            <w:tcW w:w="1436" w:type="pct"/>
            <w:shd w:val="clear" w:color="auto" w:fill="auto"/>
            <w:noWrap/>
            <w:vAlign w:val="center"/>
          </w:tcPr>
          <w:p w14:paraId="550D254E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Y=2.7252X+0.2390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745D164C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0.9933 </w:t>
            </w:r>
          </w:p>
        </w:tc>
        <w:tc>
          <w:tcPr>
            <w:tcW w:w="1262" w:type="pct"/>
            <w:shd w:val="clear" w:color="auto" w:fill="auto"/>
            <w:noWrap/>
            <w:vAlign w:val="center"/>
          </w:tcPr>
          <w:p w14:paraId="322D5034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0.0093-4.6500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0F6AB8A1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0.155 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0C39B4E2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0.207 </w:t>
            </w:r>
          </w:p>
        </w:tc>
      </w:tr>
      <w:tr w:rsidR="006E33F4" w:rsidRPr="00A348C3" w14:paraId="530EC51C" w14:textId="77777777" w:rsidTr="0024643A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661625CB" w14:textId="77777777" w:rsidR="006E33F4" w:rsidRPr="004C4209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4C4209">
              <w:rPr>
                <w:rFonts w:ascii="Times New Roman" w:eastAsia="等线" w:hAnsi="Times New Roman" w:cs="Times New Roman"/>
                <w:color w:val="000000"/>
                <w:kern w:val="0"/>
              </w:rPr>
              <w:t>84</w:t>
            </w:r>
          </w:p>
        </w:tc>
        <w:tc>
          <w:tcPr>
            <w:tcW w:w="1436" w:type="pct"/>
            <w:shd w:val="clear" w:color="auto" w:fill="auto"/>
            <w:noWrap/>
            <w:vAlign w:val="center"/>
          </w:tcPr>
          <w:p w14:paraId="7AB4D78D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4C4209">
              <w:rPr>
                <w:rFonts w:ascii="Times New Roman" w:eastAsia="等线" w:hAnsi="Times New Roman" w:cs="Times New Roman"/>
                <w:color w:val="FF0000"/>
                <w:kern w:val="0"/>
              </w:rPr>
              <w:t>Y=0.15</w:t>
            </w:r>
            <w:r>
              <w:rPr>
                <w:rFonts w:ascii="Times New Roman" w:eastAsia="等线" w:hAnsi="Times New Roman" w:cs="Times New Roman"/>
                <w:color w:val="FF0000"/>
                <w:kern w:val="0"/>
              </w:rPr>
              <w:t>42</w:t>
            </w:r>
            <w:r w:rsidRPr="004C4209">
              <w:rPr>
                <w:rFonts w:ascii="Times New Roman" w:eastAsia="等线" w:hAnsi="Times New Roman" w:cs="Times New Roman"/>
                <w:color w:val="FF0000"/>
                <w:kern w:val="0"/>
              </w:rPr>
              <w:t>X-0.011</w:t>
            </w:r>
            <w:r>
              <w:rPr>
                <w:rFonts w:ascii="Times New Roman" w:eastAsia="等线" w:hAnsi="Times New Roman" w:cs="Times New Roman"/>
                <w:color w:val="FF0000"/>
                <w:kern w:val="0"/>
              </w:rPr>
              <w:t>3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06BE3144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4C4209">
              <w:rPr>
                <w:rFonts w:ascii="Times New Roman" w:eastAsia="等线" w:hAnsi="Times New Roman" w:cs="Times New Roman"/>
                <w:color w:val="FF0000"/>
                <w:kern w:val="0"/>
              </w:rPr>
              <w:t xml:space="preserve">0.9980 </w:t>
            </w:r>
          </w:p>
        </w:tc>
        <w:tc>
          <w:tcPr>
            <w:tcW w:w="1262" w:type="pct"/>
            <w:shd w:val="clear" w:color="auto" w:fill="auto"/>
            <w:noWrap/>
            <w:vAlign w:val="center"/>
          </w:tcPr>
          <w:p w14:paraId="4974A6B0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4C4209">
              <w:rPr>
                <w:rFonts w:ascii="Times New Roman" w:eastAsia="等线" w:hAnsi="Times New Roman" w:cs="Times New Roman"/>
                <w:color w:val="FF0000"/>
                <w:kern w:val="0"/>
              </w:rPr>
              <w:t>0.0406</w:t>
            </w: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-10.150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1B2B957E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3.383 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7212B74C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25.375 </w:t>
            </w:r>
          </w:p>
        </w:tc>
      </w:tr>
      <w:tr w:rsidR="006E33F4" w:rsidRPr="00A348C3" w14:paraId="742BA294" w14:textId="77777777" w:rsidTr="0024643A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78ACAF97" w14:textId="77777777" w:rsidR="006E33F4" w:rsidRPr="004C4209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4C4209">
              <w:rPr>
                <w:rFonts w:ascii="Times New Roman" w:eastAsia="等线" w:hAnsi="Times New Roman" w:cs="Times New Roman"/>
                <w:color w:val="000000"/>
                <w:kern w:val="0"/>
              </w:rPr>
              <w:t>85</w:t>
            </w:r>
          </w:p>
        </w:tc>
        <w:tc>
          <w:tcPr>
            <w:tcW w:w="1436" w:type="pct"/>
            <w:shd w:val="clear" w:color="auto" w:fill="auto"/>
            <w:noWrap/>
            <w:vAlign w:val="center"/>
          </w:tcPr>
          <w:p w14:paraId="13D92DB1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4C4209">
              <w:rPr>
                <w:rFonts w:ascii="Times New Roman" w:eastAsia="等线" w:hAnsi="Times New Roman" w:cs="Times New Roman"/>
                <w:color w:val="FF0000"/>
                <w:kern w:val="0"/>
              </w:rPr>
              <w:t>Y=0.05</w:t>
            </w:r>
            <w:r>
              <w:rPr>
                <w:rFonts w:ascii="Times New Roman" w:eastAsia="等线" w:hAnsi="Times New Roman" w:cs="Times New Roman"/>
                <w:color w:val="FF0000"/>
                <w:kern w:val="0"/>
              </w:rPr>
              <w:t>10</w:t>
            </w:r>
            <w:r w:rsidRPr="004C4209">
              <w:rPr>
                <w:rFonts w:ascii="Times New Roman" w:eastAsia="等线" w:hAnsi="Times New Roman" w:cs="Times New Roman"/>
                <w:color w:val="FF0000"/>
                <w:kern w:val="0"/>
              </w:rPr>
              <w:t>X+0.00</w:t>
            </w:r>
            <w:r>
              <w:rPr>
                <w:rFonts w:ascii="Times New Roman" w:eastAsia="等线" w:hAnsi="Times New Roman" w:cs="Times New Roman"/>
                <w:color w:val="FF0000"/>
                <w:kern w:val="0"/>
              </w:rPr>
              <w:t>76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0DBAA044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4C4209">
              <w:rPr>
                <w:rFonts w:ascii="Times New Roman" w:eastAsia="等线" w:hAnsi="Times New Roman" w:cs="Times New Roman"/>
                <w:color w:val="FF0000"/>
                <w:kern w:val="0"/>
              </w:rPr>
              <w:t xml:space="preserve">0.9911 </w:t>
            </w:r>
          </w:p>
        </w:tc>
        <w:tc>
          <w:tcPr>
            <w:tcW w:w="1262" w:type="pct"/>
            <w:shd w:val="clear" w:color="auto" w:fill="auto"/>
            <w:noWrap/>
            <w:vAlign w:val="center"/>
          </w:tcPr>
          <w:p w14:paraId="4BA316B0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4C4209">
              <w:rPr>
                <w:rFonts w:ascii="Times New Roman" w:eastAsia="等线" w:hAnsi="Times New Roman" w:cs="Times New Roman"/>
                <w:color w:val="FF0000"/>
                <w:kern w:val="0"/>
              </w:rPr>
              <w:t>0.0436</w:t>
            </w: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-8.7200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4AAA2A70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13.625 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7D2AF5FB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27.250 </w:t>
            </w:r>
          </w:p>
        </w:tc>
      </w:tr>
      <w:tr w:rsidR="006E33F4" w:rsidRPr="00A348C3" w14:paraId="19662FB1" w14:textId="77777777" w:rsidTr="0024643A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49090678" w14:textId="77777777" w:rsidR="006E33F4" w:rsidRPr="004C4209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4C4209">
              <w:rPr>
                <w:rFonts w:ascii="Times New Roman" w:eastAsia="等线" w:hAnsi="Times New Roman" w:cs="Times New Roman"/>
                <w:color w:val="000000"/>
                <w:kern w:val="0"/>
              </w:rPr>
              <w:t>86</w:t>
            </w:r>
          </w:p>
        </w:tc>
        <w:tc>
          <w:tcPr>
            <w:tcW w:w="1436" w:type="pct"/>
            <w:shd w:val="clear" w:color="auto" w:fill="auto"/>
            <w:noWrap/>
            <w:vAlign w:val="center"/>
          </w:tcPr>
          <w:p w14:paraId="7A4A096C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Y=0.0985X+0.0192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055880A7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0.9936 </w:t>
            </w:r>
          </w:p>
        </w:tc>
        <w:tc>
          <w:tcPr>
            <w:tcW w:w="1262" w:type="pct"/>
            <w:shd w:val="clear" w:color="auto" w:fill="auto"/>
            <w:noWrap/>
            <w:vAlign w:val="center"/>
          </w:tcPr>
          <w:p w14:paraId="2F4C496E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0.0308-12.320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1CA9D4BC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15.400 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3A52E69F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30.800 </w:t>
            </w:r>
          </w:p>
        </w:tc>
      </w:tr>
      <w:tr w:rsidR="006E33F4" w:rsidRPr="00A348C3" w14:paraId="4D375732" w14:textId="77777777" w:rsidTr="0024643A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0040492F" w14:textId="77777777" w:rsidR="006E33F4" w:rsidRPr="004C4209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4C4209">
              <w:rPr>
                <w:rFonts w:ascii="Times New Roman" w:eastAsia="等线" w:hAnsi="Times New Roman" w:cs="Times New Roman"/>
                <w:color w:val="000000"/>
                <w:kern w:val="0"/>
              </w:rPr>
              <w:t>88</w:t>
            </w:r>
          </w:p>
        </w:tc>
        <w:tc>
          <w:tcPr>
            <w:tcW w:w="1436" w:type="pct"/>
            <w:shd w:val="clear" w:color="auto" w:fill="auto"/>
            <w:noWrap/>
            <w:vAlign w:val="center"/>
          </w:tcPr>
          <w:p w14:paraId="3D44462C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4C4209">
              <w:rPr>
                <w:rFonts w:ascii="Times New Roman" w:eastAsia="等线" w:hAnsi="Times New Roman" w:cs="Times New Roman"/>
                <w:color w:val="FF0000"/>
                <w:kern w:val="0"/>
              </w:rPr>
              <w:t>Y=0.0733X+0.0082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7F44E55E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4C4209">
              <w:rPr>
                <w:rFonts w:ascii="Times New Roman" w:eastAsia="等线" w:hAnsi="Times New Roman" w:cs="Times New Roman"/>
                <w:color w:val="FF0000"/>
                <w:kern w:val="0"/>
              </w:rPr>
              <w:t xml:space="preserve">0.9940 </w:t>
            </w:r>
          </w:p>
        </w:tc>
        <w:tc>
          <w:tcPr>
            <w:tcW w:w="1262" w:type="pct"/>
            <w:shd w:val="clear" w:color="auto" w:fill="auto"/>
            <w:noWrap/>
            <w:vAlign w:val="center"/>
          </w:tcPr>
          <w:p w14:paraId="11203825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4C4209">
              <w:rPr>
                <w:rFonts w:ascii="Times New Roman" w:eastAsia="等线" w:hAnsi="Times New Roman" w:cs="Times New Roman"/>
                <w:color w:val="FF0000"/>
                <w:kern w:val="0"/>
              </w:rPr>
              <w:t>0.0190</w:t>
            </w: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-4.7375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1C16939F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7.106 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292A0CBC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14.213 </w:t>
            </w:r>
          </w:p>
        </w:tc>
      </w:tr>
      <w:tr w:rsidR="006E33F4" w:rsidRPr="00A348C3" w14:paraId="24536881" w14:textId="77777777" w:rsidTr="0024643A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5F18FD44" w14:textId="77777777" w:rsidR="006E33F4" w:rsidRPr="004C4209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4C4209">
              <w:rPr>
                <w:rFonts w:ascii="Times New Roman" w:eastAsia="等线" w:hAnsi="Times New Roman" w:cs="Times New Roman"/>
                <w:color w:val="000000"/>
                <w:kern w:val="0"/>
              </w:rPr>
              <w:t>89</w:t>
            </w:r>
          </w:p>
        </w:tc>
        <w:tc>
          <w:tcPr>
            <w:tcW w:w="1436" w:type="pct"/>
            <w:shd w:val="clear" w:color="auto" w:fill="auto"/>
            <w:noWrap/>
            <w:vAlign w:val="center"/>
          </w:tcPr>
          <w:p w14:paraId="5CB90D51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Y=0.0892X+0.0113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4240C0AE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0.9923 </w:t>
            </w:r>
          </w:p>
        </w:tc>
        <w:tc>
          <w:tcPr>
            <w:tcW w:w="1262" w:type="pct"/>
            <w:shd w:val="clear" w:color="auto" w:fill="auto"/>
            <w:noWrap/>
            <w:vAlign w:val="center"/>
          </w:tcPr>
          <w:p w14:paraId="492CAE66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0.0212-10.600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522B5B11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7.950 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6451771C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15.900 </w:t>
            </w:r>
          </w:p>
        </w:tc>
      </w:tr>
      <w:tr w:rsidR="006E33F4" w:rsidRPr="00A348C3" w14:paraId="17DA2E7C" w14:textId="77777777" w:rsidTr="0024643A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2EDCF5F4" w14:textId="77777777" w:rsidR="006E33F4" w:rsidRPr="004C4209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4C4209">
              <w:rPr>
                <w:rFonts w:ascii="Times New Roman" w:eastAsia="等线" w:hAnsi="Times New Roman" w:cs="Times New Roman"/>
                <w:color w:val="000000"/>
                <w:kern w:val="0"/>
              </w:rPr>
              <w:t>93</w:t>
            </w:r>
          </w:p>
        </w:tc>
        <w:tc>
          <w:tcPr>
            <w:tcW w:w="1436" w:type="pct"/>
            <w:shd w:val="clear" w:color="auto" w:fill="auto"/>
            <w:noWrap/>
            <w:vAlign w:val="center"/>
          </w:tcPr>
          <w:p w14:paraId="6DD46A5A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4C4209">
              <w:rPr>
                <w:rFonts w:ascii="Times New Roman" w:eastAsia="等线" w:hAnsi="Times New Roman" w:cs="Times New Roman"/>
                <w:color w:val="FF0000"/>
                <w:kern w:val="0"/>
              </w:rPr>
              <w:t>Y=0.2675X-0.0132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0901014D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4C4209">
              <w:rPr>
                <w:rFonts w:ascii="Times New Roman" w:eastAsia="等线" w:hAnsi="Times New Roman" w:cs="Times New Roman"/>
                <w:color w:val="FF0000"/>
                <w:kern w:val="0"/>
              </w:rPr>
              <w:t>0.9982</w:t>
            </w: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 </w:t>
            </w:r>
          </w:p>
        </w:tc>
        <w:tc>
          <w:tcPr>
            <w:tcW w:w="1262" w:type="pct"/>
            <w:shd w:val="clear" w:color="auto" w:fill="auto"/>
            <w:noWrap/>
            <w:vAlign w:val="center"/>
          </w:tcPr>
          <w:p w14:paraId="069B8B2B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4C4209">
              <w:rPr>
                <w:rFonts w:ascii="Times New Roman" w:eastAsia="等线" w:hAnsi="Times New Roman" w:cs="Times New Roman"/>
                <w:color w:val="FF0000"/>
                <w:kern w:val="0"/>
              </w:rPr>
              <w:t>0.0235</w:t>
            </w: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-2.9375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183699D6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8.813 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01B8567A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17.625 </w:t>
            </w:r>
          </w:p>
        </w:tc>
      </w:tr>
      <w:tr w:rsidR="006E33F4" w:rsidRPr="00A348C3" w14:paraId="4515DBC5" w14:textId="77777777" w:rsidTr="0024643A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28360C50" w14:textId="77777777" w:rsidR="006E33F4" w:rsidRPr="004C4209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4C4209">
              <w:rPr>
                <w:rFonts w:ascii="Times New Roman" w:eastAsia="等线" w:hAnsi="Times New Roman" w:cs="Times New Roman"/>
                <w:color w:val="000000"/>
                <w:kern w:val="0"/>
              </w:rPr>
              <w:t>94</w:t>
            </w:r>
          </w:p>
        </w:tc>
        <w:tc>
          <w:tcPr>
            <w:tcW w:w="1436" w:type="pct"/>
            <w:shd w:val="clear" w:color="auto" w:fill="auto"/>
            <w:noWrap/>
            <w:vAlign w:val="center"/>
          </w:tcPr>
          <w:p w14:paraId="3C832B8F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Y=0.2391X+0.0084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0F2AE644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0.9978 </w:t>
            </w:r>
          </w:p>
        </w:tc>
        <w:tc>
          <w:tcPr>
            <w:tcW w:w="1262" w:type="pct"/>
            <w:shd w:val="clear" w:color="auto" w:fill="auto"/>
            <w:noWrap/>
            <w:vAlign w:val="center"/>
          </w:tcPr>
          <w:p w14:paraId="7BD085F5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0.0092-4.5900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09AFFE3F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6.885 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3FB95C47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13.770 </w:t>
            </w:r>
          </w:p>
        </w:tc>
      </w:tr>
      <w:tr w:rsidR="006E33F4" w:rsidRPr="00A348C3" w14:paraId="4C815EEC" w14:textId="77777777" w:rsidTr="0024643A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729CF572" w14:textId="77777777" w:rsidR="006E33F4" w:rsidRPr="004C4209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4C4209">
              <w:rPr>
                <w:rFonts w:ascii="Times New Roman" w:eastAsia="等线" w:hAnsi="Times New Roman" w:cs="Times New Roman"/>
                <w:color w:val="000000"/>
                <w:kern w:val="0"/>
              </w:rPr>
              <w:t>101</w:t>
            </w:r>
          </w:p>
        </w:tc>
        <w:tc>
          <w:tcPr>
            <w:tcW w:w="1436" w:type="pct"/>
            <w:shd w:val="clear" w:color="auto" w:fill="auto"/>
            <w:noWrap/>
            <w:vAlign w:val="center"/>
          </w:tcPr>
          <w:p w14:paraId="0A81114D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4C4209">
              <w:rPr>
                <w:rFonts w:ascii="Times New Roman" w:eastAsia="等线" w:hAnsi="Times New Roman" w:cs="Times New Roman"/>
                <w:color w:val="FF0000"/>
                <w:kern w:val="0"/>
              </w:rPr>
              <w:t>Y=0.0962X+0.0150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14816641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4C4209">
              <w:rPr>
                <w:rFonts w:ascii="Times New Roman" w:eastAsia="等线" w:hAnsi="Times New Roman" w:cs="Times New Roman"/>
                <w:color w:val="FF0000"/>
                <w:kern w:val="0"/>
              </w:rPr>
              <w:t xml:space="preserve">0.9910 </w:t>
            </w:r>
          </w:p>
        </w:tc>
        <w:tc>
          <w:tcPr>
            <w:tcW w:w="1262" w:type="pct"/>
            <w:shd w:val="clear" w:color="auto" w:fill="auto"/>
            <w:noWrap/>
            <w:vAlign w:val="center"/>
          </w:tcPr>
          <w:p w14:paraId="433C96B1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4C4209">
              <w:rPr>
                <w:rFonts w:ascii="Times New Roman" w:eastAsia="等线" w:hAnsi="Times New Roman" w:cs="Times New Roman"/>
                <w:color w:val="FF0000"/>
                <w:kern w:val="0"/>
              </w:rPr>
              <w:t>0.0220</w:t>
            </w: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-4.4000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066DDE4B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8.250 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3FF59C7E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16.500 </w:t>
            </w:r>
          </w:p>
        </w:tc>
      </w:tr>
      <w:tr w:rsidR="006E33F4" w:rsidRPr="00A348C3" w14:paraId="7FECC534" w14:textId="77777777" w:rsidTr="0024643A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1A2352B6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107</w:t>
            </w:r>
          </w:p>
        </w:tc>
        <w:tc>
          <w:tcPr>
            <w:tcW w:w="1436" w:type="pct"/>
            <w:shd w:val="clear" w:color="auto" w:fill="auto"/>
            <w:noWrap/>
            <w:vAlign w:val="center"/>
          </w:tcPr>
          <w:p w14:paraId="5828D4D3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Y=1.9118X+0.0050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31799226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0.9994 </w:t>
            </w:r>
          </w:p>
        </w:tc>
        <w:tc>
          <w:tcPr>
            <w:tcW w:w="1262" w:type="pct"/>
            <w:shd w:val="clear" w:color="auto" w:fill="auto"/>
            <w:noWrap/>
            <w:vAlign w:val="center"/>
          </w:tcPr>
          <w:p w14:paraId="1FE87A13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0.0124-2.4720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349FDC35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0.002 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73CFA4A8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0.003 </w:t>
            </w:r>
          </w:p>
        </w:tc>
      </w:tr>
      <w:tr w:rsidR="006E33F4" w:rsidRPr="00A348C3" w14:paraId="74A29B28" w14:textId="77777777" w:rsidTr="0024643A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3956459D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116</w:t>
            </w:r>
          </w:p>
        </w:tc>
        <w:tc>
          <w:tcPr>
            <w:tcW w:w="1436" w:type="pct"/>
            <w:shd w:val="clear" w:color="auto" w:fill="auto"/>
            <w:noWrap/>
            <w:vAlign w:val="center"/>
          </w:tcPr>
          <w:p w14:paraId="3DB97D44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Y=1.8332X-0.0625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10075C64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0.9937 </w:t>
            </w:r>
          </w:p>
        </w:tc>
        <w:tc>
          <w:tcPr>
            <w:tcW w:w="1262" w:type="pct"/>
            <w:shd w:val="clear" w:color="auto" w:fill="auto"/>
            <w:noWrap/>
            <w:vAlign w:val="center"/>
          </w:tcPr>
          <w:p w14:paraId="05703522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0.0045-1.1200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3CB313CC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0.280 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3D0B46A9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0.560 </w:t>
            </w:r>
          </w:p>
        </w:tc>
      </w:tr>
      <w:tr w:rsidR="006E33F4" w:rsidRPr="00A348C3" w14:paraId="5085034F" w14:textId="77777777" w:rsidTr="0024643A">
        <w:trPr>
          <w:trHeight w:val="280"/>
        </w:trPr>
        <w:tc>
          <w:tcPr>
            <w:tcW w:w="400" w:type="pct"/>
            <w:shd w:val="clear" w:color="auto" w:fill="auto"/>
            <w:noWrap/>
            <w:vAlign w:val="center"/>
          </w:tcPr>
          <w:p w14:paraId="1D273E9A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120</w:t>
            </w:r>
          </w:p>
        </w:tc>
        <w:tc>
          <w:tcPr>
            <w:tcW w:w="1436" w:type="pct"/>
            <w:shd w:val="clear" w:color="auto" w:fill="auto"/>
            <w:noWrap/>
            <w:vAlign w:val="center"/>
          </w:tcPr>
          <w:p w14:paraId="0599512C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Y=20.466X-0.0156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65CBB370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0.9960 </w:t>
            </w:r>
          </w:p>
        </w:tc>
        <w:tc>
          <w:tcPr>
            <w:tcW w:w="1262" w:type="pct"/>
            <w:shd w:val="clear" w:color="auto" w:fill="auto"/>
            <w:noWrap/>
            <w:vAlign w:val="center"/>
          </w:tcPr>
          <w:p w14:paraId="52AFC134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0.0068-0.4256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3B93C8D9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0.002 </w:t>
            </w:r>
          </w:p>
        </w:tc>
        <w:tc>
          <w:tcPr>
            <w:tcW w:w="653" w:type="pct"/>
            <w:shd w:val="clear" w:color="auto" w:fill="auto"/>
            <w:noWrap/>
            <w:vAlign w:val="center"/>
          </w:tcPr>
          <w:p w14:paraId="2F8D0852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0.017 </w:t>
            </w:r>
          </w:p>
        </w:tc>
      </w:tr>
      <w:tr w:rsidR="006E33F4" w:rsidRPr="00A348C3" w14:paraId="1124D627" w14:textId="77777777" w:rsidTr="0024643A">
        <w:trPr>
          <w:trHeight w:val="280"/>
        </w:trPr>
        <w:tc>
          <w:tcPr>
            <w:tcW w:w="400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19DCDF85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123</w:t>
            </w:r>
          </w:p>
        </w:tc>
        <w:tc>
          <w:tcPr>
            <w:tcW w:w="1436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4977A16C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Y=5.3325X-0.0037</w:t>
            </w:r>
          </w:p>
        </w:tc>
        <w:tc>
          <w:tcPr>
            <w:tcW w:w="596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0D78773E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0.9955 </w:t>
            </w:r>
          </w:p>
        </w:tc>
        <w:tc>
          <w:tcPr>
            <w:tcW w:w="1262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6183322E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>0.0146-1.8300</w:t>
            </w:r>
          </w:p>
        </w:tc>
        <w:tc>
          <w:tcPr>
            <w:tcW w:w="653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0128F272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0.002 </w:t>
            </w:r>
          </w:p>
        </w:tc>
        <w:tc>
          <w:tcPr>
            <w:tcW w:w="653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1AE9A9D3" w14:textId="77777777" w:rsidR="006E33F4" w:rsidRPr="00A348C3" w:rsidRDefault="006E33F4" w:rsidP="0024643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A348C3">
              <w:rPr>
                <w:rFonts w:ascii="Times New Roman" w:eastAsia="等线" w:hAnsi="Times New Roman" w:cs="Times New Roman"/>
                <w:color w:val="000000"/>
                <w:kern w:val="0"/>
              </w:rPr>
              <w:t xml:space="preserve">0.004 </w:t>
            </w:r>
          </w:p>
        </w:tc>
      </w:tr>
    </w:tbl>
    <w:bookmarkEnd w:id="2"/>
    <w:p w14:paraId="67CF32CF" w14:textId="403F7930" w:rsidR="00E37AA1" w:rsidRPr="00E37AA1" w:rsidRDefault="00E37AA1" w:rsidP="00E050AA">
      <w:pPr>
        <w:pStyle w:val="a3"/>
        <w:keepNext/>
        <w:jc w:val="center"/>
        <w:rPr>
          <w:rFonts w:ascii="Times New Roman" w:eastAsiaTheme="minorEastAsia" w:hAnsi="Times New Roman" w:cs="Times New Roman"/>
          <w:sz w:val="21"/>
          <w:szCs w:val="21"/>
        </w:rPr>
      </w:pPr>
      <w:r w:rsidRPr="00E37AA1">
        <w:rPr>
          <w:rFonts w:ascii="Times New Roman" w:eastAsiaTheme="minorEastAsia" w:hAnsi="Times New Roman" w:cs="Times New Roman"/>
          <w:sz w:val="21"/>
          <w:szCs w:val="21"/>
        </w:rPr>
        <w:lastRenderedPageBreak/>
        <w:t xml:space="preserve">Table </w:t>
      </w:r>
      <w:r>
        <w:rPr>
          <w:rFonts w:ascii="Times New Roman" w:eastAsiaTheme="minorEastAsia" w:hAnsi="Times New Roman" w:cs="Times New Roman"/>
          <w:sz w:val="21"/>
          <w:szCs w:val="21"/>
        </w:rPr>
        <w:t>S8</w:t>
      </w:r>
      <w:r w:rsidRPr="00E37AA1">
        <w:rPr>
          <w:rFonts w:ascii="Times New Roman" w:eastAsiaTheme="minorEastAsia" w:hAnsi="Times New Roman" w:cs="Times New Roman"/>
          <w:sz w:val="21"/>
          <w:szCs w:val="21"/>
        </w:rPr>
        <w:t xml:space="preserve"> Precision, repeatability, stability and accuracy of analytes in SXXTN by LC-QQQ MS</w:t>
      </w:r>
    </w:p>
    <w:tbl>
      <w:tblPr>
        <w:tblW w:w="5035" w:type="pct"/>
        <w:tblLayout w:type="fixed"/>
        <w:tblLook w:val="04A0" w:firstRow="1" w:lastRow="0" w:firstColumn="1" w:lastColumn="0" w:noHBand="0" w:noVBand="1"/>
      </w:tblPr>
      <w:tblGrid>
        <w:gridCol w:w="563"/>
        <w:gridCol w:w="1703"/>
        <w:gridCol w:w="1701"/>
        <w:gridCol w:w="1419"/>
        <w:gridCol w:w="1136"/>
        <w:gridCol w:w="1136"/>
        <w:gridCol w:w="706"/>
      </w:tblGrid>
      <w:tr w:rsidR="002C3553" w:rsidRPr="00E82CF7" w14:paraId="09A644F9" w14:textId="77777777" w:rsidTr="00484032">
        <w:trPr>
          <w:trHeight w:val="280"/>
        </w:trPr>
        <w:tc>
          <w:tcPr>
            <w:tcW w:w="337" w:type="pct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2DD1C73" w14:textId="77777777" w:rsidR="00A348C3" w:rsidRPr="00E82CF7" w:rsidRDefault="00A348C3" w:rsidP="00FC3FE5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  <w:t>No.</w:t>
            </w:r>
          </w:p>
        </w:tc>
        <w:tc>
          <w:tcPr>
            <w:tcW w:w="1018" w:type="pct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479914CF" w14:textId="79972E2D" w:rsidR="00A348C3" w:rsidRPr="005D61ED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</w:pPr>
            <w:r w:rsidRPr="005D61ED"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  <w:t>Int</w:t>
            </w:r>
            <w:r w:rsidR="00D574E8" w:rsidRPr="005D61ED"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  <w:t>ra</w:t>
            </w:r>
            <w:r w:rsidRPr="005D61ED"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  <w:t>-day precision</w:t>
            </w:r>
          </w:p>
          <w:p w14:paraId="56C02968" w14:textId="77777777" w:rsidR="00A348C3" w:rsidRPr="005D61ED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</w:pPr>
            <w:r w:rsidRPr="005D61ED"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  <w:t>(RSD, n = 6, %)</w:t>
            </w:r>
          </w:p>
        </w:tc>
        <w:tc>
          <w:tcPr>
            <w:tcW w:w="1017" w:type="pct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5015D50" w14:textId="3391C58C" w:rsidR="00A348C3" w:rsidRPr="005D61ED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</w:pPr>
            <w:r w:rsidRPr="005D61ED"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  <w:t>Int</w:t>
            </w:r>
            <w:r w:rsidR="005D61ED" w:rsidRPr="005D61ED"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  <w:t>er</w:t>
            </w:r>
            <w:r w:rsidRPr="005D61ED"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  <w:t>-day precision</w:t>
            </w:r>
          </w:p>
          <w:p w14:paraId="40659A6F" w14:textId="77777777" w:rsidR="00A348C3" w:rsidRPr="005D61ED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</w:pPr>
            <w:r w:rsidRPr="005D61ED"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  <w:t>(RSD, n = 9, %)</w:t>
            </w:r>
          </w:p>
        </w:tc>
        <w:tc>
          <w:tcPr>
            <w:tcW w:w="848" w:type="pct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4E25C09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  <w:t>Repeatability</w:t>
            </w:r>
          </w:p>
          <w:p w14:paraId="4AF1723A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  <w:t>(RSD, n =</w:t>
            </w:r>
            <w:r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  <w:t xml:space="preserve"> </w:t>
            </w:r>
            <w:r w:rsidRPr="00E82CF7"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  <w:t>6, %)</w:t>
            </w:r>
          </w:p>
        </w:tc>
        <w:tc>
          <w:tcPr>
            <w:tcW w:w="679" w:type="pct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BB7F450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  <w:t>Stability</w:t>
            </w:r>
          </w:p>
          <w:p w14:paraId="4B24615A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  <w:t>(RSD, n = 6, %)</w:t>
            </w:r>
          </w:p>
        </w:tc>
        <w:tc>
          <w:tcPr>
            <w:tcW w:w="1102" w:type="pct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B78DB0" w14:textId="77777777" w:rsidR="00A348C3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  <w:t>Accuracy</w:t>
            </w:r>
            <w:r w:rsidRPr="00E82CF7">
              <w:rPr>
                <w:rFonts w:ascii="Times New Roman" w:eastAsia="等线" w:hAnsi="Times New Roman" w:cs="Times New Roman" w:hint="eastAsia"/>
                <w:b/>
                <w:color w:val="000000"/>
                <w:kern w:val="0"/>
              </w:rPr>
              <w:t xml:space="preserve"> </w:t>
            </w:r>
          </w:p>
          <w:p w14:paraId="15C38A88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  <w:t>(n = 6, %)</w:t>
            </w:r>
          </w:p>
        </w:tc>
      </w:tr>
      <w:tr w:rsidR="002C3553" w:rsidRPr="00E82CF7" w14:paraId="14ACBA8D" w14:textId="77777777" w:rsidTr="00484032">
        <w:trPr>
          <w:trHeight w:val="290"/>
        </w:trPr>
        <w:tc>
          <w:tcPr>
            <w:tcW w:w="337" w:type="pct"/>
            <w:vMerge/>
            <w:tcBorders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4AB0B576" w14:textId="77777777" w:rsidR="00A348C3" w:rsidRPr="00E82CF7" w:rsidRDefault="00A348C3" w:rsidP="00FC3FE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</w:p>
        </w:tc>
        <w:tc>
          <w:tcPr>
            <w:tcW w:w="1018" w:type="pct"/>
            <w:vMerge/>
            <w:tcBorders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782E41C3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</w:p>
        </w:tc>
        <w:tc>
          <w:tcPr>
            <w:tcW w:w="1017" w:type="pct"/>
            <w:vMerge/>
            <w:tcBorders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219DC423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</w:p>
        </w:tc>
        <w:tc>
          <w:tcPr>
            <w:tcW w:w="848" w:type="pct"/>
            <w:vMerge/>
            <w:tcBorders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3C7A3494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</w:p>
        </w:tc>
        <w:tc>
          <w:tcPr>
            <w:tcW w:w="679" w:type="pct"/>
            <w:vMerge/>
            <w:tcBorders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373FDEA5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284D215B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  <w:t>Recovery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3205697D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b/>
                <w:color w:val="000000"/>
                <w:kern w:val="0"/>
              </w:rPr>
              <w:t xml:space="preserve">RSD </w:t>
            </w:r>
          </w:p>
        </w:tc>
      </w:tr>
      <w:tr w:rsidR="002C3553" w:rsidRPr="00E82CF7" w14:paraId="10F7F62A" w14:textId="77777777" w:rsidTr="00484032">
        <w:trPr>
          <w:trHeight w:val="280"/>
        </w:trPr>
        <w:tc>
          <w:tcPr>
            <w:tcW w:w="337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7D7A68" w14:textId="77777777" w:rsidR="00A348C3" w:rsidRPr="00E82CF7" w:rsidRDefault="00A348C3" w:rsidP="00FC3FE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5</w:t>
            </w:r>
          </w:p>
        </w:tc>
        <w:tc>
          <w:tcPr>
            <w:tcW w:w="1018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CDB0B1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2.83</w:t>
            </w:r>
          </w:p>
        </w:tc>
        <w:tc>
          <w:tcPr>
            <w:tcW w:w="1017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001FA9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9.43</w:t>
            </w:r>
          </w:p>
        </w:tc>
        <w:tc>
          <w:tcPr>
            <w:tcW w:w="848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CB7A6E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4.79</w:t>
            </w:r>
          </w:p>
        </w:tc>
        <w:tc>
          <w:tcPr>
            <w:tcW w:w="679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246DE1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5.73</w:t>
            </w:r>
          </w:p>
        </w:tc>
        <w:tc>
          <w:tcPr>
            <w:tcW w:w="679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98391E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96.09</w:t>
            </w:r>
          </w:p>
        </w:tc>
        <w:tc>
          <w:tcPr>
            <w:tcW w:w="423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D3FF59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12.61</w:t>
            </w:r>
          </w:p>
        </w:tc>
      </w:tr>
      <w:tr w:rsidR="002C3553" w:rsidRPr="00E82CF7" w14:paraId="63D6E6C1" w14:textId="77777777" w:rsidTr="00484032">
        <w:trPr>
          <w:trHeight w:val="280"/>
        </w:trPr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AB7444" w14:textId="77777777" w:rsidR="00A348C3" w:rsidRPr="00E82CF7" w:rsidRDefault="00A348C3" w:rsidP="00FC3FE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6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98015D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2.23</w:t>
            </w: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790A26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3.28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874AF0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3.28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52D20C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1.23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50EFAC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94.88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07871B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6.48</w:t>
            </w:r>
          </w:p>
        </w:tc>
      </w:tr>
      <w:tr w:rsidR="002C3553" w:rsidRPr="00E82CF7" w14:paraId="4713AF82" w14:textId="77777777" w:rsidTr="00484032">
        <w:trPr>
          <w:trHeight w:val="280"/>
        </w:trPr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5F730C" w14:textId="77777777" w:rsidR="00A348C3" w:rsidRPr="00E82CF7" w:rsidRDefault="00A348C3" w:rsidP="00FC3FE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21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CD73A4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2.04</w:t>
            </w: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DA4414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3.31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728384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1.80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2C270A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0.83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E25411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102.18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BFFB2D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10.98</w:t>
            </w:r>
          </w:p>
        </w:tc>
      </w:tr>
      <w:tr w:rsidR="002C3553" w:rsidRPr="00E82CF7" w14:paraId="2B1CB56E" w14:textId="77777777" w:rsidTr="00484032">
        <w:trPr>
          <w:trHeight w:val="280"/>
        </w:trPr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40F6FA" w14:textId="77777777" w:rsidR="00A348C3" w:rsidRPr="00E82CF7" w:rsidRDefault="00A348C3" w:rsidP="00FC3FE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23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4FAC1D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2.49</w:t>
            </w: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8A9F78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3.26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146448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2.64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580601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1.36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EB4B45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98.54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B3A062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9.16</w:t>
            </w:r>
          </w:p>
        </w:tc>
      </w:tr>
      <w:tr w:rsidR="002C3553" w:rsidRPr="00E82CF7" w14:paraId="67F0FFCB" w14:textId="77777777" w:rsidTr="00484032">
        <w:trPr>
          <w:trHeight w:val="280"/>
        </w:trPr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691109" w14:textId="77777777" w:rsidR="00A348C3" w:rsidRPr="00E82CF7" w:rsidRDefault="00A348C3" w:rsidP="00FC3FE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28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BF321A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1.43</w:t>
            </w: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F1F341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4.52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0DB5FD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2.51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0B9FA5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1.77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F87D25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101.27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E5C62F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8.54</w:t>
            </w:r>
          </w:p>
        </w:tc>
      </w:tr>
      <w:tr w:rsidR="002C3553" w:rsidRPr="00E82CF7" w14:paraId="3F4BE456" w14:textId="77777777" w:rsidTr="00484032">
        <w:trPr>
          <w:trHeight w:val="280"/>
        </w:trPr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91FF5E" w14:textId="77777777" w:rsidR="00A348C3" w:rsidRPr="00E82CF7" w:rsidRDefault="00A348C3" w:rsidP="00FC3FE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29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FE6CDA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4.84</w:t>
            </w: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A2A768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5.16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FD342C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2.19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C74B56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1.59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A1E36F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108.63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9ECDDA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8.34</w:t>
            </w:r>
          </w:p>
        </w:tc>
      </w:tr>
      <w:tr w:rsidR="002C3553" w:rsidRPr="00E82CF7" w14:paraId="1ED63B6E" w14:textId="77777777" w:rsidTr="00484032">
        <w:trPr>
          <w:trHeight w:val="280"/>
        </w:trPr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837D4C" w14:textId="77777777" w:rsidR="00A348C3" w:rsidRPr="00E82CF7" w:rsidRDefault="00A348C3" w:rsidP="00FC3FE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33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6AC672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1.19</w:t>
            </w: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4BC43A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4.81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B3C37C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2.33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5F1A6E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2.68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85B225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106.37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101A85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2.38</w:t>
            </w:r>
          </w:p>
        </w:tc>
      </w:tr>
      <w:tr w:rsidR="002C3553" w:rsidRPr="00E82CF7" w14:paraId="41EA5A25" w14:textId="77777777" w:rsidTr="00484032">
        <w:trPr>
          <w:trHeight w:val="280"/>
        </w:trPr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B2C002" w14:textId="77777777" w:rsidR="00A348C3" w:rsidRPr="00E82CF7" w:rsidRDefault="00A348C3" w:rsidP="00FC3FE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36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7CC66C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1.77</w:t>
            </w: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D4F1D4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2.74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4E2EA1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2.68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5F9D72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1.76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27F8C8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99.62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7FC660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8.41</w:t>
            </w:r>
          </w:p>
        </w:tc>
      </w:tr>
      <w:tr w:rsidR="002C3553" w:rsidRPr="00E82CF7" w14:paraId="5E1B45B2" w14:textId="77777777" w:rsidTr="00484032">
        <w:trPr>
          <w:trHeight w:val="280"/>
        </w:trPr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9119D4" w14:textId="77777777" w:rsidR="00A348C3" w:rsidRPr="00E82CF7" w:rsidRDefault="00A348C3" w:rsidP="00FC3FE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37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98B26F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1.16</w:t>
            </w: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020CB0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2.96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AD96E6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2.11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82E306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1.62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4C457B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110.06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125387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6.93</w:t>
            </w:r>
          </w:p>
        </w:tc>
      </w:tr>
      <w:tr w:rsidR="002C3553" w:rsidRPr="00E82CF7" w14:paraId="2D141EF7" w14:textId="77777777" w:rsidTr="00484032">
        <w:trPr>
          <w:trHeight w:val="280"/>
        </w:trPr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4DADD5" w14:textId="77777777" w:rsidR="00A348C3" w:rsidRPr="00E82CF7" w:rsidRDefault="00A348C3" w:rsidP="00FC3FE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43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129AFF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2.94</w:t>
            </w: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D10194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4.93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36558B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2.34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7C99FA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3.61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2BD5A0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99.03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AF31BF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9.02</w:t>
            </w:r>
          </w:p>
        </w:tc>
      </w:tr>
      <w:tr w:rsidR="002C3553" w:rsidRPr="00E82CF7" w14:paraId="31F9F1FF" w14:textId="77777777" w:rsidTr="00484032">
        <w:trPr>
          <w:trHeight w:val="280"/>
        </w:trPr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F4B481" w14:textId="77777777" w:rsidR="00A348C3" w:rsidRPr="00E82CF7" w:rsidRDefault="00A348C3" w:rsidP="00FC3FE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44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BDC3B6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1.39</w:t>
            </w: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09C08E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3.88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2D0491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2.87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151E9F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1.25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447B79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103.04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41B642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6.95</w:t>
            </w:r>
          </w:p>
        </w:tc>
      </w:tr>
      <w:tr w:rsidR="002C3553" w:rsidRPr="00E82CF7" w14:paraId="13B90F07" w14:textId="77777777" w:rsidTr="00484032">
        <w:trPr>
          <w:trHeight w:val="280"/>
        </w:trPr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C58C51" w14:textId="77777777" w:rsidR="00A348C3" w:rsidRPr="00E82CF7" w:rsidRDefault="00A348C3" w:rsidP="00FC3FE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46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A4E09C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2.88</w:t>
            </w: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498AB3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3.41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5AE08D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2.45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654DCC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2.22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667D61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89.13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E4A5CA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9.16</w:t>
            </w:r>
          </w:p>
        </w:tc>
      </w:tr>
      <w:tr w:rsidR="002C3553" w:rsidRPr="00E82CF7" w14:paraId="0020BF03" w14:textId="77777777" w:rsidTr="00484032">
        <w:trPr>
          <w:trHeight w:val="280"/>
        </w:trPr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822E73" w14:textId="77777777" w:rsidR="00A348C3" w:rsidRPr="00E82CF7" w:rsidRDefault="00A348C3" w:rsidP="00FC3FE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48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3CC061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2.66</w:t>
            </w: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AD1179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3.74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840654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2.54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F3A746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1.47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64EB58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110.77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A54A51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6.13</w:t>
            </w:r>
          </w:p>
        </w:tc>
      </w:tr>
      <w:tr w:rsidR="002C3553" w:rsidRPr="00E82CF7" w14:paraId="39B3F8F2" w14:textId="77777777" w:rsidTr="00484032">
        <w:trPr>
          <w:trHeight w:val="280"/>
        </w:trPr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4C8D0E" w14:textId="77777777" w:rsidR="00A348C3" w:rsidRPr="00E82CF7" w:rsidRDefault="00A348C3" w:rsidP="00FC3FE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52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CBFB56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2.00</w:t>
            </w: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75E702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2.06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2C390E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0.67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959559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1.53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8F20D8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104.37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EBCA12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6.66</w:t>
            </w:r>
          </w:p>
        </w:tc>
      </w:tr>
      <w:tr w:rsidR="002C3553" w:rsidRPr="00E82CF7" w14:paraId="19DCD02A" w14:textId="77777777" w:rsidTr="00484032">
        <w:trPr>
          <w:trHeight w:val="280"/>
        </w:trPr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621EAD" w14:textId="77777777" w:rsidR="00A348C3" w:rsidRPr="00E82CF7" w:rsidRDefault="00A348C3" w:rsidP="00FC3FE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53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3FA69D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2.16</w:t>
            </w: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E7D815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2.43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5991FE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0.64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429A7B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1.38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2D5F63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107.94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B138CD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6.54</w:t>
            </w:r>
          </w:p>
        </w:tc>
      </w:tr>
      <w:tr w:rsidR="002C3553" w:rsidRPr="00E82CF7" w14:paraId="06D8594C" w14:textId="77777777" w:rsidTr="00484032">
        <w:trPr>
          <w:trHeight w:val="280"/>
        </w:trPr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2A9DDE" w14:textId="77777777" w:rsidR="00A348C3" w:rsidRPr="00E82CF7" w:rsidRDefault="00A348C3" w:rsidP="00FC3FE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55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F739D8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2.08</w:t>
            </w: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2F866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4.83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B02E3C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2.80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EA6AB8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2.60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0CF427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104.40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FF57CE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6.07</w:t>
            </w:r>
          </w:p>
        </w:tc>
      </w:tr>
      <w:tr w:rsidR="002C3553" w:rsidRPr="00E82CF7" w14:paraId="700DAF22" w14:textId="77777777" w:rsidTr="00484032">
        <w:trPr>
          <w:trHeight w:val="280"/>
        </w:trPr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E67BD2" w14:textId="77777777" w:rsidR="00A348C3" w:rsidRPr="00E82CF7" w:rsidRDefault="00A348C3" w:rsidP="00FC3FE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58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28FE82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1.71</w:t>
            </w: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B88531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3.29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DA529D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2.46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A01227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1.75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E50FB9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110.05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9916D5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6.87</w:t>
            </w:r>
          </w:p>
        </w:tc>
      </w:tr>
      <w:tr w:rsidR="002C3553" w:rsidRPr="00E82CF7" w14:paraId="1ECAB923" w14:textId="77777777" w:rsidTr="00484032">
        <w:trPr>
          <w:trHeight w:val="280"/>
        </w:trPr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04AFAC" w14:textId="77777777" w:rsidR="00A348C3" w:rsidRPr="00E82CF7" w:rsidRDefault="00A348C3" w:rsidP="00FC3FE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60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D4514B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1.72</w:t>
            </w: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3F9518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4.50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47944E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2.61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116554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1.44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91E10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114.20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B2F76B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7.38</w:t>
            </w:r>
          </w:p>
        </w:tc>
      </w:tr>
      <w:tr w:rsidR="002C3553" w:rsidRPr="00E82CF7" w14:paraId="042E0CD6" w14:textId="77777777" w:rsidTr="00484032">
        <w:trPr>
          <w:trHeight w:val="280"/>
        </w:trPr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2D3174" w14:textId="77777777" w:rsidR="00A348C3" w:rsidRPr="00E82CF7" w:rsidRDefault="00A348C3" w:rsidP="00FC3FE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66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CF22C0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1.54</w:t>
            </w: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752A5D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7.36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E7337C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1.55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AF0613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3.52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88BB34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116.83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828B7D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11.62</w:t>
            </w:r>
          </w:p>
        </w:tc>
      </w:tr>
      <w:tr w:rsidR="002C3553" w:rsidRPr="00E82CF7" w14:paraId="5F3B2893" w14:textId="77777777" w:rsidTr="00484032">
        <w:trPr>
          <w:trHeight w:val="280"/>
        </w:trPr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AF19B9" w14:textId="77777777" w:rsidR="00A348C3" w:rsidRPr="00E82CF7" w:rsidRDefault="00A348C3" w:rsidP="00FC3FE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67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7ABFF2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2.40</w:t>
            </w: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229CED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5.27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EB0D29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1.7</w:t>
            </w:r>
            <w:r w:rsidR="00FC3FE5">
              <w:rPr>
                <w:rFonts w:ascii="Times New Roman" w:eastAsia="等线" w:hAnsi="Times New Roman" w:cs="Times New Roman"/>
                <w:color w:val="000000"/>
                <w:kern w:val="0"/>
              </w:rPr>
              <w:t>0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64A84C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2.96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99539B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103.61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296602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7.84</w:t>
            </w:r>
          </w:p>
        </w:tc>
      </w:tr>
      <w:tr w:rsidR="002C3553" w:rsidRPr="00E82CF7" w14:paraId="5DB90CB6" w14:textId="77777777" w:rsidTr="00484032">
        <w:trPr>
          <w:trHeight w:val="280"/>
        </w:trPr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908509" w14:textId="77777777" w:rsidR="00A348C3" w:rsidRPr="00E82CF7" w:rsidRDefault="00A348C3" w:rsidP="00FC3FE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70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4CB136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1.66</w:t>
            </w: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376A12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2.06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ECD4FB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2.22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B393FA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1.02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40B2DC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102.28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1AA859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4.02</w:t>
            </w:r>
          </w:p>
        </w:tc>
      </w:tr>
      <w:tr w:rsidR="002C3553" w:rsidRPr="00E82CF7" w14:paraId="4FC2753A" w14:textId="77777777" w:rsidTr="00484032">
        <w:trPr>
          <w:trHeight w:val="280"/>
        </w:trPr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298CAB" w14:textId="77777777" w:rsidR="00A348C3" w:rsidRPr="00E82CF7" w:rsidRDefault="00A348C3" w:rsidP="00FC3FE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71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063AD7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1.48</w:t>
            </w: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0BFEDB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1.18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3CEC9A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1.50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4DB000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1.16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65EAF5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105.65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F395B1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5.45</w:t>
            </w:r>
          </w:p>
        </w:tc>
      </w:tr>
      <w:tr w:rsidR="002C3553" w:rsidRPr="00E82CF7" w14:paraId="59D13251" w14:textId="77777777" w:rsidTr="00484032">
        <w:trPr>
          <w:trHeight w:val="280"/>
        </w:trPr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18084F" w14:textId="77777777" w:rsidR="00A348C3" w:rsidRPr="00E82CF7" w:rsidRDefault="00A348C3" w:rsidP="00FC3FE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73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03C187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2.02</w:t>
            </w: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241136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3.32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B53528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1.92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C53923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2.27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2DEC6C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110.19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D3DCFB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4.80</w:t>
            </w:r>
          </w:p>
        </w:tc>
      </w:tr>
      <w:tr w:rsidR="002C3553" w:rsidRPr="00E82CF7" w14:paraId="6EBF5158" w14:textId="77777777" w:rsidTr="00484032">
        <w:trPr>
          <w:trHeight w:val="280"/>
        </w:trPr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8442EA" w14:textId="77777777" w:rsidR="00A348C3" w:rsidRPr="00E82CF7" w:rsidRDefault="00A348C3" w:rsidP="00FC3FE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74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07DDA7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4.79</w:t>
            </w: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CF36EC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4.53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7ABAE6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1.38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60E81D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2.60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B58338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100.04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77B749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7.49</w:t>
            </w:r>
          </w:p>
        </w:tc>
      </w:tr>
      <w:tr w:rsidR="002C3553" w:rsidRPr="00E82CF7" w14:paraId="66E48C13" w14:textId="77777777" w:rsidTr="00484032">
        <w:trPr>
          <w:trHeight w:val="280"/>
        </w:trPr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A09767" w14:textId="77777777" w:rsidR="00A348C3" w:rsidRPr="00E82CF7" w:rsidRDefault="00A348C3" w:rsidP="00FC3FE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75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DD1CC3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1.07</w:t>
            </w: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A55694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3.13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F761C6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2.23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6EEC6E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0.6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710969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117.57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82C5A1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5.36</w:t>
            </w:r>
          </w:p>
        </w:tc>
      </w:tr>
      <w:tr w:rsidR="002C3553" w:rsidRPr="00E82CF7" w14:paraId="092A3E3C" w14:textId="77777777" w:rsidTr="00484032">
        <w:trPr>
          <w:trHeight w:val="280"/>
        </w:trPr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DEA5E4" w14:textId="77777777" w:rsidR="00A348C3" w:rsidRPr="00E82CF7" w:rsidRDefault="00A348C3" w:rsidP="00FC3FE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76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8F18BC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1.42</w:t>
            </w: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B4B645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2.14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C143F7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2.15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593ED6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0.95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CC64FF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100.48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4B4887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5.52</w:t>
            </w:r>
          </w:p>
        </w:tc>
      </w:tr>
      <w:tr w:rsidR="002C3553" w:rsidRPr="00E82CF7" w14:paraId="1413E6EC" w14:textId="77777777" w:rsidTr="00484032">
        <w:trPr>
          <w:trHeight w:val="280"/>
        </w:trPr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A23972" w14:textId="77777777" w:rsidR="00A348C3" w:rsidRPr="00E82CF7" w:rsidRDefault="00A348C3" w:rsidP="00FC3FE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80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82A65A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1.32</w:t>
            </w: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349FAB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5.60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DE15D9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1.30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F8FE8C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4.62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4A1D19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108.63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4B1290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10.04</w:t>
            </w:r>
          </w:p>
        </w:tc>
      </w:tr>
      <w:tr w:rsidR="002C3553" w:rsidRPr="00E82CF7" w14:paraId="03134775" w14:textId="77777777" w:rsidTr="00484032">
        <w:trPr>
          <w:trHeight w:val="280"/>
        </w:trPr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8E9F95" w14:textId="77777777" w:rsidR="00A348C3" w:rsidRPr="00E82CF7" w:rsidRDefault="00A348C3" w:rsidP="00FC3FE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83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8D0BA5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1.24</w:t>
            </w: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047DBA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4.44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5818AB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1.33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B738A1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4.14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045087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104.03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92354B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4.05</w:t>
            </w:r>
          </w:p>
        </w:tc>
      </w:tr>
      <w:tr w:rsidR="002C3553" w:rsidRPr="00E82CF7" w14:paraId="2B40AF6C" w14:textId="77777777" w:rsidTr="00484032">
        <w:trPr>
          <w:trHeight w:val="280"/>
        </w:trPr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A8F261" w14:textId="77777777" w:rsidR="00A348C3" w:rsidRPr="00E82CF7" w:rsidRDefault="00A348C3" w:rsidP="00FC3FE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84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67206D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2.30</w:t>
            </w: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53AE05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5.82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47C70A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1.84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ABA093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6.14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3C0E5B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80.96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FF828F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4.46</w:t>
            </w:r>
          </w:p>
        </w:tc>
      </w:tr>
      <w:tr w:rsidR="002C3553" w:rsidRPr="00E82CF7" w14:paraId="2A240528" w14:textId="77777777" w:rsidTr="00484032">
        <w:trPr>
          <w:trHeight w:val="280"/>
        </w:trPr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96854B" w14:textId="77777777" w:rsidR="00A348C3" w:rsidRPr="00E82CF7" w:rsidRDefault="00A348C3" w:rsidP="00FC3FE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85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847DE5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1.19</w:t>
            </w: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DE602E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2.73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1CA213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5.91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8272D1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4.29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7B9372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101.17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D435E3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10.68</w:t>
            </w:r>
          </w:p>
        </w:tc>
      </w:tr>
      <w:tr w:rsidR="002C3553" w:rsidRPr="00E82CF7" w14:paraId="06A4FD0A" w14:textId="77777777" w:rsidTr="00484032">
        <w:trPr>
          <w:trHeight w:val="280"/>
        </w:trPr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E69225" w14:textId="77777777" w:rsidR="00A348C3" w:rsidRPr="00E82CF7" w:rsidRDefault="00A348C3" w:rsidP="00FC3FE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86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815B47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2.43</w:t>
            </w: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97715B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5.84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E4A399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3.13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6501DE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5.95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0580F5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116.49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3112A4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5.46</w:t>
            </w:r>
          </w:p>
        </w:tc>
      </w:tr>
      <w:tr w:rsidR="002C3553" w:rsidRPr="00E82CF7" w14:paraId="5BD93FFC" w14:textId="77777777" w:rsidTr="00484032">
        <w:trPr>
          <w:trHeight w:val="280"/>
        </w:trPr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8C2BD9" w14:textId="77777777" w:rsidR="00A348C3" w:rsidRPr="00E82CF7" w:rsidRDefault="00A348C3" w:rsidP="00FC3FE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88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7AD4AF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2.38</w:t>
            </w: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3E27E6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5.45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8D89BC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2.06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E9A958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5.04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1269B6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117.13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6E55AB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6.31</w:t>
            </w:r>
          </w:p>
        </w:tc>
      </w:tr>
      <w:tr w:rsidR="002C3553" w:rsidRPr="00E82CF7" w14:paraId="3D6241DD" w14:textId="77777777" w:rsidTr="00484032">
        <w:trPr>
          <w:trHeight w:val="280"/>
        </w:trPr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788F99" w14:textId="77777777" w:rsidR="00A348C3" w:rsidRPr="00E82CF7" w:rsidRDefault="00A348C3" w:rsidP="00FC3FE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89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29AD63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1.93</w:t>
            </w: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ED6969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3.57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F1AEB2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1.31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C7BC6D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2.51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9492A9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115.78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CB6158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8.34</w:t>
            </w:r>
          </w:p>
        </w:tc>
      </w:tr>
      <w:tr w:rsidR="002C3553" w:rsidRPr="00E82CF7" w14:paraId="2401F8DC" w14:textId="77777777" w:rsidTr="00484032">
        <w:trPr>
          <w:trHeight w:val="280"/>
        </w:trPr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858D67" w14:textId="77777777" w:rsidR="00A348C3" w:rsidRPr="00E82CF7" w:rsidRDefault="00A348C3" w:rsidP="00FC3FE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93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8EAB9F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4.87</w:t>
            </w: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AA857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7.46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F8C036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2.64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F2B0B5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5.38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71E879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90.52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F01FD4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9.34</w:t>
            </w:r>
          </w:p>
        </w:tc>
      </w:tr>
      <w:tr w:rsidR="002C3553" w:rsidRPr="00E82CF7" w14:paraId="008A5483" w14:textId="77777777" w:rsidTr="00484032">
        <w:trPr>
          <w:trHeight w:val="280"/>
        </w:trPr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B4D8AD" w14:textId="77777777" w:rsidR="00A348C3" w:rsidRPr="00E82CF7" w:rsidRDefault="00A348C3" w:rsidP="00FC3FE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94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E94D00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5.41</w:t>
            </w: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3BBF0F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7.84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1D75EB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2.58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419F8B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5.29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929C58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90.64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84B7C1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8.10</w:t>
            </w:r>
          </w:p>
        </w:tc>
      </w:tr>
      <w:tr w:rsidR="002C3553" w:rsidRPr="00E82CF7" w14:paraId="12424652" w14:textId="77777777" w:rsidTr="00484032">
        <w:trPr>
          <w:trHeight w:val="280"/>
        </w:trPr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D8E08F" w14:textId="77777777" w:rsidR="00A348C3" w:rsidRPr="00E82CF7" w:rsidRDefault="00A348C3" w:rsidP="00FC3FE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101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2BA5EA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3.55</w:t>
            </w: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88F0C1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4.42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88E192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3.33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42867D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4.78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2E4B58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104.48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0D31F5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3.50</w:t>
            </w:r>
          </w:p>
        </w:tc>
      </w:tr>
      <w:tr w:rsidR="002C3553" w:rsidRPr="00E82CF7" w14:paraId="55DAF540" w14:textId="77777777" w:rsidTr="00484032">
        <w:trPr>
          <w:trHeight w:val="280"/>
        </w:trPr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9061C0" w14:textId="77777777" w:rsidR="00A348C3" w:rsidRPr="00E82CF7" w:rsidRDefault="00A348C3" w:rsidP="00FC3FE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107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02D1CD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1.41</w:t>
            </w: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377126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1.30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FCAA2E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2.12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19656D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1.62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54E1B6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102.66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63EF2A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9.37</w:t>
            </w:r>
          </w:p>
        </w:tc>
      </w:tr>
      <w:tr w:rsidR="002C3553" w:rsidRPr="00E82CF7" w14:paraId="57FCC7D4" w14:textId="77777777" w:rsidTr="00484032">
        <w:trPr>
          <w:trHeight w:val="280"/>
        </w:trPr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FF6DAB" w14:textId="77777777" w:rsidR="00A348C3" w:rsidRPr="00E82CF7" w:rsidRDefault="00A348C3" w:rsidP="00FC3FE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116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F15A9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3.56</w:t>
            </w:r>
          </w:p>
        </w:tc>
        <w:tc>
          <w:tcPr>
            <w:tcW w:w="10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8EB462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3.44</w:t>
            </w:r>
          </w:p>
        </w:tc>
        <w:tc>
          <w:tcPr>
            <w:tcW w:w="8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AAF216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2.62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1611B4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5.26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B20CD2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80.36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A29361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6.45</w:t>
            </w:r>
          </w:p>
        </w:tc>
      </w:tr>
      <w:tr w:rsidR="002C3553" w:rsidRPr="00E82CF7" w14:paraId="6097CD11" w14:textId="77777777" w:rsidTr="00484032">
        <w:trPr>
          <w:trHeight w:val="280"/>
        </w:trPr>
        <w:tc>
          <w:tcPr>
            <w:tcW w:w="33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78AF6D2" w14:textId="77777777" w:rsidR="00A348C3" w:rsidRPr="00E82CF7" w:rsidRDefault="00A348C3" w:rsidP="00FC3FE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120</w:t>
            </w:r>
          </w:p>
        </w:tc>
        <w:tc>
          <w:tcPr>
            <w:tcW w:w="10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92B91DB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1.29</w:t>
            </w:r>
          </w:p>
        </w:tc>
        <w:tc>
          <w:tcPr>
            <w:tcW w:w="101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78767E9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5.75</w:t>
            </w:r>
          </w:p>
        </w:tc>
        <w:tc>
          <w:tcPr>
            <w:tcW w:w="84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0AA17F6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1.27</w:t>
            </w:r>
          </w:p>
        </w:tc>
        <w:tc>
          <w:tcPr>
            <w:tcW w:w="67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865E253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1.74</w:t>
            </w:r>
          </w:p>
        </w:tc>
        <w:tc>
          <w:tcPr>
            <w:tcW w:w="67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7A87F91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99.36</w:t>
            </w:r>
          </w:p>
        </w:tc>
        <w:tc>
          <w:tcPr>
            <w:tcW w:w="42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632A95B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8.50</w:t>
            </w:r>
          </w:p>
        </w:tc>
      </w:tr>
      <w:tr w:rsidR="002C3553" w:rsidRPr="00E82CF7" w14:paraId="423E5A6D" w14:textId="77777777" w:rsidTr="00484032">
        <w:trPr>
          <w:trHeight w:val="280"/>
        </w:trPr>
        <w:tc>
          <w:tcPr>
            <w:tcW w:w="33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AA2EA2E" w14:textId="77777777" w:rsidR="00A348C3" w:rsidRPr="00E82CF7" w:rsidRDefault="00A348C3" w:rsidP="00FC3FE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123</w:t>
            </w:r>
          </w:p>
        </w:tc>
        <w:tc>
          <w:tcPr>
            <w:tcW w:w="101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6FEBADC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1.70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5533CB9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3.61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54D64E4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3.43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52456F2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0.73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E284CC4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102.26</w:t>
            </w:r>
          </w:p>
        </w:tc>
        <w:tc>
          <w:tcPr>
            <w:tcW w:w="42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B15E6A6" w14:textId="77777777" w:rsidR="00A348C3" w:rsidRPr="00E82CF7" w:rsidRDefault="00A348C3" w:rsidP="00FC3FE5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</w:rPr>
              <w:t>7.00</w:t>
            </w:r>
          </w:p>
        </w:tc>
      </w:tr>
    </w:tbl>
    <w:p w14:paraId="6D1FE5A1" w14:textId="3F272A5E" w:rsidR="004758C5" w:rsidRPr="00484032" w:rsidRDefault="004758C5" w:rsidP="00E050AA">
      <w:pPr>
        <w:pStyle w:val="a3"/>
        <w:keepNext/>
        <w:jc w:val="center"/>
        <w:rPr>
          <w:rFonts w:ascii="Times New Roman" w:eastAsiaTheme="minorEastAsia" w:hAnsi="Times New Roman" w:cs="Times New Roman"/>
          <w:sz w:val="21"/>
          <w:szCs w:val="21"/>
        </w:rPr>
      </w:pPr>
      <w:r w:rsidRPr="00484032">
        <w:rPr>
          <w:rFonts w:ascii="Times New Roman" w:eastAsiaTheme="minorEastAsia" w:hAnsi="Times New Roman" w:cs="Times New Roman"/>
          <w:sz w:val="21"/>
          <w:szCs w:val="21"/>
        </w:rPr>
        <w:lastRenderedPageBreak/>
        <w:t xml:space="preserve">Table </w:t>
      </w:r>
      <w:r w:rsidR="00484032" w:rsidRPr="00484032">
        <w:rPr>
          <w:rFonts w:ascii="Times New Roman" w:eastAsiaTheme="minorEastAsia" w:hAnsi="Times New Roman" w:cs="Times New Roman"/>
          <w:sz w:val="21"/>
          <w:szCs w:val="21"/>
        </w:rPr>
        <w:t>S9</w:t>
      </w:r>
      <w:r w:rsidRPr="00484032">
        <w:rPr>
          <w:rFonts w:ascii="Times New Roman" w:eastAsiaTheme="minorEastAsia" w:hAnsi="Times New Roman" w:cs="Times New Roman"/>
          <w:sz w:val="21"/>
          <w:szCs w:val="21"/>
        </w:rPr>
        <w:t xml:space="preserve"> Calibration curves, LODs and LOQs of 17 analytes in SXXTN</w:t>
      </w:r>
      <w:r w:rsidR="005A5923">
        <w:rPr>
          <w:rFonts w:ascii="Times New Roman" w:eastAsiaTheme="minorEastAsia" w:hAnsi="Times New Roman" w:cs="Times New Roman"/>
          <w:sz w:val="21"/>
          <w:szCs w:val="21"/>
        </w:rPr>
        <w:t xml:space="preserve"> by GC-QQQ MS</w:t>
      </w:r>
    </w:p>
    <w:tbl>
      <w:tblPr>
        <w:tblW w:w="5662" w:type="pct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7"/>
        <w:gridCol w:w="2028"/>
        <w:gridCol w:w="1023"/>
        <w:gridCol w:w="2419"/>
        <w:gridCol w:w="1101"/>
        <w:gridCol w:w="1149"/>
        <w:gridCol w:w="1099"/>
      </w:tblGrid>
      <w:tr w:rsidR="004758C5" w:rsidRPr="00E82CF7" w14:paraId="4EFA6C78" w14:textId="77777777" w:rsidTr="0017595A">
        <w:trPr>
          <w:gridAfter w:val="1"/>
          <w:wAfter w:w="584" w:type="pct"/>
          <w:trHeight w:val="320"/>
        </w:trPr>
        <w:tc>
          <w:tcPr>
            <w:tcW w:w="312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7BB9501D" w14:textId="77777777" w:rsidR="004758C5" w:rsidRPr="00E82CF7" w:rsidRDefault="004758C5" w:rsidP="00F14502">
            <w:pPr>
              <w:widowControl/>
              <w:jc w:val="left"/>
              <w:textAlignment w:val="center"/>
              <w:rPr>
                <w:rFonts w:ascii="Times New Roman" w:eastAsia="等线" w:hAnsi="Times New Roman" w:cs="Times New Roman"/>
                <w:b/>
                <w:bCs/>
                <w:color w:val="000000"/>
              </w:rPr>
            </w:pPr>
            <w:bookmarkStart w:id="3" w:name="_Hlk101882821"/>
            <w:r w:rsidRPr="00E82CF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lang w:bidi="ar"/>
              </w:rPr>
              <w:t>No.</w:t>
            </w:r>
          </w:p>
        </w:tc>
        <w:tc>
          <w:tcPr>
            <w:tcW w:w="1078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0F4367D7" w14:textId="77777777" w:rsidR="004758C5" w:rsidRPr="00E82CF7" w:rsidRDefault="004758C5" w:rsidP="00F1450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b/>
                <w:bCs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lang w:bidi="ar"/>
              </w:rPr>
              <w:t>Calibration curves</w:t>
            </w:r>
          </w:p>
        </w:tc>
        <w:tc>
          <w:tcPr>
            <w:tcW w:w="544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27F36DF6" w14:textId="77777777" w:rsidR="004758C5" w:rsidRPr="00E82CF7" w:rsidRDefault="004758C5" w:rsidP="00F1450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lang w:bidi="ar"/>
              </w:rPr>
              <w:t>R</w:t>
            </w:r>
            <w:r w:rsidRPr="00E82CF7"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vertAlign w:val="superscript"/>
                <w:lang w:bidi="ar"/>
              </w:rPr>
              <w:t>2</w:t>
            </w:r>
          </w:p>
        </w:tc>
        <w:tc>
          <w:tcPr>
            <w:tcW w:w="1286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40CE3B74" w14:textId="77777777" w:rsidR="004758C5" w:rsidRPr="00E82CF7" w:rsidRDefault="004758C5" w:rsidP="00F1450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b/>
                <w:bCs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lang w:bidi="ar"/>
              </w:rPr>
              <w:t>Linearity range (μg/ml</w:t>
            </w:r>
            <w:r w:rsidRPr="00E82CF7">
              <w:rPr>
                <w:rFonts w:ascii="等线" w:eastAsia="等线" w:hAnsi="等线" w:cs="等线" w:hint="eastAsia"/>
                <w:b/>
                <w:bCs/>
                <w:color w:val="000000"/>
                <w:kern w:val="0"/>
                <w:lang w:bidi="ar"/>
              </w:rPr>
              <w:t>）</w:t>
            </w:r>
          </w:p>
        </w:tc>
        <w:tc>
          <w:tcPr>
            <w:tcW w:w="585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42CB96C0" w14:textId="77777777" w:rsidR="004758C5" w:rsidRPr="00E82CF7" w:rsidRDefault="004758C5" w:rsidP="00F1450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b/>
                <w:bCs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lang w:bidi="ar"/>
              </w:rPr>
              <w:t>LODs (μg/ml)</w:t>
            </w:r>
          </w:p>
        </w:tc>
        <w:tc>
          <w:tcPr>
            <w:tcW w:w="611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176313C7" w14:textId="77777777" w:rsidR="004758C5" w:rsidRPr="00E82CF7" w:rsidRDefault="004758C5" w:rsidP="00F1450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b/>
                <w:bCs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lang w:bidi="ar"/>
              </w:rPr>
              <w:t>LOQs (μg/ml)</w:t>
            </w:r>
          </w:p>
        </w:tc>
      </w:tr>
      <w:tr w:rsidR="0017595A" w:rsidRPr="00E82CF7" w14:paraId="4E035183" w14:textId="386A884B" w:rsidTr="0017595A">
        <w:trPr>
          <w:trHeight w:val="280"/>
        </w:trPr>
        <w:tc>
          <w:tcPr>
            <w:tcW w:w="312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2013C1" w14:textId="77777777" w:rsidR="0017595A" w:rsidRPr="00E82CF7" w:rsidRDefault="0017595A" w:rsidP="0017595A">
            <w:pPr>
              <w:widowControl/>
              <w:jc w:val="left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14</w:t>
            </w:r>
            <w:r w:rsidRPr="00E82CF7">
              <w:rPr>
                <w:rFonts w:ascii="Times New Roman" w:eastAsia="等线" w:hAnsi="Times New Roman" w:cs="Times New Roman" w:hint="eastAsia"/>
                <w:color w:val="000000"/>
                <w:kern w:val="0"/>
                <w:lang w:bidi="ar"/>
              </w:rPr>
              <w:t>4</w:t>
            </w:r>
          </w:p>
        </w:tc>
        <w:tc>
          <w:tcPr>
            <w:tcW w:w="1078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A2BCFE" w14:textId="77777777" w:rsidR="0017595A" w:rsidRPr="00E82CF7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Y=1.0381x+0.0045</w:t>
            </w:r>
          </w:p>
        </w:tc>
        <w:tc>
          <w:tcPr>
            <w:tcW w:w="544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3902B6" w14:textId="77777777" w:rsidR="0017595A" w:rsidRPr="00E82CF7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0.9986 </w:t>
            </w:r>
          </w:p>
        </w:tc>
        <w:tc>
          <w:tcPr>
            <w:tcW w:w="1286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29E0ED" w14:textId="77777777" w:rsidR="0017595A" w:rsidRPr="00E82CF7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0.1500-7.5000</w:t>
            </w:r>
          </w:p>
        </w:tc>
        <w:tc>
          <w:tcPr>
            <w:tcW w:w="585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A6BD1D" w14:textId="5F88F6CB" w:rsidR="0017595A" w:rsidRPr="0017595A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FF0000"/>
              </w:rPr>
            </w:pPr>
            <w:r w:rsidRPr="0017595A"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 xml:space="preserve">0.005 </w:t>
            </w:r>
          </w:p>
        </w:tc>
        <w:tc>
          <w:tcPr>
            <w:tcW w:w="611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B1D347" w14:textId="5822DB0E" w:rsidR="0017595A" w:rsidRPr="0017595A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FF0000"/>
              </w:rPr>
            </w:pPr>
            <w:r w:rsidRPr="0017595A"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 xml:space="preserve">0.015 </w:t>
            </w:r>
          </w:p>
        </w:tc>
        <w:tc>
          <w:tcPr>
            <w:tcW w:w="584" w:type="pct"/>
            <w:vAlign w:val="center"/>
          </w:tcPr>
          <w:p w14:paraId="69FB7AD0" w14:textId="1BD0DEE4" w:rsidR="0017595A" w:rsidRPr="00E82CF7" w:rsidRDefault="0017595A" w:rsidP="0017595A">
            <w:pPr>
              <w:widowControl/>
              <w:jc w:val="left"/>
            </w:pPr>
          </w:p>
        </w:tc>
      </w:tr>
      <w:tr w:rsidR="0017595A" w:rsidRPr="00E82CF7" w14:paraId="23E548E3" w14:textId="6ADAFF61" w:rsidTr="0017595A">
        <w:trPr>
          <w:trHeight w:val="280"/>
        </w:trPr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5AFF34" w14:textId="77777777" w:rsidR="0017595A" w:rsidRPr="00E82CF7" w:rsidRDefault="0017595A" w:rsidP="0017595A">
            <w:pPr>
              <w:widowControl/>
              <w:jc w:val="left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14</w:t>
            </w:r>
            <w:r w:rsidRPr="00E82CF7">
              <w:rPr>
                <w:rFonts w:ascii="Times New Roman" w:eastAsia="等线" w:hAnsi="Times New Roman" w:cs="Times New Roman" w:hint="eastAsia"/>
                <w:color w:val="000000"/>
                <w:kern w:val="0"/>
                <w:lang w:bidi="ar"/>
              </w:rPr>
              <w:t>5</w:t>
            </w:r>
          </w:p>
        </w:tc>
        <w:tc>
          <w:tcPr>
            <w:tcW w:w="10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FD6E51" w14:textId="77777777" w:rsidR="0017595A" w:rsidRPr="00E82CF7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Y=0.4938x+0.0017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7E0027" w14:textId="77777777" w:rsidR="0017595A" w:rsidRPr="00E82CF7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0.9955 </w:t>
            </w:r>
          </w:p>
        </w:tc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D8B335" w14:textId="77777777" w:rsidR="0017595A" w:rsidRPr="00E82CF7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0.1030-5.1500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5FC654" w14:textId="2470C1DC" w:rsidR="0017595A" w:rsidRPr="0017595A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FF0000"/>
              </w:rPr>
            </w:pPr>
            <w:r w:rsidRPr="0017595A"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 xml:space="preserve">0.005 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4868B1" w14:textId="4C3A7A95" w:rsidR="0017595A" w:rsidRPr="0017595A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FF0000"/>
              </w:rPr>
            </w:pPr>
            <w:r w:rsidRPr="0017595A"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 xml:space="preserve">0.013 </w:t>
            </w:r>
          </w:p>
        </w:tc>
        <w:tc>
          <w:tcPr>
            <w:tcW w:w="584" w:type="pct"/>
            <w:vAlign w:val="center"/>
          </w:tcPr>
          <w:p w14:paraId="6E840B78" w14:textId="37038B0C" w:rsidR="0017595A" w:rsidRPr="00E82CF7" w:rsidRDefault="0017595A" w:rsidP="0017595A">
            <w:pPr>
              <w:widowControl/>
              <w:jc w:val="left"/>
            </w:pPr>
          </w:p>
        </w:tc>
      </w:tr>
      <w:tr w:rsidR="0017595A" w:rsidRPr="00E82CF7" w14:paraId="7AE1C3C0" w14:textId="04B6BEA7" w:rsidTr="0017595A">
        <w:trPr>
          <w:trHeight w:val="280"/>
        </w:trPr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29E63C" w14:textId="77777777" w:rsidR="0017595A" w:rsidRPr="00E82CF7" w:rsidRDefault="0017595A" w:rsidP="0017595A">
            <w:pPr>
              <w:widowControl/>
              <w:jc w:val="left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146</w:t>
            </w:r>
          </w:p>
        </w:tc>
        <w:tc>
          <w:tcPr>
            <w:tcW w:w="10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72675D" w14:textId="77777777" w:rsidR="0017595A" w:rsidRPr="00E82CF7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Y=0.5635x+0.0139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F40CE9" w14:textId="77777777" w:rsidR="0017595A" w:rsidRPr="00E82CF7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0.9976 </w:t>
            </w:r>
          </w:p>
        </w:tc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A03456" w14:textId="77777777" w:rsidR="0017595A" w:rsidRPr="00E82CF7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0.8138-81.375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04C472" w14:textId="14C9CEEB" w:rsidR="0017595A" w:rsidRPr="0017595A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FF0000"/>
              </w:rPr>
            </w:pPr>
            <w:r w:rsidRPr="0017595A"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 xml:space="preserve">0.018 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F13743" w14:textId="7A7D7F71" w:rsidR="0017595A" w:rsidRPr="0017595A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FF0000"/>
              </w:rPr>
            </w:pPr>
            <w:r w:rsidRPr="0017595A"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 xml:space="preserve">0.054 </w:t>
            </w:r>
          </w:p>
        </w:tc>
        <w:tc>
          <w:tcPr>
            <w:tcW w:w="584" w:type="pct"/>
            <w:vAlign w:val="center"/>
          </w:tcPr>
          <w:p w14:paraId="71BCD259" w14:textId="1DFA2A5F" w:rsidR="0017595A" w:rsidRPr="00E82CF7" w:rsidRDefault="0017595A" w:rsidP="0017595A">
            <w:pPr>
              <w:widowControl/>
              <w:jc w:val="left"/>
            </w:pPr>
          </w:p>
        </w:tc>
      </w:tr>
      <w:tr w:rsidR="0017595A" w:rsidRPr="00E82CF7" w14:paraId="61F5F381" w14:textId="3E543E6E" w:rsidTr="0017595A">
        <w:trPr>
          <w:trHeight w:val="280"/>
        </w:trPr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1FA8B8" w14:textId="77777777" w:rsidR="0017595A" w:rsidRPr="00E82CF7" w:rsidRDefault="0017595A" w:rsidP="0017595A">
            <w:pPr>
              <w:widowControl/>
              <w:jc w:val="left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14</w:t>
            </w:r>
            <w:r w:rsidRPr="00E82CF7">
              <w:rPr>
                <w:rFonts w:ascii="Times New Roman" w:eastAsia="等线" w:hAnsi="Times New Roman" w:cs="Times New Roman" w:hint="eastAsia"/>
                <w:color w:val="000000"/>
                <w:kern w:val="0"/>
                <w:lang w:bidi="ar"/>
              </w:rPr>
              <w:t>7</w:t>
            </w:r>
          </w:p>
        </w:tc>
        <w:tc>
          <w:tcPr>
            <w:tcW w:w="10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987116" w14:textId="77777777" w:rsidR="0017595A" w:rsidRPr="00E82CF7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Y=2.3087x-0.1334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373575" w14:textId="77777777" w:rsidR="0017595A" w:rsidRPr="00E82CF7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0.9965 </w:t>
            </w:r>
          </w:p>
        </w:tc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0A8286" w14:textId="77777777" w:rsidR="0017595A" w:rsidRPr="00E82CF7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1.2175-12.175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3E3149" w14:textId="1D13D77A" w:rsidR="0017595A" w:rsidRPr="0017595A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FF0000"/>
              </w:rPr>
            </w:pPr>
            <w:r w:rsidRPr="0017595A"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 xml:space="preserve">0.097 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F598DB" w14:textId="3B8EFFAC" w:rsidR="0017595A" w:rsidRPr="0017595A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FF0000"/>
              </w:rPr>
            </w:pPr>
            <w:r w:rsidRPr="0017595A"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 xml:space="preserve">0.122 </w:t>
            </w:r>
          </w:p>
        </w:tc>
        <w:tc>
          <w:tcPr>
            <w:tcW w:w="584" w:type="pct"/>
            <w:vAlign w:val="center"/>
          </w:tcPr>
          <w:p w14:paraId="40EBE58A" w14:textId="21383E47" w:rsidR="0017595A" w:rsidRPr="00E82CF7" w:rsidRDefault="0017595A" w:rsidP="0017595A">
            <w:pPr>
              <w:widowControl/>
              <w:jc w:val="left"/>
            </w:pPr>
          </w:p>
        </w:tc>
      </w:tr>
      <w:tr w:rsidR="0017595A" w:rsidRPr="00E82CF7" w14:paraId="5772893D" w14:textId="6EFF3F9D" w:rsidTr="0017595A">
        <w:trPr>
          <w:trHeight w:val="280"/>
        </w:trPr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8B95EC" w14:textId="77777777" w:rsidR="0017595A" w:rsidRPr="00E82CF7" w:rsidRDefault="0017595A" w:rsidP="0017595A">
            <w:pPr>
              <w:widowControl/>
              <w:jc w:val="left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14</w:t>
            </w:r>
            <w:r w:rsidRPr="00E82CF7">
              <w:rPr>
                <w:rFonts w:ascii="Times New Roman" w:eastAsia="等线" w:hAnsi="Times New Roman" w:cs="Times New Roman" w:hint="eastAsia"/>
                <w:color w:val="000000"/>
                <w:kern w:val="0"/>
                <w:lang w:bidi="ar"/>
              </w:rPr>
              <w:t>8</w:t>
            </w:r>
          </w:p>
        </w:tc>
        <w:tc>
          <w:tcPr>
            <w:tcW w:w="10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035475" w14:textId="77777777" w:rsidR="0017595A" w:rsidRPr="00E82CF7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Y=0.8043x+0.0100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CBB830" w14:textId="77777777" w:rsidR="0017595A" w:rsidRPr="00E82CF7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0.9985 </w:t>
            </w:r>
          </w:p>
        </w:tc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65DF4E" w14:textId="77777777" w:rsidR="0017595A" w:rsidRPr="00E82CF7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1.0000-100.00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349351" w14:textId="1D3E2F73" w:rsidR="0017595A" w:rsidRPr="0017595A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FF0000"/>
              </w:rPr>
            </w:pPr>
            <w:r w:rsidRPr="0017595A"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 xml:space="preserve">0.008 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047E6A" w14:textId="77F3396E" w:rsidR="0017595A" w:rsidRPr="0017595A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FF0000"/>
              </w:rPr>
            </w:pPr>
            <w:r w:rsidRPr="0017595A"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 xml:space="preserve">0.020 </w:t>
            </w:r>
          </w:p>
        </w:tc>
        <w:tc>
          <w:tcPr>
            <w:tcW w:w="584" w:type="pct"/>
            <w:vAlign w:val="center"/>
          </w:tcPr>
          <w:p w14:paraId="513868F7" w14:textId="05B9F360" w:rsidR="0017595A" w:rsidRPr="00E82CF7" w:rsidRDefault="0017595A" w:rsidP="0017595A">
            <w:pPr>
              <w:widowControl/>
              <w:jc w:val="left"/>
            </w:pPr>
          </w:p>
        </w:tc>
      </w:tr>
      <w:tr w:rsidR="0017595A" w:rsidRPr="00E82CF7" w14:paraId="43B07AA2" w14:textId="636AB75E" w:rsidTr="0017595A">
        <w:trPr>
          <w:trHeight w:val="280"/>
        </w:trPr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07D61B" w14:textId="77777777" w:rsidR="0017595A" w:rsidRPr="00E82CF7" w:rsidRDefault="0017595A" w:rsidP="0017595A">
            <w:pPr>
              <w:widowControl/>
              <w:jc w:val="left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150</w:t>
            </w:r>
          </w:p>
        </w:tc>
        <w:tc>
          <w:tcPr>
            <w:tcW w:w="10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ADA7B2" w14:textId="77777777" w:rsidR="0017595A" w:rsidRPr="00E82CF7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Y=1.2172x-0.1702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0721FE" w14:textId="77777777" w:rsidR="0017595A" w:rsidRPr="00E82CF7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0.9976 </w:t>
            </w:r>
          </w:p>
        </w:tc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AFEE4E" w14:textId="77777777" w:rsidR="0017595A" w:rsidRPr="00E82CF7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2.9040-29.040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5608CB" w14:textId="75AF173B" w:rsidR="0017595A" w:rsidRPr="0017595A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FF0000"/>
              </w:rPr>
            </w:pPr>
            <w:r w:rsidRPr="0017595A"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 xml:space="preserve">0.581 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9C2126" w14:textId="48EF29E5" w:rsidR="0017595A" w:rsidRPr="0017595A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FF0000"/>
              </w:rPr>
            </w:pPr>
            <w:r w:rsidRPr="0017595A"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 xml:space="preserve">1.162 </w:t>
            </w:r>
          </w:p>
        </w:tc>
        <w:tc>
          <w:tcPr>
            <w:tcW w:w="584" w:type="pct"/>
            <w:vAlign w:val="center"/>
          </w:tcPr>
          <w:p w14:paraId="10097747" w14:textId="49BA6B96" w:rsidR="0017595A" w:rsidRPr="00E82CF7" w:rsidRDefault="0017595A" w:rsidP="0017595A">
            <w:pPr>
              <w:widowControl/>
              <w:jc w:val="left"/>
            </w:pPr>
          </w:p>
        </w:tc>
      </w:tr>
      <w:tr w:rsidR="0017595A" w:rsidRPr="00E82CF7" w14:paraId="4FEF4D86" w14:textId="4A152C96" w:rsidTr="0017595A">
        <w:trPr>
          <w:trHeight w:val="280"/>
        </w:trPr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5D6BCC" w14:textId="77777777" w:rsidR="0017595A" w:rsidRPr="00E82CF7" w:rsidRDefault="0017595A" w:rsidP="0017595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</w:rPr>
              <w:t>151</w:t>
            </w:r>
          </w:p>
        </w:tc>
        <w:tc>
          <w:tcPr>
            <w:tcW w:w="10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D4DDE" w14:textId="77777777" w:rsidR="0017595A" w:rsidRPr="00E82CF7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Y=0.3903x-0.2382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A138E9" w14:textId="77777777" w:rsidR="0017595A" w:rsidRPr="00E82CF7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0.9935 </w:t>
            </w:r>
          </w:p>
        </w:tc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10EE7A" w14:textId="77777777" w:rsidR="0017595A" w:rsidRPr="00E82CF7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9.9060-99.060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99A221" w14:textId="591B2513" w:rsidR="0017595A" w:rsidRPr="0017595A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FF0000"/>
              </w:rPr>
            </w:pPr>
            <w:r w:rsidRPr="0017595A"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 xml:space="preserve">2.642 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ED7D5E" w14:textId="1A2716A0" w:rsidR="0017595A" w:rsidRPr="0017595A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FF0000"/>
              </w:rPr>
            </w:pPr>
            <w:r w:rsidRPr="0017595A"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 xml:space="preserve">5.283 </w:t>
            </w:r>
          </w:p>
        </w:tc>
        <w:tc>
          <w:tcPr>
            <w:tcW w:w="584" w:type="pct"/>
            <w:vAlign w:val="center"/>
          </w:tcPr>
          <w:p w14:paraId="295C5BCC" w14:textId="0FBE3ECC" w:rsidR="0017595A" w:rsidRPr="00E82CF7" w:rsidRDefault="0017595A" w:rsidP="0017595A">
            <w:pPr>
              <w:widowControl/>
              <w:jc w:val="left"/>
            </w:pPr>
          </w:p>
        </w:tc>
      </w:tr>
      <w:tr w:rsidR="0017595A" w:rsidRPr="00E82CF7" w14:paraId="6C2A33EC" w14:textId="771EA9E1" w:rsidTr="0017595A">
        <w:trPr>
          <w:trHeight w:val="280"/>
        </w:trPr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7DE75F" w14:textId="77777777" w:rsidR="0017595A" w:rsidRPr="00E82CF7" w:rsidRDefault="0017595A" w:rsidP="0017595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</w:rPr>
              <w:t>155</w:t>
            </w:r>
          </w:p>
        </w:tc>
        <w:tc>
          <w:tcPr>
            <w:tcW w:w="10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21EB3F" w14:textId="77777777" w:rsidR="0017595A" w:rsidRPr="00E82CF7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Y=0.5161x-0.0041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4AB185" w14:textId="77777777" w:rsidR="0017595A" w:rsidRPr="00E82CF7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0.9990 </w:t>
            </w:r>
          </w:p>
        </w:tc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8908CC" w14:textId="77777777" w:rsidR="0017595A" w:rsidRPr="00E82CF7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0.1515-7.5750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23268B" w14:textId="016A2073" w:rsidR="0017595A" w:rsidRPr="0017595A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FF0000"/>
              </w:rPr>
            </w:pPr>
            <w:r w:rsidRPr="0017595A"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 xml:space="preserve">0.008 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8A7152" w14:textId="689BC932" w:rsidR="0017595A" w:rsidRPr="0017595A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FF0000"/>
              </w:rPr>
            </w:pPr>
            <w:r w:rsidRPr="0017595A"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 xml:space="preserve">0.019 </w:t>
            </w:r>
          </w:p>
        </w:tc>
        <w:tc>
          <w:tcPr>
            <w:tcW w:w="584" w:type="pct"/>
            <w:vAlign w:val="center"/>
          </w:tcPr>
          <w:p w14:paraId="6E682448" w14:textId="107BE1C4" w:rsidR="0017595A" w:rsidRPr="00E82CF7" w:rsidRDefault="0017595A" w:rsidP="0017595A">
            <w:pPr>
              <w:widowControl/>
              <w:jc w:val="left"/>
            </w:pPr>
          </w:p>
        </w:tc>
      </w:tr>
      <w:tr w:rsidR="0017595A" w:rsidRPr="00E82CF7" w14:paraId="4F66180B" w14:textId="66B79C53" w:rsidTr="0017595A">
        <w:trPr>
          <w:trHeight w:val="280"/>
        </w:trPr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16DC79" w14:textId="77777777" w:rsidR="0017595A" w:rsidRPr="00E82CF7" w:rsidRDefault="0017595A" w:rsidP="0017595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</w:rPr>
              <w:t>110</w:t>
            </w:r>
          </w:p>
        </w:tc>
        <w:tc>
          <w:tcPr>
            <w:tcW w:w="10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14CB9F" w14:textId="77777777" w:rsidR="0017595A" w:rsidRPr="00E82CF7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Y=3.7624x-0.2920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D47F69" w14:textId="77777777" w:rsidR="0017595A" w:rsidRPr="00E82CF7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0.9970 </w:t>
            </w:r>
          </w:p>
        </w:tc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28A128" w14:textId="77777777" w:rsidR="0017595A" w:rsidRPr="00E82CF7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1.9300-24.125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BB5658" w14:textId="5F6B8762" w:rsidR="0017595A" w:rsidRPr="0017595A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FF0000"/>
              </w:rPr>
            </w:pPr>
            <w:r w:rsidRPr="0017595A"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 xml:space="preserve">0.241 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EC4D81" w14:textId="3B827189" w:rsidR="0017595A" w:rsidRPr="0017595A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FF0000"/>
              </w:rPr>
            </w:pPr>
            <w:r w:rsidRPr="0017595A"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 xml:space="preserve">0.965 </w:t>
            </w:r>
          </w:p>
        </w:tc>
        <w:tc>
          <w:tcPr>
            <w:tcW w:w="584" w:type="pct"/>
            <w:vAlign w:val="center"/>
          </w:tcPr>
          <w:p w14:paraId="2CF511F1" w14:textId="7B90E4E1" w:rsidR="0017595A" w:rsidRPr="00E82CF7" w:rsidRDefault="0017595A" w:rsidP="0017595A">
            <w:pPr>
              <w:widowControl/>
              <w:jc w:val="left"/>
            </w:pPr>
          </w:p>
        </w:tc>
      </w:tr>
      <w:tr w:rsidR="0017595A" w:rsidRPr="00E82CF7" w14:paraId="49C5CE3E" w14:textId="26E08086" w:rsidTr="0017595A">
        <w:trPr>
          <w:trHeight w:val="280"/>
        </w:trPr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B53118" w14:textId="77777777" w:rsidR="0017595A" w:rsidRPr="00E82CF7" w:rsidRDefault="0017595A" w:rsidP="0017595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</w:rPr>
              <w:t>160</w:t>
            </w:r>
          </w:p>
        </w:tc>
        <w:tc>
          <w:tcPr>
            <w:tcW w:w="10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292A0E" w14:textId="77777777" w:rsidR="0017595A" w:rsidRPr="00E82CF7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Y=0.3858x-0.0443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3F27BD" w14:textId="77777777" w:rsidR="0017595A" w:rsidRPr="00E82CF7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0.9954 </w:t>
            </w:r>
          </w:p>
        </w:tc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E45088" w14:textId="77777777" w:rsidR="0017595A" w:rsidRPr="00E82CF7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1.4000-35.000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F24732" w14:textId="3B35AFDE" w:rsidR="0017595A" w:rsidRPr="0017595A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FF0000"/>
              </w:rPr>
            </w:pPr>
            <w:r w:rsidRPr="0017595A"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 xml:space="preserve">0.350 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A2488C" w14:textId="164A5D9A" w:rsidR="0017595A" w:rsidRPr="0017595A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FF0000"/>
              </w:rPr>
            </w:pPr>
            <w:r w:rsidRPr="0017595A"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 xml:space="preserve">1.400 </w:t>
            </w:r>
          </w:p>
        </w:tc>
        <w:tc>
          <w:tcPr>
            <w:tcW w:w="584" w:type="pct"/>
            <w:vAlign w:val="center"/>
          </w:tcPr>
          <w:p w14:paraId="0DAF5532" w14:textId="00A9934A" w:rsidR="0017595A" w:rsidRPr="00E82CF7" w:rsidRDefault="0017595A" w:rsidP="0017595A">
            <w:pPr>
              <w:widowControl/>
              <w:jc w:val="left"/>
            </w:pPr>
          </w:p>
        </w:tc>
      </w:tr>
      <w:tr w:rsidR="0017595A" w:rsidRPr="00E82CF7" w14:paraId="7FD05572" w14:textId="0E6DB542" w:rsidTr="0017595A">
        <w:trPr>
          <w:trHeight w:val="280"/>
        </w:trPr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8600E2" w14:textId="77777777" w:rsidR="0017595A" w:rsidRPr="00E82CF7" w:rsidRDefault="0017595A" w:rsidP="0017595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</w:rPr>
              <w:t>108</w:t>
            </w:r>
          </w:p>
        </w:tc>
        <w:tc>
          <w:tcPr>
            <w:tcW w:w="10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DCB3AB" w14:textId="77777777" w:rsidR="0017595A" w:rsidRPr="00E82CF7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Y=2.2567x-0.5197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E59199" w14:textId="77777777" w:rsidR="0017595A" w:rsidRPr="00E82CF7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0.9904 </w:t>
            </w:r>
          </w:p>
        </w:tc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0F5255" w14:textId="77777777" w:rsidR="0017595A" w:rsidRPr="00E82CF7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2.0700-51.800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D63FBF" w14:textId="2E66BFF4" w:rsidR="0017595A" w:rsidRPr="0017595A" w:rsidRDefault="00A47D28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FF0000"/>
              </w:rPr>
            </w:pPr>
            <w:r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>1.035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587D6C" w14:textId="160A92AD" w:rsidR="0017595A" w:rsidRPr="0017595A" w:rsidRDefault="00A47D28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FF0000"/>
              </w:rPr>
            </w:pPr>
            <w:r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>2.070</w:t>
            </w:r>
            <w:r w:rsidR="0017595A" w:rsidRPr="0017595A"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 xml:space="preserve"> </w:t>
            </w:r>
          </w:p>
        </w:tc>
        <w:tc>
          <w:tcPr>
            <w:tcW w:w="584" w:type="pct"/>
            <w:vAlign w:val="center"/>
          </w:tcPr>
          <w:p w14:paraId="21CF67AA" w14:textId="048421A1" w:rsidR="0017595A" w:rsidRPr="00E82CF7" w:rsidRDefault="0017595A" w:rsidP="0017595A">
            <w:pPr>
              <w:widowControl/>
              <w:jc w:val="left"/>
            </w:pPr>
          </w:p>
        </w:tc>
      </w:tr>
      <w:tr w:rsidR="0017595A" w:rsidRPr="00E82CF7" w14:paraId="016B3125" w14:textId="2A509BC2" w:rsidTr="0017595A">
        <w:trPr>
          <w:trHeight w:val="280"/>
        </w:trPr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6B05F9" w14:textId="77777777" w:rsidR="0017595A" w:rsidRPr="00E82CF7" w:rsidRDefault="0017595A" w:rsidP="0017595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</w:rPr>
              <w:t>162</w:t>
            </w:r>
          </w:p>
        </w:tc>
        <w:tc>
          <w:tcPr>
            <w:tcW w:w="10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D12290" w14:textId="77777777" w:rsidR="0017595A" w:rsidRPr="00E82CF7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Y=5.5589x-0.3427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27A097" w14:textId="77777777" w:rsidR="0017595A" w:rsidRPr="00E82CF7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0.9976 </w:t>
            </w:r>
          </w:p>
        </w:tc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489621" w14:textId="77777777" w:rsidR="0017595A" w:rsidRPr="00E82CF7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1.1700-14.625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B42F3B" w14:textId="012FB6CC" w:rsidR="0017595A" w:rsidRPr="0017595A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FF0000"/>
              </w:rPr>
            </w:pPr>
            <w:r w:rsidRPr="0017595A"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 xml:space="preserve">0.146 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84A999" w14:textId="13E2AC2E" w:rsidR="0017595A" w:rsidRPr="0017595A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FF0000"/>
              </w:rPr>
            </w:pPr>
            <w:r w:rsidRPr="0017595A"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 xml:space="preserve">1.170 </w:t>
            </w:r>
          </w:p>
        </w:tc>
        <w:tc>
          <w:tcPr>
            <w:tcW w:w="584" w:type="pct"/>
            <w:vAlign w:val="center"/>
          </w:tcPr>
          <w:p w14:paraId="71742F06" w14:textId="5C0AC340" w:rsidR="0017595A" w:rsidRPr="00E82CF7" w:rsidRDefault="0017595A" w:rsidP="0017595A">
            <w:pPr>
              <w:widowControl/>
              <w:jc w:val="left"/>
            </w:pPr>
          </w:p>
        </w:tc>
      </w:tr>
      <w:tr w:rsidR="0017595A" w:rsidRPr="00E82CF7" w14:paraId="43B50FAF" w14:textId="6B35168D" w:rsidTr="0017595A">
        <w:trPr>
          <w:trHeight w:val="280"/>
        </w:trPr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4914C3" w14:textId="77777777" w:rsidR="0017595A" w:rsidRPr="00E82CF7" w:rsidRDefault="0017595A" w:rsidP="0017595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</w:rPr>
              <w:t>111</w:t>
            </w:r>
          </w:p>
        </w:tc>
        <w:tc>
          <w:tcPr>
            <w:tcW w:w="10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AE38C8" w14:textId="77777777" w:rsidR="0017595A" w:rsidRPr="00E82CF7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Y=0.4468x-0.1676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C541FD" w14:textId="77777777" w:rsidR="0017595A" w:rsidRPr="00E82CF7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0.9990 </w:t>
            </w:r>
          </w:p>
        </w:tc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814360" w14:textId="77777777" w:rsidR="0017595A" w:rsidRPr="00E82CF7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8.3160-83.160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02AA1D" w14:textId="1E845D4B" w:rsidR="0017595A" w:rsidRPr="0017595A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FF0000"/>
              </w:rPr>
            </w:pPr>
            <w:r w:rsidRPr="0017595A"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 xml:space="preserve">2.218 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451EA3" w14:textId="79F4269E" w:rsidR="0017595A" w:rsidRPr="0017595A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FF0000"/>
              </w:rPr>
            </w:pPr>
            <w:r w:rsidRPr="0017595A"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 xml:space="preserve">6.653 </w:t>
            </w:r>
          </w:p>
        </w:tc>
        <w:tc>
          <w:tcPr>
            <w:tcW w:w="584" w:type="pct"/>
            <w:vAlign w:val="center"/>
          </w:tcPr>
          <w:p w14:paraId="6EAF0AAB" w14:textId="23F16891" w:rsidR="0017595A" w:rsidRPr="00E82CF7" w:rsidRDefault="0017595A" w:rsidP="0017595A">
            <w:pPr>
              <w:widowControl/>
              <w:jc w:val="left"/>
            </w:pPr>
          </w:p>
        </w:tc>
      </w:tr>
      <w:tr w:rsidR="0017595A" w:rsidRPr="00E82CF7" w14:paraId="13F9D197" w14:textId="48AFDE8F" w:rsidTr="0017595A">
        <w:trPr>
          <w:trHeight w:val="280"/>
        </w:trPr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277675" w14:textId="77777777" w:rsidR="0017595A" w:rsidRPr="00E82CF7" w:rsidRDefault="0017595A" w:rsidP="0017595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</w:rPr>
              <w:t>163</w:t>
            </w:r>
          </w:p>
        </w:tc>
        <w:tc>
          <w:tcPr>
            <w:tcW w:w="10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F81DBA" w14:textId="77777777" w:rsidR="0017595A" w:rsidRPr="00E82CF7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Y=0.2721x-0.0230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993D63" w14:textId="77777777" w:rsidR="0017595A" w:rsidRPr="00E82CF7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0.9990 </w:t>
            </w:r>
          </w:p>
        </w:tc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D4F07C" w14:textId="77777777" w:rsidR="0017595A" w:rsidRPr="00E82CF7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1.0725-53.600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1A7FB7" w14:textId="56FBCE07" w:rsidR="0017595A" w:rsidRPr="0017595A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FF0000"/>
              </w:rPr>
            </w:pPr>
            <w:r w:rsidRPr="0017595A"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 xml:space="preserve">0.250 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A271F0" w14:textId="267A674C" w:rsidR="0017595A" w:rsidRPr="0017595A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FF0000"/>
              </w:rPr>
            </w:pPr>
            <w:r w:rsidRPr="0017595A"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 xml:space="preserve">0.500 </w:t>
            </w:r>
          </w:p>
        </w:tc>
        <w:tc>
          <w:tcPr>
            <w:tcW w:w="584" w:type="pct"/>
            <w:vAlign w:val="center"/>
          </w:tcPr>
          <w:p w14:paraId="1DF9EC38" w14:textId="7F4555FE" w:rsidR="0017595A" w:rsidRPr="00E82CF7" w:rsidRDefault="0017595A" w:rsidP="0017595A">
            <w:pPr>
              <w:widowControl/>
              <w:jc w:val="left"/>
            </w:pPr>
          </w:p>
        </w:tc>
      </w:tr>
      <w:tr w:rsidR="0017595A" w:rsidRPr="00E82CF7" w14:paraId="15EA431E" w14:textId="338DB2C6" w:rsidTr="0017595A">
        <w:trPr>
          <w:trHeight w:val="280"/>
        </w:trPr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EA59AE" w14:textId="77777777" w:rsidR="0017595A" w:rsidRPr="00E82CF7" w:rsidRDefault="0017595A" w:rsidP="0017595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</w:rPr>
              <w:t>169</w:t>
            </w:r>
          </w:p>
        </w:tc>
        <w:tc>
          <w:tcPr>
            <w:tcW w:w="10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7F6185" w14:textId="77777777" w:rsidR="0017595A" w:rsidRPr="00E82CF7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Y=1.6498x-0.6952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CD0828" w14:textId="77777777" w:rsidR="0017595A" w:rsidRPr="00E82CF7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0.9927 </w:t>
            </w:r>
          </w:p>
        </w:tc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BE9C08" w14:textId="77777777" w:rsidR="0017595A" w:rsidRPr="00E82CF7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7.4280-74.280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74ACE9" w14:textId="151BC856" w:rsidR="0017595A" w:rsidRPr="0017595A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FF0000"/>
              </w:rPr>
            </w:pPr>
            <w:r w:rsidRPr="0017595A"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 xml:space="preserve">0.743 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1A1D7E" w14:textId="40D997AA" w:rsidR="0017595A" w:rsidRPr="0017595A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FF0000"/>
              </w:rPr>
            </w:pPr>
            <w:r w:rsidRPr="0017595A"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 xml:space="preserve">1.733 </w:t>
            </w:r>
          </w:p>
        </w:tc>
        <w:tc>
          <w:tcPr>
            <w:tcW w:w="584" w:type="pct"/>
            <w:vAlign w:val="center"/>
          </w:tcPr>
          <w:p w14:paraId="5E101C49" w14:textId="2200F0E1" w:rsidR="0017595A" w:rsidRPr="00E82CF7" w:rsidRDefault="0017595A" w:rsidP="0017595A">
            <w:pPr>
              <w:widowControl/>
              <w:jc w:val="left"/>
            </w:pPr>
          </w:p>
        </w:tc>
      </w:tr>
      <w:tr w:rsidR="0017595A" w:rsidRPr="00E82CF7" w14:paraId="75E128B6" w14:textId="2145F3FB" w:rsidTr="0017595A">
        <w:trPr>
          <w:trHeight w:val="280"/>
        </w:trPr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1D8F4B" w14:textId="77777777" w:rsidR="0017595A" w:rsidRPr="00E82CF7" w:rsidRDefault="0017595A" w:rsidP="0017595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</w:rPr>
              <w:t>173</w:t>
            </w:r>
          </w:p>
        </w:tc>
        <w:tc>
          <w:tcPr>
            <w:tcW w:w="10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0F0F55" w14:textId="77777777" w:rsidR="0017595A" w:rsidRPr="00E82CF7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Y=2.6254x-0.5582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CBF69C" w14:textId="77777777" w:rsidR="0017595A" w:rsidRPr="00E82CF7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0.9921 </w:t>
            </w:r>
          </w:p>
        </w:tc>
        <w:tc>
          <w:tcPr>
            <w:tcW w:w="1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C0AA7E" w14:textId="77777777" w:rsidR="0017595A" w:rsidRPr="00E82CF7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0.7725-77.250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598C4D" w14:textId="65E148AE" w:rsidR="0017595A" w:rsidRPr="0017595A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FF0000"/>
              </w:rPr>
            </w:pPr>
            <w:r w:rsidRPr="0017595A"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 xml:space="preserve">0.640 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68285C" w14:textId="769C326A" w:rsidR="0017595A" w:rsidRPr="0017595A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FF0000"/>
              </w:rPr>
            </w:pPr>
            <w:r w:rsidRPr="0017595A"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 xml:space="preserve">0.774 </w:t>
            </w:r>
          </w:p>
        </w:tc>
        <w:tc>
          <w:tcPr>
            <w:tcW w:w="584" w:type="pct"/>
            <w:tcBorders>
              <w:bottom w:val="nil"/>
            </w:tcBorders>
            <w:vAlign w:val="center"/>
          </w:tcPr>
          <w:p w14:paraId="13AD9DBB" w14:textId="1925A81B" w:rsidR="0017595A" w:rsidRPr="00E82CF7" w:rsidRDefault="0017595A" w:rsidP="0017595A">
            <w:pPr>
              <w:widowControl/>
              <w:jc w:val="left"/>
            </w:pPr>
          </w:p>
        </w:tc>
      </w:tr>
      <w:tr w:rsidR="0017595A" w:rsidRPr="00E82CF7" w14:paraId="662D6F84" w14:textId="4A76E6B5" w:rsidTr="0017595A">
        <w:trPr>
          <w:trHeight w:val="280"/>
        </w:trPr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9E3BF68" w14:textId="77777777" w:rsidR="0017595A" w:rsidRPr="00E82CF7" w:rsidRDefault="0017595A" w:rsidP="0017595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</w:rPr>
              <w:t>174</w:t>
            </w:r>
          </w:p>
        </w:tc>
        <w:tc>
          <w:tcPr>
            <w:tcW w:w="107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132EB33" w14:textId="77777777" w:rsidR="0017595A" w:rsidRPr="00E82CF7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Y=2.1513x-1.0933</w:t>
            </w:r>
          </w:p>
        </w:tc>
        <w:tc>
          <w:tcPr>
            <w:tcW w:w="54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975C503" w14:textId="77777777" w:rsidR="0017595A" w:rsidRPr="00E82CF7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 xml:space="preserve">0.9907 </w:t>
            </w:r>
          </w:p>
        </w:tc>
        <w:tc>
          <w:tcPr>
            <w:tcW w:w="128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613FAD9" w14:textId="77777777" w:rsidR="0017595A" w:rsidRPr="00E82CF7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 w:rsidRPr="00E82CF7"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8.0800-101.00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78B5337" w14:textId="0EAE3952" w:rsidR="0017595A" w:rsidRPr="0017595A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FF0000"/>
              </w:rPr>
            </w:pPr>
            <w:r w:rsidRPr="0017595A"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 xml:space="preserve">2.020 </w:t>
            </w:r>
          </w:p>
        </w:tc>
        <w:tc>
          <w:tcPr>
            <w:tcW w:w="6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7042C8A" w14:textId="61470EA8" w:rsidR="0017595A" w:rsidRPr="0017595A" w:rsidRDefault="0017595A" w:rsidP="0017595A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FF0000"/>
              </w:rPr>
            </w:pPr>
            <w:r w:rsidRPr="0017595A"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 xml:space="preserve">4.040 </w:t>
            </w:r>
          </w:p>
        </w:tc>
        <w:tc>
          <w:tcPr>
            <w:tcW w:w="584" w:type="pct"/>
            <w:tcBorders>
              <w:top w:val="nil"/>
              <w:bottom w:val="nil"/>
            </w:tcBorders>
            <w:vAlign w:val="center"/>
          </w:tcPr>
          <w:p w14:paraId="4E7D9A53" w14:textId="54AEC868" w:rsidR="0017595A" w:rsidRPr="00E82CF7" w:rsidRDefault="0017595A" w:rsidP="0017595A">
            <w:pPr>
              <w:widowControl/>
              <w:jc w:val="left"/>
            </w:pPr>
          </w:p>
        </w:tc>
      </w:tr>
      <w:bookmarkEnd w:id="3"/>
    </w:tbl>
    <w:p w14:paraId="781BFC6F" w14:textId="77777777" w:rsidR="00484032" w:rsidRDefault="00484032" w:rsidP="00A348C3"/>
    <w:p w14:paraId="64B0143A" w14:textId="77777777" w:rsidR="00484032" w:rsidRDefault="00484032" w:rsidP="00484032">
      <w:pPr>
        <w:sectPr w:rsidR="0048403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204D01B" w14:textId="77777777" w:rsidR="00484032" w:rsidRPr="00484032" w:rsidRDefault="00484032" w:rsidP="00484032">
      <w:pPr>
        <w:pStyle w:val="a3"/>
        <w:keepNext/>
        <w:jc w:val="center"/>
        <w:rPr>
          <w:rFonts w:ascii="Times New Roman" w:eastAsiaTheme="minorEastAsia" w:hAnsi="Times New Roman" w:cs="Times New Roman"/>
          <w:sz w:val="21"/>
          <w:szCs w:val="21"/>
        </w:rPr>
      </w:pPr>
      <w:r w:rsidRPr="00484032">
        <w:rPr>
          <w:rFonts w:ascii="Times New Roman" w:eastAsiaTheme="minorEastAsia" w:hAnsi="Times New Roman" w:cs="Times New Roman"/>
          <w:sz w:val="21"/>
          <w:szCs w:val="21"/>
        </w:rPr>
        <w:lastRenderedPageBreak/>
        <w:t>Table S10 Precision, repeatability, stability and accuracy of analytes in SXXTN by GC-QQQ MS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1921"/>
        <w:gridCol w:w="1643"/>
        <w:gridCol w:w="1418"/>
        <w:gridCol w:w="1048"/>
        <w:gridCol w:w="1056"/>
        <w:gridCol w:w="689"/>
      </w:tblGrid>
      <w:tr w:rsidR="00484032" w:rsidRPr="006C22A1" w14:paraId="2BE78579" w14:textId="77777777" w:rsidTr="004802AC">
        <w:trPr>
          <w:trHeight w:val="280"/>
        </w:trPr>
        <w:tc>
          <w:tcPr>
            <w:tcW w:w="345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DB09040" w14:textId="77777777" w:rsidR="00484032" w:rsidRPr="006C22A1" w:rsidRDefault="00484032" w:rsidP="00F1450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b/>
                <w:bCs/>
              </w:rPr>
            </w:pPr>
            <w:bookmarkStart w:id="4" w:name="_Hlk101883586"/>
            <w:r w:rsidRPr="006C22A1">
              <w:rPr>
                <w:rFonts w:ascii="Times New Roman" w:eastAsia="等线" w:hAnsi="Times New Roman" w:cs="Times New Roman"/>
                <w:b/>
                <w:bCs/>
                <w:kern w:val="0"/>
                <w:lang w:bidi="ar"/>
              </w:rPr>
              <w:t>No</w:t>
            </w:r>
            <w:r w:rsidR="00D823FA">
              <w:rPr>
                <w:rFonts w:ascii="Times New Roman" w:eastAsia="等线" w:hAnsi="Times New Roman" w:cs="Times New Roman"/>
                <w:b/>
                <w:bCs/>
                <w:kern w:val="0"/>
                <w:lang w:bidi="ar"/>
              </w:rPr>
              <w:t>.</w:t>
            </w:r>
          </w:p>
        </w:tc>
        <w:tc>
          <w:tcPr>
            <w:tcW w:w="1257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99AA512" w14:textId="3142E492" w:rsidR="004802AC" w:rsidRPr="005D61ED" w:rsidRDefault="00484032" w:rsidP="00F1450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b/>
                <w:bCs/>
                <w:kern w:val="0"/>
                <w:lang w:bidi="ar"/>
              </w:rPr>
            </w:pPr>
            <w:r w:rsidRPr="005D61ED">
              <w:rPr>
                <w:rFonts w:ascii="Times New Roman" w:eastAsia="等线" w:hAnsi="Times New Roman" w:cs="Times New Roman"/>
                <w:b/>
                <w:bCs/>
                <w:kern w:val="0"/>
                <w:lang w:bidi="ar"/>
              </w:rPr>
              <w:t>Int</w:t>
            </w:r>
            <w:r w:rsidR="005D61ED" w:rsidRPr="005D61ED">
              <w:rPr>
                <w:rFonts w:ascii="Times New Roman" w:eastAsia="等线" w:hAnsi="Times New Roman" w:cs="Times New Roman"/>
                <w:b/>
                <w:bCs/>
                <w:kern w:val="0"/>
                <w:lang w:bidi="ar"/>
              </w:rPr>
              <w:t>ra</w:t>
            </w:r>
            <w:r w:rsidRPr="005D61ED">
              <w:rPr>
                <w:rFonts w:ascii="Times New Roman" w:eastAsia="等线" w:hAnsi="Times New Roman" w:cs="Times New Roman"/>
                <w:b/>
                <w:bCs/>
                <w:kern w:val="0"/>
                <w:lang w:bidi="ar"/>
              </w:rPr>
              <w:t xml:space="preserve">-day </w:t>
            </w:r>
          </w:p>
          <w:p w14:paraId="5CBB5165" w14:textId="77777777" w:rsidR="00484032" w:rsidRPr="005D61ED" w:rsidRDefault="00484032" w:rsidP="00F1450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b/>
                <w:bCs/>
                <w:kern w:val="0"/>
                <w:lang w:bidi="ar"/>
              </w:rPr>
            </w:pPr>
            <w:r w:rsidRPr="005D61ED">
              <w:rPr>
                <w:rFonts w:ascii="Times New Roman" w:eastAsia="等线" w:hAnsi="Times New Roman" w:cs="Times New Roman"/>
                <w:b/>
                <w:bCs/>
                <w:kern w:val="0"/>
                <w:lang w:bidi="ar"/>
              </w:rPr>
              <w:t>precision</w:t>
            </w:r>
          </w:p>
          <w:p w14:paraId="2584CD37" w14:textId="267BC34F" w:rsidR="00484032" w:rsidRPr="005D61ED" w:rsidRDefault="00484032" w:rsidP="005D61E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b/>
                <w:bCs/>
                <w:kern w:val="0"/>
                <w:lang w:bidi="ar"/>
              </w:rPr>
            </w:pPr>
            <w:r w:rsidRPr="005D61ED">
              <w:rPr>
                <w:rFonts w:ascii="Times New Roman" w:eastAsia="等线" w:hAnsi="Times New Roman" w:cs="Times New Roman"/>
                <w:b/>
                <w:bCs/>
                <w:kern w:val="0"/>
                <w:lang w:bidi="ar"/>
              </w:rPr>
              <w:t>(RSD,</w:t>
            </w:r>
            <w:r w:rsidR="005D61ED">
              <w:rPr>
                <w:rFonts w:ascii="Times New Roman" w:eastAsia="等线" w:hAnsi="Times New Roman" w:cs="Times New Roman"/>
                <w:b/>
                <w:bCs/>
                <w:kern w:val="0"/>
                <w:lang w:bidi="ar"/>
              </w:rPr>
              <w:t xml:space="preserve"> </w:t>
            </w:r>
            <w:r w:rsidRPr="005D61ED">
              <w:rPr>
                <w:rFonts w:ascii="Times New Roman" w:eastAsia="等线" w:hAnsi="Times New Roman" w:cs="Times New Roman"/>
                <w:b/>
                <w:bCs/>
                <w:kern w:val="0"/>
                <w:lang w:bidi="ar"/>
              </w:rPr>
              <w:t>n =</w:t>
            </w:r>
            <w:r w:rsidR="005D61ED">
              <w:rPr>
                <w:rFonts w:ascii="Times New Roman" w:eastAsia="等线" w:hAnsi="Times New Roman" w:cs="Times New Roman"/>
                <w:b/>
                <w:bCs/>
                <w:kern w:val="0"/>
                <w:lang w:bidi="ar"/>
              </w:rPr>
              <w:t xml:space="preserve"> </w:t>
            </w:r>
            <w:r w:rsidRPr="005D61ED">
              <w:rPr>
                <w:rFonts w:ascii="Times New Roman" w:eastAsia="等线" w:hAnsi="Times New Roman" w:cs="Times New Roman"/>
                <w:b/>
                <w:bCs/>
                <w:kern w:val="0"/>
                <w:lang w:bidi="ar"/>
              </w:rPr>
              <w:t>6, %)</w:t>
            </w:r>
          </w:p>
        </w:tc>
        <w:tc>
          <w:tcPr>
            <w:tcW w:w="701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2C18F78" w14:textId="37E26576" w:rsidR="00484032" w:rsidRPr="005D61ED" w:rsidRDefault="00484032" w:rsidP="00F1450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b/>
                <w:bCs/>
                <w:kern w:val="0"/>
                <w:lang w:bidi="ar"/>
              </w:rPr>
            </w:pPr>
            <w:r w:rsidRPr="005D61ED">
              <w:rPr>
                <w:rFonts w:ascii="Times New Roman" w:eastAsia="等线" w:hAnsi="Times New Roman" w:cs="Times New Roman"/>
                <w:b/>
                <w:bCs/>
                <w:kern w:val="0"/>
                <w:lang w:bidi="ar"/>
              </w:rPr>
              <w:t>Int</w:t>
            </w:r>
            <w:r w:rsidR="005D61ED" w:rsidRPr="005D61ED">
              <w:rPr>
                <w:rFonts w:ascii="Times New Roman" w:eastAsia="等线" w:hAnsi="Times New Roman" w:cs="Times New Roman"/>
                <w:b/>
                <w:bCs/>
                <w:kern w:val="0"/>
                <w:lang w:bidi="ar"/>
              </w:rPr>
              <w:t>er</w:t>
            </w:r>
            <w:r w:rsidRPr="005D61ED">
              <w:rPr>
                <w:rFonts w:ascii="Times New Roman" w:eastAsia="等线" w:hAnsi="Times New Roman" w:cs="Times New Roman"/>
                <w:b/>
                <w:bCs/>
                <w:kern w:val="0"/>
                <w:lang w:bidi="ar"/>
              </w:rPr>
              <w:t>-day</w:t>
            </w:r>
          </w:p>
          <w:p w14:paraId="06A9DC4B" w14:textId="77777777" w:rsidR="00484032" w:rsidRPr="005D61ED" w:rsidRDefault="00484032" w:rsidP="00F1450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b/>
                <w:bCs/>
                <w:kern w:val="0"/>
                <w:lang w:bidi="ar"/>
              </w:rPr>
            </w:pPr>
            <w:r w:rsidRPr="005D61ED">
              <w:rPr>
                <w:rFonts w:ascii="Times New Roman" w:eastAsia="等线" w:hAnsi="Times New Roman" w:cs="Times New Roman"/>
                <w:b/>
                <w:bCs/>
                <w:kern w:val="0"/>
                <w:lang w:bidi="ar"/>
              </w:rPr>
              <w:t>precision</w:t>
            </w:r>
          </w:p>
          <w:p w14:paraId="46D17C0D" w14:textId="2C0F9C57" w:rsidR="00484032" w:rsidRPr="005D61ED" w:rsidRDefault="00484032" w:rsidP="005D61ED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b/>
                <w:bCs/>
                <w:kern w:val="0"/>
                <w:lang w:bidi="ar"/>
              </w:rPr>
            </w:pPr>
            <w:r w:rsidRPr="005D61ED">
              <w:rPr>
                <w:rFonts w:ascii="Times New Roman" w:eastAsia="等线" w:hAnsi="Times New Roman" w:cs="Times New Roman"/>
                <w:b/>
                <w:bCs/>
                <w:kern w:val="0"/>
                <w:lang w:bidi="ar"/>
              </w:rPr>
              <w:t>(RSD,</w:t>
            </w:r>
            <w:r w:rsidR="005D61ED">
              <w:rPr>
                <w:rFonts w:ascii="Times New Roman" w:eastAsia="等线" w:hAnsi="Times New Roman" w:cs="Times New Roman"/>
                <w:b/>
                <w:bCs/>
                <w:kern w:val="0"/>
                <w:lang w:bidi="ar"/>
              </w:rPr>
              <w:t xml:space="preserve"> </w:t>
            </w:r>
            <w:r w:rsidRPr="005D61ED">
              <w:rPr>
                <w:rFonts w:ascii="Times New Roman" w:eastAsia="等线" w:hAnsi="Times New Roman" w:cs="Times New Roman"/>
                <w:b/>
                <w:bCs/>
                <w:kern w:val="0"/>
                <w:lang w:bidi="ar"/>
              </w:rPr>
              <w:t>n =</w:t>
            </w:r>
            <w:r w:rsidR="005D61ED">
              <w:rPr>
                <w:rFonts w:ascii="Times New Roman" w:eastAsia="等线" w:hAnsi="Times New Roman" w:cs="Times New Roman"/>
                <w:b/>
                <w:bCs/>
                <w:kern w:val="0"/>
                <w:lang w:bidi="ar"/>
              </w:rPr>
              <w:t xml:space="preserve"> </w:t>
            </w:r>
            <w:r w:rsidRPr="005D61ED">
              <w:rPr>
                <w:rFonts w:ascii="Times New Roman" w:eastAsia="等线" w:hAnsi="Times New Roman" w:cs="Times New Roman"/>
                <w:b/>
                <w:bCs/>
                <w:kern w:val="0"/>
                <w:lang w:bidi="ar"/>
              </w:rPr>
              <w:t>9, %)</w:t>
            </w:r>
          </w:p>
        </w:tc>
        <w:tc>
          <w:tcPr>
            <w:tcW w:w="92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D90E380" w14:textId="77777777" w:rsidR="00484032" w:rsidRPr="006C22A1" w:rsidRDefault="00484032" w:rsidP="00F1450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b/>
                <w:bCs/>
                <w:kern w:val="0"/>
                <w:lang w:bidi="ar"/>
              </w:rPr>
            </w:pPr>
            <w:r w:rsidRPr="006C22A1">
              <w:rPr>
                <w:rFonts w:ascii="Times New Roman" w:eastAsia="等线" w:hAnsi="Times New Roman" w:cs="Times New Roman"/>
                <w:b/>
                <w:bCs/>
                <w:kern w:val="0"/>
                <w:lang w:bidi="ar"/>
              </w:rPr>
              <w:t>Repeatability</w:t>
            </w:r>
          </w:p>
          <w:p w14:paraId="6A748B1A" w14:textId="77777777" w:rsidR="00D823FA" w:rsidRDefault="00484032" w:rsidP="00F1450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b/>
                <w:bCs/>
                <w:kern w:val="0"/>
                <w:lang w:bidi="ar"/>
              </w:rPr>
            </w:pPr>
            <w:r w:rsidRPr="006C22A1">
              <w:rPr>
                <w:rFonts w:ascii="Times New Roman" w:eastAsia="等线" w:hAnsi="Times New Roman" w:cs="Times New Roman"/>
                <w:b/>
                <w:bCs/>
                <w:kern w:val="0"/>
                <w:lang w:bidi="ar"/>
              </w:rPr>
              <w:t xml:space="preserve">(RSD, </w:t>
            </w:r>
          </w:p>
          <w:p w14:paraId="140949FA" w14:textId="6DED6E2D" w:rsidR="00484032" w:rsidRPr="006C22A1" w:rsidRDefault="00484032" w:rsidP="00F1450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b/>
                <w:bCs/>
              </w:rPr>
            </w:pPr>
            <w:r w:rsidRPr="006C22A1">
              <w:rPr>
                <w:rFonts w:ascii="Times New Roman" w:eastAsia="等线" w:hAnsi="Times New Roman" w:cs="Times New Roman"/>
                <w:b/>
                <w:bCs/>
                <w:kern w:val="0"/>
                <w:lang w:bidi="ar"/>
              </w:rPr>
              <w:t>n =</w:t>
            </w:r>
            <w:r w:rsidR="005D61ED">
              <w:rPr>
                <w:rFonts w:ascii="Times New Roman" w:eastAsia="等线" w:hAnsi="Times New Roman" w:cs="Times New Roman"/>
                <w:b/>
                <w:bCs/>
                <w:kern w:val="0"/>
                <w:lang w:bidi="ar"/>
              </w:rPr>
              <w:t xml:space="preserve"> </w:t>
            </w:r>
            <w:r w:rsidRPr="006C22A1">
              <w:rPr>
                <w:rFonts w:ascii="Times New Roman" w:eastAsia="等线" w:hAnsi="Times New Roman" w:cs="Times New Roman"/>
                <w:b/>
                <w:bCs/>
                <w:kern w:val="0"/>
                <w:lang w:bidi="ar"/>
              </w:rPr>
              <w:t>6, %)</w:t>
            </w:r>
          </w:p>
        </w:tc>
        <w:tc>
          <w:tcPr>
            <w:tcW w:w="646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367B404" w14:textId="77777777" w:rsidR="00484032" w:rsidRPr="006C22A1" w:rsidRDefault="00484032" w:rsidP="00F1450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b/>
                <w:bCs/>
                <w:kern w:val="0"/>
                <w:lang w:bidi="ar"/>
              </w:rPr>
            </w:pPr>
            <w:r w:rsidRPr="006C22A1">
              <w:rPr>
                <w:rFonts w:ascii="Times New Roman" w:eastAsia="等线" w:hAnsi="Times New Roman" w:cs="Times New Roman"/>
                <w:b/>
                <w:bCs/>
                <w:kern w:val="0"/>
                <w:lang w:bidi="ar"/>
              </w:rPr>
              <w:t>Stability</w:t>
            </w:r>
          </w:p>
          <w:p w14:paraId="7C71E021" w14:textId="77777777" w:rsidR="00D823FA" w:rsidRDefault="00484032" w:rsidP="00F1450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b/>
                <w:bCs/>
                <w:kern w:val="0"/>
                <w:lang w:bidi="ar"/>
              </w:rPr>
            </w:pPr>
            <w:r w:rsidRPr="006C22A1">
              <w:rPr>
                <w:rFonts w:ascii="Times New Roman" w:eastAsia="等线" w:hAnsi="Times New Roman" w:cs="Times New Roman"/>
                <w:b/>
                <w:bCs/>
                <w:kern w:val="0"/>
                <w:lang w:bidi="ar"/>
              </w:rPr>
              <w:t xml:space="preserve">(RSD, </w:t>
            </w:r>
          </w:p>
          <w:p w14:paraId="37B05AA9" w14:textId="48A89382" w:rsidR="00484032" w:rsidRPr="006C22A1" w:rsidRDefault="00484032" w:rsidP="00F1450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b/>
                <w:bCs/>
              </w:rPr>
            </w:pPr>
            <w:r w:rsidRPr="006C22A1">
              <w:rPr>
                <w:rFonts w:ascii="Times New Roman" w:eastAsia="等线" w:hAnsi="Times New Roman" w:cs="Times New Roman"/>
                <w:b/>
                <w:bCs/>
                <w:kern w:val="0"/>
                <w:lang w:bidi="ar"/>
              </w:rPr>
              <w:t>n =</w:t>
            </w:r>
            <w:r w:rsidR="005D61ED">
              <w:rPr>
                <w:rFonts w:ascii="Times New Roman" w:eastAsia="等线" w:hAnsi="Times New Roman" w:cs="Times New Roman"/>
                <w:b/>
                <w:bCs/>
                <w:kern w:val="0"/>
                <w:lang w:bidi="ar"/>
              </w:rPr>
              <w:t xml:space="preserve"> </w:t>
            </w:r>
            <w:r w:rsidRPr="006C22A1">
              <w:rPr>
                <w:rFonts w:ascii="Times New Roman" w:eastAsia="等线" w:hAnsi="Times New Roman" w:cs="Times New Roman"/>
                <w:b/>
                <w:bCs/>
                <w:kern w:val="0"/>
                <w:lang w:bidi="ar"/>
              </w:rPr>
              <w:t>6, %)</w:t>
            </w:r>
          </w:p>
        </w:tc>
        <w:tc>
          <w:tcPr>
            <w:tcW w:w="1132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392C4DD" w14:textId="77777777" w:rsidR="00484032" w:rsidRDefault="00484032" w:rsidP="00F1450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b/>
                <w:bCs/>
                <w:kern w:val="0"/>
                <w:lang w:bidi="ar"/>
              </w:rPr>
            </w:pPr>
            <w:r w:rsidRPr="006C22A1">
              <w:rPr>
                <w:rFonts w:ascii="Times New Roman" w:eastAsia="等线" w:hAnsi="Times New Roman" w:cs="Times New Roman"/>
                <w:b/>
                <w:bCs/>
                <w:kern w:val="0"/>
                <w:lang w:bidi="ar"/>
              </w:rPr>
              <w:t>Accuracy</w:t>
            </w:r>
            <w:r w:rsidRPr="006C22A1">
              <w:rPr>
                <w:rFonts w:ascii="Times New Roman" w:eastAsia="等线" w:hAnsi="Times New Roman" w:cs="Times New Roman" w:hint="eastAsia"/>
                <w:b/>
                <w:bCs/>
                <w:kern w:val="0"/>
                <w:lang w:bidi="ar"/>
              </w:rPr>
              <w:t xml:space="preserve"> </w:t>
            </w:r>
          </w:p>
          <w:p w14:paraId="3096FFFE" w14:textId="77777777" w:rsidR="00484032" w:rsidRPr="006C22A1" w:rsidRDefault="00484032" w:rsidP="00F1450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b/>
                <w:bCs/>
              </w:rPr>
            </w:pPr>
            <w:r w:rsidRPr="006C22A1">
              <w:rPr>
                <w:rFonts w:ascii="Times New Roman" w:eastAsia="等线" w:hAnsi="Times New Roman" w:cs="Times New Roman"/>
                <w:b/>
                <w:bCs/>
                <w:kern w:val="0"/>
                <w:lang w:bidi="ar"/>
              </w:rPr>
              <w:t>(n = 6, %)</w:t>
            </w:r>
          </w:p>
        </w:tc>
      </w:tr>
      <w:tr w:rsidR="00484032" w:rsidRPr="006C22A1" w14:paraId="15CB4FAD" w14:textId="77777777" w:rsidTr="004802AC">
        <w:trPr>
          <w:trHeight w:val="290"/>
        </w:trPr>
        <w:tc>
          <w:tcPr>
            <w:tcW w:w="345" w:type="pct"/>
            <w:vMerge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BF83065" w14:textId="77777777" w:rsidR="00484032" w:rsidRPr="006C22A1" w:rsidRDefault="00484032" w:rsidP="00F14502">
            <w:pPr>
              <w:jc w:val="center"/>
              <w:rPr>
                <w:rFonts w:ascii="Times New Roman" w:eastAsia="等线" w:hAnsi="Times New Roman" w:cs="Times New Roman"/>
              </w:rPr>
            </w:pPr>
          </w:p>
        </w:tc>
        <w:tc>
          <w:tcPr>
            <w:tcW w:w="1257" w:type="pct"/>
            <w:vMerge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B6590CC" w14:textId="77777777" w:rsidR="00484032" w:rsidRPr="006C22A1" w:rsidRDefault="00484032" w:rsidP="00F14502">
            <w:pPr>
              <w:jc w:val="center"/>
              <w:rPr>
                <w:rFonts w:ascii="Times New Roman" w:eastAsia="等线" w:hAnsi="Times New Roman" w:cs="Times New Roman"/>
              </w:rPr>
            </w:pPr>
          </w:p>
        </w:tc>
        <w:tc>
          <w:tcPr>
            <w:tcW w:w="701" w:type="pct"/>
            <w:vMerge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270B08E" w14:textId="77777777" w:rsidR="00484032" w:rsidRPr="006C22A1" w:rsidRDefault="00484032" w:rsidP="00F14502">
            <w:pPr>
              <w:jc w:val="center"/>
              <w:rPr>
                <w:rFonts w:ascii="Times New Roman" w:eastAsia="等线" w:hAnsi="Times New Roman" w:cs="Times New Roman"/>
              </w:rPr>
            </w:pPr>
          </w:p>
        </w:tc>
        <w:tc>
          <w:tcPr>
            <w:tcW w:w="920" w:type="pct"/>
            <w:vMerge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8323E9B" w14:textId="77777777" w:rsidR="00484032" w:rsidRPr="006C22A1" w:rsidRDefault="00484032" w:rsidP="00F14502">
            <w:pPr>
              <w:jc w:val="center"/>
              <w:rPr>
                <w:rFonts w:ascii="Times New Roman" w:eastAsia="等线" w:hAnsi="Times New Roman" w:cs="Times New Roman"/>
              </w:rPr>
            </w:pPr>
          </w:p>
        </w:tc>
        <w:tc>
          <w:tcPr>
            <w:tcW w:w="646" w:type="pct"/>
            <w:vMerge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A98A66F" w14:textId="77777777" w:rsidR="00484032" w:rsidRPr="006C22A1" w:rsidRDefault="00484032" w:rsidP="00F14502">
            <w:pPr>
              <w:jc w:val="center"/>
              <w:rPr>
                <w:rFonts w:ascii="Times New Roman" w:eastAsia="等线" w:hAnsi="Times New Roman" w:cs="Times New Roman"/>
              </w:rPr>
            </w:pPr>
          </w:p>
        </w:tc>
        <w:tc>
          <w:tcPr>
            <w:tcW w:w="6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D35E044" w14:textId="77777777" w:rsidR="00484032" w:rsidRPr="006C22A1" w:rsidRDefault="00484032" w:rsidP="00F1450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b/>
                <w:bCs/>
              </w:rPr>
            </w:pPr>
            <w:r w:rsidRPr="006C22A1">
              <w:rPr>
                <w:rFonts w:ascii="Times New Roman" w:eastAsia="等线" w:hAnsi="Times New Roman" w:cs="Times New Roman"/>
                <w:b/>
                <w:bCs/>
                <w:kern w:val="0"/>
                <w:lang w:bidi="ar"/>
              </w:rPr>
              <w:t>Recovery</w:t>
            </w:r>
          </w:p>
        </w:tc>
        <w:tc>
          <w:tcPr>
            <w:tcW w:w="447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6E978C8" w14:textId="77777777" w:rsidR="00484032" w:rsidRPr="006C22A1" w:rsidRDefault="00484032" w:rsidP="00F1450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b/>
                <w:bCs/>
              </w:rPr>
            </w:pPr>
            <w:r w:rsidRPr="006C22A1">
              <w:rPr>
                <w:rFonts w:ascii="Times New Roman" w:eastAsia="等线" w:hAnsi="Times New Roman" w:cs="Times New Roman"/>
                <w:b/>
                <w:bCs/>
                <w:kern w:val="0"/>
                <w:lang w:bidi="ar"/>
              </w:rPr>
              <w:t>RSD</w:t>
            </w:r>
          </w:p>
        </w:tc>
      </w:tr>
      <w:tr w:rsidR="00484032" w:rsidRPr="006C22A1" w14:paraId="1A118AD3" w14:textId="77777777" w:rsidTr="004802AC">
        <w:trPr>
          <w:trHeight w:val="270"/>
        </w:trPr>
        <w:tc>
          <w:tcPr>
            <w:tcW w:w="34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BC4A1C" w14:textId="77777777" w:rsidR="00484032" w:rsidRPr="00E82CF7" w:rsidRDefault="00484032" w:rsidP="00484032">
            <w:pPr>
              <w:widowControl/>
              <w:jc w:val="left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14</w:t>
            </w:r>
            <w:r w:rsidRPr="00E82CF7">
              <w:rPr>
                <w:rFonts w:ascii="Times New Roman" w:eastAsia="等线" w:hAnsi="Times New Roman" w:cs="Times New Roman" w:hint="eastAsia"/>
                <w:color w:val="000000"/>
                <w:kern w:val="0"/>
                <w:lang w:bidi="ar"/>
              </w:rPr>
              <w:t>4</w:t>
            </w:r>
          </w:p>
        </w:tc>
        <w:tc>
          <w:tcPr>
            <w:tcW w:w="125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73D8BB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0.69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4E5F7D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1.91</w:t>
            </w:r>
          </w:p>
        </w:tc>
        <w:tc>
          <w:tcPr>
            <w:tcW w:w="92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B22B47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4.4</w:t>
            </w:r>
            <w:r w:rsidRPr="006C22A1">
              <w:rPr>
                <w:rFonts w:ascii="Times New Roman" w:eastAsia="等线" w:hAnsi="Times New Roman" w:cs="Times New Roman" w:hint="eastAsia"/>
                <w:kern w:val="0"/>
                <w:lang w:bidi="ar"/>
              </w:rPr>
              <w:t>0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334013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1.24</w:t>
            </w:r>
          </w:p>
        </w:tc>
        <w:tc>
          <w:tcPr>
            <w:tcW w:w="68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2DE759" w14:textId="1C40E2A0" w:rsidR="00484032" w:rsidRPr="00032C2D" w:rsidRDefault="00032C2D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FF0000"/>
              </w:rPr>
            </w:pPr>
            <w:r w:rsidRPr="00032C2D"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>99.02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11485B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2.76</w:t>
            </w:r>
          </w:p>
        </w:tc>
      </w:tr>
      <w:tr w:rsidR="00484032" w:rsidRPr="006C22A1" w14:paraId="45F3276E" w14:textId="77777777" w:rsidTr="004802AC">
        <w:trPr>
          <w:trHeight w:val="270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078A3C" w14:textId="77777777" w:rsidR="00484032" w:rsidRPr="00E82CF7" w:rsidRDefault="00484032" w:rsidP="00484032">
            <w:pPr>
              <w:widowControl/>
              <w:jc w:val="left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14</w:t>
            </w:r>
            <w:r w:rsidRPr="00E82CF7">
              <w:rPr>
                <w:rFonts w:ascii="Times New Roman" w:eastAsia="等线" w:hAnsi="Times New Roman" w:cs="Times New Roman" w:hint="eastAsia"/>
                <w:color w:val="000000"/>
                <w:kern w:val="0"/>
                <w:lang w:bidi="ar"/>
              </w:rPr>
              <w:t>5</w:t>
            </w:r>
          </w:p>
        </w:tc>
        <w:tc>
          <w:tcPr>
            <w:tcW w:w="12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4EE182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0.65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2E1D87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2.65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2FB410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4.96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1B927F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1.34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CFCCF5" w14:textId="7EF4FC5A" w:rsidR="00484032" w:rsidRPr="00032C2D" w:rsidRDefault="00032C2D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FF0000"/>
              </w:rPr>
            </w:pPr>
            <w:r w:rsidRPr="00032C2D"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>98.37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F69D09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2.24</w:t>
            </w:r>
          </w:p>
        </w:tc>
      </w:tr>
      <w:tr w:rsidR="00484032" w:rsidRPr="006C22A1" w14:paraId="2C4F71D6" w14:textId="77777777" w:rsidTr="004802AC">
        <w:trPr>
          <w:trHeight w:val="280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3C738A" w14:textId="77777777" w:rsidR="00484032" w:rsidRPr="00E82CF7" w:rsidRDefault="00484032" w:rsidP="00484032">
            <w:pPr>
              <w:widowControl/>
              <w:jc w:val="left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146</w:t>
            </w:r>
          </w:p>
        </w:tc>
        <w:tc>
          <w:tcPr>
            <w:tcW w:w="12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294109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0.7</w:t>
            </w:r>
            <w:r w:rsidRPr="006C22A1">
              <w:rPr>
                <w:rFonts w:ascii="Times New Roman" w:eastAsia="等线" w:hAnsi="Times New Roman" w:cs="Times New Roman" w:hint="eastAsia"/>
                <w:kern w:val="0"/>
                <w:lang w:bidi="ar"/>
              </w:rPr>
              <w:t>0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B0D030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0.8</w:t>
            </w:r>
            <w:r w:rsidRPr="006C22A1">
              <w:rPr>
                <w:rFonts w:ascii="Times New Roman" w:eastAsia="等线" w:hAnsi="Times New Roman" w:cs="Times New Roman" w:hint="eastAsia"/>
                <w:kern w:val="0"/>
                <w:lang w:bidi="ar"/>
              </w:rPr>
              <w:t>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2F73B7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2.58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7708C0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1.44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977C59" w14:textId="4C77190E" w:rsidR="00484032" w:rsidRPr="00032C2D" w:rsidRDefault="00032C2D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FF0000"/>
              </w:rPr>
            </w:pPr>
            <w:r w:rsidRPr="00032C2D"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>103.44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8A50ED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4.71</w:t>
            </w:r>
          </w:p>
        </w:tc>
      </w:tr>
      <w:tr w:rsidR="00484032" w:rsidRPr="006C22A1" w14:paraId="547658C1" w14:textId="77777777" w:rsidTr="004802AC">
        <w:trPr>
          <w:trHeight w:val="270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CEDB22" w14:textId="77777777" w:rsidR="00484032" w:rsidRPr="00E82CF7" w:rsidRDefault="00484032" w:rsidP="00484032">
            <w:pPr>
              <w:widowControl/>
              <w:jc w:val="left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14</w:t>
            </w:r>
            <w:r w:rsidRPr="00E82CF7">
              <w:rPr>
                <w:rFonts w:ascii="Times New Roman" w:eastAsia="等线" w:hAnsi="Times New Roman" w:cs="Times New Roman" w:hint="eastAsia"/>
                <w:color w:val="000000"/>
                <w:kern w:val="0"/>
                <w:lang w:bidi="ar"/>
              </w:rPr>
              <w:t>7</w:t>
            </w:r>
          </w:p>
        </w:tc>
        <w:tc>
          <w:tcPr>
            <w:tcW w:w="12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B990A0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5.47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EE2BE8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5.19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173EB1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7.52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CCFD39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3.15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1B1CEA" w14:textId="62B3EE15" w:rsidR="00484032" w:rsidRPr="00032C2D" w:rsidRDefault="00032C2D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FF0000"/>
              </w:rPr>
            </w:pPr>
            <w:r w:rsidRPr="00032C2D"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>90.20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313977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9.59</w:t>
            </w:r>
          </w:p>
        </w:tc>
      </w:tr>
      <w:tr w:rsidR="00484032" w:rsidRPr="006C22A1" w14:paraId="0A655847" w14:textId="77777777" w:rsidTr="004802AC">
        <w:trPr>
          <w:trHeight w:val="260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37CBBD" w14:textId="77777777" w:rsidR="00484032" w:rsidRPr="00E82CF7" w:rsidRDefault="00484032" w:rsidP="00484032">
            <w:pPr>
              <w:widowControl/>
              <w:jc w:val="left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14</w:t>
            </w:r>
            <w:r w:rsidRPr="00E82CF7">
              <w:rPr>
                <w:rFonts w:ascii="Times New Roman" w:eastAsia="等线" w:hAnsi="Times New Roman" w:cs="Times New Roman" w:hint="eastAsia"/>
                <w:color w:val="000000"/>
                <w:kern w:val="0"/>
                <w:lang w:bidi="ar"/>
              </w:rPr>
              <w:t>8</w:t>
            </w:r>
          </w:p>
        </w:tc>
        <w:tc>
          <w:tcPr>
            <w:tcW w:w="12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8FF385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0.68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7DF155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0.83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A036AE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1.63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5E5ACB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1.54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CE16AE" w14:textId="21CC1A4C" w:rsidR="00484032" w:rsidRPr="00032C2D" w:rsidRDefault="00032C2D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FF0000"/>
              </w:rPr>
            </w:pPr>
            <w:r w:rsidRPr="00032C2D"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>100.98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48F17E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5.31</w:t>
            </w:r>
          </w:p>
        </w:tc>
      </w:tr>
      <w:tr w:rsidR="00484032" w:rsidRPr="006C22A1" w14:paraId="233B08B9" w14:textId="77777777" w:rsidTr="004802AC">
        <w:trPr>
          <w:trHeight w:val="270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F845AD" w14:textId="77777777" w:rsidR="00484032" w:rsidRPr="00E82CF7" w:rsidRDefault="00484032" w:rsidP="00484032">
            <w:pPr>
              <w:widowControl/>
              <w:jc w:val="left"/>
              <w:textAlignment w:val="center"/>
              <w:rPr>
                <w:rFonts w:ascii="Times New Roman" w:eastAsia="等线" w:hAnsi="Times New Roman" w:cs="Times New Roman"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lang w:bidi="ar"/>
              </w:rPr>
              <w:t>150</w:t>
            </w:r>
          </w:p>
        </w:tc>
        <w:tc>
          <w:tcPr>
            <w:tcW w:w="12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95EC4C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4.7</w:t>
            </w:r>
            <w:r w:rsidRPr="006C22A1">
              <w:rPr>
                <w:rFonts w:ascii="Times New Roman" w:eastAsia="等线" w:hAnsi="Times New Roman" w:cs="Times New Roman" w:hint="eastAsia"/>
                <w:kern w:val="0"/>
                <w:lang w:bidi="ar"/>
              </w:rPr>
              <w:t>0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96C933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4.66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B155BC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9.66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32ED95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5.63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D13044" w14:textId="585E83E5" w:rsidR="00484032" w:rsidRPr="00032C2D" w:rsidRDefault="00032C2D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FF0000"/>
              </w:rPr>
            </w:pPr>
            <w:r w:rsidRPr="00032C2D"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>94.24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3570F4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10.67</w:t>
            </w:r>
          </w:p>
        </w:tc>
      </w:tr>
      <w:tr w:rsidR="00484032" w:rsidRPr="006C22A1" w14:paraId="005075C6" w14:textId="77777777" w:rsidTr="004802AC">
        <w:trPr>
          <w:trHeight w:val="280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CA7102" w14:textId="77777777" w:rsidR="00484032" w:rsidRPr="00E82CF7" w:rsidRDefault="00484032" w:rsidP="004840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</w:rPr>
              <w:t>151</w:t>
            </w:r>
          </w:p>
        </w:tc>
        <w:tc>
          <w:tcPr>
            <w:tcW w:w="12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5E1E5D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5.44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BF97F3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6.5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3507AB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8.37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73DC0D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7.97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CDA9A6" w14:textId="4BF60CD9" w:rsidR="00484032" w:rsidRPr="00032C2D" w:rsidRDefault="00032C2D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FF0000"/>
              </w:rPr>
            </w:pPr>
            <w:r w:rsidRPr="00032C2D"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>99.47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F237B8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8.64</w:t>
            </w:r>
          </w:p>
        </w:tc>
      </w:tr>
      <w:tr w:rsidR="00484032" w:rsidRPr="006C22A1" w14:paraId="30E95570" w14:textId="77777777" w:rsidTr="004802AC">
        <w:trPr>
          <w:trHeight w:val="280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C2DE02" w14:textId="77777777" w:rsidR="00484032" w:rsidRPr="00E82CF7" w:rsidRDefault="00484032" w:rsidP="004840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</w:rPr>
              <w:t>155</w:t>
            </w:r>
          </w:p>
        </w:tc>
        <w:tc>
          <w:tcPr>
            <w:tcW w:w="12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CBCB98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0.44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4E586B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1.88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A2BE50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4.64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6BDACF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1.14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B5DF35" w14:textId="57F21E8D" w:rsidR="00484032" w:rsidRPr="00032C2D" w:rsidRDefault="00032C2D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FF0000"/>
              </w:rPr>
            </w:pPr>
            <w:r w:rsidRPr="00032C2D"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>104.98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40F450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1.7</w:t>
            </w:r>
            <w:r w:rsidRPr="006C22A1">
              <w:rPr>
                <w:rFonts w:ascii="Times New Roman" w:eastAsia="等线" w:hAnsi="Times New Roman" w:cs="Times New Roman" w:hint="eastAsia"/>
                <w:kern w:val="0"/>
                <w:lang w:bidi="ar"/>
              </w:rPr>
              <w:t>0</w:t>
            </w:r>
          </w:p>
        </w:tc>
      </w:tr>
      <w:tr w:rsidR="00484032" w:rsidRPr="006C22A1" w14:paraId="47F54270" w14:textId="77777777" w:rsidTr="004802AC">
        <w:trPr>
          <w:trHeight w:val="280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7F8242" w14:textId="77777777" w:rsidR="00484032" w:rsidRPr="00E82CF7" w:rsidRDefault="00484032" w:rsidP="004840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</w:rPr>
              <w:t>110</w:t>
            </w:r>
          </w:p>
        </w:tc>
        <w:tc>
          <w:tcPr>
            <w:tcW w:w="12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4C5E9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0.54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1974BB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1.78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A008DF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6.05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810BCE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2.51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AED1E6" w14:textId="1881CE3B" w:rsidR="00484032" w:rsidRPr="00032C2D" w:rsidRDefault="00032C2D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FF0000"/>
              </w:rPr>
            </w:pPr>
            <w:r w:rsidRPr="00032C2D"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>104.87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B74C42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1.96</w:t>
            </w:r>
          </w:p>
        </w:tc>
      </w:tr>
      <w:tr w:rsidR="00484032" w:rsidRPr="006C22A1" w14:paraId="0A9187F2" w14:textId="77777777" w:rsidTr="004802AC">
        <w:trPr>
          <w:trHeight w:val="280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02A0F3" w14:textId="77777777" w:rsidR="00484032" w:rsidRPr="00E82CF7" w:rsidRDefault="00484032" w:rsidP="004840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</w:rPr>
              <w:t>160</w:t>
            </w:r>
          </w:p>
        </w:tc>
        <w:tc>
          <w:tcPr>
            <w:tcW w:w="12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E55116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1.56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64856B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2.86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5F3E33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7.34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E20CB0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3.5</w:t>
            </w:r>
            <w:r w:rsidRPr="006C22A1">
              <w:rPr>
                <w:rFonts w:ascii="Times New Roman" w:eastAsia="等线" w:hAnsi="Times New Roman" w:cs="Times New Roman" w:hint="eastAsia"/>
                <w:kern w:val="0"/>
                <w:lang w:bidi="ar"/>
              </w:rPr>
              <w:t>0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0D6D77" w14:textId="4C2AAC04" w:rsidR="00484032" w:rsidRPr="00032C2D" w:rsidRDefault="00032C2D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FF0000"/>
              </w:rPr>
            </w:pPr>
            <w:r w:rsidRPr="00032C2D"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>114.51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D4A8A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2.6</w:t>
            </w:r>
            <w:r w:rsidRPr="006C22A1">
              <w:rPr>
                <w:rFonts w:ascii="Times New Roman" w:eastAsia="等线" w:hAnsi="Times New Roman" w:cs="Times New Roman" w:hint="eastAsia"/>
                <w:kern w:val="0"/>
                <w:lang w:bidi="ar"/>
              </w:rPr>
              <w:t>0</w:t>
            </w:r>
          </w:p>
        </w:tc>
      </w:tr>
      <w:tr w:rsidR="00484032" w:rsidRPr="006C22A1" w14:paraId="54A09127" w14:textId="77777777" w:rsidTr="004802AC">
        <w:trPr>
          <w:trHeight w:val="280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191367" w14:textId="77777777" w:rsidR="00484032" w:rsidRPr="00E82CF7" w:rsidRDefault="00484032" w:rsidP="004840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</w:rPr>
              <w:t>108</w:t>
            </w:r>
          </w:p>
        </w:tc>
        <w:tc>
          <w:tcPr>
            <w:tcW w:w="12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0A0AA5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3.11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472692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2.14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F8595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9.47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D4771A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6</w:t>
            </w:r>
            <w:r w:rsidRPr="006C22A1">
              <w:rPr>
                <w:rFonts w:ascii="Times New Roman" w:eastAsia="等线" w:hAnsi="Times New Roman" w:cs="Times New Roman" w:hint="eastAsia"/>
                <w:kern w:val="0"/>
                <w:lang w:bidi="ar"/>
              </w:rPr>
              <w:t>.00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E9EF59" w14:textId="45745C29" w:rsidR="00484032" w:rsidRPr="00032C2D" w:rsidRDefault="00032C2D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FF0000"/>
              </w:rPr>
            </w:pPr>
            <w:r w:rsidRPr="00032C2D"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>106.78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8FE713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4.88</w:t>
            </w:r>
          </w:p>
        </w:tc>
      </w:tr>
      <w:tr w:rsidR="00484032" w:rsidRPr="006C22A1" w14:paraId="083D7AE3" w14:textId="77777777" w:rsidTr="004802AC">
        <w:trPr>
          <w:trHeight w:val="280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ED696C" w14:textId="77777777" w:rsidR="00484032" w:rsidRPr="00E82CF7" w:rsidRDefault="00484032" w:rsidP="004840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</w:rPr>
              <w:t>162</w:t>
            </w:r>
          </w:p>
        </w:tc>
        <w:tc>
          <w:tcPr>
            <w:tcW w:w="12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22F6C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0.67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121E3F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1.69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1F32D2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6.61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ED9DA0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3.94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C4B5DB" w14:textId="60C3346E" w:rsidR="00484032" w:rsidRPr="00032C2D" w:rsidRDefault="00032C2D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FF0000"/>
              </w:rPr>
            </w:pPr>
            <w:r w:rsidRPr="00032C2D"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>102.21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8144E9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5.01</w:t>
            </w:r>
          </w:p>
        </w:tc>
      </w:tr>
      <w:tr w:rsidR="00484032" w:rsidRPr="006C22A1" w14:paraId="6D14E3F0" w14:textId="77777777" w:rsidTr="004802AC">
        <w:trPr>
          <w:trHeight w:val="280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9FFA95" w14:textId="77777777" w:rsidR="00484032" w:rsidRPr="00E82CF7" w:rsidRDefault="00484032" w:rsidP="004840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</w:rPr>
              <w:t>111</w:t>
            </w:r>
          </w:p>
        </w:tc>
        <w:tc>
          <w:tcPr>
            <w:tcW w:w="12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5CEEBC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0.77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3F7C84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1.57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987BBD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5.96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CFECD0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2.59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BC914C" w14:textId="18200EB9" w:rsidR="00484032" w:rsidRPr="00032C2D" w:rsidRDefault="00032C2D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FF0000"/>
              </w:rPr>
            </w:pPr>
            <w:r w:rsidRPr="00032C2D"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>104.65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1EF11D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2.33</w:t>
            </w:r>
          </w:p>
        </w:tc>
      </w:tr>
      <w:tr w:rsidR="00484032" w:rsidRPr="006C22A1" w14:paraId="692A9A37" w14:textId="77777777" w:rsidTr="004802AC">
        <w:trPr>
          <w:trHeight w:val="280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795883" w14:textId="77777777" w:rsidR="00484032" w:rsidRPr="00E82CF7" w:rsidRDefault="00484032" w:rsidP="004840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</w:rPr>
              <w:t>163</w:t>
            </w:r>
          </w:p>
        </w:tc>
        <w:tc>
          <w:tcPr>
            <w:tcW w:w="12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4569D7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0.95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FA2530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1.9</w:t>
            </w:r>
            <w:r w:rsidRPr="006C22A1">
              <w:rPr>
                <w:rFonts w:ascii="Times New Roman" w:eastAsia="等线" w:hAnsi="Times New Roman" w:cs="Times New Roman" w:hint="eastAsia"/>
                <w:kern w:val="0"/>
                <w:lang w:bidi="ar"/>
              </w:rPr>
              <w:t>0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71723D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5.23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3852CC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1.61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CD1E46" w14:textId="7EC87B06" w:rsidR="00484032" w:rsidRPr="00032C2D" w:rsidRDefault="00032C2D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FF0000"/>
              </w:rPr>
            </w:pPr>
            <w:r w:rsidRPr="00032C2D"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>105.21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0F25D2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2.32</w:t>
            </w:r>
          </w:p>
        </w:tc>
      </w:tr>
      <w:tr w:rsidR="00484032" w:rsidRPr="006C22A1" w14:paraId="7A6E64CF" w14:textId="77777777" w:rsidTr="004802AC">
        <w:trPr>
          <w:trHeight w:val="280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6B2146" w14:textId="77777777" w:rsidR="00484032" w:rsidRPr="00E82CF7" w:rsidRDefault="00484032" w:rsidP="004840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</w:rPr>
              <w:t>169</w:t>
            </w:r>
          </w:p>
        </w:tc>
        <w:tc>
          <w:tcPr>
            <w:tcW w:w="12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E8467C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0.99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E4C489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8.06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548C2C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5.79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923AA4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3.28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E08A6E" w14:textId="48809E53" w:rsidR="00484032" w:rsidRPr="00032C2D" w:rsidRDefault="00032C2D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FF0000"/>
              </w:rPr>
            </w:pPr>
            <w:r w:rsidRPr="00032C2D"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>104.11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2B8A89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1.48</w:t>
            </w:r>
          </w:p>
        </w:tc>
      </w:tr>
      <w:tr w:rsidR="00484032" w:rsidRPr="006C22A1" w14:paraId="78293DAF" w14:textId="77777777" w:rsidTr="004802AC">
        <w:trPr>
          <w:trHeight w:val="280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1E5E7E" w14:textId="77777777" w:rsidR="00484032" w:rsidRPr="00E82CF7" w:rsidRDefault="00484032" w:rsidP="004840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</w:rPr>
              <w:t>173</w:t>
            </w:r>
          </w:p>
        </w:tc>
        <w:tc>
          <w:tcPr>
            <w:tcW w:w="12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1C0D5F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5.53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39CA42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3.05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110A2A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5.27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BFABFA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7.97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354A93" w14:textId="5C0110B5" w:rsidR="00484032" w:rsidRPr="00032C2D" w:rsidRDefault="00032C2D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FF0000"/>
              </w:rPr>
            </w:pPr>
            <w:r w:rsidRPr="00032C2D"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>123.51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7A9816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7.15</w:t>
            </w:r>
          </w:p>
        </w:tc>
      </w:tr>
      <w:tr w:rsidR="00484032" w:rsidRPr="006C22A1" w14:paraId="78AF2844" w14:textId="77777777" w:rsidTr="004802AC">
        <w:trPr>
          <w:trHeight w:val="280"/>
        </w:trPr>
        <w:tc>
          <w:tcPr>
            <w:tcW w:w="34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1305D88" w14:textId="77777777" w:rsidR="00484032" w:rsidRPr="00E82CF7" w:rsidRDefault="00484032" w:rsidP="004840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</w:rPr>
              <w:t>174</w:t>
            </w:r>
          </w:p>
        </w:tc>
        <w:tc>
          <w:tcPr>
            <w:tcW w:w="12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7810718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9.06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BF9F1A5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5.04</w:t>
            </w:r>
          </w:p>
        </w:tc>
        <w:tc>
          <w:tcPr>
            <w:tcW w:w="92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EB81D2F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8.12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844708A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6.99</w:t>
            </w:r>
          </w:p>
        </w:tc>
        <w:tc>
          <w:tcPr>
            <w:tcW w:w="68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49E1727" w14:textId="45C9F320" w:rsidR="00484032" w:rsidRPr="00032C2D" w:rsidRDefault="00032C2D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FF0000"/>
              </w:rPr>
            </w:pPr>
            <w:r w:rsidRPr="00032C2D">
              <w:rPr>
                <w:rFonts w:ascii="Times New Roman" w:eastAsia="等线" w:hAnsi="Times New Roman" w:cs="Times New Roman"/>
                <w:color w:val="FF0000"/>
                <w:kern w:val="0"/>
                <w:lang w:bidi="ar"/>
              </w:rPr>
              <w:t>116.50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FEB15C5" w14:textId="77777777" w:rsidR="00484032" w:rsidRPr="006C22A1" w:rsidRDefault="00484032" w:rsidP="00484032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</w:rPr>
            </w:pPr>
            <w:r w:rsidRPr="006C22A1">
              <w:rPr>
                <w:rFonts w:ascii="Times New Roman" w:eastAsia="等线" w:hAnsi="Times New Roman" w:cs="Times New Roman"/>
                <w:kern w:val="0"/>
                <w:lang w:bidi="ar"/>
              </w:rPr>
              <w:t>11.95</w:t>
            </w:r>
          </w:p>
        </w:tc>
      </w:tr>
      <w:bookmarkEnd w:id="4"/>
    </w:tbl>
    <w:p w14:paraId="68817356" w14:textId="77777777" w:rsidR="00E32FD4" w:rsidRPr="00484032" w:rsidRDefault="00E32FD4" w:rsidP="00484032">
      <w:pPr>
        <w:sectPr w:rsidR="00E32FD4" w:rsidRPr="0048403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932A5E0" w14:textId="61C592E0" w:rsidR="00D66093" w:rsidRDefault="007549F7" w:rsidP="00D66093">
      <w:r>
        <w:rPr>
          <w:noProof/>
        </w:rPr>
        <w:lastRenderedPageBreak/>
        <w:drawing>
          <wp:inline distT="0" distB="0" distL="0" distR="0" wp14:anchorId="73A09069" wp14:editId="5437CE62">
            <wp:extent cx="8406130" cy="4589145"/>
            <wp:effectExtent l="0" t="0" r="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6130" cy="458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250FA" w14:textId="77777777" w:rsidR="00D66093" w:rsidRPr="007549F7" w:rsidRDefault="00D66093" w:rsidP="00D66093">
      <w:pPr>
        <w:jc w:val="center"/>
        <w:rPr>
          <w:rFonts w:ascii="Times New Roman" w:eastAsia="黑体" w:hAnsi="Times New Roman" w:cs="Times New Roman"/>
        </w:rPr>
      </w:pPr>
      <w:r w:rsidRPr="007549F7">
        <w:rPr>
          <w:rFonts w:ascii="Times New Roman" w:eastAsia="黑体" w:hAnsi="Times New Roman" w:cs="Times New Roman" w:hint="eastAsia"/>
        </w:rPr>
        <w:t>Fig</w:t>
      </w:r>
      <w:r w:rsidR="00F07649" w:rsidRPr="007549F7">
        <w:rPr>
          <w:rFonts w:ascii="Times New Roman" w:eastAsia="黑体" w:hAnsi="Times New Roman" w:cs="Times New Roman"/>
        </w:rPr>
        <w:t xml:space="preserve"> S1</w:t>
      </w:r>
      <w:r w:rsidRPr="007549F7">
        <w:rPr>
          <w:rFonts w:ascii="Times New Roman" w:eastAsia="黑体" w:hAnsi="Times New Roman" w:cs="Times New Roman"/>
        </w:rPr>
        <w:t xml:space="preserve"> The characteristic MS/MS spectra of </w:t>
      </w:r>
      <w:r w:rsidR="00F07649" w:rsidRPr="007549F7">
        <w:rPr>
          <w:rFonts w:ascii="Times New Roman" w:eastAsia="黑体" w:hAnsi="Times New Roman" w:cs="Times New Roman"/>
        </w:rPr>
        <w:t>representative compounds</w:t>
      </w:r>
      <w:r w:rsidRPr="007549F7">
        <w:rPr>
          <w:rFonts w:ascii="Times New Roman" w:eastAsia="黑体" w:hAnsi="Times New Roman" w:cs="Times New Roman"/>
        </w:rPr>
        <w:t xml:space="preserve"> in SXXTN.</w:t>
      </w:r>
    </w:p>
    <w:p w14:paraId="3C813241" w14:textId="77777777" w:rsidR="005A5923" w:rsidRPr="007549F7" w:rsidRDefault="00AD358B" w:rsidP="00F07649">
      <w:pPr>
        <w:jc w:val="center"/>
        <w:rPr>
          <w:rFonts w:ascii="Times New Roman" w:eastAsia="黑体" w:hAnsi="Times New Roman" w:cs="Times New Roman"/>
        </w:rPr>
      </w:pPr>
      <w:r w:rsidRPr="007549F7">
        <w:rPr>
          <w:rFonts w:ascii="Times New Roman" w:eastAsia="黑体" w:hAnsi="Times New Roman" w:cs="Times New Roman"/>
        </w:rPr>
        <w:t>A</w:t>
      </w:r>
      <w:r w:rsidR="00F07649" w:rsidRPr="007549F7">
        <w:rPr>
          <w:rFonts w:ascii="Times New Roman" w:eastAsia="黑体" w:hAnsi="Times New Roman" w:cs="Times New Roman"/>
        </w:rPr>
        <w:t xml:space="preserve">: </w:t>
      </w:r>
      <w:r w:rsidR="00F07649" w:rsidRPr="007549F7">
        <w:rPr>
          <w:rFonts w:ascii="Times New Roman" w:eastAsia="宋体" w:hAnsi="Times New Roman" w:cs="Times New Roman"/>
          <w:bCs/>
        </w:rPr>
        <w:t>Tetrahydropalmatine</w:t>
      </w:r>
      <w:r w:rsidR="00F07649" w:rsidRPr="007549F7">
        <w:rPr>
          <w:rFonts w:ascii="Times New Roman" w:eastAsia="黑体" w:hAnsi="Times New Roman" w:cs="Times New Roman"/>
        </w:rPr>
        <w:t xml:space="preserve">, </w:t>
      </w:r>
      <w:r w:rsidRPr="007549F7">
        <w:rPr>
          <w:rFonts w:ascii="Times New Roman" w:eastAsia="黑体" w:hAnsi="Times New Roman" w:cs="Times New Roman"/>
        </w:rPr>
        <w:t>B</w:t>
      </w:r>
      <w:r w:rsidR="00F07649" w:rsidRPr="007549F7">
        <w:rPr>
          <w:rFonts w:ascii="Times New Roman" w:eastAsia="黑体" w:hAnsi="Times New Roman" w:cs="Times New Roman"/>
        </w:rPr>
        <w:t xml:space="preserve">: </w:t>
      </w:r>
      <w:r w:rsidR="00F07649" w:rsidRPr="007549F7">
        <w:rPr>
          <w:rFonts w:ascii="Times New Roman" w:eastAsia="宋体" w:hAnsi="Times New Roman" w:cs="Times New Roman"/>
          <w:bCs/>
        </w:rPr>
        <w:t>Berberine</w:t>
      </w:r>
      <w:r w:rsidR="00F07649" w:rsidRPr="007549F7">
        <w:rPr>
          <w:rFonts w:ascii="Times New Roman" w:eastAsia="黑体" w:hAnsi="Times New Roman" w:cs="Times New Roman"/>
        </w:rPr>
        <w:t>,</w:t>
      </w:r>
      <w:r w:rsidR="00F07649" w:rsidRPr="007549F7">
        <w:rPr>
          <w:rFonts w:ascii="Times New Roman" w:eastAsia="宋体" w:hAnsi="Times New Roman" w:cs="Times New Roman"/>
          <w:bCs/>
        </w:rPr>
        <w:t xml:space="preserve"> </w:t>
      </w:r>
      <w:r w:rsidRPr="007549F7">
        <w:rPr>
          <w:rFonts w:ascii="Times New Roman" w:eastAsia="宋体" w:hAnsi="Times New Roman" w:cs="Times New Roman"/>
          <w:bCs/>
        </w:rPr>
        <w:t>C</w:t>
      </w:r>
      <w:r w:rsidR="00F07649" w:rsidRPr="007549F7">
        <w:rPr>
          <w:rFonts w:ascii="Times New Roman" w:eastAsia="宋体" w:hAnsi="Times New Roman" w:cs="Times New Roman"/>
          <w:bCs/>
        </w:rPr>
        <w:t xml:space="preserve">: Protopine, </w:t>
      </w:r>
      <w:r w:rsidRPr="007549F7">
        <w:rPr>
          <w:rFonts w:ascii="Times New Roman" w:eastAsia="宋体" w:hAnsi="Times New Roman" w:cs="Times New Roman"/>
          <w:bCs/>
        </w:rPr>
        <w:t>D</w:t>
      </w:r>
      <w:r w:rsidR="00F07649" w:rsidRPr="007549F7">
        <w:rPr>
          <w:rFonts w:ascii="Times New Roman" w:eastAsia="宋体" w:hAnsi="Times New Roman" w:cs="Times New Roman"/>
          <w:bCs/>
        </w:rPr>
        <w:t xml:space="preserve">: </w:t>
      </w:r>
      <w:r w:rsidR="00F07649" w:rsidRPr="007549F7">
        <w:rPr>
          <w:rFonts w:ascii="Times New Roman" w:hAnsi="Times New Roman" w:cs="Times New Roman"/>
        </w:rPr>
        <w:t>Glaucine</w:t>
      </w:r>
      <w:r w:rsidR="00F07649" w:rsidRPr="007549F7">
        <w:rPr>
          <w:rFonts w:ascii="Times New Roman" w:hAnsi="Times New Roman" w:cs="Times New Roman"/>
          <w:spacing w:val="15"/>
        </w:rPr>
        <w:t xml:space="preserve">, </w:t>
      </w:r>
      <w:r w:rsidRPr="007549F7">
        <w:rPr>
          <w:rFonts w:ascii="Times New Roman" w:eastAsia="黑体" w:hAnsi="Times New Roman" w:cs="Times New Roman"/>
        </w:rPr>
        <w:t>E</w:t>
      </w:r>
      <w:r w:rsidR="00F07649" w:rsidRPr="007549F7">
        <w:rPr>
          <w:rFonts w:ascii="Times New Roman" w:eastAsia="黑体" w:hAnsi="Times New Roman" w:cs="Times New Roman"/>
        </w:rPr>
        <w:t>: Ginsenoside R</w:t>
      </w:r>
      <w:r w:rsidR="00F07649" w:rsidRPr="007549F7">
        <w:rPr>
          <w:rFonts w:ascii="Times New Roman" w:eastAsia="黑体" w:hAnsi="Times New Roman" w:cs="Times New Roman" w:hint="eastAsia"/>
        </w:rPr>
        <w:t>d</w:t>
      </w:r>
      <w:r w:rsidR="00F07649" w:rsidRPr="007549F7">
        <w:rPr>
          <w:rFonts w:ascii="Times New Roman" w:eastAsia="黑体" w:hAnsi="Times New Roman" w:cs="Times New Roman"/>
        </w:rPr>
        <w:t xml:space="preserve">, </w:t>
      </w:r>
    </w:p>
    <w:p w14:paraId="2BF551C1" w14:textId="7D4E362C" w:rsidR="005A5923" w:rsidRPr="007549F7" w:rsidRDefault="00AD358B" w:rsidP="00F07649">
      <w:pPr>
        <w:jc w:val="center"/>
        <w:rPr>
          <w:rFonts w:ascii="Times New Roman" w:hAnsi="Times New Roman" w:cs="Times New Roman"/>
          <w:color w:val="000000"/>
          <w:kern w:val="0"/>
          <w:lang w:bidi="ar"/>
        </w:rPr>
      </w:pPr>
      <w:r w:rsidRPr="007549F7">
        <w:rPr>
          <w:rFonts w:ascii="Times New Roman" w:eastAsia="黑体" w:hAnsi="Times New Roman" w:cs="Times New Roman"/>
        </w:rPr>
        <w:t>F</w:t>
      </w:r>
      <w:r w:rsidR="00F07649" w:rsidRPr="007549F7">
        <w:rPr>
          <w:rFonts w:ascii="Times New Roman" w:eastAsia="黑体" w:hAnsi="Times New Roman" w:cs="Times New Roman"/>
        </w:rPr>
        <w:t>: Ginsenoside R</w:t>
      </w:r>
      <w:r w:rsidR="00F07649" w:rsidRPr="007549F7">
        <w:rPr>
          <w:rFonts w:ascii="Times New Roman" w:eastAsia="黑体" w:hAnsi="Times New Roman" w:cs="Times New Roman" w:hint="eastAsia"/>
        </w:rPr>
        <w:t>g</w:t>
      </w:r>
      <w:r w:rsidR="00F07649" w:rsidRPr="007549F7">
        <w:rPr>
          <w:rFonts w:ascii="Times New Roman" w:eastAsia="黑体" w:hAnsi="Times New Roman" w:cs="Times New Roman"/>
          <w:vertAlign w:val="subscript"/>
        </w:rPr>
        <w:t>1</w:t>
      </w:r>
      <w:r w:rsidR="00F07649" w:rsidRPr="007549F7">
        <w:rPr>
          <w:rFonts w:ascii="Times New Roman" w:eastAsia="黑体" w:hAnsi="Times New Roman" w:cs="Times New Roman"/>
        </w:rPr>
        <w:t xml:space="preserve">, </w:t>
      </w:r>
      <w:r w:rsidRPr="007549F7">
        <w:rPr>
          <w:rFonts w:ascii="Times New Roman" w:eastAsia="黑体" w:hAnsi="Times New Roman" w:cs="Times New Roman"/>
        </w:rPr>
        <w:t>G</w:t>
      </w:r>
      <w:r w:rsidR="00F07649" w:rsidRPr="007549F7">
        <w:rPr>
          <w:rFonts w:ascii="Times New Roman" w:eastAsia="黑体" w:hAnsi="Times New Roman" w:cs="Times New Roman"/>
        </w:rPr>
        <w:t>: Ginsenoside R</w:t>
      </w:r>
      <w:r w:rsidR="00F07649" w:rsidRPr="007549F7">
        <w:rPr>
          <w:rFonts w:ascii="Times New Roman" w:eastAsia="黑体" w:hAnsi="Times New Roman" w:cs="Times New Roman" w:hint="eastAsia"/>
        </w:rPr>
        <w:t>o</w:t>
      </w:r>
      <w:r w:rsidR="00F07649" w:rsidRPr="007549F7">
        <w:rPr>
          <w:rFonts w:ascii="Times New Roman" w:eastAsia="黑体" w:hAnsi="Times New Roman" w:cs="Times New Roman"/>
        </w:rPr>
        <w:t xml:space="preserve">, </w:t>
      </w:r>
      <w:r w:rsidRPr="007549F7">
        <w:rPr>
          <w:rFonts w:ascii="Times New Roman" w:eastAsia="黑体" w:hAnsi="Times New Roman" w:cs="Times New Roman"/>
        </w:rPr>
        <w:t>H</w:t>
      </w:r>
      <w:r w:rsidR="00F07649" w:rsidRPr="007549F7">
        <w:rPr>
          <w:rFonts w:ascii="Times New Roman" w:eastAsia="黑体" w:hAnsi="Times New Roman" w:cs="Times New Roman"/>
        </w:rPr>
        <w:t>: Ginsenoside Rb</w:t>
      </w:r>
      <w:r w:rsidR="00F07649" w:rsidRPr="007549F7">
        <w:rPr>
          <w:rFonts w:ascii="Times New Roman" w:eastAsia="黑体" w:hAnsi="Times New Roman" w:cs="Times New Roman"/>
          <w:vertAlign w:val="subscript"/>
        </w:rPr>
        <w:t>2</w:t>
      </w:r>
      <w:r w:rsidR="00F07649" w:rsidRPr="007549F7">
        <w:rPr>
          <w:rFonts w:ascii="Times New Roman" w:eastAsia="黑体" w:hAnsi="Times New Roman" w:cs="Times New Roman"/>
        </w:rPr>
        <w:t xml:space="preserve">, </w:t>
      </w:r>
      <w:r w:rsidRPr="007549F7">
        <w:rPr>
          <w:rFonts w:ascii="Times New Roman" w:eastAsia="黑体" w:hAnsi="Times New Roman" w:cs="Times New Roman"/>
        </w:rPr>
        <w:t>I</w:t>
      </w:r>
      <w:r w:rsidR="00F07649" w:rsidRPr="007549F7">
        <w:rPr>
          <w:rFonts w:ascii="Times New Roman" w:eastAsia="黑体" w:hAnsi="Times New Roman" w:cs="Times New Roman"/>
        </w:rPr>
        <w:t xml:space="preserve">: </w:t>
      </w:r>
      <w:r w:rsidR="00F07649" w:rsidRPr="007549F7">
        <w:rPr>
          <w:rFonts w:ascii="Times New Roman" w:hAnsi="Times New Roman" w:cs="Times New Roman"/>
          <w:color w:val="000000"/>
          <w:kern w:val="0"/>
          <w:lang w:bidi="ar"/>
        </w:rPr>
        <w:t>Ferulic acid</w:t>
      </w:r>
      <w:r w:rsidR="00F07649" w:rsidRPr="007549F7">
        <w:rPr>
          <w:rFonts w:ascii="Times New Roman" w:eastAsia="黑体" w:hAnsi="Times New Roman" w:cs="Times New Roman"/>
        </w:rPr>
        <w:t xml:space="preserve">, </w:t>
      </w:r>
      <w:r w:rsidRPr="007549F7">
        <w:rPr>
          <w:rFonts w:ascii="Times New Roman" w:eastAsia="黑体" w:hAnsi="Times New Roman" w:cs="Times New Roman"/>
        </w:rPr>
        <w:t>J</w:t>
      </w:r>
      <w:r w:rsidR="00F07649" w:rsidRPr="007549F7">
        <w:rPr>
          <w:rFonts w:ascii="Times New Roman" w:eastAsia="黑体" w:hAnsi="Times New Roman" w:cs="Times New Roman"/>
        </w:rPr>
        <w:t xml:space="preserve">: </w:t>
      </w:r>
      <w:r w:rsidR="00F07649" w:rsidRPr="007549F7">
        <w:rPr>
          <w:rFonts w:ascii="Times New Roman" w:hAnsi="Times New Roman" w:cs="Times New Roman"/>
          <w:color w:val="000000"/>
          <w:kern w:val="0"/>
          <w:lang w:bidi="ar"/>
        </w:rPr>
        <w:t>Cinnamic acid</w:t>
      </w:r>
      <w:r w:rsidR="00F07649" w:rsidRPr="007549F7">
        <w:rPr>
          <w:rFonts w:ascii="Times New Roman" w:eastAsia="黑体" w:hAnsi="Times New Roman" w:cs="Times New Roman"/>
        </w:rPr>
        <w:t>,</w:t>
      </w:r>
      <w:r w:rsidR="00F07649" w:rsidRPr="007549F7">
        <w:rPr>
          <w:rFonts w:ascii="Times New Roman" w:hAnsi="Times New Roman" w:cs="Times New Roman"/>
          <w:color w:val="000000"/>
          <w:kern w:val="0"/>
          <w:lang w:bidi="ar"/>
        </w:rPr>
        <w:t xml:space="preserve"> </w:t>
      </w:r>
    </w:p>
    <w:p w14:paraId="7BA9B4C6" w14:textId="4EBDD452" w:rsidR="007549F7" w:rsidRDefault="00AD358B" w:rsidP="007549F7">
      <w:pPr>
        <w:jc w:val="center"/>
        <w:rPr>
          <w:rFonts w:ascii="Times New Roman" w:eastAsia="等线" w:hAnsi="Times New Roman" w:cs="Times New Roman"/>
          <w:color w:val="000000"/>
          <w:kern w:val="0"/>
        </w:rPr>
        <w:sectPr w:rsidR="007549F7" w:rsidSect="007549F7">
          <w:pgSz w:w="16838" w:h="11906" w:orient="landscape"/>
          <w:pgMar w:top="1440" w:right="1800" w:bottom="1440" w:left="1800" w:header="851" w:footer="992" w:gutter="0"/>
          <w:cols w:space="425"/>
          <w:docGrid w:type="lines" w:linePitch="312"/>
        </w:sectPr>
      </w:pPr>
      <w:r w:rsidRPr="007549F7">
        <w:rPr>
          <w:rFonts w:ascii="Times New Roman" w:eastAsia="黑体" w:hAnsi="Times New Roman" w:cs="Times New Roman"/>
        </w:rPr>
        <w:t>K</w:t>
      </w:r>
      <w:r w:rsidR="00F07649" w:rsidRPr="007549F7">
        <w:rPr>
          <w:rFonts w:ascii="Times New Roman" w:eastAsia="黑体" w:hAnsi="Times New Roman" w:cs="Times New Roman"/>
        </w:rPr>
        <w:t xml:space="preserve">: </w:t>
      </w:r>
      <w:r w:rsidR="00F07649" w:rsidRPr="007549F7">
        <w:rPr>
          <w:rFonts w:ascii="Times New Roman" w:eastAsia="等线" w:hAnsi="Times New Roman" w:cs="Times New Roman"/>
          <w:color w:val="000000"/>
          <w:kern w:val="0"/>
        </w:rPr>
        <w:t>Senkyunolide A</w:t>
      </w:r>
      <w:r w:rsidR="00F07649" w:rsidRPr="007549F7">
        <w:rPr>
          <w:rFonts w:ascii="Times New Roman" w:eastAsia="黑体" w:hAnsi="Times New Roman" w:cs="Times New Roman"/>
        </w:rPr>
        <w:t xml:space="preserve">, </w:t>
      </w:r>
      <w:r w:rsidRPr="007549F7">
        <w:rPr>
          <w:rFonts w:ascii="Times New Roman" w:eastAsia="黑体" w:hAnsi="Times New Roman" w:cs="Times New Roman"/>
        </w:rPr>
        <w:t>L</w:t>
      </w:r>
      <w:r w:rsidR="00F07649" w:rsidRPr="007549F7">
        <w:rPr>
          <w:rFonts w:ascii="Times New Roman" w:eastAsia="黑体" w:hAnsi="Times New Roman" w:cs="Times New Roman"/>
        </w:rPr>
        <w:t xml:space="preserve">: </w:t>
      </w:r>
      <w:r w:rsidR="00F07649" w:rsidRPr="007549F7">
        <w:rPr>
          <w:rFonts w:ascii="Times New Roman" w:eastAsia="等线" w:hAnsi="Times New Roman" w:cs="Times New Roman"/>
          <w:color w:val="000000"/>
          <w:kern w:val="0"/>
        </w:rPr>
        <w:t>Angelicid</w:t>
      </w:r>
      <w:r w:rsidR="007549F7">
        <w:rPr>
          <w:rFonts w:ascii="Times New Roman" w:eastAsia="等线" w:hAnsi="Times New Roman" w:cs="Times New Roman"/>
          <w:color w:val="000000"/>
          <w:kern w:val="0"/>
        </w:rPr>
        <w:t>e</w:t>
      </w:r>
    </w:p>
    <w:p w14:paraId="0775B560" w14:textId="73DA5D4F" w:rsidR="00D72A0D" w:rsidRDefault="00836232" w:rsidP="00D72A0D">
      <w:pPr>
        <w:widowControl/>
        <w:jc w:val="center"/>
        <w:rPr>
          <w:rFonts w:ascii="Times New Roman" w:eastAsia="等线" w:hAnsi="Times New Roman" w:cs="Times New Roman"/>
          <w:color w:val="000000"/>
          <w:kern w:val="0"/>
        </w:rPr>
      </w:pPr>
      <w:r>
        <w:rPr>
          <w:rFonts w:ascii="Times New Roman" w:eastAsia="等线" w:hAnsi="Times New Roman" w:cs="Times New Roman" w:hint="eastAsia"/>
          <w:noProof/>
          <w:color w:val="000000"/>
          <w:kern w:val="0"/>
        </w:rPr>
        <w:lastRenderedPageBreak/>
        <w:drawing>
          <wp:inline distT="0" distB="0" distL="0" distR="0" wp14:anchorId="4DB5C437" wp14:editId="60D1CE05">
            <wp:extent cx="5274310" cy="76282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2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950FD" w14:textId="20471CF4" w:rsidR="00D72A0D" w:rsidRPr="00D72A0D" w:rsidRDefault="00D72A0D" w:rsidP="00D72A0D">
      <w:pPr>
        <w:jc w:val="center"/>
        <w:rPr>
          <w:rFonts w:ascii="Times New Roman" w:eastAsia="黑体" w:hAnsi="Times New Roman" w:cs="Times New Roman"/>
          <w:color w:val="FF0000"/>
        </w:rPr>
      </w:pPr>
      <w:r w:rsidRPr="00D72A0D">
        <w:rPr>
          <w:rFonts w:ascii="Times New Roman" w:eastAsia="黑体" w:hAnsi="Times New Roman" w:cs="Times New Roman" w:hint="eastAsia"/>
          <w:color w:val="FF0000"/>
        </w:rPr>
        <w:t>Fig</w:t>
      </w:r>
      <w:r w:rsidRPr="00D72A0D">
        <w:rPr>
          <w:rFonts w:ascii="Times New Roman" w:eastAsia="黑体" w:hAnsi="Times New Roman" w:cs="Times New Roman"/>
          <w:color w:val="FF0000"/>
        </w:rPr>
        <w:t xml:space="preserve"> S</w:t>
      </w:r>
      <w:r>
        <w:rPr>
          <w:rFonts w:ascii="Times New Roman" w:eastAsia="黑体" w:hAnsi="Times New Roman" w:cs="Times New Roman" w:hint="eastAsia"/>
          <w:color w:val="FF0000"/>
        </w:rPr>
        <w:t>2</w:t>
      </w:r>
      <w:r w:rsidRPr="00D72A0D">
        <w:rPr>
          <w:rFonts w:ascii="Times New Roman" w:eastAsia="黑体" w:hAnsi="Times New Roman" w:cs="Times New Roman"/>
          <w:color w:val="FF0000"/>
        </w:rPr>
        <w:t xml:space="preserve"> The fragmentation pathway</w:t>
      </w:r>
      <w:r w:rsidR="00362A4C">
        <w:rPr>
          <w:rFonts w:ascii="Times New Roman" w:eastAsia="黑体" w:hAnsi="Times New Roman" w:cs="Times New Roman"/>
          <w:color w:val="FF0000"/>
        </w:rPr>
        <w:t>s</w:t>
      </w:r>
      <w:r w:rsidRPr="00D72A0D">
        <w:rPr>
          <w:rFonts w:ascii="Times New Roman" w:eastAsia="黑体" w:hAnsi="Times New Roman" w:cs="Times New Roman"/>
          <w:color w:val="FF0000"/>
        </w:rPr>
        <w:t xml:space="preserve"> of representative compounds in SXXTN.</w:t>
      </w:r>
    </w:p>
    <w:p w14:paraId="7F84F8D6" w14:textId="77777777" w:rsidR="00D72A0D" w:rsidRPr="00D72A0D" w:rsidRDefault="00D72A0D" w:rsidP="00D72A0D">
      <w:pPr>
        <w:jc w:val="center"/>
        <w:rPr>
          <w:rFonts w:ascii="Times New Roman" w:eastAsia="黑体" w:hAnsi="Times New Roman" w:cs="Times New Roman"/>
          <w:color w:val="FF0000"/>
        </w:rPr>
      </w:pPr>
      <w:r w:rsidRPr="00D72A0D">
        <w:rPr>
          <w:rFonts w:ascii="Times New Roman" w:eastAsia="黑体" w:hAnsi="Times New Roman" w:cs="Times New Roman"/>
          <w:color w:val="FF0000"/>
        </w:rPr>
        <w:t xml:space="preserve">A: </w:t>
      </w:r>
      <w:r w:rsidRPr="00D72A0D">
        <w:rPr>
          <w:rFonts w:ascii="Times New Roman" w:eastAsia="宋体" w:hAnsi="Times New Roman" w:cs="Times New Roman"/>
          <w:bCs/>
          <w:color w:val="FF0000"/>
        </w:rPr>
        <w:t>Tetrahydropalmatine</w:t>
      </w:r>
      <w:r w:rsidRPr="00D72A0D">
        <w:rPr>
          <w:rFonts w:ascii="Times New Roman" w:eastAsia="黑体" w:hAnsi="Times New Roman" w:cs="Times New Roman"/>
          <w:color w:val="FF0000"/>
        </w:rPr>
        <w:t xml:space="preserve">, B: </w:t>
      </w:r>
      <w:r w:rsidRPr="00D72A0D">
        <w:rPr>
          <w:rFonts w:ascii="Times New Roman" w:eastAsia="宋体" w:hAnsi="Times New Roman" w:cs="Times New Roman"/>
          <w:bCs/>
          <w:color w:val="FF0000"/>
        </w:rPr>
        <w:t>Berberine</w:t>
      </w:r>
      <w:r w:rsidRPr="00D72A0D">
        <w:rPr>
          <w:rFonts w:ascii="Times New Roman" w:eastAsia="黑体" w:hAnsi="Times New Roman" w:cs="Times New Roman"/>
          <w:color w:val="FF0000"/>
        </w:rPr>
        <w:t>,</w:t>
      </w:r>
      <w:r w:rsidRPr="00D72A0D">
        <w:rPr>
          <w:rFonts w:ascii="Times New Roman" w:eastAsia="宋体" w:hAnsi="Times New Roman" w:cs="Times New Roman"/>
          <w:bCs/>
          <w:color w:val="FF0000"/>
        </w:rPr>
        <w:t xml:space="preserve"> C: Protopine, D: </w:t>
      </w:r>
      <w:r w:rsidRPr="00D72A0D">
        <w:rPr>
          <w:rFonts w:ascii="Times New Roman" w:hAnsi="Times New Roman" w:cs="Times New Roman"/>
          <w:color w:val="FF0000"/>
        </w:rPr>
        <w:t>Glaucine</w:t>
      </w:r>
      <w:r w:rsidRPr="00D72A0D">
        <w:rPr>
          <w:rFonts w:ascii="Times New Roman" w:hAnsi="Times New Roman" w:cs="Times New Roman"/>
          <w:color w:val="FF0000"/>
          <w:spacing w:val="15"/>
        </w:rPr>
        <w:t xml:space="preserve">, </w:t>
      </w:r>
      <w:r w:rsidRPr="00D72A0D">
        <w:rPr>
          <w:rFonts w:ascii="Times New Roman" w:eastAsia="黑体" w:hAnsi="Times New Roman" w:cs="Times New Roman"/>
          <w:color w:val="FF0000"/>
        </w:rPr>
        <w:t>E: Ginsenoside R</w:t>
      </w:r>
      <w:r w:rsidRPr="00D72A0D">
        <w:rPr>
          <w:rFonts w:ascii="Times New Roman" w:eastAsia="黑体" w:hAnsi="Times New Roman" w:cs="Times New Roman" w:hint="eastAsia"/>
          <w:color w:val="FF0000"/>
        </w:rPr>
        <w:t>d</w:t>
      </w:r>
      <w:r w:rsidRPr="00D72A0D">
        <w:rPr>
          <w:rFonts w:ascii="Times New Roman" w:eastAsia="黑体" w:hAnsi="Times New Roman" w:cs="Times New Roman"/>
          <w:color w:val="FF0000"/>
        </w:rPr>
        <w:t xml:space="preserve">, </w:t>
      </w:r>
    </w:p>
    <w:p w14:paraId="7BDA4E93" w14:textId="2AE81297" w:rsidR="00D72A0D" w:rsidRPr="00D72A0D" w:rsidRDefault="00D72A0D" w:rsidP="00D72A0D">
      <w:pPr>
        <w:jc w:val="center"/>
        <w:rPr>
          <w:rFonts w:ascii="Times New Roman" w:hAnsi="Times New Roman" w:cs="Times New Roman"/>
          <w:color w:val="FF0000"/>
          <w:kern w:val="0"/>
          <w:lang w:bidi="ar"/>
        </w:rPr>
      </w:pPr>
      <w:r w:rsidRPr="00D72A0D">
        <w:rPr>
          <w:rFonts w:ascii="Times New Roman" w:eastAsia="黑体" w:hAnsi="Times New Roman" w:cs="Times New Roman"/>
          <w:color w:val="FF0000"/>
        </w:rPr>
        <w:t>F: Ginsenoside R</w:t>
      </w:r>
      <w:r w:rsidRPr="00D72A0D">
        <w:rPr>
          <w:rFonts w:ascii="Times New Roman" w:eastAsia="黑体" w:hAnsi="Times New Roman" w:cs="Times New Roman" w:hint="eastAsia"/>
          <w:color w:val="FF0000"/>
        </w:rPr>
        <w:t>g</w:t>
      </w:r>
      <w:r w:rsidRPr="00D72A0D">
        <w:rPr>
          <w:rFonts w:ascii="Times New Roman" w:eastAsia="黑体" w:hAnsi="Times New Roman" w:cs="Times New Roman"/>
          <w:color w:val="FF0000"/>
          <w:vertAlign w:val="subscript"/>
        </w:rPr>
        <w:t>1</w:t>
      </w:r>
      <w:r w:rsidRPr="00D72A0D">
        <w:rPr>
          <w:rFonts w:ascii="Times New Roman" w:eastAsia="黑体" w:hAnsi="Times New Roman" w:cs="Times New Roman"/>
          <w:color w:val="FF0000"/>
        </w:rPr>
        <w:t>, G: Ginsenoside R</w:t>
      </w:r>
      <w:r w:rsidRPr="00D72A0D">
        <w:rPr>
          <w:rFonts w:ascii="Times New Roman" w:eastAsia="黑体" w:hAnsi="Times New Roman" w:cs="Times New Roman" w:hint="eastAsia"/>
          <w:color w:val="FF0000"/>
        </w:rPr>
        <w:t>o</w:t>
      </w:r>
      <w:r w:rsidRPr="00D72A0D">
        <w:rPr>
          <w:rFonts w:ascii="Times New Roman" w:eastAsia="黑体" w:hAnsi="Times New Roman" w:cs="Times New Roman"/>
          <w:color w:val="FF0000"/>
        </w:rPr>
        <w:t xml:space="preserve">, H: </w:t>
      </w:r>
      <w:r w:rsidRPr="00D72A0D">
        <w:rPr>
          <w:rFonts w:ascii="Times New Roman" w:hAnsi="Times New Roman" w:cs="Times New Roman"/>
          <w:color w:val="FF0000"/>
          <w:kern w:val="0"/>
          <w:lang w:bidi="ar"/>
        </w:rPr>
        <w:t>Ferulic acid</w:t>
      </w:r>
      <w:r w:rsidRPr="00D72A0D">
        <w:rPr>
          <w:rFonts w:ascii="Times New Roman" w:eastAsia="黑体" w:hAnsi="Times New Roman" w:cs="Times New Roman"/>
          <w:color w:val="FF0000"/>
        </w:rPr>
        <w:t xml:space="preserve">, </w:t>
      </w:r>
      <w:r>
        <w:rPr>
          <w:rFonts w:ascii="Times New Roman" w:eastAsia="黑体" w:hAnsi="Times New Roman" w:cs="Times New Roman"/>
          <w:color w:val="FF0000"/>
        </w:rPr>
        <w:t>I</w:t>
      </w:r>
      <w:r w:rsidRPr="00D72A0D">
        <w:rPr>
          <w:rFonts w:ascii="Times New Roman" w:eastAsia="黑体" w:hAnsi="Times New Roman" w:cs="Times New Roman"/>
          <w:color w:val="FF0000"/>
        </w:rPr>
        <w:t xml:space="preserve">: </w:t>
      </w:r>
      <w:r w:rsidRPr="00D72A0D">
        <w:rPr>
          <w:rFonts w:ascii="Times New Roman" w:eastAsia="等线" w:hAnsi="Times New Roman" w:cs="Times New Roman"/>
          <w:color w:val="FF0000"/>
          <w:kern w:val="0"/>
        </w:rPr>
        <w:t>Senkyunolide A</w:t>
      </w:r>
    </w:p>
    <w:p w14:paraId="38DC6AC4" w14:textId="1D98BC1F" w:rsidR="00D72A0D" w:rsidRPr="00D72A0D" w:rsidRDefault="00D72A0D" w:rsidP="00D72A0D">
      <w:pPr>
        <w:widowControl/>
        <w:rPr>
          <w:rFonts w:ascii="Times New Roman" w:eastAsia="等线" w:hAnsi="Times New Roman" w:cs="Times New Roman"/>
          <w:color w:val="000000"/>
          <w:kern w:val="0"/>
        </w:rPr>
        <w:sectPr w:rsidR="00D72A0D" w:rsidRPr="00D72A0D" w:rsidSect="007549F7">
          <w:pgSz w:w="11906" w:h="16838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15F52273" w14:textId="0972367A" w:rsidR="002258F2" w:rsidRDefault="00E261C1" w:rsidP="00E261C1">
      <w:pPr>
        <w:jc w:val="center"/>
      </w:pPr>
      <w:r w:rsidRPr="004D1D12">
        <w:rPr>
          <w:rFonts w:ascii="Times New Roman" w:hAnsi="Times New Roman" w:cs="Times New Roman"/>
          <w:noProof/>
          <w:color w:val="FF0000"/>
        </w:rPr>
        <w:lastRenderedPageBreak/>
        <w:drawing>
          <wp:anchor distT="0" distB="0" distL="114300" distR="114300" simplePos="0" relativeHeight="251659264" behindDoc="0" locked="0" layoutInCell="1" allowOverlap="1" wp14:anchorId="23365DB6" wp14:editId="07B72F43">
            <wp:simplePos x="0" y="0"/>
            <wp:positionH relativeFrom="column">
              <wp:posOffset>0</wp:posOffset>
            </wp:positionH>
            <wp:positionV relativeFrom="paragraph">
              <wp:posOffset>69528</wp:posOffset>
            </wp:positionV>
            <wp:extent cx="5274310" cy="3032760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C-MRM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58F2" w:rsidRPr="004D1D12">
        <w:rPr>
          <w:rFonts w:ascii="Times New Roman" w:hAnsi="Times New Roman" w:cs="Times New Roman"/>
          <w:color w:val="FF0000"/>
        </w:rPr>
        <w:t>Fig S</w:t>
      </w:r>
      <w:r w:rsidR="004D1D12" w:rsidRPr="004D1D12">
        <w:rPr>
          <w:rFonts w:ascii="Times New Roman" w:hAnsi="Times New Roman" w:cs="Times New Roman"/>
          <w:color w:val="FF0000"/>
        </w:rPr>
        <w:t>3</w:t>
      </w:r>
      <w:r w:rsidR="002258F2" w:rsidRPr="00317DF3">
        <w:rPr>
          <w:rFonts w:ascii="Times New Roman" w:hAnsi="Times New Roman" w:cs="Times New Roman"/>
        </w:rPr>
        <w:t xml:space="preserve"> The multi-reaction monitoring chromatograms of SXXTN in Group A (A) and Group B (B)</w:t>
      </w:r>
      <w:r w:rsidR="002258F2">
        <w:rPr>
          <w:rFonts w:ascii="Times New Roman" w:hAnsi="Times New Roman" w:cs="Times New Roman"/>
        </w:rPr>
        <w:t xml:space="preserve"> </w:t>
      </w:r>
      <w:r w:rsidR="002258F2" w:rsidRPr="00317DF3">
        <w:rPr>
          <w:rFonts w:ascii="Times New Roman" w:hAnsi="Times New Roman" w:cs="Times New Roman"/>
        </w:rPr>
        <w:t xml:space="preserve">by </w:t>
      </w:r>
      <w:r w:rsidR="001D41C4">
        <w:rPr>
          <w:rFonts w:ascii="Times New Roman" w:hAnsi="Times New Roman" w:cs="Times New Roman"/>
        </w:rPr>
        <w:t>H</w:t>
      </w:r>
      <w:r w:rsidR="002258F2">
        <w:rPr>
          <w:rFonts w:ascii="Times New Roman" w:hAnsi="Times New Roman" w:cs="Times New Roman"/>
        </w:rPr>
        <w:t>P</w:t>
      </w:r>
      <w:r w:rsidR="002258F2" w:rsidRPr="00317DF3">
        <w:rPr>
          <w:rFonts w:ascii="Times New Roman" w:hAnsi="Times New Roman" w:cs="Times New Roman"/>
        </w:rPr>
        <w:t>LC-QQQ MS</w:t>
      </w:r>
    </w:p>
    <w:p w14:paraId="78376473" w14:textId="77777777" w:rsidR="002258F2" w:rsidRPr="002258F2" w:rsidRDefault="002258F2" w:rsidP="002258F2"/>
    <w:p w14:paraId="00158558" w14:textId="77777777" w:rsidR="002258F2" w:rsidRPr="002258F2" w:rsidRDefault="002258F2" w:rsidP="002258F2"/>
    <w:p w14:paraId="54A9344B" w14:textId="77777777" w:rsidR="002258F2" w:rsidRPr="001D41C4" w:rsidRDefault="002258F2" w:rsidP="002258F2"/>
    <w:p w14:paraId="22A27701" w14:textId="1C031C02" w:rsidR="002258F2" w:rsidRDefault="002258F2" w:rsidP="002258F2">
      <w:pPr>
        <w:tabs>
          <w:tab w:val="left" w:pos="1510"/>
        </w:tabs>
        <w:sectPr w:rsidR="002258F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DBC2386" w14:textId="77777777" w:rsidR="002258F2" w:rsidRPr="002258F2" w:rsidRDefault="002258F2" w:rsidP="002258F2">
      <w:pPr>
        <w:tabs>
          <w:tab w:val="left" w:pos="1510"/>
        </w:tabs>
        <w:jc w:val="center"/>
      </w:pPr>
      <w:r>
        <w:rPr>
          <w:noProof/>
        </w:rPr>
        <w:lastRenderedPageBreak/>
        <w:drawing>
          <wp:inline distT="0" distB="0" distL="0" distR="0" wp14:anchorId="174CA0F9" wp14:editId="71C83803">
            <wp:extent cx="4591050" cy="326668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C-MS-MRM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924" cy="327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5B740" w14:textId="1989A185" w:rsidR="00A672FA" w:rsidRPr="004B62E3" w:rsidRDefault="002258F2" w:rsidP="004B62E3">
      <w:pPr>
        <w:tabs>
          <w:tab w:val="left" w:pos="1510"/>
          <w:tab w:val="center" w:pos="4153"/>
        </w:tabs>
        <w:jc w:val="center"/>
        <w:rPr>
          <w:rFonts w:ascii="Times New Roman" w:hAnsi="Times New Roman" w:cs="Times New Roman"/>
        </w:rPr>
      </w:pPr>
      <w:r w:rsidRPr="004D1D12">
        <w:rPr>
          <w:rFonts w:ascii="Times New Roman" w:hAnsi="Times New Roman" w:cs="Times New Roman"/>
          <w:color w:val="FF0000"/>
        </w:rPr>
        <w:t>Fig S</w:t>
      </w:r>
      <w:r w:rsidR="004D1D12" w:rsidRPr="004D1D12">
        <w:rPr>
          <w:rFonts w:ascii="Times New Roman" w:hAnsi="Times New Roman" w:cs="Times New Roman"/>
          <w:color w:val="FF0000"/>
        </w:rPr>
        <w:t>4</w:t>
      </w:r>
      <w:r w:rsidRPr="002258F2">
        <w:rPr>
          <w:rFonts w:ascii="Times New Roman" w:hAnsi="Times New Roman" w:cs="Times New Roman"/>
        </w:rPr>
        <w:t xml:space="preserve"> The multi-reaction monitoring chromatograms of SXXTN in Group C (A) and Group D (B) by GC-QQQ</w:t>
      </w:r>
      <w:r w:rsidR="004B62E3">
        <w:rPr>
          <w:rFonts w:ascii="Times New Roman" w:hAnsi="Times New Roman" w:cs="Times New Roman"/>
        </w:rPr>
        <w:t xml:space="preserve"> MS</w:t>
      </w:r>
    </w:p>
    <w:sectPr w:rsidR="00A672FA" w:rsidRPr="004B62E3" w:rsidSect="00A17C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8A33D1" w14:textId="77777777" w:rsidR="009C5EB4" w:rsidRDefault="009C5EB4" w:rsidP="00DD7097">
      <w:r>
        <w:separator/>
      </w:r>
    </w:p>
  </w:endnote>
  <w:endnote w:type="continuationSeparator" w:id="0">
    <w:p w14:paraId="594A5249" w14:textId="77777777" w:rsidR="009C5EB4" w:rsidRDefault="009C5EB4" w:rsidP="00DD70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269607" w14:textId="77777777" w:rsidR="009C5EB4" w:rsidRDefault="009C5EB4" w:rsidP="00DD7097">
      <w:r>
        <w:separator/>
      </w:r>
    </w:p>
  </w:footnote>
  <w:footnote w:type="continuationSeparator" w:id="0">
    <w:p w14:paraId="4401CAFC" w14:textId="77777777" w:rsidR="009C5EB4" w:rsidRDefault="009C5EB4" w:rsidP="00DD70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77A"/>
    <w:rsid w:val="000256E3"/>
    <w:rsid w:val="00032C2D"/>
    <w:rsid w:val="00034388"/>
    <w:rsid w:val="000429F6"/>
    <w:rsid w:val="0005493B"/>
    <w:rsid w:val="000C7203"/>
    <w:rsid w:val="000C73F0"/>
    <w:rsid w:val="001009F0"/>
    <w:rsid w:val="00105118"/>
    <w:rsid w:val="0017595A"/>
    <w:rsid w:val="001D1C29"/>
    <w:rsid w:val="001D41C4"/>
    <w:rsid w:val="001F1C38"/>
    <w:rsid w:val="001F4594"/>
    <w:rsid w:val="002258F2"/>
    <w:rsid w:val="00253065"/>
    <w:rsid w:val="0028222A"/>
    <w:rsid w:val="002879FA"/>
    <w:rsid w:val="002C3553"/>
    <w:rsid w:val="002F296B"/>
    <w:rsid w:val="0032388F"/>
    <w:rsid w:val="00362A4C"/>
    <w:rsid w:val="003771A6"/>
    <w:rsid w:val="0038529C"/>
    <w:rsid w:val="003F4BFA"/>
    <w:rsid w:val="004012BF"/>
    <w:rsid w:val="00406F93"/>
    <w:rsid w:val="004106A7"/>
    <w:rsid w:val="00414DDC"/>
    <w:rsid w:val="00445617"/>
    <w:rsid w:val="0045719F"/>
    <w:rsid w:val="004758C5"/>
    <w:rsid w:val="00476D4C"/>
    <w:rsid w:val="004802AC"/>
    <w:rsid w:val="00484032"/>
    <w:rsid w:val="004B62E3"/>
    <w:rsid w:val="004D1D12"/>
    <w:rsid w:val="004D4EF3"/>
    <w:rsid w:val="004E15C9"/>
    <w:rsid w:val="004F6414"/>
    <w:rsid w:val="00500355"/>
    <w:rsid w:val="00506D68"/>
    <w:rsid w:val="00522E9F"/>
    <w:rsid w:val="005319FC"/>
    <w:rsid w:val="005372EC"/>
    <w:rsid w:val="005A5923"/>
    <w:rsid w:val="005D61ED"/>
    <w:rsid w:val="005F2D93"/>
    <w:rsid w:val="00601486"/>
    <w:rsid w:val="00643578"/>
    <w:rsid w:val="00644640"/>
    <w:rsid w:val="00665381"/>
    <w:rsid w:val="00676DD3"/>
    <w:rsid w:val="00687695"/>
    <w:rsid w:val="006B7E00"/>
    <w:rsid w:val="006D30B8"/>
    <w:rsid w:val="006D71CC"/>
    <w:rsid w:val="006E33F4"/>
    <w:rsid w:val="006E57B5"/>
    <w:rsid w:val="006E745B"/>
    <w:rsid w:val="00700FBC"/>
    <w:rsid w:val="00714007"/>
    <w:rsid w:val="00720D6A"/>
    <w:rsid w:val="00724ECE"/>
    <w:rsid w:val="007549F7"/>
    <w:rsid w:val="007D60AA"/>
    <w:rsid w:val="00814806"/>
    <w:rsid w:val="00836232"/>
    <w:rsid w:val="0088577A"/>
    <w:rsid w:val="00887149"/>
    <w:rsid w:val="008C5C74"/>
    <w:rsid w:val="00912673"/>
    <w:rsid w:val="009762E3"/>
    <w:rsid w:val="009C5EB4"/>
    <w:rsid w:val="009E4DE0"/>
    <w:rsid w:val="00A06942"/>
    <w:rsid w:val="00A17C7C"/>
    <w:rsid w:val="00A22AA9"/>
    <w:rsid w:val="00A348C3"/>
    <w:rsid w:val="00A47D28"/>
    <w:rsid w:val="00A64E91"/>
    <w:rsid w:val="00A672FA"/>
    <w:rsid w:val="00AC0377"/>
    <w:rsid w:val="00AD0461"/>
    <w:rsid w:val="00AD33D2"/>
    <w:rsid w:val="00AD358B"/>
    <w:rsid w:val="00AF3DED"/>
    <w:rsid w:val="00AF6642"/>
    <w:rsid w:val="00B05A68"/>
    <w:rsid w:val="00B316FE"/>
    <w:rsid w:val="00B345D2"/>
    <w:rsid w:val="00B405C4"/>
    <w:rsid w:val="00B512D8"/>
    <w:rsid w:val="00B85D28"/>
    <w:rsid w:val="00BC4E87"/>
    <w:rsid w:val="00BC7C9D"/>
    <w:rsid w:val="00BE19E1"/>
    <w:rsid w:val="00C42185"/>
    <w:rsid w:val="00C7379A"/>
    <w:rsid w:val="00CA0175"/>
    <w:rsid w:val="00CD4C73"/>
    <w:rsid w:val="00D574E8"/>
    <w:rsid w:val="00D66093"/>
    <w:rsid w:val="00D70B16"/>
    <w:rsid w:val="00D72A0D"/>
    <w:rsid w:val="00D823FA"/>
    <w:rsid w:val="00DA0004"/>
    <w:rsid w:val="00DA4A44"/>
    <w:rsid w:val="00DA7015"/>
    <w:rsid w:val="00DB34FA"/>
    <w:rsid w:val="00DB4497"/>
    <w:rsid w:val="00DB74AE"/>
    <w:rsid w:val="00DD7097"/>
    <w:rsid w:val="00DF0209"/>
    <w:rsid w:val="00E050AA"/>
    <w:rsid w:val="00E11FB3"/>
    <w:rsid w:val="00E261C1"/>
    <w:rsid w:val="00E32FD4"/>
    <w:rsid w:val="00E37AA1"/>
    <w:rsid w:val="00E60A1F"/>
    <w:rsid w:val="00E775E7"/>
    <w:rsid w:val="00E904F7"/>
    <w:rsid w:val="00E97AED"/>
    <w:rsid w:val="00EC0A9C"/>
    <w:rsid w:val="00EC0E50"/>
    <w:rsid w:val="00EC7806"/>
    <w:rsid w:val="00ED5113"/>
    <w:rsid w:val="00F0751F"/>
    <w:rsid w:val="00F07649"/>
    <w:rsid w:val="00F14502"/>
    <w:rsid w:val="00F17A22"/>
    <w:rsid w:val="00F51C5A"/>
    <w:rsid w:val="00F62F9C"/>
    <w:rsid w:val="00F90318"/>
    <w:rsid w:val="00FB044C"/>
    <w:rsid w:val="00FC10A6"/>
    <w:rsid w:val="00FC3FE5"/>
    <w:rsid w:val="00FC6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62C48"/>
  <w15:chartTrackingRefBased/>
  <w15:docId w15:val="{A187D9BB-1F29-465E-BC85-164941C4D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2A0D"/>
    <w:pPr>
      <w:widowControl w:val="0"/>
      <w:jc w:val="both"/>
    </w:pPr>
  </w:style>
  <w:style w:type="paragraph" w:styleId="1">
    <w:name w:val="heading 1"/>
    <w:aliases w:val="标题样式一"/>
    <w:next w:val="a"/>
    <w:link w:val="10"/>
    <w:uiPriority w:val="9"/>
    <w:qFormat/>
    <w:rsid w:val="00AD33D2"/>
    <w:pPr>
      <w:keepNext/>
      <w:keepLines/>
      <w:pBdr>
        <w:bottom w:val="single" w:sz="8" w:space="0" w:color="DEEAF6" w:themeColor="accent1" w:themeTint="33"/>
      </w:pBdr>
      <w:spacing w:after="200" w:line="300" w:lineRule="auto"/>
      <w:outlineLvl w:val="0"/>
    </w:pPr>
    <w:rPr>
      <w:rFonts w:asciiTheme="majorHAnsi" w:eastAsia="Microsoft YaHei UI" w:hAnsiTheme="majorHAnsi" w:cstheme="majorBidi"/>
      <w:color w:val="5B9BD5" w:themeColor="accent1"/>
      <w:kern w:val="0"/>
      <w:sz w:val="36"/>
      <w:szCs w:val="36"/>
      <w:lang w:eastAsia="ja-JP"/>
    </w:rPr>
  </w:style>
  <w:style w:type="paragraph" w:styleId="2">
    <w:name w:val="heading 2"/>
    <w:aliases w:val="标题样式二"/>
    <w:next w:val="a"/>
    <w:link w:val="20"/>
    <w:uiPriority w:val="9"/>
    <w:unhideWhenUsed/>
    <w:qFormat/>
    <w:rsid w:val="00665381"/>
    <w:pPr>
      <w:keepNext/>
      <w:keepLines/>
      <w:spacing w:before="120" w:after="120"/>
      <w:outlineLvl w:val="1"/>
    </w:pPr>
    <w:rPr>
      <w:rFonts w:eastAsia="Microsoft YaHei UI"/>
      <w:b/>
      <w:bCs/>
      <w:color w:val="44546A" w:themeColor="text2"/>
      <w:kern w:val="0"/>
      <w:sz w:val="26"/>
      <w:szCs w:val="26"/>
      <w:lang w:eastAsia="ja-JP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B62E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aliases w:val="标题样式一 字符"/>
    <w:basedOn w:val="a0"/>
    <w:link w:val="1"/>
    <w:uiPriority w:val="9"/>
    <w:rsid w:val="00AD33D2"/>
    <w:rPr>
      <w:rFonts w:asciiTheme="majorHAnsi" w:eastAsia="Microsoft YaHei UI" w:hAnsiTheme="majorHAnsi" w:cstheme="majorBidi"/>
      <w:color w:val="5B9BD5" w:themeColor="accent1"/>
      <w:kern w:val="0"/>
      <w:sz w:val="36"/>
      <w:szCs w:val="36"/>
      <w:lang w:eastAsia="ja-JP"/>
    </w:rPr>
  </w:style>
  <w:style w:type="character" w:customStyle="1" w:styleId="20">
    <w:name w:val="标题 2 字符"/>
    <w:aliases w:val="标题样式二 字符"/>
    <w:basedOn w:val="a0"/>
    <w:link w:val="2"/>
    <w:uiPriority w:val="9"/>
    <w:rsid w:val="00665381"/>
    <w:rPr>
      <w:rFonts w:eastAsia="Microsoft YaHei UI"/>
      <w:b/>
      <w:bCs/>
      <w:color w:val="44546A" w:themeColor="text2"/>
      <w:kern w:val="0"/>
      <w:sz w:val="26"/>
      <w:szCs w:val="26"/>
      <w:lang w:eastAsia="ja-JP"/>
    </w:rPr>
  </w:style>
  <w:style w:type="paragraph" w:styleId="a3">
    <w:name w:val="caption"/>
    <w:basedOn w:val="a"/>
    <w:next w:val="a"/>
    <w:uiPriority w:val="35"/>
    <w:unhideWhenUsed/>
    <w:qFormat/>
    <w:rsid w:val="000256E3"/>
    <w:rPr>
      <w:rFonts w:asciiTheme="majorHAnsi" w:eastAsia="黑体" w:hAnsiTheme="majorHAnsi" w:cstheme="majorBidi"/>
      <w:sz w:val="20"/>
      <w:szCs w:val="20"/>
    </w:rPr>
  </w:style>
  <w:style w:type="paragraph" w:styleId="a4">
    <w:name w:val="header"/>
    <w:basedOn w:val="a"/>
    <w:link w:val="a5"/>
    <w:uiPriority w:val="99"/>
    <w:unhideWhenUsed/>
    <w:rsid w:val="00DD70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DD7097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DD70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DD7097"/>
    <w:rPr>
      <w:sz w:val="18"/>
      <w:szCs w:val="18"/>
    </w:rPr>
  </w:style>
  <w:style w:type="character" w:customStyle="1" w:styleId="40">
    <w:name w:val="标题 4 字符"/>
    <w:basedOn w:val="a0"/>
    <w:link w:val="4"/>
    <w:uiPriority w:val="9"/>
    <w:semiHidden/>
    <w:rsid w:val="004B62E3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45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ti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F3C23B-D03B-48C4-9C1F-53731C994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17</Pages>
  <Words>2727</Words>
  <Characters>15546</Characters>
  <Application>Microsoft Office Word</Application>
  <DocSecurity>0</DocSecurity>
  <Lines>129</Lines>
  <Paragraphs>36</Paragraphs>
  <ScaleCrop>false</ScaleCrop>
  <Company/>
  <LinksUpToDate>false</LinksUpToDate>
  <CharactersWithSpaces>18237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丁梦</dc:creator>
  <cp:keywords/>
  <dc:description/>
  <cp:lastModifiedBy>丁 梦</cp:lastModifiedBy>
  <cp:revision>5</cp:revision>
  <dcterms:created xsi:type="dcterms:W3CDTF">2022-11-18T12:23:00Z</dcterms:created>
  <dcterms:modified xsi:type="dcterms:W3CDTF">2022-11-19T10:06:00Z</dcterms:modified>
</cp:coreProperties>
</file>