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98844" w14:textId="77777777" w:rsidR="00F12D66" w:rsidRPr="00F12D66" w:rsidRDefault="00F12D66" w:rsidP="00F12D66">
      <w:pPr>
        <w:spacing w:line="480" w:lineRule="auto"/>
        <w:rPr>
          <w:rFonts w:ascii="Times New Roman" w:hAnsi="Times New Roman" w:cs="Times New Roman"/>
          <w:bCs/>
          <w:iCs/>
          <w:sz w:val="28"/>
          <w:szCs w:val="28"/>
        </w:rPr>
      </w:pPr>
      <w:bookmarkStart w:id="0" w:name="_Hlk96611949"/>
      <w:r w:rsidRPr="00F12D66">
        <w:rPr>
          <w:rFonts w:ascii="Times New Roman" w:hAnsi="Times New Roman" w:cs="Times New Roman"/>
          <w:b/>
          <w:i/>
          <w:sz w:val="28"/>
          <w:szCs w:val="28"/>
        </w:rPr>
        <w:t>In vitro</w:t>
      </w:r>
      <w:r w:rsidRPr="00F12D66">
        <w:rPr>
          <w:rFonts w:ascii="Times New Roman" w:hAnsi="Times New Roman" w:cs="Times New Roman"/>
          <w:b/>
          <w:sz w:val="28"/>
          <w:szCs w:val="28"/>
        </w:rPr>
        <w:t>/</w:t>
      </w:r>
      <w:r w:rsidRPr="00F12D66">
        <w:rPr>
          <w:rFonts w:ascii="Times New Roman" w:hAnsi="Times New Roman" w:cs="Times New Roman"/>
          <w:b/>
          <w:i/>
          <w:sz w:val="28"/>
          <w:szCs w:val="28"/>
        </w:rPr>
        <w:t>vivo</w:t>
      </w:r>
      <w:r w:rsidRPr="00F12D66">
        <w:rPr>
          <w:rFonts w:ascii="Times New Roman" w:hAnsi="Times New Roman" w:cs="Times New Roman"/>
          <w:b/>
          <w:sz w:val="28"/>
          <w:szCs w:val="28"/>
        </w:rPr>
        <w:t xml:space="preserve"> antifungal activity study of novel mandelic acid derivatives as </w:t>
      </w:r>
      <w:r w:rsidRPr="00F12D66">
        <w:rPr>
          <w:rFonts w:ascii="Times New Roman" w:hAnsi="Times New Roman" w:cs="Times New Roman"/>
          <w:b/>
          <w:kern w:val="0"/>
          <w:sz w:val="28"/>
          <w:szCs w:val="28"/>
        </w:rPr>
        <w:t xml:space="preserve">potential fungicides </w:t>
      </w:r>
      <w:r w:rsidRPr="00F12D66">
        <w:rPr>
          <w:rFonts w:ascii="Times New Roman" w:hAnsi="Times New Roman" w:cs="Times New Roman"/>
          <w:b/>
          <w:sz w:val="28"/>
          <w:szCs w:val="28"/>
        </w:rPr>
        <w:t xml:space="preserve">against </w:t>
      </w:r>
      <w:r w:rsidRPr="00F12D66">
        <w:rPr>
          <w:rFonts w:ascii="Times New Roman" w:hAnsi="Times New Roman" w:cs="Times New Roman"/>
          <w:b/>
          <w:i/>
          <w:sz w:val="28"/>
          <w:szCs w:val="28"/>
        </w:rPr>
        <w:t>Thanatephorus cucumeris</w:t>
      </w:r>
    </w:p>
    <w:p w14:paraId="44DD74F1" w14:textId="78E3AC11" w:rsidR="00F12D66" w:rsidRPr="00F12D66" w:rsidRDefault="00F12D66" w:rsidP="00F12D66">
      <w:pPr>
        <w:widowControl/>
        <w:spacing w:line="480" w:lineRule="auto"/>
        <w:outlineLvl w:val="0"/>
        <w:rPr>
          <w:rFonts w:ascii="Times New Roman" w:eastAsia="宋体" w:hAnsi="Times New Roman" w:cs="Times New Roman"/>
          <w:kern w:val="0"/>
          <w:szCs w:val="21"/>
        </w:rPr>
      </w:pPr>
      <w:r w:rsidRPr="00F12D66">
        <w:rPr>
          <w:rFonts w:ascii="Times New Roman" w:eastAsia="宋体" w:hAnsi="Times New Roman" w:cs="Times New Roman"/>
          <w:kern w:val="0"/>
          <w:szCs w:val="21"/>
        </w:rPr>
        <w:t>Huabin S</w:t>
      </w:r>
      <w:r w:rsidRPr="00F12D66">
        <w:rPr>
          <w:rFonts w:ascii="Times New Roman" w:eastAsia="宋体" w:hAnsi="Times New Roman" w:cs="Times New Roman" w:hint="eastAsia"/>
          <w:kern w:val="0"/>
          <w:szCs w:val="21"/>
        </w:rPr>
        <w:t>h</w:t>
      </w:r>
      <w:r w:rsidRPr="00F12D66">
        <w:rPr>
          <w:rFonts w:ascii="Times New Roman" w:eastAsia="宋体" w:hAnsi="Times New Roman" w:cs="Times New Roman"/>
          <w:kern w:val="0"/>
          <w:szCs w:val="21"/>
        </w:rPr>
        <w:t>i, Longju Li, Dandan</w:t>
      </w:r>
      <w:r w:rsidRPr="00F12D66">
        <w:rPr>
          <w:rFonts w:ascii="Times New Roman" w:eastAsia="宋体" w:hAnsi="Times New Roman" w:cs="Times New Roman" w:hint="eastAsia"/>
          <w:kern w:val="0"/>
          <w:szCs w:val="21"/>
        </w:rPr>
        <w:t xml:space="preserve"> S</w:t>
      </w:r>
      <w:r w:rsidRPr="00F12D66">
        <w:rPr>
          <w:rFonts w:ascii="Times New Roman" w:eastAsia="宋体" w:hAnsi="Times New Roman" w:cs="Times New Roman"/>
          <w:kern w:val="0"/>
          <w:szCs w:val="21"/>
        </w:rPr>
        <w:t>ong, Ya</w:t>
      </w:r>
      <w:r w:rsidRPr="00F12D66">
        <w:rPr>
          <w:rFonts w:ascii="Times New Roman" w:eastAsia="宋体" w:hAnsi="Times New Roman" w:cs="Times New Roman" w:hint="eastAsia"/>
          <w:kern w:val="0"/>
          <w:szCs w:val="21"/>
        </w:rPr>
        <w:t xml:space="preserve"> Z</w:t>
      </w:r>
      <w:r w:rsidRPr="00F12D66">
        <w:rPr>
          <w:rFonts w:ascii="Times New Roman" w:eastAsia="宋体" w:hAnsi="Times New Roman" w:cs="Times New Roman"/>
          <w:kern w:val="0"/>
          <w:szCs w:val="21"/>
        </w:rPr>
        <w:t>heng, Zhibing Wu</w:t>
      </w:r>
      <w:r w:rsidR="00D60472">
        <w:rPr>
          <w:rFonts w:ascii="Times New Roman" w:eastAsia="宋体" w:hAnsi="Times New Roman" w:cs="Times New Roman"/>
          <w:kern w:val="0"/>
          <w:szCs w:val="21"/>
          <w:vertAlign w:val="superscript"/>
        </w:rPr>
        <w:t xml:space="preserve"> </w:t>
      </w:r>
      <w:r w:rsidRPr="00F12D66">
        <w:rPr>
          <w:rFonts w:ascii="Times New Roman" w:eastAsia="宋体" w:hAnsi="Times New Roman" w:cs="Times New Roman"/>
          <w:kern w:val="0"/>
          <w:szCs w:val="21"/>
          <w:vertAlign w:val="superscript"/>
        </w:rPr>
        <w:t>*</w:t>
      </w:r>
    </w:p>
    <w:p w14:paraId="7EDC0C07" w14:textId="323E20C4" w:rsidR="00F12D66" w:rsidRPr="00F12D66" w:rsidRDefault="00F12D66" w:rsidP="00F12D66">
      <w:pPr>
        <w:widowControl/>
        <w:spacing w:line="480" w:lineRule="auto"/>
        <w:rPr>
          <w:rFonts w:ascii="Times New Roman" w:eastAsia="宋体" w:hAnsi="Times New Roman" w:cs="Times New Roman"/>
          <w:color w:val="000000" w:themeColor="text1"/>
          <w:kern w:val="0"/>
          <w:sz w:val="18"/>
          <w:szCs w:val="18"/>
        </w:rPr>
      </w:pPr>
      <w:r w:rsidRPr="00F12D66">
        <w:rPr>
          <w:rFonts w:ascii="Times New Roman" w:eastAsia="宋体" w:hAnsi="Times New Roman" w:cs="Times New Roman"/>
          <w:color w:val="000000" w:themeColor="text1"/>
          <w:kern w:val="0"/>
          <w:sz w:val="18"/>
          <w:szCs w:val="18"/>
          <w:lang w:eastAsia="en-US"/>
        </w:rPr>
        <w:t>National Key Laboratory of Green Pesticide, Key Laboratory of Green Pesticide and Agricultural Bioengineering, Ministry of Education, Center for R&amp;D of Fine Chemicals of Guizhou University, Guiyang, 550025, China.</w:t>
      </w:r>
    </w:p>
    <w:p w14:paraId="5AE5B3E6" w14:textId="077CF3EE" w:rsidR="00C46854" w:rsidRDefault="00F12D66" w:rsidP="00AA1778">
      <w:pPr>
        <w:widowControl/>
        <w:snapToGrid w:val="0"/>
        <w:spacing w:line="480" w:lineRule="auto"/>
        <w:rPr>
          <w:rFonts w:ascii="Times New Roman" w:hAnsi="Times New Roman" w:cs="Times New Roman"/>
          <w:b/>
          <w:color w:val="000000" w:themeColor="text1"/>
          <w:kern w:val="0"/>
          <w:sz w:val="18"/>
          <w:szCs w:val="18"/>
        </w:rPr>
      </w:pPr>
      <w:r w:rsidRPr="00F12D66">
        <w:rPr>
          <w:rFonts w:ascii="Times New Roman" w:hAnsi="Times New Roman"/>
          <w:color w:val="000000" w:themeColor="text1"/>
          <w:sz w:val="18"/>
          <w:szCs w:val="18"/>
        </w:rPr>
        <w:t>E-mail: zbwu@gzu.edu.cn (</w:t>
      </w:r>
      <w:r w:rsidRPr="00F12D66">
        <w:rPr>
          <w:rFonts w:ascii="Times New Roman" w:hAnsi="Times New Roman" w:hint="eastAsia"/>
          <w:color w:val="000000" w:themeColor="text1"/>
          <w:sz w:val="18"/>
          <w:szCs w:val="18"/>
        </w:rPr>
        <w:t>Z</w:t>
      </w:r>
      <w:r w:rsidRPr="00F12D66">
        <w:rPr>
          <w:rFonts w:ascii="Times New Roman" w:hAnsi="Times New Roman"/>
          <w:color w:val="000000" w:themeColor="text1"/>
          <w:sz w:val="18"/>
          <w:szCs w:val="18"/>
        </w:rPr>
        <w:t>.</w:t>
      </w:r>
      <w:r w:rsidRPr="00F12D66">
        <w:rPr>
          <w:rFonts w:ascii="Times New Roman" w:hAnsi="Times New Roman" w:hint="eastAsia"/>
          <w:color w:val="000000" w:themeColor="text1"/>
          <w:sz w:val="18"/>
          <w:szCs w:val="18"/>
        </w:rPr>
        <w:t>B</w:t>
      </w:r>
      <w:r w:rsidRPr="00F12D66">
        <w:rPr>
          <w:rFonts w:ascii="Times New Roman" w:hAnsi="Times New Roman"/>
          <w:color w:val="000000" w:themeColor="text1"/>
          <w:sz w:val="18"/>
          <w:szCs w:val="18"/>
        </w:rPr>
        <w:t>. Wu).</w:t>
      </w:r>
      <w:bookmarkEnd w:id="0"/>
    </w:p>
    <w:p w14:paraId="10BDCA3B" w14:textId="77777777" w:rsidR="008718B4" w:rsidRPr="008718B4" w:rsidRDefault="008718B4" w:rsidP="0098004D">
      <w:pPr>
        <w:widowControl/>
        <w:snapToGrid w:val="0"/>
        <w:spacing w:line="480" w:lineRule="auto"/>
        <w:jc w:val="center"/>
        <w:rPr>
          <w:rFonts w:ascii="Times New Roman" w:hAnsi="Times New Roman" w:cs="Times New Roman" w:hint="eastAsia"/>
          <w:b/>
          <w:color w:val="000000" w:themeColor="text1"/>
          <w:kern w:val="0"/>
          <w:sz w:val="18"/>
          <w:szCs w:val="18"/>
        </w:rPr>
      </w:pPr>
    </w:p>
    <w:p w14:paraId="58E02281" w14:textId="77777777" w:rsidR="00260D6A" w:rsidRDefault="00260D6A" w:rsidP="0098004D">
      <w:pPr>
        <w:widowControl/>
        <w:snapToGrid w:val="0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18"/>
          <w:szCs w:val="18"/>
        </w:rPr>
      </w:pPr>
    </w:p>
    <w:sdt>
      <w:sdtPr>
        <w:rPr>
          <w:rFonts w:ascii="Times New Roman" w:eastAsia="宋体" w:hAnsi="Times New Roman" w:cs="Times New Roman"/>
          <w:color w:val="000000" w:themeColor="text1"/>
          <w:kern w:val="0"/>
          <w:sz w:val="22"/>
          <w:szCs w:val="18"/>
          <w:lang w:val="zh-CN"/>
        </w:rPr>
        <w:id w:val="276291225"/>
        <w:docPartObj>
          <w:docPartGallery w:val="Table of Contents"/>
          <w:docPartUnique/>
        </w:docPartObj>
      </w:sdtPr>
      <w:sdtEndPr>
        <w:rPr>
          <w:sz w:val="21"/>
        </w:rPr>
      </w:sdtEndPr>
      <w:sdtContent>
        <w:p w14:paraId="322481D9" w14:textId="77777777" w:rsidR="008B0EB8" w:rsidRPr="00BD728B" w:rsidRDefault="008B0EB8" w:rsidP="00AA1778">
          <w:pPr>
            <w:widowControl/>
            <w:autoSpaceDE w:val="0"/>
            <w:autoSpaceDN w:val="0"/>
            <w:snapToGrid w:val="0"/>
            <w:spacing w:line="480" w:lineRule="auto"/>
            <w:jc w:val="center"/>
            <w:rPr>
              <w:rFonts w:ascii="Times New Roman" w:hAnsi="Times New Roman" w:cs="Times New Roman"/>
              <w:b/>
              <w:color w:val="000000" w:themeColor="text1"/>
              <w:kern w:val="0"/>
              <w:sz w:val="24"/>
              <w:szCs w:val="24"/>
            </w:rPr>
          </w:pPr>
          <w:r w:rsidRPr="00BD728B">
            <w:rPr>
              <w:rFonts w:ascii="Times New Roman" w:hAnsi="Times New Roman" w:cs="Times New Roman"/>
              <w:b/>
              <w:color w:val="000000" w:themeColor="text1"/>
              <w:kern w:val="0"/>
              <w:sz w:val="24"/>
              <w:szCs w:val="24"/>
            </w:rPr>
            <w:t>Contents</w:t>
          </w:r>
        </w:p>
        <w:p w14:paraId="3CEA72BB" w14:textId="77777777" w:rsidR="00C55AD6" w:rsidRPr="00BD3120" w:rsidRDefault="00C55AD6" w:rsidP="00C55AD6">
          <w:pPr>
            <w:widowControl/>
            <w:autoSpaceDE w:val="0"/>
            <w:autoSpaceDN w:val="0"/>
            <w:snapToGrid w:val="0"/>
            <w:spacing w:line="480" w:lineRule="auto"/>
            <w:rPr>
              <w:rFonts w:ascii="Times New Roman" w:eastAsia="宋体" w:hAnsi="Times New Roman"/>
              <w:color w:val="000000" w:themeColor="text1"/>
            </w:rPr>
          </w:pPr>
          <w:r w:rsidRPr="00BD3120">
            <w:rPr>
              <w:rFonts w:ascii="Times New Roman" w:eastAsia="宋体" w:hAnsi="Times New Roman" w:cs="Times New Roman"/>
              <w:bCs/>
              <w:color w:val="000000" w:themeColor="text1"/>
              <w:kern w:val="0"/>
              <w:szCs w:val="18"/>
            </w:rPr>
            <w:t xml:space="preserve">1. </w:t>
          </w:r>
          <w:r w:rsidR="00C004B3" w:rsidRPr="00536B35">
            <w:rPr>
              <w:rFonts w:ascii="Times New Roman" w:eastAsia="宋体" w:hAnsi="Times New Roman" w:cs="Times New Roman"/>
              <w:color w:val="000000" w:themeColor="text1"/>
              <w:kern w:val="0"/>
              <w:szCs w:val="18"/>
            </w:rPr>
            <w:t>The infection process of plants with</w:t>
          </w:r>
          <w:r w:rsidR="00C004B3" w:rsidRPr="00536B35">
            <w:rPr>
              <w:rFonts w:ascii="Times New Roman" w:eastAsia="宋体" w:hAnsi="Times New Roman" w:cs="Times New Roman"/>
              <w:i/>
              <w:color w:val="000000" w:themeColor="text1"/>
              <w:kern w:val="0"/>
              <w:szCs w:val="18"/>
            </w:rPr>
            <w:t xml:space="preserve"> T. cucumeris</w:t>
          </w:r>
          <w:r w:rsidRPr="00A6455F">
            <w:rPr>
              <w:rFonts w:ascii="Times New Roman" w:eastAsia="宋体" w:hAnsi="Times New Roman" w:cs="Times New Roman"/>
              <w:color w:val="000000" w:themeColor="text1"/>
              <w:kern w:val="0"/>
              <w:szCs w:val="18"/>
            </w:rPr>
            <w:t xml:space="preserve"> </w:t>
          </w:r>
          <w:r w:rsidRPr="00BD3120">
            <w:rPr>
              <w:rFonts w:ascii="Times New Roman" w:eastAsia="宋体" w:hAnsi="Times New Roman"/>
            </w:rPr>
            <w:ptab w:relativeTo="margin" w:alignment="right" w:leader="dot"/>
          </w:r>
          <w:r w:rsidRPr="00BD3120">
            <w:rPr>
              <w:rFonts w:ascii="Times New Roman" w:eastAsia="宋体" w:hAnsi="Times New Roman" w:cs="Times New Roman"/>
              <w:color w:val="000000" w:themeColor="text1"/>
            </w:rPr>
            <w:t>2</w:t>
          </w:r>
        </w:p>
        <w:p w14:paraId="17777FC0" w14:textId="77777777" w:rsidR="00EA5081" w:rsidRPr="00BD3120" w:rsidRDefault="00EA5081" w:rsidP="00EA5081">
          <w:pPr>
            <w:widowControl/>
            <w:autoSpaceDE w:val="0"/>
            <w:autoSpaceDN w:val="0"/>
            <w:snapToGrid w:val="0"/>
            <w:spacing w:line="480" w:lineRule="auto"/>
            <w:rPr>
              <w:rFonts w:ascii="Times New Roman" w:eastAsia="宋体" w:hAnsi="Times New Roman"/>
              <w:color w:val="000000" w:themeColor="text1"/>
            </w:rPr>
          </w:pPr>
          <w:r>
            <w:rPr>
              <w:rFonts w:ascii="Times New Roman" w:eastAsia="宋体" w:hAnsi="Times New Roman" w:cs="Times New Roman"/>
              <w:bCs/>
              <w:color w:val="000000" w:themeColor="text1"/>
              <w:kern w:val="0"/>
              <w:szCs w:val="18"/>
            </w:rPr>
            <w:t>2</w:t>
          </w:r>
          <w:r w:rsidRPr="00BD3120">
            <w:rPr>
              <w:rFonts w:ascii="Times New Roman" w:eastAsia="宋体" w:hAnsi="Times New Roman" w:cs="Times New Roman"/>
              <w:bCs/>
              <w:color w:val="000000" w:themeColor="text1"/>
              <w:kern w:val="0"/>
              <w:szCs w:val="18"/>
            </w:rPr>
            <w:t xml:space="preserve">. </w:t>
          </w:r>
          <w:r w:rsidRPr="00A6455F">
            <w:rPr>
              <w:rFonts w:ascii="Times New Roman" w:eastAsia="宋体" w:hAnsi="Times New Roman" w:cs="Times New Roman"/>
              <w:color w:val="000000" w:themeColor="text1"/>
              <w:kern w:val="0"/>
              <w:szCs w:val="18"/>
              <w:vertAlign w:val="superscript"/>
            </w:rPr>
            <w:t>1</w:t>
          </w:r>
          <w:r w:rsidRPr="00A6455F">
            <w:rPr>
              <w:rFonts w:ascii="Times New Roman" w:eastAsia="宋体" w:hAnsi="Times New Roman" w:cs="Times New Roman"/>
              <w:color w:val="000000" w:themeColor="text1"/>
              <w:kern w:val="0"/>
              <w:szCs w:val="18"/>
            </w:rPr>
            <w:t xml:space="preserve">H NMR, </w:t>
          </w:r>
          <w:r w:rsidRPr="00A6455F">
            <w:rPr>
              <w:rFonts w:ascii="Times New Roman" w:eastAsia="宋体" w:hAnsi="Times New Roman" w:cs="Times New Roman"/>
              <w:color w:val="000000" w:themeColor="text1"/>
              <w:kern w:val="0"/>
              <w:szCs w:val="18"/>
              <w:vertAlign w:val="superscript"/>
            </w:rPr>
            <w:t>13</w:t>
          </w:r>
          <w:r w:rsidRPr="00A6455F">
            <w:rPr>
              <w:rFonts w:ascii="Times New Roman" w:eastAsia="宋体" w:hAnsi="Times New Roman" w:cs="Times New Roman"/>
              <w:color w:val="000000" w:themeColor="text1"/>
              <w:kern w:val="0"/>
              <w:szCs w:val="18"/>
            </w:rPr>
            <w:t>C NMR and HRMS data of the</w:t>
          </w:r>
          <w:r>
            <w:rPr>
              <w:rFonts w:ascii="Times New Roman" w:eastAsia="宋体" w:hAnsi="Times New Roman" w:cs="Times New Roman"/>
              <w:color w:val="000000" w:themeColor="text1"/>
              <w:kern w:val="0"/>
              <w:szCs w:val="18"/>
            </w:rPr>
            <w:t xml:space="preserve"> key</w:t>
          </w:r>
          <w:r w:rsidRPr="00A6455F">
            <w:rPr>
              <w:rFonts w:ascii="Times New Roman" w:eastAsia="宋体" w:hAnsi="Times New Roman" w:cs="Times New Roman"/>
              <w:color w:val="000000" w:themeColor="text1"/>
              <w:kern w:val="0"/>
              <w:szCs w:val="18"/>
            </w:rPr>
            <w:t xml:space="preserve"> intermediates </w:t>
          </w:r>
          <w:r w:rsidRPr="00BD3120">
            <w:rPr>
              <w:rFonts w:ascii="Times New Roman" w:eastAsia="宋体" w:hAnsi="Times New Roman"/>
            </w:rPr>
            <w:ptab w:relativeTo="margin" w:alignment="right" w:leader="dot"/>
          </w:r>
          <w:r w:rsidRPr="00BD3120">
            <w:rPr>
              <w:rFonts w:ascii="Times New Roman" w:eastAsia="宋体" w:hAnsi="Times New Roman" w:cs="Times New Roman"/>
              <w:color w:val="000000" w:themeColor="text1"/>
            </w:rPr>
            <w:t>2</w:t>
          </w:r>
        </w:p>
        <w:p w14:paraId="46DDEE45" w14:textId="72859D7C" w:rsidR="008B0EB8" w:rsidRPr="00BD3120" w:rsidRDefault="00EA5081">
          <w:pPr>
            <w:pStyle w:val="TOC1"/>
          </w:pPr>
          <w:r>
            <w:t>3</w:t>
          </w:r>
          <w:r w:rsidR="008B0EB8" w:rsidRPr="00BD3120">
            <w:t xml:space="preserve">. </w:t>
          </w:r>
          <w:r w:rsidR="00A6455F" w:rsidRPr="00A6455F">
            <w:rPr>
              <w:vertAlign w:val="superscript"/>
            </w:rPr>
            <w:t>1</w:t>
          </w:r>
          <w:r w:rsidR="00A6455F" w:rsidRPr="00A6455F">
            <w:t xml:space="preserve">H NMR, </w:t>
          </w:r>
          <w:r w:rsidR="00A6455F" w:rsidRPr="00A6455F">
            <w:rPr>
              <w:vertAlign w:val="superscript"/>
            </w:rPr>
            <w:t>13</w:t>
          </w:r>
          <w:r w:rsidR="00A6455F" w:rsidRPr="00A6455F">
            <w:t xml:space="preserve">C NMR, </w:t>
          </w:r>
          <w:r w:rsidR="00A6455F" w:rsidRPr="00A6455F">
            <w:rPr>
              <w:vertAlign w:val="superscript"/>
            </w:rPr>
            <w:t>19</w:t>
          </w:r>
          <w:r w:rsidR="00A6455F" w:rsidRPr="00A6455F">
            <w:t xml:space="preserve">F NMR and HRMS data of the target </w:t>
          </w:r>
          <w:r w:rsidR="00C46854" w:rsidRPr="00A6455F">
            <w:t>compounds</w:t>
          </w:r>
          <w:r w:rsidR="00C46854" w:rsidRPr="00BD3120">
            <w:ptab w:relativeTo="margin" w:alignment="right" w:leader="dot"/>
          </w:r>
          <w:r w:rsidR="00C46854">
            <w:t>4</w:t>
          </w:r>
        </w:p>
        <w:p w14:paraId="4B0AA2EF" w14:textId="38EF4B44" w:rsidR="008B0EB8" w:rsidRPr="00BD3120" w:rsidRDefault="00EA5081">
          <w:pPr>
            <w:pStyle w:val="TOC1"/>
          </w:pPr>
          <w:r>
            <w:t>4</w:t>
          </w:r>
          <w:r w:rsidR="008B0EB8" w:rsidRPr="00BD3120">
            <w:t xml:space="preserve">. Copies of </w:t>
          </w:r>
          <w:r w:rsidR="00C46854" w:rsidRPr="00BD3120">
            <w:t>intermediates</w:t>
          </w:r>
          <w:r w:rsidR="00C46854" w:rsidRPr="00BD3120">
            <w:ptab w:relativeTo="margin" w:alignment="right" w:leader="dot"/>
          </w:r>
          <w:r w:rsidR="00C46854">
            <w:t>13</w:t>
          </w:r>
        </w:p>
        <w:p w14:paraId="72198ACE" w14:textId="0CBB039C" w:rsidR="008B0EB8" w:rsidRPr="00BD3120" w:rsidRDefault="00EA5081">
          <w:pPr>
            <w:pStyle w:val="TOC1"/>
          </w:pPr>
          <w:r>
            <w:t>5</w:t>
          </w:r>
          <w:r w:rsidR="008B0EB8" w:rsidRPr="00BD3120">
            <w:t xml:space="preserve">. </w:t>
          </w:r>
          <w:r w:rsidR="00A6455F" w:rsidRPr="00A6455F">
            <w:rPr>
              <w:vertAlign w:val="superscript"/>
            </w:rPr>
            <w:t>1</w:t>
          </w:r>
          <w:r w:rsidR="00A6455F" w:rsidRPr="00A6455F">
            <w:t xml:space="preserve">H NMR, </w:t>
          </w:r>
          <w:r w:rsidR="00A6455F" w:rsidRPr="00A6455F">
            <w:rPr>
              <w:vertAlign w:val="superscript"/>
            </w:rPr>
            <w:t>13</w:t>
          </w:r>
          <w:r w:rsidR="00A6455F" w:rsidRPr="00A6455F">
            <w:t xml:space="preserve">C NMR, </w:t>
          </w:r>
          <w:r w:rsidR="00A6455F" w:rsidRPr="00A6455F">
            <w:rPr>
              <w:vertAlign w:val="superscript"/>
            </w:rPr>
            <w:t>19</w:t>
          </w:r>
          <w:r w:rsidR="00A6455F" w:rsidRPr="00A6455F">
            <w:t xml:space="preserve">F NMR and HRMS of the target compounds </w:t>
          </w:r>
          <w:r w:rsidR="00C46854" w:rsidRPr="00BD3120">
            <w:ptab w:relativeTo="margin" w:alignment="right" w:leader="dot"/>
          </w:r>
          <w:r w:rsidR="00C46854">
            <w:t>17</w:t>
          </w:r>
        </w:p>
        <w:p w14:paraId="58EEF4D3" w14:textId="61FA6101" w:rsidR="008B0EB8" w:rsidRPr="00D54162" w:rsidRDefault="00EA5081">
          <w:pPr>
            <w:pStyle w:val="TOC1"/>
          </w:pPr>
          <w:r>
            <w:t>6</w:t>
          </w:r>
          <w:r w:rsidR="008B0EB8" w:rsidRPr="00D54162">
            <w:t xml:space="preserve">. </w:t>
          </w:r>
          <w:r w:rsidR="00121352" w:rsidRPr="00121352">
            <w:t xml:space="preserve">Crystallographic data of target compound </w:t>
          </w:r>
          <w:r w:rsidR="00C46854" w:rsidRPr="00121352">
            <w:rPr>
              <w:b/>
            </w:rPr>
            <w:t>F</w:t>
          </w:r>
          <w:r w:rsidR="00C46854" w:rsidRPr="00121352">
            <w:rPr>
              <w:b/>
              <w:vertAlign w:val="subscript"/>
            </w:rPr>
            <w:t>16</w:t>
          </w:r>
          <w:r w:rsidR="00C46854" w:rsidRPr="00D54162">
            <w:ptab w:relativeTo="margin" w:alignment="right" w:leader="dot"/>
          </w:r>
          <w:r w:rsidR="00C46854">
            <w:t>67</w:t>
          </w:r>
        </w:p>
        <w:p w14:paraId="62332362" w14:textId="4CE74EE4" w:rsidR="008B0EB8" w:rsidRPr="00BD3120" w:rsidRDefault="00EA5081">
          <w:pPr>
            <w:pStyle w:val="TOC1"/>
          </w:pPr>
          <w:r>
            <w:t>7</w:t>
          </w:r>
          <w:r w:rsidR="008B0EB8" w:rsidRPr="00154771">
            <w:t xml:space="preserve">. </w:t>
          </w:r>
          <w:r w:rsidR="00121352" w:rsidRPr="00121352">
            <w:t>Structures and inhibition rates target compounds against pathogenic fungi</w:t>
          </w:r>
          <w:r w:rsidR="00121352" w:rsidRPr="00121352" w:rsidDel="00121352">
            <w:t xml:space="preserve"> </w:t>
          </w:r>
          <w:r w:rsidR="00C46854" w:rsidRPr="00BD3120">
            <w:ptab w:relativeTo="margin" w:alignment="right" w:leader="dot"/>
          </w:r>
          <w:r w:rsidR="00C46854">
            <w:t>69</w:t>
          </w:r>
        </w:p>
        <w:p w14:paraId="40485653" w14:textId="2BB5C30B" w:rsidR="008B0EB8" w:rsidRPr="007A70AD" w:rsidRDefault="00EA5081" w:rsidP="00536B35">
          <w:pPr>
            <w:pStyle w:val="TOC1"/>
          </w:pPr>
          <w:r>
            <w:t>8</w:t>
          </w:r>
          <w:r w:rsidR="008B0EB8" w:rsidRPr="00BD3120">
            <w:t xml:space="preserve">. </w:t>
          </w:r>
          <w:r w:rsidR="00121352" w:rsidRPr="00121352">
            <w:t>The EC</w:t>
          </w:r>
          <w:r w:rsidR="00121352" w:rsidRPr="00121352">
            <w:rPr>
              <w:vertAlign w:val="subscript"/>
            </w:rPr>
            <w:t>50</w:t>
          </w:r>
          <w:r w:rsidR="00121352" w:rsidRPr="00121352">
            <w:t xml:space="preserve"> values and regression equations of the target</w:t>
          </w:r>
          <w:r w:rsidR="00F6241E" w:rsidRPr="00121352">
            <w:t xml:space="preserve"> </w:t>
          </w:r>
          <w:r w:rsidR="00121352" w:rsidRPr="00121352">
            <w:t>compounds</w:t>
          </w:r>
          <w:r w:rsidR="00121352" w:rsidRPr="00121352" w:rsidDel="00121352">
            <w:t xml:space="preserve"> </w:t>
          </w:r>
          <w:r w:rsidR="00C46854" w:rsidRPr="00BD3120">
            <w:ptab w:relativeTo="margin" w:alignment="right" w:leader="dot"/>
          </w:r>
          <w:r w:rsidR="00C46854">
            <w:t>74</w:t>
          </w:r>
        </w:p>
      </w:sdtContent>
    </w:sdt>
    <w:p w14:paraId="4CFD0B96" w14:textId="77777777" w:rsidR="008B0EB8" w:rsidRDefault="008B0EB8" w:rsidP="00AA1778"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581D460D" w14:textId="44548100" w:rsidR="00C55AD6" w:rsidRDefault="00C55AD6" w:rsidP="00C55AD6">
      <w:pPr>
        <w:widowControl/>
        <w:autoSpaceDE w:val="0"/>
        <w:autoSpaceDN w:val="0"/>
        <w:snapToGrid w:val="0"/>
        <w:spacing w:line="480" w:lineRule="auto"/>
        <w:rPr>
          <w:rFonts w:ascii="Times New Roman" w:hAnsi="Times New Roman" w:cs="Times New Roman"/>
          <w:b/>
          <w:i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lastRenderedPageBreak/>
        <w:t xml:space="preserve">1. </w:t>
      </w:r>
      <w:r w:rsidRPr="00C55AD6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The infection process of plants with </w:t>
      </w:r>
      <w:r w:rsidRPr="00C55AD6">
        <w:rPr>
          <w:rFonts w:ascii="Times New Roman" w:hAnsi="Times New Roman" w:cs="Times New Roman"/>
          <w:b/>
          <w:i/>
          <w:color w:val="000000" w:themeColor="text1"/>
          <w:kern w:val="0"/>
          <w:sz w:val="24"/>
          <w:szCs w:val="24"/>
        </w:rPr>
        <w:t>T. cucumeris</w:t>
      </w:r>
    </w:p>
    <w:p w14:paraId="78E5C406" w14:textId="50A51CEA" w:rsidR="00C55AD6" w:rsidRDefault="00C55AD6" w:rsidP="00536B35">
      <w:pPr>
        <w:widowControl/>
        <w:autoSpaceDE w:val="0"/>
        <w:autoSpaceDN w:val="0"/>
        <w:snapToGrid w:val="0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E4D3713" wp14:editId="693C4314">
            <wp:extent cx="5401056" cy="2718816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1C04" w14:textId="690D2AB6" w:rsidR="00C55AD6" w:rsidRPr="00536B35" w:rsidRDefault="00C55AD6" w:rsidP="00536B35">
      <w:pPr>
        <w:widowControl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C55AD6">
        <w:rPr>
          <w:rFonts w:ascii="Times New Roman" w:hAnsi="Times New Roman" w:cs="Times New Roman"/>
          <w:b/>
          <w:sz w:val="18"/>
          <w:szCs w:val="18"/>
        </w:rPr>
        <w:t xml:space="preserve">Figure </w:t>
      </w:r>
      <w:r>
        <w:rPr>
          <w:rFonts w:ascii="Times New Roman" w:hAnsi="Times New Roman" w:cs="Times New Roman"/>
          <w:b/>
          <w:sz w:val="18"/>
          <w:szCs w:val="18"/>
        </w:rPr>
        <w:t>S</w:t>
      </w:r>
      <w:r w:rsidRPr="00C55AD6">
        <w:rPr>
          <w:rFonts w:ascii="Times New Roman" w:hAnsi="Times New Roman" w:cs="Times New Roman"/>
          <w:b/>
          <w:sz w:val="18"/>
          <w:szCs w:val="18"/>
        </w:rPr>
        <w:t xml:space="preserve">1. </w:t>
      </w:r>
      <w:r w:rsidRPr="00C55AD6">
        <w:rPr>
          <w:rFonts w:ascii="Times New Roman" w:hAnsi="Times New Roman" w:cs="Times New Roman"/>
          <w:sz w:val="18"/>
          <w:szCs w:val="18"/>
        </w:rPr>
        <w:t xml:space="preserve">The infection process of sclerotia </w:t>
      </w:r>
      <w:r>
        <w:rPr>
          <w:rFonts w:ascii="Times New Roman" w:hAnsi="Times New Roman" w:cs="Times New Roman"/>
          <w:sz w:val="18"/>
          <w:szCs w:val="18"/>
        </w:rPr>
        <w:t xml:space="preserve">and mycelia </w:t>
      </w:r>
      <w:r w:rsidRPr="00C55AD6">
        <w:rPr>
          <w:rFonts w:ascii="Times New Roman" w:hAnsi="Times New Roman" w:cs="Times New Roman"/>
          <w:sz w:val="18"/>
          <w:szCs w:val="18"/>
        </w:rPr>
        <w:t>infection of plants.</w:t>
      </w:r>
    </w:p>
    <w:p w14:paraId="7712B119" w14:textId="7F754698" w:rsidR="00A423D5" w:rsidRPr="00A423D5" w:rsidRDefault="00A423D5" w:rsidP="00A423D5">
      <w:pPr>
        <w:widowControl/>
        <w:autoSpaceDE w:val="0"/>
        <w:autoSpaceDN w:val="0"/>
        <w:snapToGrid w:val="0"/>
        <w:spacing w:line="48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 w:rsidRPr="00A423D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2. </w:t>
      </w:r>
      <w:r w:rsidRPr="00A423D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vertAlign w:val="superscript"/>
        </w:rPr>
        <w:t>1</w:t>
      </w:r>
      <w:r w:rsidRPr="00A423D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H NMR, </w:t>
      </w:r>
      <w:r w:rsidRPr="00A423D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vertAlign w:val="superscript"/>
        </w:rPr>
        <w:t>13</w:t>
      </w:r>
      <w:r w:rsidRPr="00A423D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C NMR and HRMS </w:t>
      </w:r>
      <w:r w:rsidRPr="00A423D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 xml:space="preserve">data </w:t>
      </w:r>
      <w:r w:rsidRPr="00A423D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of the </w:t>
      </w:r>
      <w:r w:rsidRPr="00A423D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k</w:t>
      </w:r>
      <w:r w:rsidRPr="00A423D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ey </w:t>
      </w:r>
      <w:bookmarkStart w:id="1" w:name="_Hlk93505201"/>
      <w:r w:rsidRPr="00A423D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inte</w:t>
      </w:r>
      <w:r w:rsidRPr="00A423D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rmediates</w:t>
      </w:r>
      <w:bookmarkEnd w:id="1"/>
    </w:p>
    <w:p w14:paraId="2320F715" w14:textId="77777777" w:rsidR="00A423D5" w:rsidRPr="00A423D5" w:rsidRDefault="003A3CB3" w:rsidP="00A423D5">
      <w:pPr>
        <w:widowControl/>
        <w:snapToGrid w:val="0"/>
        <w:spacing w:line="480" w:lineRule="auto"/>
        <w:jc w:val="left"/>
        <w:rPr>
          <w:rFonts w:ascii="Times New Roman" w:hAnsi="Times New Roman"/>
          <w:i/>
          <w:color w:val="000000" w:themeColor="text1"/>
          <w:sz w:val="18"/>
          <w:szCs w:val="18"/>
        </w:rPr>
      </w:pPr>
      <w:r w:rsidRPr="00A423D5">
        <w:rPr>
          <w:rFonts w:ascii="Times New Roman" w:eastAsia="宋体" w:hAnsi="Times New Roman"/>
          <w:b/>
          <w:bCs/>
          <w:noProof/>
          <w:sz w:val="18"/>
          <w:szCs w:val="18"/>
        </w:rPr>
        <w:object w:dxaOrig="1579" w:dyaOrig="1037" w14:anchorId="5EA8A9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6" type="#_x0000_t75" alt="" style="width:66.8pt;height:44.35pt;mso-width-percent:0;mso-height-percent:0;mso-width-percent:0;mso-height-percent:0" o:ole="">
            <v:imagedata r:id="rId9" o:title=""/>
          </v:shape>
          <o:OLEObject Type="Embed" ProgID="ChemDraw.Document.6.0" ShapeID="_x0000_i1126" DrawAspect="Content" ObjectID="_1738012392" r:id="rId10"/>
        </w:object>
      </w:r>
    </w:p>
    <w:p w14:paraId="42B3A2CA" w14:textId="77777777" w:rsidR="00A423D5" w:rsidRPr="00A423D5" w:rsidRDefault="00A423D5" w:rsidP="00A423D5">
      <w:pPr>
        <w:widowControl/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A423D5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hAnsi="Times New Roman"/>
          <w:b/>
          <w:bCs/>
          <w:color w:val="000000" w:themeColor="text1"/>
          <w:szCs w:val="21"/>
        </w:rPr>
        <w:t>B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A423D5">
        <w:rPr>
          <w:rFonts w:ascii="Times New Roman" w:hAnsi="Times New Roman"/>
          <w:color w:val="000000" w:themeColor="text1"/>
          <w:szCs w:val="21"/>
        </w:rPr>
        <w:t>white solid,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hAnsi="Times New Roman"/>
          <w:color w:val="000000" w:themeColor="text1"/>
          <w:szCs w:val="21"/>
        </w:rPr>
        <w:t>yield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98%, </w:t>
      </w:r>
      <w:r w:rsidRPr="00A423D5">
        <w:rPr>
          <w:rFonts w:ascii="Times New Roman" w:hAnsi="Times New Roman" w:hint="eastAsia"/>
          <w:bCs/>
          <w:color w:val="000000" w:themeColor="text1"/>
          <w:szCs w:val="21"/>
        </w:rPr>
        <w:t>m.p.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eastAsia="宋体" w:hAnsi="Times New Roman"/>
          <w:szCs w:val="21"/>
        </w:rPr>
        <w:t>54-56</w:t>
      </w:r>
      <w:r w:rsidRPr="00A423D5">
        <w:rPr>
          <w:rFonts w:ascii="Times New Roman" w:hAnsi="Times New Roman" w:hint="eastAsia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hAnsi="Times New Roman"/>
          <w:bCs/>
          <w:color w:val="000000" w:themeColor="text1"/>
          <w:szCs w:val="21"/>
          <w:vertAlign w:val="superscript"/>
        </w:rPr>
        <w:t>o</w:t>
      </w:r>
      <w:r w:rsidRPr="00A423D5">
        <w:rPr>
          <w:rFonts w:ascii="Times New Roman" w:hAnsi="Times New Roman" w:hint="eastAsia"/>
          <w:bCs/>
          <w:color w:val="000000" w:themeColor="text1"/>
          <w:szCs w:val="21"/>
        </w:rPr>
        <w:t>C.</w:t>
      </w:r>
      <w:r w:rsidRPr="00A423D5">
        <w:rPr>
          <w:rFonts w:ascii="Times New Roman" w:hAnsi="Times New Roman" w:cs="Times New Roman"/>
          <w:szCs w:val="21"/>
          <w:vertAlign w:val="superscript"/>
        </w:rPr>
        <w:t xml:space="preserve"> 1</w:t>
      </w:r>
      <w:r w:rsidRPr="00A423D5">
        <w:rPr>
          <w:rFonts w:ascii="Times New Roman" w:hAnsi="Times New Roman" w:cs="Times New Roman"/>
          <w:szCs w:val="21"/>
        </w:rPr>
        <w:t>H NMR (400 MHz, CDCl</w:t>
      </w:r>
      <w:r w:rsidRPr="00A423D5">
        <w:rPr>
          <w:rFonts w:ascii="Times New Roman" w:hAnsi="Times New Roman" w:cs="Times New Roman"/>
          <w:szCs w:val="21"/>
          <w:vertAlign w:val="subscript"/>
        </w:rPr>
        <w:t>3</w:t>
      </w:r>
      <w:r w:rsidRPr="00A423D5">
        <w:rPr>
          <w:rFonts w:ascii="Times New Roman" w:hAnsi="Times New Roman" w:cs="Times New Roman"/>
          <w:szCs w:val="21"/>
        </w:rPr>
        <w:t xml:space="preserve">) </w:t>
      </w:r>
      <w:r w:rsidRPr="00A423D5">
        <w:rPr>
          <w:rFonts w:ascii="Times New Roman" w:hAnsi="Times New Roman" w:cs="Times New Roman"/>
          <w:i/>
          <w:iCs/>
          <w:szCs w:val="21"/>
        </w:rPr>
        <w:t>δ</w:t>
      </w:r>
      <w:r w:rsidRPr="00A423D5">
        <w:rPr>
          <w:rFonts w:ascii="Times New Roman" w:hAnsi="Times New Roman" w:cs="Times New Roman"/>
          <w:szCs w:val="21"/>
        </w:rPr>
        <w:t xml:space="preserve"> 7.43-7.41 (</w:t>
      </w:r>
      <w:r w:rsidRPr="00A423D5">
        <w:rPr>
          <w:rFonts w:ascii="Times New Roman" w:hAnsi="Times New Roman" w:cs="Times New Roman" w:hint="eastAsia"/>
          <w:szCs w:val="21"/>
        </w:rPr>
        <w:t>m</w:t>
      </w:r>
      <w:r w:rsidRPr="00A423D5">
        <w:rPr>
          <w:rFonts w:ascii="Times New Roman" w:hAnsi="Times New Roman" w:cs="Times New Roman"/>
          <w:szCs w:val="21"/>
        </w:rPr>
        <w:t>, 2H</w:t>
      </w:r>
      <w:r w:rsidRPr="00A423D5">
        <w:rPr>
          <w:rFonts w:ascii="Times New Roman" w:hAnsi="Times New Roman" w:cs="Times New Roman" w:hint="eastAsia"/>
          <w:szCs w:val="21"/>
        </w:rPr>
        <w:t xml:space="preserve">, </w:t>
      </w:r>
      <w:r w:rsidRPr="00A423D5">
        <w:rPr>
          <w:rFonts w:ascii="Times New Roman" w:hAnsi="Times New Roman"/>
          <w:color w:val="000000" w:themeColor="text1"/>
          <w:szCs w:val="21"/>
        </w:rPr>
        <w:t>phenyl H</w:t>
      </w:r>
      <w:r w:rsidRPr="00A423D5">
        <w:rPr>
          <w:rFonts w:ascii="Times New Roman" w:hAnsi="Times New Roman" w:cs="Times New Roman"/>
          <w:szCs w:val="21"/>
        </w:rPr>
        <w:t>), 7.40-7.31 (m, 3H</w:t>
      </w:r>
      <w:r w:rsidRPr="00A423D5">
        <w:rPr>
          <w:rFonts w:ascii="Times New Roman" w:hAnsi="Times New Roman" w:cs="Times New Roman" w:hint="eastAsia"/>
          <w:szCs w:val="21"/>
        </w:rPr>
        <w:t xml:space="preserve">, </w:t>
      </w:r>
      <w:r w:rsidRPr="00A423D5">
        <w:rPr>
          <w:rFonts w:ascii="Times New Roman" w:hAnsi="Times New Roman"/>
          <w:color w:val="000000" w:themeColor="text1"/>
          <w:szCs w:val="21"/>
        </w:rPr>
        <w:t>phenyl H</w:t>
      </w:r>
      <w:r w:rsidRPr="00A423D5">
        <w:rPr>
          <w:rFonts w:ascii="Times New Roman" w:hAnsi="Times New Roman" w:cs="Times New Roman"/>
          <w:szCs w:val="21"/>
        </w:rPr>
        <w:t xml:space="preserve">), 5.18 (d, </w:t>
      </w:r>
      <w:r w:rsidRPr="00A423D5">
        <w:rPr>
          <w:rFonts w:ascii="Times New Roman" w:hAnsi="Times New Roman" w:cs="Times New Roman"/>
          <w:i/>
          <w:iCs/>
          <w:szCs w:val="21"/>
        </w:rPr>
        <w:t>J</w:t>
      </w:r>
      <w:r w:rsidRPr="00A423D5">
        <w:rPr>
          <w:rFonts w:ascii="Times New Roman" w:hAnsi="Times New Roman" w:cs="Times New Roman"/>
          <w:szCs w:val="21"/>
        </w:rPr>
        <w:t xml:space="preserve"> = 4.0 Hz, 1H, </w:t>
      </w:r>
      <w:r w:rsidRPr="00A423D5">
        <w:rPr>
          <w:rFonts w:ascii="Times New Roman" w:hAnsi="Times New Roman" w:cs="Times New Roman"/>
          <w:szCs w:val="21"/>
          <w:u w:val="single"/>
        </w:rPr>
        <w:t>CH</w:t>
      </w:r>
      <w:r w:rsidRPr="00A423D5">
        <w:rPr>
          <w:rFonts w:ascii="Times New Roman" w:hAnsi="Times New Roman" w:cs="Times New Roman"/>
          <w:szCs w:val="21"/>
        </w:rPr>
        <w:t>OH), 3.76 (s, 3H, OCH</w:t>
      </w:r>
      <w:r w:rsidRPr="00A423D5">
        <w:rPr>
          <w:rFonts w:ascii="Times New Roman" w:hAnsi="Times New Roman" w:cs="Times New Roman"/>
          <w:szCs w:val="21"/>
          <w:vertAlign w:val="subscript"/>
        </w:rPr>
        <w:t>3</w:t>
      </w:r>
      <w:r w:rsidRPr="00A423D5">
        <w:rPr>
          <w:rFonts w:ascii="Times New Roman" w:hAnsi="Times New Roman" w:cs="Times New Roman"/>
          <w:szCs w:val="21"/>
        </w:rPr>
        <w:t xml:space="preserve">), 3.55 (d, </w:t>
      </w:r>
      <w:r w:rsidRPr="00A423D5">
        <w:rPr>
          <w:rFonts w:ascii="Times New Roman" w:hAnsi="Times New Roman" w:cs="Times New Roman"/>
          <w:i/>
          <w:iCs/>
          <w:szCs w:val="21"/>
        </w:rPr>
        <w:t>J</w:t>
      </w:r>
      <w:r w:rsidRPr="00A423D5">
        <w:rPr>
          <w:rFonts w:ascii="Times New Roman" w:hAnsi="Times New Roman" w:cs="Times New Roman"/>
          <w:szCs w:val="21"/>
        </w:rPr>
        <w:t xml:space="preserve"> = 4.0 Hz, 1H, CH</w:t>
      </w:r>
      <w:r w:rsidRPr="00A423D5">
        <w:rPr>
          <w:rFonts w:ascii="Times New Roman" w:hAnsi="Times New Roman" w:cs="Times New Roman"/>
          <w:szCs w:val="21"/>
          <w:u w:val="single"/>
        </w:rPr>
        <w:t>OH</w:t>
      </w:r>
      <w:r w:rsidRPr="00A423D5">
        <w:rPr>
          <w:rFonts w:ascii="Times New Roman" w:hAnsi="Times New Roman" w:cs="Times New Roman"/>
          <w:szCs w:val="21"/>
        </w:rPr>
        <w:t>);</w:t>
      </w:r>
      <w:r w:rsidRPr="00A423D5">
        <w:rPr>
          <w:rFonts w:ascii="Times New Roman" w:hAnsi="Times New Roman" w:hint="eastAsia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hAnsi="Times New Roman" w:cs="Times New Roman"/>
          <w:szCs w:val="21"/>
          <w:vertAlign w:val="superscript"/>
        </w:rPr>
        <w:t>13</w:t>
      </w:r>
      <w:r w:rsidRPr="00A423D5">
        <w:rPr>
          <w:rFonts w:ascii="Times New Roman" w:hAnsi="Times New Roman" w:cs="Times New Roman"/>
          <w:szCs w:val="21"/>
        </w:rPr>
        <w:t>C NMR (101 MHz, CDCl</w:t>
      </w:r>
      <w:r w:rsidRPr="00A423D5">
        <w:rPr>
          <w:rFonts w:ascii="Times New Roman" w:hAnsi="Times New Roman" w:cs="Times New Roman"/>
          <w:szCs w:val="21"/>
          <w:vertAlign w:val="subscript"/>
        </w:rPr>
        <w:t>3</w:t>
      </w:r>
      <w:r w:rsidRPr="00A423D5">
        <w:rPr>
          <w:rFonts w:ascii="Times New Roman" w:hAnsi="Times New Roman" w:cs="Times New Roman"/>
          <w:szCs w:val="21"/>
        </w:rPr>
        <w:t xml:space="preserve">) </w:t>
      </w:r>
      <w:r w:rsidRPr="00A423D5">
        <w:rPr>
          <w:rFonts w:ascii="Times New Roman" w:hAnsi="Times New Roman" w:cs="Times New Roman"/>
          <w:i/>
          <w:iCs/>
          <w:szCs w:val="21"/>
        </w:rPr>
        <w:t>δ</w:t>
      </w:r>
      <w:r w:rsidRPr="00A423D5">
        <w:rPr>
          <w:rFonts w:ascii="Times New Roman" w:hAnsi="Times New Roman" w:cs="Times New Roman"/>
          <w:szCs w:val="21"/>
        </w:rPr>
        <w:t xml:space="preserve"> 174.25, 138.32, 128.74, 128.63, 126.71, 72.98, 53.18.</w:t>
      </w:r>
    </w:p>
    <w:p w14:paraId="00790823" w14:textId="77777777" w:rsidR="00A423D5" w:rsidRPr="00A423D5" w:rsidRDefault="003A3CB3" w:rsidP="00A423D5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szCs w:val="21"/>
        </w:rPr>
      </w:pPr>
      <w:r w:rsidRPr="00A423D5">
        <w:rPr>
          <w:rFonts w:ascii="Times New Roman" w:eastAsia="宋体" w:hAnsi="Times New Roman"/>
          <w:b/>
          <w:bCs/>
          <w:noProof/>
          <w:szCs w:val="21"/>
        </w:rPr>
        <w:object w:dxaOrig="1880" w:dyaOrig="1037" w14:anchorId="07735606">
          <v:shape id="_x0000_i1125" type="#_x0000_t75" alt="" style="width:77.15pt;height:44.35pt;mso-width-percent:0;mso-height-percent:0;mso-width-percent:0;mso-height-percent:0" o:ole="">
            <v:imagedata r:id="rId11" o:title=""/>
          </v:shape>
          <o:OLEObject Type="Embed" ProgID="ChemDraw.Document.6.0" ShapeID="_x0000_i1125" DrawAspect="Content" ObjectID="_1738012393" r:id="rId12"/>
        </w:object>
      </w:r>
    </w:p>
    <w:p w14:paraId="3E39D7A5" w14:textId="77777777" w:rsidR="00A423D5" w:rsidRPr="00A423D5" w:rsidRDefault="00A423D5" w:rsidP="00A423D5">
      <w:pPr>
        <w:widowControl/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A423D5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hAnsi="Times New Roman"/>
          <w:b/>
          <w:bCs/>
          <w:color w:val="000000" w:themeColor="text1"/>
          <w:szCs w:val="21"/>
        </w:rPr>
        <w:t>C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A423D5">
        <w:rPr>
          <w:rFonts w:ascii="Times New Roman" w:hAnsi="Times New Roman" w:hint="eastAsia"/>
          <w:color w:val="000000" w:themeColor="text1"/>
          <w:szCs w:val="21"/>
        </w:rPr>
        <w:t>w</w:t>
      </w:r>
      <w:r w:rsidRPr="00A423D5">
        <w:rPr>
          <w:rFonts w:ascii="Times New Roman" w:hAnsi="Times New Roman"/>
          <w:color w:val="000000" w:themeColor="text1"/>
          <w:szCs w:val="21"/>
        </w:rPr>
        <w:t>hite solid,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hAnsi="Times New Roman"/>
          <w:color w:val="000000" w:themeColor="text1"/>
          <w:szCs w:val="21"/>
        </w:rPr>
        <w:t>yield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93%, </w:t>
      </w:r>
      <w:r w:rsidRPr="00A423D5">
        <w:rPr>
          <w:rFonts w:ascii="Times New Roman" w:hAnsi="Times New Roman" w:hint="eastAsia"/>
          <w:bCs/>
          <w:color w:val="000000" w:themeColor="text1"/>
          <w:szCs w:val="21"/>
        </w:rPr>
        <w:t>m.p.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eastAsia="宋体" w:hAnsi="Times New Roman"/>
          <w:szCs w:val="21"/>
        </w:rPr>
        <w:t>131-132</w:t>
      </w:r>
      <w:r w:rsidRPr="00A423D5">
        <w:rPr>
          <w:rFonts w:ascii="Times New Roman" w:hAnsi="Times New Roman" w:hint="eastAsia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hAnsi="Times New Roman"/>
          <w:bCs/>
          <w:color w:val="000000" w:themeColor="text1"/>
          <w:szCs w:val="21"/>
          <w:vertAlign w:val="superscript"/>
        </w:rPr>
        <w:t>o</w:t>
      </w:r>
      <w:r w:rsidRPr="00A423D5">
        <w:rPr>
          <w:rFonts w:ascii="Times New Roman" w:hAnsi="Times New Roman" w:hint="eastAsia"/>
          <w:bCs/>
          <w:color w:val="000000" w:themeColor="text1"/>
          <w:szCs w:val="21"/>
        </w:rPr>
        <w:t>C.</w:t>
      </w:r>
      <w:r w:rsidRPr="00A423D5">
        <w:rPr>
          <w:rFonts w:ascii="Times New Roman" w:hAnsi="Times New Roman" w:cs="Times New Roman"/>
          <w:szCs w:val="21"/>
          <w:vertAlign w:val="superscript"/>
        </w:rPr>
        <w:t xml:space="preserve"> 1</w:t>
      </w:r>
      <w:r w:rsidRPr="00A423D5">
        <w:rPr>
          <w:rFonts w:ascii="Times New Roman" w:hAnsi="Times New Roman" w:cs="Times New Roman"/>
          <w:szCs w:val="21"/>
        </w:rPr>
        <w:t>H NMR (400 MHz, DMSO-</w:t>
      </w:r>
      <w:r w:rsidRPr="00A423D5">
        <w:rPr>
          <w:rFonts w:ascii="Times New Roman" w:hAnsi="Times New Roman" w:cs="Times New Roman"/>
          <w:i/>
          <w:iCs/>
          <w:szCs w:val="21"/>
        </w:rPr>
        <w:t>d</w:t>
      </w:r>
      <w:r w:rsidRPr="00A423D5">
        <w:rPr>
          <w:rFonts w:ascii="Times New Roman" w:hAnsi="Times New Roman" w:cs="Times New Roman"/>
          <w:szCs w:val="21"/>
          <w:vertAlign w:val="subscript"/>
        </w:rPr>
        <w:t>6</w:t>
      </w:r>
      <w:r w:rsidRPr="00A423D5">
        <w:rPr>
          <w:rFonts w:ascii="Times New Roman" w:hAnsi="Times New Roman" w:cs="Times New Roman"/>
          <w:szCs w:val="21"/>
        </w:rPr>
        <w:t>)</w:t>
      </w:r>
      <w:r w:rsidRPr="00A423D5">
        <w:rPr>
          <w:rFonts w:ascii="Times New Roman" w:hAnsi="Times New Roman" w:cs="Times New Roman"/>
          <w:i/>
          <w:iCs/>
          <w:szCs w:val="21"/>
        </w:rPr>
        <w:t xml:space="preserve"> δ</w:t>
      </w:r>
      <w:r w:rsidRPr="00A423D5">
        <w:rPr>
          <w:rFonts w:ascii="Times New Roman" w:hAnsi="Times New Roman" w:cs="Times New Roman"/>
          <w:szCs w:val="21"/>
        </w:rPr>
        <w:t xml:space="preserve"> 9.18 (s, 1H</w:t>
      </w:r>
      <w:r w:rsidRPr="00A423D5">
        <w:rPr>
          <w:rFonts w:ascii="Times New Roman" w:hAnsi="Times New Roman" w:cs="Times New Roman" w:hint="eastAsia"/>
          <w:szCs w:val="21"/>
        </w:rPr>
        <w:t xml:space="preserve">, </w:t>
      </w:r>
      <w:r w:rsidRPr="00A423D5">
        <w:rPr>
          <w:rFonts w:ascii="Times New Roman" w:hAnsi="Times New Roman"/>
          <w:color w:val="000000" w:themeColor="text1"/>
          <w:szCs w:val="21"/>
        </w:rPr>
        <w:t>CO</w:t>
      </w:r>
      <w:r w:rsidRPr="00A423D5">
        <w:rPr>
          <w:rFonts w:ascii="Times New Roman" w:hAnsi="Times New Roman"/>
          <w:color w:val="000000" w:themeColor="text1"/>
          <w:szCs w:val="21"/>
          <w:u w:val="single"/>
        </w:rPr>
        <w:t>NH</w:t>
      </w:r>
      <w:r w:rsidRPr="00A423D5">
        <w:rPr>
          <w:rFonts w:ascii="Times New Roman" w:hAnsi="Times New Roman" w:cs="Times New Roman"/>
          <w:szCs w:val="21"/>
        </w:rPr>
        <w:t>), 7.44-7.39 (m, 2H</w:t>
      </w:r>
      <w:r w:rsidRPr="00A423D5">
        <w:rPr>
          <w:rFonts w:ascii="Times New Roman" w:hAnsi="Times New Roman" w:cs="Times New Roman" w:hint="eastAsia"/>
          <w:szCs w:val="21"/>
        </w:rPr>
        <w:t xml:space="preserve">, </w:t>
      </w:r>
      <w:r w:rsidRPr="00A423D5">
        <w:rPr>
          <w:rFonts w:ascii="Times New Roman" w:hAnsi="Times New Roman"/>
          <w:color w:val="000000" w:themeColor="text1"/>
          <w:szCs w:val="21"/>
        </w:rPr>
        <w:t>phenyl H</w:t>
      </w:r>
      <w:r w:rsidRPr="00A423D5">
        <w:rPr>
          <w:rFonts w:ascii="Times New Roman" w:hAnsi="Times New Roman" w:cs="Times New Roman"/>
          <w:szCs w:val="21"/>
        </w:rPr>
        <w:t>), 7.34-7.29 (m, 2H</w:t>
      </w:r>
      <w:r w:rsidRPr="00A423D5">
        <w:rPr>
          <w:rFonts w:ascii="Times New Roman" w:hAnsi="Times New Roman" w:cs="Times New Roman" w:hint="eastAsia"/>
          <w:szCs w:val="21"/>
        </w:rPr>
        <w:t xml:space="preserve">, </w:t>
      </w:r>
      <w:r w:rsidRPr="00A423D5">
        <w:rPr>
          <w:rFonts w:ascii="Times New Roman" w:hAnsi="Times New Roman"/>
          <w:color w:val="000000" w:themeColor="text1"/>
          <w:szCs w:val="21"/>
        </w:rPr>
        <w:t>phenyl H</w:t>
      </w:r>
      <w:r w:rsidRPr="00A423D5">
        <w:rPr>
          <w:rFonts w:ascii="Times New Roman" w:hAnsi="Times New Roman" w:cs="Times New Roman"/>
          <w:szCs w:val="21"/>
        </w:rPr>
        <w:t>), 7.28-7.23 (m, 1H</w:t>
      </w:r>
      <w:r w:rsidRPr="00A423D5">
        <w:rPr>
          <w:rFonts w:ascii="Times New Roman" w:hAnsi="Times New Roman" w:cs="Times New Roman" w:hint="eastAsia"/>
          <w:szCs w:val="21"/>
        </w:rPr>
        <w:t xml:space="preserve">, </w:t>
      </w:r>
      <w:r w:rsidRPr="00A423D5">
        <w:rPr>
          <w:rFonts w:ascii="Times New Roman" w:hAnsi="Times New Roman"/>
          <w:color w:val="000000" w:themeColor="text1"/>
          <w:szCs w:val="21"/>
        </w:rPr>
        <w:t>phenyl H</w:t>
      </w:r>
      <w:r w:rsidRPr="00A423D5">
        <w:rPr>
          <w:rFonts w:ascii="Times New Roman" w:hAnsi="Times New Roman" w:cs="Times New Roman"/>
          <w:szCs w:val="21"/>
        </w:rPr>
        <w:t xml:space="preserve">), 5.99 (d, </w:t>
      </w:r>
      <w:r w:rsidRPr="00A423D5">
        <w:rPr>
          <w:rFonts w:ascii="Times New Roman" w:hAnsi="Times New Roman" w:cs="Times New Roman"/>
          <w:i/>
          <w:iCs/>
          <w:szCs w:val="21"/>
        </w:rPr>
        <w:t>J</w:t>
      </w:r>
      <w:r w:rsidRPr="00A423D5">
        <w:rPr>
          <w:rFonts w:ascii="Times New Roman" w:hAnsi="Times New Roman" w:cs="Times New Roman"/>
          <w:szCs w:val="21"/>
        </w:rPr>
        <w:t xml:space="preserve"> = 8.0 Hz, 1H, </w:t>
      </w:r>
      <w:r w:rsidRPr="00A423D5">
        <w:rPr>
          <w:rFonts w:ascii="Times New Roman" w:hAnsi="Times New Roman" w:cs="Times New Roman"/>
          <w:szCs w:val="21"/>
          <w:u w:val="single"/>
        </w:rPr>
        <w:t>CH</w:t>
      </w:r>
      <w:r w:rsidRPr="00A423D5">
        <w:rPr>
          <w:rFonts w:ascii="Times New Roman" w:hAnsi="Times New Roman" w:cs="Times New Roman"/>
          <w:szCs w:val="21"/>
        </w:rPr>
        <w:t xml:space="preserve">OH), 4.93 (d, </w:t>
      </w:r>
      <w:r w:rsidRPr="00A423D5">
        <w:rPr>
          <w:rFonts w:ascii="Times New Roman" w:hAnsi="Times New Roman" w:cs="Times New Roman"/>
          <w:i/>
          <w:iCs/>
          <w:szCs w:val="21"/>
        </w:rPr>
        <w:t>J</w:t>
      </w:r>
      <w:r w:rsidRPr="00A423D5">
        <w:rPr>
          <w:rFonts w:ascii="Times New Roman" w:hAnsi="Times New Roman" w:cs="Times New Roman"/>
          <w:szCs w:val="21"/>
        </w:rPr>
        <w:t xml:space="preserve"> = 8.0 Hz, 1H, CH</w:t>
      </w:r>
      <w:r w:rsidRPr="00A423D5">
        <w:rPr>
          <w:rFonts w:ascii="Times New Roman" w:hAnsi="Times New Roman" w:cs="Times New Roman"/>
          <w:szCs w:val="21"/>
          <w:u w:val="single"/>
        </w:rPr>
        <w:t>OH</w:t>
      </w:r>
      <w:r w:rsidRPr="00A423D5">
        <w:rPr>
          <w:rFonts w:ascii="Times New Roman" w:hAnsi="Times New Roman" w:cs="Times New Roman"/>
          <w:szCs w:val="21"/>
        </w:rPr>
        <w:t>), 4.23 (s, 2H, NH</w:t>
      </w:r>
      <w:r w:rsidRPr="00A423D5">
        <w:rPr>
          <w:rFonts w:ascii="Times New Roman" w:hAnsi="Times New Roman" w:cs="Times New Roman"/>
          <w:szCs w:val="21"/>
          <w:u w:val="single"/>
        </w:rPr>
        <w:t>NH</w:t>
      </w:r>
      <w:r w:rsidRPr="00A423D5">
        <w:rPr>
          <w:rFonts w:ascii="Times New Roman" w:hAnsi="Times New Roman" w:cs="Times New Roman"/>
          <w:szCs w:val="21"/>
          <w:u w:val="single"/>
          <w:vertAlign w:val="subscript"/>
        </w:rPr>
        <w:t>2</w:t>
      </w:r>
      <w:r w:rsidRPr="00A423D5">
        <w:rPr>
          <w:rFonts w:ascii="Times New Roman" w:hAnsi="Times New Roman" w:cs="Times New Roman"/>
          <w:szCs w:val="21"/>
        </w:rPr>
        <w:t xml:space="preserve">); </w:t>
      </w:r>
      <w:r w:rsidRPr="00A423D5">
        <w:rPr>
          <w:rFonts w:ascii="Times New Roman" w:hAnsi="Times New Roman" w:cs="Times New Roman"/>
          <w:szCs w:val="21"/>
          <w:vertAlign w:val="superscript"/>
        </w:rPr>
        <w:t>13</w:t>
      </w:r>
      <w:r w:rsidRPr="00A423D5">
        <w:rPr>
          <w:rFonts w:ascii="Times New Roman" w:hAnsi="Times New Roman" w:cs="Times New Roman"/>
          <w:szCs w:val="21"/>
        </w:rPr>
        <w:t>C NMR (101 MHz, DMSO-</w:t>
      </w:r>
      <w:r w:rsidRPr="00A423D5">
        <w:rPr>
          <w:rFonts w:ascii="Times New Roman" w:hAnsi="Times New Roman" w:cs="Times New Roman"/>
          <w:i/>
          <w:iCs/>
          <w:szCs w:val="21"/>
        </w:rPr>
        <w:t>d</w:t>
      </w:r>
      <w:r w:rsidRPr="00A423D5">
        <w:rPr>
          <w:rFonts w:ascii="Times New Roman" w:hAnsi="Times New Roman" w:cs="Times New Roman"/>
          <w:szCs w:val="21"/>
          <w:vertAlign w:val="subscript"/>
        </w:rPr>
        <w:t>6</w:t>
      </w:r>
      <w:r w:rsidRPr="00A423D5">
        <w:rPr>
          <w:rFonts w:ascii="Times New Roman" w:hAnsi="Times New Roman" w:cs="Times New Roman"/>
          <w:szCs w:val="21"/>
        </w:rPr>
        <w:t xml:space="preserve">) </w:t>
      </w:r>
      <w:r w:rsidRPr="00A423D5">
        <w:rPr>
          <w:rFonts w:ascii="Times New Roman" w:hAnsi="Times New Roman" w:cs="Times New Roman"/>
          <w:i/>
          <w:iCs/>
          <w:szCs w:val="21"/>
        </w:rPr>
        <w:t>δ</w:t>
      </w:r>
      <w:r w:rsidRPr="00A423D5">
        <w:rPr>
          <w:rFonts w:ascii="Times New Roman" w:hAnsi="Times New Roman" w:cs="Times New Roman"/>
          <w:szCs w:val="21"/>
        </w:rPr>
        <w:t xml:space="preserve"> 171.12, 141.35, 127.95, 127.42, 126.55, 72.84.</w:t>
      </w:r>
    </w:p>
    <w:p w14:paraId="4C129FDF" w14:textId="77777777" w:rsidR="00A423D5" w:rsidRPr="00A423D5" w:rsidRDefault="003A3CB3" w:rsidP="00A423D5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szCs w:val="21"/>
        </w:rPr>
      </w:pPr>
      <w:r w:rsidRPr="00A423D5">
        <w:rPr>
          <w:rFonts w:ascii="Times New Roman" w:eastAsia="宋体" w:hAnsi="Times New Roman"/>
          <w:b/>
          <w:bCs/>
          <w:noProof/>
          <w:szCs w:val="21"/>
        </w:rPr>
        <w:object w:dxaOrig="2031" w:dyaOrig="1037" w14:anchorId="6EB7EB5C">
          <v:shape id="_x0000_i1124" type="#_x0000_t75" alt="" style="width:88.15pt;height:45.4pt;mso-width-percent:0;mso-height-percent:0;mso-width-percent:0;mso-height-percent:0" o:ole="">
            <v:imagedata r:id="rId13" o:title=""/>
          </v:shape>
          <o:OLEObject Type="Embed" ProgID="ChemDraw.Document.6.0" ShapeID="_x0000_i1124" DrawAspect="Content" ObjectID="_1738012394" r:id="rId14"/>
        </w:object>
      </w:r>
    </w:p>
    <w:p w14:paraId="018C0588" w14:textId="77777777" w:rsidR="00A423D5" w:rsidRPr="00A423D5" w:rsidRDefault="00A423D5" w:rsidP="00A423D5">
      <w:pPr>
        <w:widowControl/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A423D5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hAnsi="Times New Roman"/>
          <w:b/>
          <w:bCs/>
          <w:color w:val="000000" w:themeColor="text1"/>
          <w:szCs w:val="21"/>
        </w:rPr>
        <w:t>D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A423D5">
        <w:rPr>
          <w:rFonts w:ascii="Times New Roman" w:hAnsi="Times New Roman"/>
          <w:color w:val="000000" w:themeColor="text1"/>
          <w:szCs w:val="21"/>
        </w:rPr>
        <w:t>yellow solid,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hAnsi="Times New Roman"/>
          <w:color w:val="000000" w:themeColor="text1"/>
          <w:szCs w:val="21"/>
        </w:rPr>
        <w:t>yield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28%, </w:t>
      </w:r>
      <w:r w:rsidRPr="00A423D5">
        <w:rPr>
          <w:rFonts w:ascii="Times New Roman" w:hAnsi="Times New Roman" w:hint="eastAsia"/>
          <w:bCs/>
          <w:color w:val="000000" w:themeColor="text1"/>
          <w:szCs w:val="21"/>
        </w:rPr>
        <w:t>m.p.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194-195</w:t>
      </w:r>
      <w:r w:rsidRPr="00A423D5">
        <w:rPr>
          <w:rFonts w:ascii="Times New Roman" w:hAnsi="Times New Roman" w:hint="eastAsia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hAnsi="Times New Roman"/>
          <w:bCs/>
          <w:color w:val="000000" w:themeColor="text1"/>
          <w:szCs w:val="21"/>
          <w:vertAlign w:val="superscript"/>
        </w:rPr>
        <w:t>o</w:t>
      </w:r>
      <w:r w:rsidRPr="00A423D5">
        <w:rPr>
          <w:rFonts w:ascii="Times New Roman" w:hAnsi="Times New Roman" w:hint="eastAsia"/>
          <w:bCs/>
          <w:color w:val="000000" w:themeColor="text1"/>
          <w:szCs w:val="21"/>
        </w:rPr>
        <w:t>C.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hAnsi="Times New Roman" w:cs="Times New Roman"/>
          <w:szCs w:val="21"/>
          <w:vertAlign w:val="superscript"/>
        </w:rPr>
        <w:t>1</w:t>
      </w:r>
      <w:r w:rsidRPr="00A423D5">
        <w:rPr>
          <w:rFonts w:ascii="Times New Roman" w:hAnsi="Times New Roman" w:cs="Times New Roman"/>
          <w:szCs w:val="21"/>
        </w:rPr>
        <w:t>H NMR (500 MHz, CDCl</w:t>
      </w:r>
      <w:r w:rsidRPr="00A423D5">
        <w:rPr>
          <w:rFonts w:ascii="Times New Roman" w:hAnsi="Times New Roman" w:cs="Times New Roman"/>
          <w:szCs w:val="21"/>
          <w:vertAlign w:val="subscript"/>
        </w:rPr>
        <w:t>3</w:t>
      </w:r>
      <w:r w:rsidRPr="00A423D5">
        <w:rPr>
          <w:rFonts w:ascii="Times New Roman" w:hAnsi="Times New Roman" w:cs="Times New Roman"/>
          <w:szCs w:val="21"/>
        </w:rPr>
        <w:t>)</w:t>
      </w:r>
      <w:r w:rsidRPr="00A423D5">
        <w:rPr>
          <w:rFonts w:ascii="Times New Roman" w:hAnsi="Times New Roman" w:cs="Times New Roman"/>
          <w:i/>
          <w:iCs/>
          <w:szCs w:val="21"/>
        </w:rPr>
        <w:t xml:space="preserve"> δ</w:t>
      </w:r>
      <w:r w:rsidRPr="00A423D5">
        <w:rPr>
          <w:rFonts w:ascii="Times New Roman" w:hAnsi="Times New Roman" w:cs="Times New Roman"/>
          <w:szCs w:val="21"/>
        </w:rPr>
        <w:t xml:space="preserve"> 11.53 (s, 1H</w:t>
      </w:r>
      <w:r w:rsidRPr="00A423D5">
        <w:rPr>
          <w:rFonts w:ascii="Times New Roman" w:hAnsi="Times New Roman" w:cs="Times New Roman" w:hint="eastAsia"/>
          <w:szCs w:val="21"/>
        </w:rPr>
        <w:t xml:space="preserve">, </w:t>
      </w:r>
      <w:r w:rsidRPr="00A423D5">
        <w:rPr>
          <w:rFonts w:ascii="Times New Roman" w:hAnsi="Times New Roman"/>
          <w:color w:val="000000" w:themeColor="text1"/>
          <w:szCs w:val="21"/>
        </w:rPr>
        <w:t>SH</w:t>
      </w:r>
      <w:r w:rsidRPr="00A423D5">
        <w:rPr>
          <w:rFonts w:ascii="Times New Roman" w:hAnsi="Times New Roman" w:cs="Times New Roman"/>
          <w:szCs w:val="21"/>
        </w:rPr>
        <w:t xml:space="preserve">), 8.27 (d, </w:t>
      </w:r>
      <w:r w:rsidRPr="00A423D5">
        <w:rPr>
          <w:rFonts w:ascii="Times New Roman" w:hAnsi="Times New Roman" w:cs="Times New Roman"/>
          <w:i/>
          <w:iCs/>
          <w:szCs w:val="21"/>
        </w:rPr>
        <w:t>J</w:t>
      </w:r>
      <w:r w:rsidRPr="00A423D5">
        <w:rPr>
          <w:rFonts w:ascii="Times New Roman" w:hAnsi="Times New Roman" w:cs="Times New Roman"/>
          <w:szCs w:val="21"/>
        </w:rPr>
        <w:t xml:space="preserve"> = 5.0 Hz, 2H</w:t>
      </w:r>
      <w:r w:rsidRPr="00A423D5">
        <w:rPr>
          <w:rFonts w:ascii="Times New Roman" w:hAnsi="Times New Roman" w:cs="Times New Roman" w:hint="eastAsia"/>
          <w:szCs w:val="21"/>
        </w:rPr>
        <w:t xml:space="preserve">, </w:t>
      </w:r>
      <w:r w:rsidRPr="00A423D5">
        <w:rPr>
          <w:rFonts w:ascii="Times New Roman" w:hAnsi="Times New Roman"/>
          <w:color w:val="000000" w:themeColor="text1"/>
          <w:szCs w:val="21"/>
        </w:rPr>
        <w:t>phenyl H</w:t>
      </w:r>
      <w:r w:rsidRPr="00A423D5">
        <w:rPr>
          <w:rFonts w:ascii="Times New Roman" w:hAnsi="Times New Roman" w:cs="Times New Roman"/>
          <w:szCs w:val="21"/>
        </w:rPr>
        <w:t xml:space="preserve">), 7.69 (t, </w:t>
      </w:r>
      <w:r w:rsidRPr="00A423D5">
        <w:rPr>
          <w:rFonts w:ascii="Times New Roman" w:hAnsi="Times New Roman" w:cs="Times New Roman"/>
          <w:i/>
          <w:iCs/>
          <w:szCs w:val="21"/>
        </w:rPr>
        <w:t>J</w:t>
      </w:r>
      <w:r w:rsidRPr="00A423D5">
        <w:rPr>
          <w:rFonts w:ascii="Times New Roman" w:hAnsi="Times New Roman" w:cs="Times New Roman"/>
          <w:szCs w:val="21"/>
        </w:rPr>
        <w:t xml:space="preserve"> = 5.0 Hz, 1H</w:t>
      </w:r>
      <w:r w:rsidRPr="00A423D5">
        <w:rPr>
          <w:rFonts w:ascii="Times New Roman" w:hAnsi="Times New Roman" w:cs="Times New Roman" w:hint="eastAsia"/>
          <w:szCs w:val="21"/>
        </w:rPr>
        <w:t xml:space="preserve">, </w:t>
      </w:r>
      <w:r w:rsidRPr="00A423D5">
        <w:rPr>
          <w:rFonts w:ascii="Times New Roman" w:hAnsi="Times New Roman"/>
          <w:color w:val="000000" w:themeColor="text1"/>
          <w:szCs w:val="21"/>
        </w:rPr>
        <w:t>phenyl H</w:t>
      </w:r>
      <w:r w:rsidRPr="00A423D5">
        <w:rPr>
          <w:rFonts w:ascii="Times New Roman" w:hAnsi="Times New Roman" w:cs="Times New Roman"/>
          <w:szCs w:val="21"/>
        </w:rPr>
        <w:t xml:space="preserve">), 7.54 (t, </w:t>
      </w:r>
      <w:r w:rsidRPr="00A423D5">
        <w:rPr>
          <w:rFonts w:ascii="Times New Roman" w:hAnsi="Times New Roman" w:cs="Times New Roman"/>
          <w:i/>
          <w:iCs/>
          <w:szCs w:val="21"/>
        </w:rPr>
        <w:t>J</w:t>
      </w:r>
      <w:r w:rsidRPr="00A423D5">
        <w:rPr>
          <w:rFonts w:ascii="Times New Roman" w:hAnsi="Times New Roman" w:cs="Times New Roman"/>
          <w:szCs w:val="21"/>
        </w:rPr>
        <w:t xml:space="preserve"> = 5.0 Hz, 2H</w:t>
      </w:r>
      <w:r w:rsidRPr="00A423D5">
        <w:rPr>
          <w:rFonts w:ascii="Times New Roman" w:hAnsi="Times New Roman" w:cs="Times New Roman" w:hint="eastAsia"/>
          <w:szCs w:val="21"/>
        </w:rPr>
        <w:t xml:space="preserve">, </w:t>
      </w:r>
      <w:r w:rsidRPr="00A423D5">
        <w:rPr>
          <w:rFonts w:ascii="Times New Roman" w:hAnsi="Times New Roman"/>
          <w:color w:val="000000" w:themeColor="text1"/>
          <w:szCs w:val="21"/>
        </w:rPr>
        <w:t>phenyl H</w:t>
      </w:r>
      <w:r w:rsidRPr="00A423D5">
        <w:rPr>
          <w:rFonts w:ascii="Times New Roman" w:hAnsi="Times New Roman" w:cs="Times New Roman"/>
          <w:szCs w:val="21"/>
        </w:rPr>
        <w:t xml:space="preserve">); </w:t>
      </w:r>
      <w:r w:rsidRPr="00A423D5">
        <w:rPr>
          <w:rFonts w:ascii="Times New Roman" w:hAnsi="Times New Roman" w:cs="Times New Roman"/>
          <w:szCs w:val="21"/>
          <w:vertAlign w:val="superscript"/>
        </w:rPr>
        <w:t>13</w:t>
      </w:r>
      <w:r w:rsidRPr="00A423D5">
        <w:rPr>
          <w:rFonts w:ascii="Times New Roman" w:hAnsi="Times New Roman" w:cs="Times New Roman"/>
          <w:szCs w:val="21"/>
        </w:rPr>
        <w:t>C NMR (126 MHz, CDCl</w:t>
      </w:r>
      <w:r w:rsidRPr="00A423D5">
        <w:rPr>
          <w:rFonts w:ascii="Times New Roman" w:hAnsi="Times New Roman" w:cs="Times New Roman"/>
          <w:szCs w:val="21"/>
          <w:vertAlign w:val="subscript"/>
        </w:rPr>
        <w:t>3</w:t>
      </w:r>
      <w:r w:rsidRPr="00A423D5">
        <w:rPr>
          <w:rFonts w:ascii="Times New Roman" w:hAnsi="Times New Roman" w:cs="Times New Roman"/>
          <w:szCs w:val="21"/>
        </w:rPr>
        <w:t xml:space="preserve">) </w:t>
      </w:r>
      <w:r w:rsidRPr="00A423D5">
        <w:rPr>
          <w:rFonts w:ascii="Times New Roman" w:hAnsi="Times New Roman" w:cs="Times New Roman"/>
          <w:i/>
          <w:iCs/>
          <w:szCs w:val="21"/>
        </w:rPr>
        <w:t xml:space="preserve">δ </w:t>
      </w:r>
      <w:r w:rsidRPr="00A423D5">
        <w:rPr>
          <w:rFonts w:ascii="Times New Roman" w:hAnsi="Times New Roman" w:cs="Times New Roman"/>
          <w:szCs w:val="21"/>
        </w:rPr>
        <w:t>191.30, 181.18, 160.81, 134.88, 133.71, 130.74, 128.93.</w:t>
      </w:r>
    </w:p>
    <w:p w14:paraId="73BCEBE0" w14:textId="77777777" w:rsidR="00A423D5" w:rsidRPr="00A423D5" w:rsidRDefault="003A3CB3" w:rsidP="00A423D5"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A423D5">
        <w:rPr>
          <w:noProof/>
          <w:szCs w:val="21"/>
        </w:rPr>
        <w:object w:dxaOrig="2031" w:dyaOrig="1037" w14:anchorId="20CD17B1">
          <v:shape id="_x0000_i1123" type="#_x0000_t75" alt="" style="width:83.45pt;height:44.35pt;mso-width-percent:0;mso-height-percent:0;mso-width-percent:0;mso-height-percent:0" o:ole="">
            <v:imagedata r:id="rId15" o:title=""/>
          </v:shape>
          <o:OLEObject Type="Embed" ProgID="ChemDraw.Document.6.0" ShapeID="_x0000_i1123" DrawAspect="Content" ObjectID="_1738012395" r:id="rId16"/>
        </w:object>
      </w:r>
    </w:p>
    <w:p w14:paraId="31B1D66E" w14:textId="77777777" w:rsidR="00A423D5" w:rsidRPr="00A423D5" w:rsidRDefault="00A423D5" w:rsidP="00A423D5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A423D5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hAnsi="Times New Roman"/>
          <w:b/>
          <w:bCs/>
          <w:color w:val="000000" w:themeColor="text1"/>
          <w:szCs w:val="21"/>
        </w:rPr>
        <w:t>E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A423D5">
        <w:rPr>
          <w:rFonts w:ascii="Times New Roman" w:hAnsi="Times New Roman"/>
          <w:color w:val="000000" w:themeColor="text1"/>
          <w:szCs w:val="21"/>
        </w:rPr>
        <w:t>yellow solid,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hAnsi="Times New Roman"/>
          <w:color w:val="000000" w:themeColor="text1"/>
          <w:szCs w:val="21"/>
        </w:rPr>
        <w:t>yield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92%, </w:t>
      </w:r>
      <w:r w:rsidRPr="00A423D5">
        <w:rPr>
          <w:rFonts w:ascii="Times New Roman" w:hAnsi="Times New Roman" w:hint="eastAsia"/>
          <w:bCs/>
          <w:color w:val="000000" w:themeColor="text1"/>
          <w:szCs w:val="21"/>
        </w:rPr>
        <w:t>m.p.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eastAsia="宋体" w:hAnsi="Times New Roman"/>
          <w:szCs w:val="21"/>
        </w:rPr>
        <w:t>116-118</w:t>
      </w:r>
      <w:r w:rsidRPr="00A423D5">
        <w:rPr>
          <w:rFonts w:ascii="Times New Roman" w:eastAsia="宋体" w:hAnsi="Times New Roman"/>
          <w:b/>
          <w:bCs/>
          <w:szCs w:val="21"/>
        </w:rPr>
        <w:t xml:space="preserve"> </w:t>
      </w:r>
      <w:r w:rsidRPr="00A423D5">
        <w:rPr>
          <w:rFonts w:ascii="Times New Roman" w:hAnsi="Times New Roman"/>
          <w:bCs/>
          <w:color w:val="000000" w:themeColor="text1"/>
          <w:szCs w:val="21"/>
          <w:vertAlign w:val="superscript"/>
        </w:rPr>
        <w:t>o</w:t>
      </w:r>
      <w:r w:rsidRPr="00A423D5">
        <w:rPr>
          <w:rFonts w:ascii="Times New Roman" w:hAnsi="Times New Roman" w:hint="eastAsia"/>
          <w:bCs/>
          <w:color w:val="000000" w:themeColor="text1"/>
          <w:szCs w:val="21"/>
        </w:rPr>
        <w:t>C.</w:t>
      </w:r>
      <w:r w:rsidRPr="00A423D5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A423D5">
        <w:rPr>
          <w:rFonts w:ascii="Times New Roman" w:hAnsi="Times New Roman" w:cs="Times New Roman"/>
          <w:szCs w:val="21"/>
          <w:vertAlign w:val="superscript"/>
        </w:rPr>
        <w:t>1</w:t>
      </w:r>
      <w:r w:rsidRPr="00A423D5">
        <w:rPr>
          <w:rFonts w:ascii="Times New Roman" w:hAnsi="Times New Roman" w:cs="Times New Roman"/>
          <w:szCs w:val="21"/>
        </w:rPr>
        <w:t>H NMR (400 MHz, DMSO-</w:t>
      </w:r>
      <w:r w:rsidRPr="00A423D5">
        <w:rPr>
          <w:rFonts w:ascii="Times New Roman" w:hAnsi="Times New Roman" w:cs="Times New Roman"/>
          <w:i/>
          <w:iCs/>
          <w:szCs w:val="21"/>
        </w:rPr>
        <w:t>d</w:t>
      </w:r>
      <w:r w:rsidRPr="00A423D5">
        <w:rPr>
          <w:rFonts w:ascii="Times New Roman" w:hAnsi="Times New Roman" w:cs="Times New Roman"/>
          <w:szCs w:val="21"/>
          <w:vertAlign w:val="subscript"/>
        </w:rPr>
        <w:t>6</w:t>
      </w:r>
      <w:r w:rsidRPr="00A423D5">
        <w:rPr>
          <w:rFonts w:ascii="Times New Roman" w:hAnsi="Times New Roman" w:cs="Times New Roman"/>
          <w:szCs w:val="21"/>
        </w:rPr>
        <w:t xml:space="preserve">) </w:t>
      </w:r>
      <w:r w:rsidRPr="00A423D5">
        <w:rPr>
          <w:rFonts w:ascii="Times New Roman" w:hAnsi="Times New Roman" w:cs="Times New Roman"/>
          <w:i/>
          <w:iCs/>
          <w:szCs w:val="21"/>
        </w:rPr>
        <w:t>δ</w:t>
      </w:r>
      <w:r w:rsidRPr="00A423D5">
        <w:rPr>
          <w:rFonts w:ascii="Times New Roman" w:hAnsi="Times New Roman" w:cs="Times New Roman"/>
          <w:szCs w:val="21"/>
        </w:rPr>
        <w:t xml:space="preserve"> 14.39 (s, 1H, SH), 7.44-7.37 (m, 4H</w:t>
      </w:r>
      <w:r w:rsidRPr="00A423D5">
        <w:rPr>
          <w:rFonts w:ascii="Times New Roman" w:hAnsi="Times New Roman" w:cs="Times New Roman" w:hint="eastAsia"/>
          <w:szCs w:val="21"/>
        </w:rPr>
        <w:t xml:space="preserve">, </w:t>
      </w:r>
      <w:r w:rsidRPr="00A423D5">
        <w:rPr>
          <w:rFonts w:ascii="Times New Roman" w:hAnsi="Times New Roman"/>
          <w:color w:val="000000" w:themeColor="text1"/>
          <w:szCs w:val="21"/>
        </w:rPr>
        <w:t>phenyl H</w:t>
      </w:r>
      <w:r w:rsidRPr="00A423D5">
        <w:rPr>
          <w:rFonts w:ascii="Times New Roman" w:hAnsi="Times New Roman" w:cs="Times New Roman"/>
          <w:szCs w:val="21"/>
        </w:rPr>
        <w:t>), 7.35-7.30 (m, 1H</w:t>
      </w:r>
      <w:r w:rsidRPr="00A423D5">
        <w:rPr>
          <w:rFonts w:ascii="Times New Roman" w:hAnsi="Times New Roman" w:cs="Times New Roman" w:hint="eastAsia"/>
          <w:szCs w:val="21"/>
        </w:rPr>
        <w:t xml:space="preserve">, </w:t>
      </w:r>
      <w:r w:rsidRPr="00A423D5">
        <w:rPr>
          <w:rFonts w:ascii="Times New Roman" w:hAnsi="Times New Roman"/>
          <w:color w:val="000000" w:themeColor="text1"/>
          <w:szCs w:val="21"/>
        </w:rPr>
        <w:t>phenyl H</w:t>
      </w:r>
      <w:r w:rsidRPr="00A423D5">
        <w:rPr>
          <w:rFonts w:ascii="Times New Roman" w:hAnsi="Times New Roman" w:cs="Times New Roman"/>
          <w:szCs w:val="21"/>
        </w:rPr>
        <w:t xml:space="preserve">), 6.98 (d, </w:t>
      </w:r>
      <w:r w:rsidRPr="00A423D5">
        <w:rPr>
          <w:rFonts w:ascii="Times New Roman" w:hAnsi="Times New Roman" w:cs="Times New Roman"/>
          <w:i/>
          <w:iCs/>
          <w:szCs w:val="21"/>
        </w:rPr>
        <w:t>J</w:t>
      </w:r>
      <w:r w:rsidRPr="00A423D5">
        <w:rPr>
          <w:rFonts w:ascii="Times New Roman" w:hAnsi="Times New Roman" w:cs="Times New Roman"/>
          <w:szCs w:val="21"/>
        </w:rPr>
        <w:t xml:space="preserve"> = 4.0 Hz, 1H, </w:t>
      </w:r>
      <w:r w:rsidRPr="00A423D5">
        <w:rPr>
          <w:rFonts w:ascii="Times New Roman" w:hAnsi="Times New Roman" w:cs="Times New Roman"/>
          <w:szCs w:val="21"/>
          <w:u w:val="single"/>
        </w:rPr>
        <w:t>CH</w:t>
      </w:r>
      <w:r w:rsidRPr="00A423D5">
        <w:rPr>
          <w:rFonts w:ascii="Times New Roman" w:hAnsi="Times New Roman" w:cs="Times New Roman"/>
          <w:szCs w:val="21"/>
        </w:rPr>
        <w:t xml:space="preserve">OH), 5.85 (d, </w:t>
      </w:r>
      <w:r w:rsidRPr="00A423D5">
        <w:rPr>
          <w:rFonts w:ascii="Times New Roman" w:hAnsi="Times New Roman" w:cs="Times New Roman"/>
          <w:i/>
          <w:iCs/>
          <w:szCs w:val="21"/>
        </w:rPr>
        <w:t>J</w:t>
      </w:r>
      <w:r w:rsidRPr="00A423D5">
        <w:rPr>
          <w:rFonts w:ascii="Times New Roman" w:hAnsi="Times New Roman" w:cs="Times New Roman"/>
          <w:szCs w:val="21"/>
        </w:rPr>
        <w:t xml:space="preserve"> = 4.0 Hz, 1H, CH</w:t>
      </w:r>
      <w:r w:rsidRPr="00A423D5">
        <w:rPr>
          <w:rFonts w:ascii="Times New Roman" w:hAnsi="Times New Roman" w:cs="Times New Roman"/>
          <w:szCs w:val="21"/>
          <w:u w:val="single"/>
        </w:rPr>
        <w:t>OH</w:t>
      </w:r>
      <w:r w:rsidRPr="00A423D5">
        <w:rPr>
          <w:rFonts w:ascii="Times New Roman" w:hAnsi="Times New Roman" w:cs="Times New Roman"/>
          <w:szCs w:val="21"/>
        </w:rPr>
        <w:t xml:space="preserve">); </w:t>
      </w:r>
      <w:r w:rsidRPr="00A423D5">
        <w:rPr>
          <w:rFonts w:ascii="Times New Roman" w:hAnsi="Times New Roman" w:cs="Times New Roman"/>
          <w:szCs w:val="21"/>
          <w:vertAlign w:val="superscript"/>
        </w:rPr>
        <w:t>13</w:t>
      </w:r>
      <w:r w:rsidRPr="00A423D5">
        <w:rPr>
          <w:rFonts w:ascii="Times New Roman" w:hAnsi="Times New Roman" w:cs="Times New Roman"/>
          <w:szCs w:val="21"/>
        </w:rPr>
        <w:t>C NMR (101 MHz, DMSO-</w:t>
      </w:r>
      <w:r w:rsidRPr="00A423D5">
        <w:rPr>
          <w:rFonts w:ascii="Times New Roman" w:hAnsi="Times New Roman" w:cs="Times New Roman"/>
          <w:i/>
          <w:iCs/>
          <w:szCs w:val="21"/>
        </w:rPr>
        <w:t>d</w:t>
      </w:r>
      <w:r w:rsidRPr="00A423D5">
        <w:rPr>
          <w:rFonts w:ascii="Times New Roman" w:hAnsi="Times New Roman" w:cs="Times New Roman"/>
          <w:szCs w:val="21"/>
          <w:vertAlign w:val="subscript"/>
        </w:rPr>
        <w:t>6</w:t>
      </w:r>
      <w:r w:rsidRPr="00A423D5">
        <w:rPr>
          <w:rFonts w:ascii="Times New Roman" w:hAnsi="Times New Roman" w:cs="Times New Roman"/>
          <w:szCs w:val="21"/>
        </w:rPr>
        <w:t xml:space="preserve">) </w:t>
      </w:r>
      <w:r w:rsidRPr="00A423D5">
        <w:rPr>
          <w:rFonts w:ascii="Times New Roman" w:hAnsi="Times New Roman" w:cs="Times New Roman"/>
          <w:i/>
          <w:iCs/>
          <w:szCs w:val="21"/>
        </w:rPr>
        <w:t xml:space="preserve">δ </w:t>
      </w:r>
      <w:r w:rsidRPr="00A423D5">
        <w:rPr>
          <w:rFonts w:ascii="Times New Roman" w:hAnsi="Times New Roman" w:cs="Times New Roman"/>
          <w:szCs w:val="21"/>
        </w:rPr>
        <w:t>188.34, 168.78, 140.84, 128.52, 128.16, 126.22, 70.18</w:t>
      </w:r>
      <w:r w:rsidRPr="00A423D5">
        <w:rPr>
          <w:rFonts w:ascii="Times New Roman" w:hAnsi="Times New Roman" w:hint="eastAsia"/>
          <w:color w:val="000000" w:themeColor="text1"/>
          <w:szCs w:val="21"/>
        </w:rPr>
        <w:t>.</w:t>
      </w:r>
    </w:p>
    <w:p w14:paraId="37C2DDBF" w14:textId="77777777" w:rsidR="00C46854" w:rsidRDefault="00C46854">
      <w:pPr>
        <w:widowControl/>
        <w:jc w:val="left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6CCF5806" w14:textId="5D31BED5" w:rsidR="00776132" w:rsidRPr="00E479DD" w:rsidRDefault="00A423D5" w:rsidP="00AA1778">
      <w:pPr>
        <w:widowControl/>
        <w:autoSpaceDE w:val="0"/>
        <w:autoSpaceDN w:val="0"/>
        <w:snapToGrid w:val="0"/>
        <w:spacing w:line="48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3</w:t>
      </w:r>
      <w:r w:rsidR="00485A2D" w:rsidRPr="00E479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.</w:t>
      </w:r>
      <w:bookmarkStart w:id="2" w:name="_Hlk93505303"/>
      <w:r w:rsidR="00485A2D" w:rsidRPr="00E479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485A2D" w:rsidRPr="00E479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vertAlign w:val="superscript"/>
        </w:rPr>
        <w:t>1</w:t>
      </w:r>
      <w:r w:rsidR="00485A2D" w:rsidRPr="00E479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H</w:t>
      </w:r>
      <w:r w:rsidR="00680C8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NMR</w:t>
      </w:r>
      <w:r w:rsidR="00485A2D" w:rsidRPr="00E479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, </w:t>
      </w:r>
      <w:r w:rsidR="00485A2D" w:rsidRPr="00E479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vertAlign w:val="superscript"/>
        </w:rPr>
        <w:t>13</w:t>
      </w:r>
      <w:r w:rsidR="00485A2D" w:rsidRPr="00E479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C</w:t>
      </w:r>
      <w:r w:rsidR="00680C8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NMR,</w:t>
      </w:r>
      <w:r w:rsidR="00927025" w:rsidRPr="00E479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927025" w:rsidRPr="00E479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vertAlign w:val="superscript"/>
        </w:rPr>
        <w:t>19</w:t>
      </w:r>
      <w:r w:rsidR="00927025" w:rsidRPr="00E479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F </w:t>
      </w:r>
      <w:r w:rsidR="00485A2D" w:rsidRPr="00E479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NMR and HRMS </w:t>
      </w:r>
      <w:r w:rsidR="00485A2D" w:rsidRPr="00E479DD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 xml:space="preserve">data </w:t>
      </w:r>
      <w:r w:rsidR="00485A2D" w:rsidRPr="00E479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of the </w:t>
      </w:r>
      <w:r w:rsidR="00680C8F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target</w:t>
      </w:r>
      <w:r w:rsidR="00485A2D" w:rsidRPr="00E479D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compounds</w:t>
      </w:r>
      <w:bookmarkEnd w:id="2"/>
    </w:p>
    <w:p w14:paraId="0FF93FAE" w14:textId="696ED161" w:rsidR="00316140" w:rsidRPr="003077D4" w:rsidRDefault="003A3CB3" w:rsidP="00AA1778">
      <w:pPr>
        <w:widowControl/>
        <w:snapToGrid w:val="0"/>
        <w:spacing w:line="480" w:lineRule="auto"/>
        <w:jc w:val="left"/>
        <w:rPr>
          <w:sz w:val="18"/>
          <w:szCs w:val="18"/>
        </w:rPr>
      </w:pPr>
      <w:r w:rsidRPr="003077D4">
        <w:rPr>
          <w:noProof/>
          <w:sz w:val="18"/>
          <w:szCs w:val="18"/>
        </w:rPr>
        <w:object w:dxaOrig="1978" w:dyaOrig="1076" w14:anchorId="3C3939B1">
          <v:shape id="_x0000_i1122" type="#_x0000_t75" alt="" style="width:89.2pt;height:47.5pt;mso-width-percent:0;mso-height-percent:0;mso-width-percent:0;mso-height-percent:0" o:ole="">
            <v:imagedata r:id="rId17" o:title=""/>
          </v:shape>
          <o:OLEObject Type="Embed" ProgID="ChemDraw.Document.6.0" ShapeID="_x0000_i1122" DrawAspect="Content" ObjectID="_1738012396" r:id="rId18"/>
        </w:object>
      </w:r>
    </w:p>
    <w:p w14:paraId="680C9D19" w14:textId="0FC48789" w:rsidR="00316140" w:rsidRPr="00E479DD" w:rsidRDefault="00316140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1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="00FF2719">
        <w:rPr>
          <w:rFonts w:ascii="Times New Roman" w:hAnsi="Times New Roman"/>
          <w:color w:val="000000" w:themeColor="text1"/>
          <w:szCs w:val="21"/>
        </w:rPr>
        <w:t>y</w:t>
      </w:r>
      <w:r w:rsidR="00FF2719" w:rsidRPr="00E479DD">
        <w:rPr>
          <w:rFonts w:ascii="Times New Roman" w:hAnsi="Times New Roman"/>
          <w:color w:val="000000" w:themeColor="text1"/>
          <w:szCs w:val="21"/>
        </w:rPr>
        <w:t xml:space="preserve">ellow </w:t>
      </w:r>
      <w:r w:rsidR="00FF2719">
        <w:rPr>
          <w:rFonts w:ascii="Times New Roman" w:hAnsi="Times New Roman"/>
          <w:color w:val="000000" w:themeColor="text1"/>
          <w:szCs w:val="21"/>
        </w:rPr>
        <w:t>oil</w:t>
      </w:r>
      <w:r w:rsidRPr="00E479DD">
        <w:rPr>
          <w:rFonts w:ascii="Times New Roman" w:hAnsi="Times New Roman"/>
          <w:color w:val="000000" w:themeColor="text1"/>
          <w:szCs w:val="21"/>
        </w:rPr>
        <w:t>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93%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 </w:t>
      </w:r>
      <w:r w:rsidRPr="00E479DD">
        <w:rPr>
          <w:rFonts w:ascii="Times New Roman" w:hAnsi="Times New Roman" w:cs="Times New Roman"/>
          <w:szCs w:val="21"/>
        </w:rPr>
        <w:t xml:space="preserve">7.46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7.33-7.30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6.17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OH), 4.38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12.0 Hz,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>), 2.71 (s, 3H, SCH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);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</w:t>
      </w:r>
      <w:r w:rsidRPr="00E479DD">
        <w:rPr>
          <w:rFonts w:ascii="Times New Roman" w:hAnsi="Times New Roman" w:cs="Times New Roman"/>
          <w:szCs w:val="21"/>
        </w:rPr>
        <w:t xml:space="preserve"> 174.35, 168.54, 140.59, 128.95, 128.76, 126.23, 71.79, 16.62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10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11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239.0307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239.0307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6C8F1F91" w14:textId="08EF996A" w:rsidR="00316140" w:rsidRPr="00E479DD" w:rsidRDefault="003A3CB3" w:rsidP="00AA1778">
      <w:pPr>
        <w:widowControl/>
        <w:snapToGrid w:val="0"/>
        <w:spacing w:line="480" w:lineRule="auto"/>
        <w:jc w:val="left"/>
        <w:rPr>
          <w:szCs w:val="21"/>
        </w:rPr>
      </w:pPr>
      <w:r w:rsidRPr="00E479DD">
        <w:rPr>
          <w:noProof/>
          <w:szCs w:val="21"/>
        </w:rPr>
        <w:object w:dxaOrig="2261" w:dyaOrig="1076" w14:anchorId="2139A965">
          <v:shape id="_x0000_i1121" type="#_x0000_t75" alt="" style="width:96.55pt;height:44.85pt;mso-width-percent:0;mso-height-percent:0;mso-width-percent:0;mso-height-percent:0" o:ole="">
            <v:imagedata r:id="rId19" o:title=""/>
          </v:shape>
          <o:OLEObject Type="Embed" ProgID="ChemDraw.Document.6.0" ShapeID="_x0000_i1121" DrawAspect="Content" ObjectID="_1738012397" r:id="rId20"/>
        </w:object>
      </w:r>
    </w:p>
    <w:p w14:paraId="49BAE321" w14:textId="186A9EF9" w:rsidR="00316140" w:rsidRPr="00E479DD" w:rsidRDefault="00316140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2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>yellow solid,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90%, 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m.p.</w:t>
      </w:r>
      <w:r w:rsidR="00FF2719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61-63</w:t>
      </w:r>
      <w:r w:rsidRPr="00E479DD">
        <w:rPr>
          <w:rFonts w:ascii="Times New Roman" w:eastAsia="宋体" w:hAnsi="Times New Roman"/>
          <w:b/>
          <w:bCs/>
          <w:szCs w:val="21"/>
        </w:rPr>
        <w:t xml:space="preserve"> </w:t>
      </w:r>
      <w:r w:rsidRPr="00E479DD">
        <w:rPr>
          <w:rFonts w:ascii="Times New Roman" w:hAnsi="Times New Roman"/>
          <w:bCs/>
          <w:color w:val="000000" w:themeColor="text1"/>
          <w:szCs w:val="21"/>
          <w:vertAlign w:val="superscript"/>
        </w:rPr>
        <w:t>o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C.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Pr="00E479DD">
        <w:rPr>
          <w:rFonts w:ascii="Times New Roman" w:hAnsi="Times New Roman" w:cs="Times New Roman"/>
          <w:szCs w:val="21"/>
        </w:rPr>
        <w:t>7.48-7.46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7.39-7.30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6.18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>OH), 4.13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 xml:space="preserve">), 3.26 (q,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 xml:space="preserve">), 1.42 (t,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3H,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);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</w:t>
      </w:r>
      <w:r w:rsidRPr="00E479DD">
        <w:rPr>
          <w:rFonts w:ascii="Times New Roman" w:hAnsi="Times New Roman" w:cs="Times New Roman"/>
          <w:szCs w:val="21"/>
        </w:rPr>
        <w:t xml:space="preserve"> 174.20, 167.57, 140.60, 128.98, 128.80, 126.26, 71.89, 28.75, 14.55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11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13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253.</w:t>
      </w:r>
      <w:r w:rsidR="00A67CCE" w:rsidRPr="00E479DD">
        <w:rPr>
          <w:rFonts w:ascii="Times New Roman" w:eastAsia="宋体" w:hAnsi="Times New Roman"/>
          <w:szCs w:val="21"/>
        </w:rPr>
        <w:t>046</w:t>
      </w:r>
      <w:r w:rsidR="00A67CCE">
        <w:rPr>
          <w:rFonts w:ascii="Times New Roman" w:eastAsia="宋体" w:hAnsi="Times New Roman"/>
          <w:szCs w:val="21"/>
        </w:rPr>
        <w:t>4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253.</w:t>
      </w:r>
      <w:r w:rsidR="00A67CCE" w:rsidRPr="00E479DD">
        <w:rPr>
          <w:rFonts w:ascii="Times New Roman" w:eastAsia="宋体" w:hAnsi="Times New Roman"/>
          <w:szCs w:val="21"/>
        </w:rPr>
        <w:t>046</w:t>
      </w:r>
      <w:r w:rsidR="00A67CCE">
        <w:rPr>
          <w:rFonts w:ascii="Times New Roman" w:eastAsia="宋体" w:hAnsi="Times New Roman"/>
          <w:szCs w:val="21"/>
        </w:rPr>
        <w:t>4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21A840BB" w14:textId="422E5290" w:rsidR="00316140" w:rsidRPr="00E479DD" w:rsidRDefault="003A3CB3" w:rsidP="00AA1778">
      <w:pPr>
        <w:widowControl/>
        <w:snapToGrid w:val="0"/>
        <w:spacing w:line="480" w:lineRule="auto"/>
        <w:jc w:val="left"/>
        <w:rPr>
          <w:szCs w:val="21"/>
        </w:rPr>
      </w:pPr>
      <w:r w:rsidRPr="00E479DD">
        <w:rPr>
          <w:noProof/>
          <w:szCs w:val="21"/>
        </w:rPr>
        <w:object w:dxaOrig="2409" w:dyaOrig="1076" w14:anchorId="1D29E3B3">
          <v:shape id="_x0000_i1120" type="#_x0000_t75" alt="" style="width:99.15pt;height:44.85pt;mso-width-percent:0;mso-height-percent:0;mso-width-percent:0;mso-height-percent:0" o:ole="">
            <v:imagedata r:id="rId21" o:title=""/>
          </v:shape>
          <o:OLEObject Type="Embed" ProgID="ChemDraw.Document.6.0" ShapeID="_x0000_i1120" DrawAspect="Content" ObjectID="_1738012398" r:id="rId22"/>
        </w:object>
      </w:r>
    </w:p>
    <w:p w14:paraId="4EC8144F" w14:textId="2F5779E9" w:rsidR="00316140" w:rsidRPr="00E479DD" w:rsidRDefault="00316140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3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yellow </w:t>
      </w:r>
      <w:r w:rsidR="00FF2719">
        <w:rPr>
          <w:rFonts w:ascii="Times New Roman" w:hAnsi="Times New Roman"/>
          <w:color w:val="000000" w:themeColor="text1"/>
          <w:szCs w:val="21"/>
        </w:rPr>
        <w:t>oil</w:t>
      </w:r>
      <w:r w:rsidRPr="00E479DD">
        <w:rPr>
          <w:rFonts w:ascii="Times New Roman" w:hAnsi="Times New Roman"/>
          <w:color w:val="000000" w:themeColor="text1"/>
          <w:szCs w:val="21"/>
        </w:rPr>
        <w:t>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91%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7.47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4.0 Hz,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7.39-7.30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6.17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>OH), 4.20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 xml:space="preserve">), 3.22 (t,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7.2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1.83-1.74 (m,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 xml:space="preserve">), 1.03 (t,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3H, CH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);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 </w:t>
      </w:r>
      <w:r w:rsidRPr="00E479DD">
        <w:rPr>
          <w:rFonts w:ascii="Times New Roman" w:hAnsi="Times New Roman" w:cs="Times New Roman"/>
          <w:szCs w:val="21"/>
        </w:rPr>
        <w:t>174.13, 167.85, 140.61, 128.96, 128.78, 126.26, 71.88, 36.29, 22.63, 13.39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12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15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267.0620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267.0620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611A22E9" w14:textId="1FEFD957" w:rsidR="00316140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szCs w:val="21"/>
        </w:rPr>
        <w:object w:dxaOrig="2691" w:dyaOrig="1076" w14:anchorId="1ED0C5AE">
          <v:shape id="_x0000_i1119" type="#_x0000_t75" alt="" style="width:113.7pt;height:44.85pt;mso-width-percent:0;mso-height-percent:0;mso-width-percent:0;mso-height-percent:0" o:ole="">
            <v:imagedata r:id="rId23" o:title=""/>
          </v:shape>
          <o:OLEObject Type="Embed" ProgID="ChemDraw.Document.6.0" ShapeID="_x0000_i1119" DrawAspect="Content" ObjectID="_1738012399" r:id="rId24"/>
        </w:object>
      </w:r>
    </w:p>
    <w:p w14:paraId="42BA2F31" w14:textId="16DFDAE4" w:rsidR="00316140" w:rsidRPr="00E479DD" w:rsidRDefault="00316140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4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>yellow solid,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88%, 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m.p.</w:t>
      </w:r>
      <w:r w:rsidR="00FF2719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54-56</w:t>
      </w:r>
      <w:r w:rsidRPr="00E479DD">
        <w:rPr>
          <w:rFonts w:ascii="Times New Roman" w:eastAsia="宋体" w:hAnsi="Times New Roman"/>
          <w:b/>
          <w:bCs/>
          <w:szCs w:val="21"/>
        </w:rPr>
        <w:t xml:space="preserve"> </w:t>
      </w:r>
      <w:r w:rsidRPr="00E479DD">
        <w:rPr>
          <w:rFonts w:ascii="Times New Roman" w:hAnsi="Times New Roman"/>
          <w:bCs/>
          <w:color w:val="000000" w:themeColor="text1"/>
          <w:szCs w:val="21"/>
          <w:vertAlign w:val="superscript"/>
        </w:rPr>
        <w:t>o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C.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Pr="00E479DD">
        <w:rPr>
          <w:rFonts w:ascii="Times New Roman" w:hAnsi="Times New Roman" w:cs="Times New Roman"/>
          <w:szCs w:val="21"/>
        </w:rPr>
        <w:t xml:space="preserve">7.47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7.39-7.30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6.17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>OH), 4.08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 xml:space="preserve">), 3.25 (t,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1.78-1.70 (m,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 xml:space="preserve">), 1.45 (m, 2H,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CH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), 0.93 (t,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3H, 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3</w:t>
      </w:r>
      <w:r w:rsidR="00FF2719" w:rsidRPr="00E479DD">
        <w:rPr>
          <w:rFonts w:ascii="Times New Roman" w:hAnsi="Times New Roman" w:cs="Times New Roman"/>
          <w:szCs w:val="21"/>
        </w:rPr>
        <w:t>)</w:t>
      </w:r>
      <w:r w:rsidR="00FF2719">
        <w:rPr>
          <w:rFonts w:ascii="Times New Roman" w:hAnsi="Times New Roman" w:cs="Times New Roman"/>
          <w:szCs w:val="21"/>
        </w:rPr>
        <w:t>;</w:t>
      </w:r>
      <w:r w:rsidR="00FF2719" w:rsidRPr="00E479DD">
        <w:rPr>
          <w:rFonts w:ascii="Times New Roman" w:hAnsi="Times New Roman" w:cs="Times New Roman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</w:t>
      </w:r>
      <w:r w:rsidRPr="00E479DD">
        <w:rPr>
          <w:rFonts w:ascii="Times New Roman" w:hAnsi="Times New Roman" w:cs="Times New Roman"/>
          <w:szCs w:val="21"/>
        </w:rPr>
        <w:t xml:space="preserve"> 174.04, 167.92, 140.61, 128.98, 128.80, 126.27, 71.92, 34.12, 31.16, 21.96, 13.65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13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>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281.</w:t>
      </w:r>
      <w:r w:rsidR="00A67CCE" w:rsidRPr="00E479DD">
        <w:rPr>
          <w:rFonts w:ascii="Times New Roman" w:eastAsia="宋体" w:hAnsi="Times New Roman"/>
          <w:szCs w:val="21"/>
        </w:rPr>
        <w:t>077</w:t>
      </w:r>
      <w:r w:rsidR="00A67CCE">
        <w:rPr>
          <w:rFonts w:ascii="Times New Roman" w:eastAsia="宋体" w:hAnsi="Times New Roman"/>
          <w:szCs w:val="21"/>
        </w:rPr>
        <w:t>7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281.</w:t>
      </w:r>
      <w:r w:rsidR="00A67CCE" w:rsidRPr="00E479DD">
        <w:rPr>
          <w:rFonts w:ascii="Times New Roman" w:eastAsia="宋体" w:hAnsi="Times New Roman"/>
          <w:szCs w:val="21"/>
        </w:rPr>
        <w:t>077</w:t>
      </w:r>
      <w:r w:rsidR="00A67CCE">
        <w:rPr>
          <w:rFonts w:ascii="Times New Roman" w:eastAsia="宋体" w:hAnsi="Times New Roman"/>
          <w:szCs w:val="21"/>
        </w:rPr>
        <w:t>7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7BB14FE0" w14:textId="57594F1F" w:rsidR="00316140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szCs w:val="21"/>
        </w:rPr>
        <w:object w:dxaOrig="2839" w:dyaOrig="1136" w14:anchorId="2D592EC0">
          <v:shape id="_x0000_i1118" type="#_x0000_t75" alt="" style="width:115.25pt;height:44.85pt;mso-width-percent:0;mso-height-percent:0;mso-width-percent:0;mso-height-percent:0" o:ole="">
            <v:imagedata r:id="rId25" o:title=""/>
          </v:shape>
          <o:OLEObject Type="Embed" ProgID="ChemDraw.Document.6.0" ShapeID="_x0000_i1118" DrawAspect="Content" ObjectID="_1738012400" r:id="rId26"/>
        </w:object>
      </w:r>
    </w:p>
    <w:p w14:paraId="5C5245DA" w14:textId="4F123A28" w:rsidR="00316140" w:rsidRPr="00E479DD" w:rsidRDefault="00316140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szCs w:val="21"/>
        </w:rPr>
        <w:t>Date for</w:t>
      </w:r>
      <w:r w:rsidRPr="00E479DD">
        <w:rPr>
          <w:rFonts w:ascii="Times New Roman" w:hAnsi="Times New Roman"/>
          <w:bCs/>
          <w:szCs w:val="21"/>
        </w:rPr>
        <w:t xml:space="preserve"> </w:t>
      </w:r>
      <w:r w:rsidRPr="00E479DD">
        <w:rPr>
          <w:rFonts w:ascii="Times New Roman" w:hAnsi="Times New Roman"/>
          <w:b/>
          <w:bCs/>
          <w:szCs w:val="21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</w:rPr>
        <w:t>5</w:t>
      </w:r>
      <w:r w:rsidRPr="00E479DD">
        <w:rPr>
          <w:rFonts w:ascii="Times New Roman" w:hAnsi="Times New Roman"/>
          <w:bCs/>
          <w:szCs w:val="21"/>
        </w:rPr>
        <w:t xml:space="preserve">. A </w:t>
      </w:r>
      <w:r w:rsidRPr="00E479DD">
        <w:rPr>
          <w:rFonts w:ascii="Times New Roman" w:hAnsi="Times New Roman"/>
          <w:szCs w:val="21"/>
        </w:rPr>
        <w:t xml:space="preserve">yellow </w:t>
      </w:r>
      <w:r w:rsidR="0046489C">
        <w:rPr>
          <w:rFonts w:ascii="Times New Roman" w:hAnsi="Times New Roman"/>
          <w:szCs w:val="21"/>
        </w:rPr>
        <w:t>oil</w:t>
      </w:r>
      <w:r w:rsidRPr="00E479DD">
        <w:rPr>
          <w:rFonts w:ascii="Times New Roman" w:hAnsi="Times New Roman"/>
          <w:szCs w:val="21"/>
        </w:rPr>
        <w:t>,</w:t>
      </w:r>
      <w:r w:rsidRPr="00E479DD">
        <w:rPr>
          <w:rFonts w:ascii="Times New Roman" w:hAnsi="Times New Roman"/>
          <w:bCs/>
          <w:szCs w:val="21"/>
        </w:rPr>
        <w:t xml:space="preserve"> </w:t>
      </w:r>
      <w:r w:rsidRPr="00E479DD">
        <w:rPr>
          <w:rFonts w:ascii="Times New Roman" w:hAnsi="Times New Roman"/>
          <w:szCs w:val="21"/>
        </w:rPr>
        <w:t>yield</w:t>
      </w:r>
      <w:r w:rsidRPr="00E479DD">
        <w:rPr>
          <w:rFonts w:ascii="Times New Roman" w:hAnsi="Times New Roman"/>
          <w:bCs/>
          <w:szCs w:val="21"/>
        </w:rPr>
        <w:t xml:space="preserve"> 83%</w:t>
      </w:r>
      <w:r w:rsidRPr="00E479DD">
        <w:rPr>
          <w:rFonts w:ascii="Times New Roman" w:hAnsi="Times New Roman" w:hint="eastAsia"/>
          <w:bCs/>
          <w:szCs w:val="21"/>
        </w:rPr>
        <w:t>.</w:t>
      </w:r>
      <w:r w:rsidRPr="00E479DD">
        <w:rPr>
          <w:rFonts w:ascii="Times New Roman" w:hAnsi="Times New Roman"/>
          <w:bCs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7.48-7.46 (2H,</w:t>
      </w:r>
      <w:r w:rsidRPr="00E479DD">
        <w:rPr>
          <w:rFonts w:ascii="Times New Roman" w:hAnsi="Times New Roman" w:cs="Times New Roman" w:hint="eastAsia"/>
          <w:szCs w:val="21"/>
        </w:rPr>
        <w:t xml:space="preserve"> </w:t>
      </w:r>
      <w:r w:rsidR="001B4A11" w:rsidRPr="00E479DD">
        <w:rPr>
          <w:rFonts w:ascii="Times New Roman" w:hAnsi="Times New Roman"/>
          <w:szCs w:val="21"/>
        </w:rPr>
        <w:t>phenyl</w:t>
      </w:r>
      <w:r w:rsidRPr="00E479DD">
        <w:rPr>
          <w:rFonts w:ascii="Times New Roman" w:hAnsi="Times New Roman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7.39-7.30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szCs w:val="21"/>
        </w:rPr>
        <w:t>phenyl</w:t>
      </w:r>
      <w:r w:rsidRPr="00E479DD">
        <w:rPr>
          <w:rFonts w:ascii="Times New Roman" w:hAnsi="Times New Roman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6.17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>OH), 4.16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 xml:space="preserve">), 3.24 (t,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2H</w:t>
      </w:r>
      <w:r w:rsidRPr="00E479DD">
        <w:rPr>
          <w:rFonts w:ascii="Times New Roman" w:hAnsi="Times New Roman" w:cs="Times New Roman" w:hint="eastAsia"/>
          <w:szCs w:val="21"/>
        </w:rPr>
        <w:t>,</w:t>
      </w:r>
      <w:r w:rsidRPr="00E479DD">
        <w:rPr>
          <w:rFonts w:ascii="Times New Roman" w:hAnsi="Times New Roman" w:cs="Times New Roman"/>
          <w:szCs w:val="21"/>
        </w:rPr>
        <w:t xml:space="preserve">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1.79-1.72 (m, 2H</w:t>
      </w:r>
      <w:r w:rsidRPr="00E479DD">
        <w:rPr>
          <w:rFonts w:ascii="Times New Roman" w:hAnsi="Times New Roman" w:cs="Times New Roman" w:hint="eastAsia"/>
          <w:szCs w:val="21"/>
        </w:rPr>
        <w:t>,</w:t>
      </w:r>
      <w:r w:rsidRPr="00E479DD">
        <w:rPr>
          <w:rFonts w:ascii="Times New Roman" w:hAnsi="Times New Roman" w:cs="Times New Roman"/>
          <w:szCs w:val="21"/>
        </w:rPr>
        <w:t xml:space="preserve">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1.44-1.28 (m, 4H,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 xml:space="preserve">), 0.89 (t,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3H, 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3</w:t>
      </w:r>
      <w:r w:rsidR="00030EED" w:rsidRPr="00E479DD">
        <w:rPr>
          <w:rFonts w:ascii="Times New Roman" w:hAnsi="Times New Roman" w:cs="Times New Roman"/>
          <w:szCs w:val="21"/>
        </w:rPr>
        <w:t>)</w:t>
      </w:r>
      <w:r w:rsidR="00030EED">
        <w:rPr>
          <w:rFonts w:ascii="Times New Roman" w:hAnsi="Times New Roman" w:cs="Times New Roman"/>
          <w:szCs w:val="21"/>
        </w:rPr>
        <w:t>;</w:t>
      </w:r>
      <w:r w:rsidR="00030EED" w:rsidRPr="00E479DD">
        <w:rPr>
          <w:rFonts w:ascii="Times New Roman" w:hAnsi="Times New Roman" w:cs="Times New Roman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Pr="00E479DD">
        <w:rPr>
          <w:rFonts w:ascii="Times New Roman" w:hAnsi="Times New Roman" w:cs="Times New Roman"/>
          <w:szCs w:val="21"/>
        </w:rPr>
        <w:t>174.10, 167.91, 140.63, 128.97, 126.26, 71.89, 34.41, 30.93, 28.84, 22.24, 14.02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14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19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295.0933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295.0933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7897950F" w14:textId="0DC3BEC0" w:rsidR="00316140" w:rsidRPr="00E479DD" w:rsidRDefault="003A3CB3" w:rsidP="00AA1778">
      <w:pPr>
        <w:widowControl/>
        <w:snapToGrid w:val="0"/>
        <w:spacing w:line="480" w:lineRule="auto"/>
        <w:jc w:val="left"/>
        <w:rPr>
          <w:szCs w:val="21"/>
        </w:rPr>
      </w:pPr>
      <w:r w:rsidRPr="00E479DD">
        <w:rPr>
          <w:noProof/>
          <w:szCs w:val="21"/>
        </w:rPr>
        <w:object w:dxaOrig="3281" w:dyaOrig="1145" w14:anchorId="71CBF648">
          <v:shape id="_x0000_i1117" type="#_x0000_t75" alt="" style="width:130.4pt;height:44.85pt;mso-width-percent:0;mso-height-percent:0;mso-width-percent:0;mso-height-percent:0" o:ole="">
            <v:imagedata r:id="rId27" o:title=""/>
          </v:shape>
          <o:OLEObject Type="Embed" ProgID="ChemDraw.Document.6.0" ShapeID="_x0000_i1117" DrawAspect="Content" ObjectID="_1738012401" r:id="rId28"/>
        </w:object>
      </w:r>
    </w:p>
    <w:p w14:paraId="6A3E4992" w14:textId="0BBDC05A" w:rsidR="00316140" w:rsidRPr="00E479DD" w:rsidRDefault="00316140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6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>yellow liquid,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76%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 </w:t>
      </w:r>
      <w:r w:rsidRPr="00E479DD">
        <w:rPr>
          <w:rFonts w:ascii="Times New Roman" w:hAnsi="Times New Roman" w:cs="Times New Roman"/>
          <w:szCs w:val="21"/>
        </w:rPr>
        <w:t xml:space="preserve">7.47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7.39-7.3</w:t>
      </w:r>
      <w:r w:rsidR="004F01C9">
        <w:rPr>
          <w:rFonts w:ascii="Times New Roman" w:hAnsi="Times New Roman" w:cs="Times New Roman"/>
          <w:szCs w:val="21"/>
        </w:rPr>
        <w:t>2</w:t>
      </w:r>
      <w:r w:rsidRPr="00E479DD">
        <w:rPr>
          <w:rFonts w:ascii="Times New Roman" w:hAnsi="Times New Roman" w:cs="Times New Roman"/>
          <w:szCs w:val="21"/>
        </w:rPr>
        <w:t xml:space="preserve">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6.17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>OH), 3.92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 xml:space="preserve">), 3.25 (t,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1.79-1.71 (m,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1.44-1.37 (m, 2H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 xml:space="preserve">), </w:t>
      </w:r>
      <w:r w:rsidR="004F01C9">
        <w:rPr>
          <w:rFonts w:ascii="Times New Roman" w:hAnsi="Times New Roman" w:cs="Times New Roman"/>
          <w:szCs w:val="21"/>
        </w:rPr>
        <w:t>1.31-</w:t>
      </w:r>
      <w:r w:rsidRPr="00E479DD">
        <w:rPr>
          <w:rFonts w:ascii="Times New Roman" w:hAnsi="Times New Roman" w:cs="Times New Roman"/>
          <w:szCs w:val="21"/>
        </w:rPr>
        <w:t>1.25 (</w:t>
      </w:r>
      <w:r w:rsidR="004F01C9">
        <w:rPr>
          <w:rFonts w:ascii="Times New Roman" w:hAnsi="Times New Roman" w:cs="Times New Roman"/>
          <w:szCs w:val="21"/>
        </w:rPr>
        <w:t>m</w:t>
      </w:r>
      <w:r w:rsidRPr="00E479DD">
        <w:rPr>
          <w:rFonts w:ascii="Times New Roman" w:hAnsi="Times New Roman" w:cs="Times New Roman"/>
          <w:szCs w:val="21"/>
        </w:rPr>
        <w:t>, 1</w:t>
      </w:r>
      <w:r w:rsidR="00EE3266">
        <w:rPr>
          <w:rFonts w:ascii="Times New Roman" w:hAnsi="Times New Roman" w:cs="Times New Roman"/>
          <w:szCs w:val="21"/>
        </w:rPr>
        <w:t>4</w:t>
      </w:r>
      <w:r w:rsidRPr="00E479DD">
        <w:rPr>
          <w:rFonts w:ascii="Times New Roman" w:hAnsi="Times New Roman" w:cs="Times New Roman"/>
          <w:szCs w:val="21"/>
        </w:rPr>
        <w:t>H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  <w:u w:val="single"/>
        </w:rPr>
        <w:t>(CH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  <w:u w:val="single"/>
        </w:rPr>
        <w:t>)</w:t>
      </w:r>
      <w:r w:rsidR="00EE3266">
        <w:rPr>
          <w:rFonts w:ascii="Times New Roman" w:hAnsi="Times New Roman" w:cs="Times New Roman"/>
          <w:szCs w:val="21"/>
          <w:u w:val="single"/>
          <w:vertAlign w:val="subscript"/>
        </w:rPr>
        <w:t>7</w:t>
      </w:r>
      <w:r w:rsidRPr="00E479DD">
        <w:rPr>
          <w:rFonts w:ascii="Times New Roman" w:hAnsi="Times New Roman" w:cs="Times New Roman"/>
          <w:szCs w:val="21"/>
        </w:rPr>
        <w:t xml:space="preserve">), 0.88 (t,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3H, CH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);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173.90 , 167.92, 140.61, 129.00, 128.83, 126.27, 71.97, 34.45, 32.02, 29.70 29.68, 29.58, 29.44, 29.17, 28.83, 26.21, 22.81, 14.25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20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31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>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379.1872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379.</w:t>
      </w:r>
      <w:r w:rsidR="00A67CCE" w:rsidRPr="00E479DD">
        <w:rPr>
          <w:rFonts w:ascii="Times New Roman" w:eastAsia="宋体" w:hAnsi="Times New Roman"/>
          <w:szCs w:val="21"/>
        </w:rPr>
        <w:t>187</w:t>
      </w:r>
      <w:r w:rsidR="00A67CCE">
        <w:rPr>
          <w:rFonts w:ascii="Times New Roman" w:eastAsia="宋体" w:hAnsi="Times New Roman"/>
          <w:szCs w:val="21"/>
        </w:rPr>
        <w:t>3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7299603F" w14:textId="4000489E" w:rsidR="00316140" w:rsidRPr="00E479DD" w:rsidRDefault="003A3CB3" w:rsidP="00AA1778">
      <w:pPr>
        <w:widowControl/>
        <w:snapToGrid w:val="0"/>
        <w:spacing w:line="480" w:lineRule="auto"/>
        <w:jc w:val="left"/>
        <w:rPr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szCs w:val="21"/>
        </w:rPr>
        <w:object w:dxaOrig="2409" w:dyaOrig="1075" w14:anchorId="6257D731">
          <v:shape id="_x0000_i1116" type="#_x0000_t75" alt="" style="width:96.5pt;height:43.3pt;mso-width-percent:0;mso-height-percent:0;mso-width-percent:0;mso-height-percent:0" o:ole="">
            <v:imagedata r:id="rId29" o:title=""/>
          </v:shape>
          <o:OLEObject Type="Embed" ProgID="ChemDraw.Document.6.0" ShapeID="_x0000_i1116" DrawAspect="Content" ObjectID="_1738012402" r:id="rId30"/>
        </w:object>
      </w:r>
    </w:p>
    <w:p w14:paraId="010E348C" w14:textId="67D6DE1C" w:rsidR="00316140" w:rsidRPr="00E479DD" w:rsidRDefault="00316140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="00C521FE"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7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yellow </w:t>
      </w:r>
      <w:r w:rsidR="00030EED">
        <w:rPr>
          <w:rFonts w:ascii="Times New Roman" w:hAnsi="Times New Roman"/>
          <w:color w:val="000000" w:themeColor="text1"/>
          <w:szCs w:val="21"/>
        </w:rPr>
        <w:t>oil</w:t>
      </w:r>
      <w:r w:rsidRPr="00E479DD">
        <w:rPr>
          <w:rFonts w:ascii="Times New Roman" w:hAnsi="Times New Roman"/>
          <w:color w:val="000000" w:themeColor="text1"/>
          <w:szCs w:val="21"/>
        </w:rPr>
        <w:t>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82%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7.48-7.45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7.39-7.30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6.16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>OH), 4.21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 xml:space="preserve">), 3.15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2.02 (m, 1H,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), 1.03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=8.0 Hz, 6H,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CH</w:t>
      </w:r>
      <w:r w:rsidRPr="00E479DD">
        <w:rPr>
          <w:rFonts w:ascii="Times New Roman" w:hAnsi="Times New Roman" w:cs="Times New Roman"/>
          <w:szCs w:val="21"/>
          <w:u w:val="single"/>
        </w:rPr>
        <w:t>(CH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  <w:u w:val="single"/>
        </w:rPr>
        <w:t>)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2</w:t>
      </w:r>
      <w:r w:rsidR="00030EED" w:rsidRPr="00E479DD">
        <w:rPr>
          <w:rFonts w:ascii="Times New Roman" w:hAnsi="Times New Roman" w:cs="Times New Roman"/>
          <w:szCs w:val="21"/>
        </w:rPr>
        <w:t>)</w:t>
      </w:r>
      <w:r w:rsidR="00030EED">
        <w:rPr>
          <w:rFonts w:ascii="Times New Roman" w:hAnsi="Times New Roman" w:cs="Times New Roman"/>
          <w:szCs w:val="21"/>
        </w:rPr>
        <w:t>;</w:t>
      </w:r>
      <w:r w:rsidR="00030EED" w:rsidRPr="00E479DD">
        <w:rPr>
          <w:rFonts w:ascii="Times New Roman" w:hAnsi="Times New Roman" w:cs="Times New Roman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Pr="00E479DD">
        <w:rPr>
          <w:rFonts w:ascii="Times New Roman" w:hAnsi="Times New Roman" w:cs="Times New Roman"/>
          <w:szCs w:val="21"/>
        </w:rPr>
        <w:t>174.09, 168.17, 140.62, 128.96, 128.77, 126.26, 71.86, 42.87, 28.50, 21.92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13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281.</w:t>
      </w:r>
      <w:r w:rsidR="00A67CCE" w:rsidRPr="00E479DD">
        <w:rPr>
          <w:rFonts w:ascii="Times New Roman" w:eastAsia="宋体" w:hAnsi="Times New Roman"/>
          <w:szCs w:val="21"/>
        </w:rPr>
        <w:t>077</w:t>
      </w:r>
      <w:r w:rsidR="00A67CCE">
        <w:rPr>
          <w:rFonts w:ascii="Times New Roman" w:eastAsia="宋体" w:hAnsi="Times New Roman"/>
          <w:szCs w:val="21"/>
        </w:rPr>
        <w:t>7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281.</w:t>
      </w:r>
      <w:r w:rsidR="00A67CCE" w:rsidRPr="00E479DD">
        <w:rPr>
          <w:rFonts w:ascii="Times New Roman" w:eastAsia="宋体" w:hAnsi="Times New Roman"/>
          <w:szCs w:val="21"/>
        </w:rPr>
        <w:t>077</w:t>
      </w:r>
      <w:r w:rsidR="00A67CCE">
        <w:rPr>
          <w:rFonts w:ascii="Times New Roman" w:eastAsia="宋体" w:hAnsi="Times New Roman"/>
          <w:szCs w:val="21"/>
        </w:rPr>
        <w:t>7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26F6A28E" w14:textId="622B1565" w:rsidR="00C521FE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szCs w:val="21"/>
        </w:rPr>
        <w:object w:dxaOrig="2691" w:dyaOrig="1136" w14:anchorId="2A6F6B11">
          <v:shape id="_x0000_i1115" type="#_x0000_t75" alt="" style="width:111.15pt;height:44.85pt;mso-width-percent:0;mso-height-percent:0;mso-width-percent:0;mso-height-percent:0" o:ole="">
            <v:imagedata r:id="rId31" o:title=""/>
          </v:shape>
          <o:OLEObject Type="Embed" ProgID="ChemDraw.Document.6.0" ShapeID="_x0000_i1115" DrawAspect="Content" ObjectID="_1738012403" r:id="rId32"/>
        </w:object>
      </w:r>
    </w:p>
    <w:p w14:paraId="5EC6E7F1" w14:textId="443F07A6" w:rsidR="00C521FE" w:rsidRPr="00E479DD" w:rsidRDefault="00C521FE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8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yellow </w:t>
      </w:r>
      <w:r w:rsidR="00030EED">
        <w:rPr>
          <w:rFonts w:ascii="Times New Roman" w:hAnsi="Times New Roman"/>
          <w:color w:val="000000" w:themeColor="text1"/>
          <w:szCs w:val="21"/>
        </w:rPr>
        <w:t>oil</w:t>
      </w:r>
      <w:r w:rsidRPr="00E479DD">
        <w:rPr>
          <w:rFonts w:ascii="Times New Roman" w:hAnsi="Times New Roman"/>
          <w:color w:val="000000" w:themeColor="text1"/>
          <w:szCs w:val="21"/>
        </w:rPr>
        <w:t>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90%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7.48-7.46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7.39-7.30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6.17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>OH), 4.11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>), 3.28-3.24 (m,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1.76-1.68 (m, 1H,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>), 1.67-1.61 (m,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 xml:space="preserve">), 0.92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4.0 Hz, 6H, CH</w:t>
      </w:r>
      <w:r w:rsidRPr="00E479DD">
        <w:rPr>
          <w:rFonts w:ascii="Times New Roman" w:hAnsi="Times New Roman" w:cs="Times New Roman"/>
          <w:szCs w:val="21"/>
          <w:u w:val="single"/>
        </w:rPr>
        <w:t>(CH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  <w:u w:val="single"/>
        </w:rPr>
        <w:t>)</w:t>
      </w:r>
      <w:r w:rsidRPr="00E479DD">
        <w:rPr>
          <w:rFonts w:ascii="Times New Roman" w:hAnsi="Times New Roman" w:cs="Times New Roman"/>
          <w:szCs w:val="21"/>
          <w:u w:val="single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 xml:space="preserve">);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</w:t>
      </w:r>
      <w:r w:rsidRPr="00E479DD">
        <w:rPr>
          <w:rFonts w:ascii="Times New Roman" w:hAnsi="Times New Roman" w:cs="Times New Roman"/>
          <w:szCs w:val="21"/>
        </w:rPr>
        <w:t xml:space="preserve"> 174.06, 167.88, 140.61, 128.97, 128.79, 126.26, 71.91, 37.87, 32.55, 27.58, 22.27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14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19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295.0933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295.</w:t>
      </w:r>
      <w:r w:rsidR="00A67CCE" w:rsidRPr="00E479DD">
        <w:rPr>
          <w:rFonts w:ascii="Times New Roman" w:eastAsia="宋体" w:hAnsi="Times New Roman"/>
          <w:szCs w:val="21"/>
        </w:rPr>
        <w:t>093</w:t>
      </w:r>
      <w:r w:rsidR="00A67CCE">
        <w:rPr>
          <w:rFonts w:ascii="Times New Roman" w:eastAsia="宋体" w:hAnsi="Times New Roman"/>
          <w:szCs w:val="21"/>
        </w:rPr>
        <w:t>4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0FBCF7E6" w14:textId="296FB76D" w:rsidR="00C521FE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szCs w:val="21"/>
        </w:rPr>
        <w:object w:dxaOrig="2842" w:dyaOrig="1076" w14:anchorId="21BDBF9B">
          <v:shape id="_x0000_i1114" type="#_x0000_t75" alt="" style="width:119.5pt;height:44.85pt;mso-width-percent:0;mso-height-percent:0;mso-width-percent:0;mso-height-percent:0" o:ole="">
            <v:imagedata r:id="rId33" o:title=""/>
          </v:shape>
          <o:OLEObject Type="Embed" ProgID="ChemDraw.Document.6.0" ShapeID="_x0000_i1114" DrawAspect="Content" ObjectID="_1738012404" r:id="rId34"/>
        </w:object>
      </w:r>
    </w:p>
    <w:p w14:paraId="5F7EE2E2" w14:textId="688048CF" w:rsidR="00C521FE" w:rsidRPr="00E479DD" w:rsidRDefault="00C521FE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szCs w:val="21"/>
        </w:rPr>
        <w:t>Date for</w:t>
      </w:r>
      <w:r w:rsidRPr="00E479DD">
        <w:rPr>
          <w:rFonts w:ascii="Times New Roman" w:hAnsi="Times New Roman"/>
          <w:bCs/>
          <w:szCs w:val="21"/>
        </w:rPr>
        <w:t xml:space="preserve"> </w:t>
      </w:r>
      <w:r w:rsidRPr="00E479DD">
        <w:rPr>
          <w:rFonts w:ascii="Times New Roman" w:hAnsi="Times New Roman"/>
          <w:b/>
          <w:bCs/>
          <w:szCs w:val="21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</w:rPr>
        <w:t>9</w:t>
      </w:r>
      <w:r w:rsidRPr="00E479DD">
        <w:rPr>
          <w:rFonts w:ascii="Times New Roman" w:hAnsi="Times New Roman"/>
          <w:bCs/>
          <w:szCs w:val="21"/>
        </w:rPr>
        <w:t xml:space="preserve">. A </w:t>
      </w:r>
      <w:r w:rsidRPr="00E479DD">
        <w:rPr>
          <w:rFonts w:ascii="Times New Roman" w:hAnsi="Times New Roman"/>
          <w:szCs w:val="21"/>
        </w:rPr>
        <w:t>yellow solid,</w:t>
      </w:r>
      <w:r w:rsidRPr="00E479DD">
        <w:rPr>
          <w:rFonts w:ascii="Times New Roman" w:hAnsi="Times New Roman"/>
          <w:bCs/>
          <w:szCs w:val="21"/>
        </w:rPr>
        <w:t xml:space="preserve"> </w:t>
      </w:r>
      <w:r w:rsidRPr="00E479DD">
        <w:rPr>
          <w:rFonts w:ascii="Times New Roman" w:hAnsi="Times New Roman"/>
          <w:szCs w:val="21"/>
        </w:rPr>
        <w:t>yield</w:t>
      </w:r>
      <w:r w:rsidRPr="00E479DD">
        <w:rPr>
          <w:rFonts w:ascii="Times New Roman" w:hAnsi="Times New Roman"/>
          <w:bCs/>
          <w:szCs w:val="21"/>
        </w:rPr>
        <w:t xml:space="preserve"> 91 %, </w:t>
      </w:r>
      <w:r w:rsidRPr="00E479DD">
        <w:rPr>
          <w:rFonts w:ascii="Times New Roman" w:hAnsi="Times New Roman" w:hint="eastAsia"/>
          <w:bCs/>
          <w:szCs w:val="21"/>
        </w:rPr>
        <w:t>m.p.</w:t>
      </w:r>
      <w:r w:rsidR="00030EED">
        <w:rPr>
          <w:rFonts w:ascii="Times New Roman" w:hAnsi="Times New Roman"/>
          <w:bCs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70-72</w:t>
      </w:r>
      <w:r w:rsidRPr="00E479DD">
        <w:rPr>
          <w:rFonts w:ascii="Times New Roman" w:eastAsia="宋体" w:hAnsi="Times New Roman"/>
          <w:b/>
          <w:bCs/>
          <w:szCs w:val="21"/>
        </w:rPr>
        <w:t xml:space="preserve"> </w:t>
      </w:r>
      <w:r w:rsidRPr="00E479DD">
        <w:rPr>
          <w:rFonts w:ascii="Times New Roman" w:hAnsi="Times New Roman"/>
          <w:bCs/>
          <w:szCs w:val="21"/>
          <w:vertAlign w:val="superscript"/>
        </w:rPr>
        <w:t>o</w:t>
      </w:r>
      <w:r w:rsidRPr="00E479DD">
        <w:rPr>
          <w:rFonts w:ascii="Times New Roman" w:hAnsi="Times New Roman" w:hint="eastAsia"/>
          <w:bCs/>
          <w:szCs w:val="21"/>
        </w:rPr>
        <w:t>C.</w:t>
      </w:r>
      <w:r w:rsidRPr="00E479DD">
        <w:rPr>
          <w:rFonts w:ascii="Times New Roman" w:hAnsi="Times New Roman"/>
          <w:bCs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7.47-7.44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szCs w:val="21"/>
        </w:rPr>
        <w:t>phenyl</w:t>
      </w:r>
      <w:r w:rsidRPr="00E479DD">
        <w:rPr>
          <w:rFonts w:ascii="Times New Roman" w:hAnsi="Times New Roman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7.39-7.24 (m, 8H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szCs w:val="21"/>
        </w:rPr>
        <w:t>phenyl</w:t>
      </w:r>
      <w:r w:rsidRPr="00E479DD">
        <w:rPr>
          <w:rFonts w:ascii="Times New Roman" w:hAnsi="Times New Roman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6.17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3.4 Hz,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OH), 4.48 (q,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12.0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 xml:space="preserve">), 4.07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4.0 Hz,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="00030EED" w:rsidRPr="00E479DD">
        <w:rPr>
          <w:rFonts w:ascii="Times New Roman" w:hAnsi="Times New Roman" w:cs="Times New Roman"/>
          <w:szCs w:val="21"/>
        </w:rPr>
        <w:t>)</w:t>
      </w:r>
      <w:r w:rsidR="00030EED">
        <w:rPr>
          <w:rFonts w:ascii="Times New Roman" w:hAnsi="Times New Roman" w:cs="Times New Roman"/>
          <w:szCs w:val="21"/>
        </w:rPr>
        <w:t>;</w:t>
      </w:r>
      <w:r w:rsidR="00030EED" w:rsidRPr="00E479DD">
        <w:rPr>
          <w:rFonts w:ascii="Times New Roman" w:hAnsi="Times New Roman" w:cs="Times New Roman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174.60, 166.73, 140.55, 135.72, 129.33, 128.99, 128.86, 128.84, 128.05, 126.28, 71.94, 38.46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16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15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315.0620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315.0620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3AE4841E" w14:textId="5075D68E" w:rsidR="00C521FE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color w:val="000000" w:themeColor="text1"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color w:val="000000" w:themeColor="text1"/>
          <w:szCs w:val="21"/>
        </w:rPr>
        <w:object w:dxaOrig="2839" w:dyaOrig="1135" w14:anchorId="0D931690">
          <v:shape id="_x0000_i1113" type="#_x0000_t75" alt="" style="width:119.5pt;height:46.5pt;mso-width-percent:0;mso-height-percent:0;mso-width-percent:0;mso-height-percent:0" o:ole="">
            <v:imagedata r:id="rId35" o:title=""/>
          </v:shape>
          <o:OLEObject Type="Embed" ProgID="ChemDraw.Document.6.0" ShapeID="_x0000_i1113" DrawAspect="Content" ObjectID="_1738012405" r:id="rId36"/>
        </w:object>
      </w:r>
    </w:p>
    <w:p w14:paraId="6BAD579A" w14:textId="7A5455A2" w:rsidR="00C521FE" w:rsidRPr="00E479DD" w:rsidRDefault="00C521FE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10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>yellow liquid,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88%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7.47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7.40-7.30 (m, 4H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7.23-7.11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6.19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OH), 4.53 (t,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12.0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4.13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>), 2.39 (s, 3H</w:t>
      </w:r>
      <w:r w:rsidRPr="00E479DD">
        <w:rPr>
          <w:rFonts w:ascii="Times New Roman" w:hAnsi="Times New Roman" w:cs="Times New Roman" w:hint="eastAsia"/>
          <w:szCs w:val="21"/>
        </w:rPr>
        <w:t>,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>-CH</w:t>
      </w:r>
      <w:r w:rsidRPr="00E479DD">
        <w:rPr>
          <w:rFonts w:ascii="Times New Roman" w:hAnsi="Times New Roman"/>
          <w:color w:val="000000" w:themeColor="text1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);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 </w:t>
      </w:r>
      <w:r w:rsidRPr="00E479DD">
        <w:rPr>
          <w:rFonts w:ascii="Times New Roman" w:hAnsi="Times New Roman" w:cs="Times New Roman"/>
          <w:szCs w:val="21"/>
        </w:rPr>
        <w:t>174.58, 166.92, 140.57, 137.29, 133.22, 130.80, 130.45, 128.99, 128.83 128.49, 126.44, 126.27, 71.93, 36.75, 19.31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329.</w:t>
      </w:r>
      <w:r w:rsidR="00A67CCE" w:rsidRPr="00E479DD">
        <w:rPr>
          <w:rFonts w:ascii="Times New Roman" w:eastAsia="宋体" w:hAnsi="Times New Roman"/>
          <w:szCs w:val="21"/>
        </w:rPr>
        <w:t>077</w:t>
      </w:r>
      <w:r w:rsidR="00A67CCE">
        <w:rPr>
          <w:rFonts w:ascii="Times New Roman" w:eastAsia="宋体" w:hAnsi="Times New Roman"/>
          <w:szCs w:val="21"/>
        </w:rPr>
        <w:t>7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329.</w:t>
      </w:r>
      <w:r w:rsidR="00A67CCE" w:rsidRPr="00E479DD">
        <w:rPr>
          <w:rFonts w:ascii="Times New Roman" w:eastAsia="宋体" w:hAnsi="Times New Roman"/>
          <w:szCs w:val="21"/>
        </w:rPr>
        <w:t>077</w:t>
      </w:r>
      <w:r w:rsidR="00A67CCE">
        <w:rPr>
          <w:rFonts w:ascii="Times New Roman" w:eastAsia="宋体" w:hAnsi="Times New Roman"/>
          <w:szCs w:val="21"/>
        </w:rPr>
        <w:t>7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6DFB0CEE" w14:textId="5ECF148B" w:rsidR="00C521FE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color w:val="000000" w:themeColor="text1"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color w:val="000000" w:themeColor="text1"/>
          <w:szCs w:val="21"/>
        </w:rPr>
        <w:object w:dxaOrig="2839" w:dyaOrig="1136" w14:anchorId="40C8BD1F">
          <v:shape id="_x0000_i1112" type="#_x0000_t75" alt="" style="width:115.25pt;height:44.85pt;mso-width-percent:0;mso-height-percent:0;mso-width-percent:0;mso-height-percent:0" o:ole="">
            <v:imagedata r:id="rId37" o:title=""/>
          </v:shape>
          <o:OLEObject Type="Embed" ProgID="ChemDraw.Document.6.0" ShapeID="_x0000_i1112" DrawAspect="Content" ObjectID="_1738012406" r:id="rId38"/>
        </w:object>
      </w:r>
    </w:p>
    <w:p w14:paraId="532BE59E" w14:textId="395ADB6C" w:rsidR="00C521FE" w:rsidRPr="00E479DD" w:rsidRDefault="00C521FE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11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>yellow solid,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90%, 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m.p.</w:t>
      </w:r>
      <w:r w:rsidR="00030EE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52-54</w:t>
      </w:r>
      <w:r w:rsidRPr="00E479DD">
        <w:rPr>
          <w:rFonts w:ascii="Times New Roman" w:eastAsia="宋体" w:hAnsi="Times New Roman"/>
          <w:b/>
          <w:bCs/>
          <w:szCs w:val="21"/>
        </w:rPr>
        <w:t xml:space="preserve"> </w:t>
      </w:r>
      <w:r w:rsidRPr="00E479DD">
        <w:rPr>
          <w:rFonts w:ascii="Times New Roman" w:hAnsi="Times New Roman"/>
          <w:bCs/>
          <w:color w:val="000000" w:themeColor="text1"/>
          <w:szCs w:val="21"/>
          <w:vertAlign w:val="superscript"/>
        </w:rPr>
        <w:t>o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C.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Pr="00E479DD">
        <w:rPr>
          <w:rFonts w:ascii="Times New Roman" w:hAnsi="Times New Roman" w:cs="Times New Roman"/>
          <w:szCs w:val="21"/>
        </w:rPr>
        <w:t>7.48-7.45(m,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7.40-7.31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7.22-7.16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7.12-7.08 (m, 1H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6.18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OH), 4.46 (q, </w:t>
      </w:r>
      <w:r w:rsidRPr="00084887">
        <w:rPr>
          <w:rFonts w:ascii="Times New Roman" w:hAnsi="Times New Roman" w:cs="Times New Roman"/>
          <w:i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12.0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3.75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 xml:space="preserve">), 2.32 (s, 3H,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>-CH</w:t>
      </w:r>
      <w:r w:rsidRPr="00E479DD">
        <w:rPr>
          <w:rFonts w:ascii="Times New Roman" w:hAnsi="Times New Roman"/>
          <w:color w:val="000000" w:themeColor="text1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);</w:t>
      </w:r>
      <w:r w:rsidR="00030EED">
        <w:rPr>
          <w:rFonts w:ascii="Times New Roman" w:hAnsi="Times New Roman" w:cs="Times New Roman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 </w:t>
      </w:r>
      <w:r w:rsidRPr="00E479DD">
        <w:rPr>
          <w:rFonts w:ascii="Times New Roman" w:hAnsi="Times New Roman" w:cs="Times New Roman"/>
          <w:szCs w:val="21"/>
        </w:rPr>
        <w:t>174.27, 166.90, 140.54, 138.63, 135.54, 130.02, 129.03, 128.90, 128.87, 128.77, 126.38, 126.29, 72.05, 38.49, 21.45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329.</w:t>
      </w:r>
      <w:r w:rsidR="00A67CCE" w:rsidRPr="00E479DD">
        <w:rPr>
          <w:rFonts w:ascii="Times New Roman" w:eastAsia="宋体" w:hAnsi="Times New Roman"/>
          <w:szCs w:val="21"/>
        </w:rPr>
        <w:t>077</w:t>
      </w:r>
      <w:r w:rsidR="00A67CCE">
        <w:rPr>
          <w:rFonts w:ascii="Times New Roman" w:eastAsia="宋体" w:hAnsi="Times New Roman"/>
          <w:szCs w:val="21"/>
        </w:rPr>
        <w:t>7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329.</w:t>
      </w:r>
      <w:r w:rsidR="00A67CCE" w:rsidRPr="00E479DD">
        <w:rPr>
          <w:rFonts w:ascii="Times New Roman" w:eastAsia="宋体" w:hAnsi="Times New Roman"/>
          <w:szCs w:val="21"/>
        </w:rPr>
        <w:t>077</w:t>
      </w:r>
      <w:r w:rsidR="00A67CCE">
        <w:rPr>
          <w:rFonts w:ascii="Times New Roman" w:eastAsia="宋体" w:hAnsi="Times New Roman"/>
          <w:szCs w:val="21"/>
        </w:rPr>
        <w:t>7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7F72D747" w14:textId="3FAC44CD" w:rsidR="00C521FE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color w:val="000000" w:themeColor="text1"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color w:val="000000" w:themeColor="text1"/>
          <w:szCs w:val="21"/>
        </w:rPr>
        <w:object w:dxaOrig="3120" w:dyaOrig="1075" w14:anchorId="1C18A07D">
          <v:shape id="_x0000_i1111" type="#_x0000_t75" alt="" style="width:127.3pt;height:43.3pt;mso-width-percent:0;mso-height-percent:0;mso-width-percent:0;mso-height-percent:0" o:ole="">
            <v:imagedata r:id="rId39" o:title=""/>
          </v:shape>
          <o:OLEObject Type="Embed" ProgID="ChemDraw.Document.6.0" ShapeID="_x0000_i1111" DrawAspect="Content" ObjectID="_1738012407" r:id="rId40"/>
        </w:object>
      </w:r>
    </w:p>
    <w:p w14:paraId="73B9C43D" w14:textId="4607F64A" w:rsidR="00C521FE" w:rsidRPr="00E479DD" w:rsidRDefault="00C521FE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12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>white solid,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87%, 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m.p.</w:t>
      </w:r>
      <w:r w:rsidR="00030EE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113-115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Cs/>
          <w:color w:val="000000" w:themeColor="text1"/>
          <w:szCs w:val="21"/>
          <w:vertAlign w:val="superscript"/>
        </w:rPr>
        <w:t>o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C.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Pr="00E479DD">
        <w:rPr>
          <w:rFonts w:ascii="Times New Roman" w:hAnsi="Times New Roman" w:cs="Times New Roman"/>
          <w:szCs w:val="21"/>
        </w:rPr>
        <w:t>7.47-7.44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7.39-7.31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7.26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7.11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6.17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OH), 4.45 (q,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12.0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3.93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>), 2.32 (s, 3H</w:t>
      </w:r>
      <w:r w:rsidRPr="00E479DD">
        <w:rPr>
          <w:rFonts w:ascii="Times New Roman" w:hAnsi="Times New Roman" w:cs="Times New Roman" w:hint="eastAsia"/>
          <w:szCs w:val="21"/>
        </w:rPr>
        <w:t>,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>-CH</w:t>
      </w:r>
      <w:r w:rsidRPr="00E479DD">
        <w:rPr>
          <w:rFonts w:ascii="Times New Roman" w:hAnsi="Times New Roman"/>
          <w:color w:val="000000" w:themeColor="text1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);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174.38, 166.93, 140.55, 137.88, 132.59, 129.55, 129.24, 129.00, 128.85, 126.29, 71.98, 38.29, 21.28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329.</w:t>
      </w:r>
      <w:r w:rsidR="00A67CCE" w:rsidRPr="00E479DD">
        <w:rPr>
          <w:rFonts w:ascii="Times New Roman" w:eastAsia="宋体" w:hAnsi="Times New Roman"/>
          <w:szCs w:val="21"/>
        </w:rPr>
        <w:t>077</w:t>
      </w:r>
      <w:r w:rsidR="00A67CCE">
        <w:rPr>
          <w:rFonts w:ascii="Times New Roman" w:eastAsia="宋体" w:hAnsi="Times New Roman"/>
          <w:szCs w:val="21"/>
        </w:rPr>
        <w:t>7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329.0777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37545D96" w14:textId="17AAEB68" w:rsidR="00C521FE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hAnsi="Times New Roman"/>
          <w:i/>
          <w:color w:val="000000" w:themeColor="text1"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szCs w:val="21"/>
        </w:rPr>
        <w:object w:dxaOrig="2839" w:dyaOrig="1225" w14:anchorId="3761A888">
          <v:shape id="_x0000_i1110" type="#_x0000_t75" alt="" style="width:123.65pt;height:52.7pt;mso-width-percent:0;mso-height-percent:0;mso-width-percent:0;mso-height-percent:0" o:ole="">
            <v:imagedata r:id="rId41" o:title=""/>
          </v:shape>
          <o:OLEObject Type="Embed" ProgID="ChemDraw.Document.6.0" ShapeID="_x0000_i1110" DrawAspect="Content" ObjectID="_1738012408" r:id="rId42"/>
        </w:object>
      </w:r>
      <w:r w:rsidR="00C521FE" w:rsidRPr="00E479DD">
        <w:rPr>
          <w:rFonts w:ascii="Times New Roman" w:hAnsi="Times New Roman"/>
          <w:i/>
          <w:color w:val="000000" w:themeColor="text1"/>
          <w:szCs w:val="21"/>
        </w:rPr>
        <w:t xml:space="preserve"> </w:t>
      </w:r>
    </w:p>
    <w:p w14:paraId="2108A5F6" w14:textId="3544784B" w:rsidR="00C521FE" w:rsidRPr="00E479DD" w:rsidRDefault="00C521FE" w:rsidP="00AA1778">
      <w:pPr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13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colorless </w:t>
      </w:r>
      <w:r w:rsidR="00030EED">
        <w:rPr>
          <w:rFonts w:ascii="Times New Roman" w:hAnsi="Times New Roman"/>
          <w:color w:val="000000" w:themeColor="text1"/>
          <w:szCs w:val="21"/>
        </w:rPr>
        <w:t>oil</w:t>
      </w:r>
      <w:r w:rsidRPr="00E479DD">
        <w:rPr>
          <w:rFonts w:ascii="Times New Roman" w:hAnsi="Times New Roman"/>
          <w:color w:val="000000" w:themeColor="text1"/>
          <w:szCs w:val="21"/>
        </w:rPr>
        <w:t>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94%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(500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084887">
        <w:rPr>
          <w:rFonts w:ascii="Times New Roman" w:hAnsi="Times New Roman" w:cs="Times New Roman"/>
          <w:i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7.70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10.0 Hz, 1H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7.65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10.0 Hz, 1H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7.50-7.46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7.41-7.33 (m, 4H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6.20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5.0 Hz,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OH), 4.73 (q,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10.0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 xml:space="preserve">), 3.50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5.0 Hz,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="00030EED" w:rsidRPr="00E479DD">
        <w:rPr>
          <w:rFonts w:ascii="Times New Roman" w:hAnsi="Times New Roman" w:cs="Times New Roman"/>
          <w:szCs w:val="21"/>
        </w:rPr>
        <w:t>)</w:t>
      </w:r>
      <w:r w:rsidR="00030EED">
        <w:rPr>
          <w:rFonts w:ascii="Times New Roman" w:hAnsi="Times New Roman" w:cs="Times New Roman"/>
          <w:szCs w:val="21"/>
        </w:rPr>
        <w:t>;</w:t>
      </w:r>
      <w:r w:rsidR="00030EED" w:rsidRPr="00E479DD">
        <w:rPr>
          <w:rFonts w:ascii="Times New Roman" w:hAnsi="Times New Roman" w:cs="Times New Roman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(126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</w:t>
      </w:r>
      <w:r w:rsidRPr="00E479DD">
        <w:rPr>
          <w:rFonts w:ascii="Times New Roman" w:hAnsi="Times New Roman" w:cs="Times New Roman"/>
          <w:szCs w:val="21"/>
        </w:rPr>
        <w:t xml:space="preserve"> </w:t>
      </w:r>
      <w:r w:rsidR="0000365E" w:rsidRPr="00E479DD">
        <w:rPr>
          <w:rFonts w:ascii="Times New Roman" w:hAnsi="Times New Roman" w:cs="Times New Roman"/>
          <w:szCs w:val="21"/>
        </w:rPr>
        <w:t>174.</w:t>
      </w:r>
      <w:r w:rsidR="0000365E">
        <w:rPr>
          <w:rFonts w:ascii="Times New Roman" w:hAnsi="Times New Roman" w:cs="Times New Roman"/>
          <w:szCs w:val="21"/>
        </w:rPr>
        <w:t>45</w:t>
      </w:r>
      <w:r w:rsidR="0000365E" w:rsidRPr="00E479DD">
        <w:rPr>
          <w:rFonts w:ascii="Times New Roman" w:hAnsi="Times New Roman" w:cs="Times New Roman"/>
          <w:szCs w:val="21"/>
        </w:rPr>
        <w:t>, 16</w:t>
      </w:r>
      <w:r w:rsidR="0000365E">
        <w:rPr>
          <w:rFonts w:ascii="Times New Roman" w:hAnsi="Times New Roman" w:cs="Times New Roman"/>
          <w:szCs w:val="21"/>
        </w:rPr>
        <w:t>5</w:t>
      </w:r>
      <w:r w:rsidR="0000365E" w:rsidRPr="00E479DD">
        <w:rPr>
          <w:rFonts w:ascii="Times New Roman" w:hAnsi="Times New Roman" w:cs="Times New Roman"/>
          <w:szCs w:val="21"/>
        </w:rPr>
        <w:t>.</w:t>
      </w:r>
      <w:r w:rsidR="0000365E">
        <w:rPr>
          <w:rFonts w:ascii="Times New Roman" w:hAnsi="Times New Roman" w:cs="Times New Roman"/>
          <w:szCs w:val="21"/>
        </w:rPr>
        <w:t>48</w:t>
      </w:r>
      <w:r w:rsidR="0000365E" w:rsidRPr="00E479DD">
        <w:rPr>
          <w:rFonts w:ascii="Times New Roman" w:hAnsi="Times New Roman" w:cs="Times New Roman"/>
          <w:szCs w:val="21"/>
        </w:rPr>
        <w:t>, 140.4</w:t>
      </w:r>
      <w:r w:rsidR="0000365E">
        <w:rPr>
          <w:rFonts w:ascii="Times New Roman" w:hAnsi="Times New Roman" w:cs="Times New Roman"/>
          <w:szCs w:val="21"/>
        </w:rPr>
        <w:t>1</w:t>
      </w:r>
      <w:r w:rsidR="0000365E" w:rsidRPr="00E479DD">
        <w:rPr>
          <w:rFonts w:ascii="Times New Roman" w:hAnsi="Times New Roman" w:cs="Times New Roman"/>
          <w:szCs w:val="21"/>
        </w:rPr>
        <w:t xml:space="preserve">, 134.73, 132.42, 132.26, 129.11, 128.22, 126.44(q,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</w:t>
      </w:r>
      <w:r w:rsidR="0000365E">
        <w:rPr>
          <w:rFonts w:ascii="Times New Roman" w:hAnsi="Times New Roman" w:cs="Times New Roman"/>
          <w:szCs w:val="21"/>
        </w:rPr>
        <w:t>4.0</w:t>
      </w:r>
      <w:r w:rsidR="0000365E" w:rsidRPr="00E479DD">
        <w:rPr>
          <w:rFonts w:ascii="Times New Roman" w:hAnsi="Times New Roman" w:cs="Times New Roman"/>
          <w:szCs w:val="21"/>
        </w:rPr>
        <w:t xml:space="preserve"> Hz), </w:t>
      </w:r>
      <w:r w:rsidR="0000365E">
        <w:rPr>
          <w:rFonts w:ascii="Times New Roman" w:hAnsi="Times New Roman" w:cs="Times New Roman"/>
          <w:szCs w:val="21"/>
        </w:rPr>
        <w:t>125.72(</w:t>
      </w:r>
      <w:r w:rsidR="0000365E" w:rsidRPr="00E479DD">
        <w:rPr>
          <w:rFonts w:ascii="Times New Roman" w:hAnsi="Times New Roman" w:cs="Times New Roman"/>
          <w:szCs w:val="21"/>
        </w:rPr>
        <w:t xml:space="preserve">q,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</w:t>
      </w:r>
      <w:r w:rsidR="0000365E">
        <w:rPr>
          <w:rFonts w:ascii="Times New Roman" w:hAnsi="Times New Roman" w:cs="Times New Roman"/>
          <w:szCs w:val="21"/>
        </w:rPr>
        <w:t>274.7</w:t>
      </w:r>
      <w:r w:rsidR="0000365E" w:rsidRPr="00E479DD">
        <w:rPr>
          <w:rFonts w:ascii="Times New Roman" w:hAnsi="Times New Roman" w:cs="Times New Roman"/>
          <w:szCs w:val="21"/>
        </w:rPr>
        <w:t xml:space="preserve"> Hz</w:t>
      </w:r>
      <w:r w:rsidR="0000365E">
        <w:rPr>
          <w:rFonts w:ascii="Times New Roman" w:hAnsi="Times New Roman" w:cs="Times New Roman"/>
          <w:szCs w:val="21"/>
        </w:rPr>
        <w:t>)</w:t>
      </w:r>
      <w:r w:rsidR="0000365E" w:rsidRPr="00E479DD">
        <w:rPr>
          <w:rFonts w:ascii="Times New Roman" w:hAnsi="Times New Roman" w:cs="Times New Roman"/>
          <w:szCs w:val="21"/>
        </w:rPr>
        <w:t>, 72.16, 34.36, 29.85</w:t>
      </w:r>
      <w:r w:rsidRPr="00E479DD">
        <w:rPr>
          <w:rFonts w:ascii="Times New Roman" w:hAnsi="Times New Roman" w:cs="Times New Roman"/>
          <w:szCs w:val="21"/>
        </w:rPr>
        <w:t xml:space="preserve">; </w:t>
      </w:r>
      <w:r w:rsidRPr="00E479DD">
        <w:rPr>
          <w:rFonts w:ascii="Times New Roman" w:hAnsi="Times New Roman" w:cs="Times New Roman"/>
          <w:szCs w:val="21"/>
          <w:vertAlign w:val="superscript"/>
        </w:rPr>
        <w:t>19</w:t>
      </w:r>
      <w:r w:rsidRPr="00E479DD">
        <w:rPr>
          <w:rFonts w:ascii="Times New Roman" w:hAnsi="Times New Roman" w:cs="Times New Roman"/>
          <w:szCs w:val="21"/>
        </w:rPr>
        <w:t>F NMR (471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Pr="00E479DD">
        <w:rPr>
          <w:rFonts w:ascii="Times New Roman" w:hAnsi="Times New Roman" w:cs="Times New Roman"/>
          <w:szCs w:val="21"/>
        </w:rPr>
        <w:t>-59.21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14</w:t>
      </w:r>
      <w:r w:rsidRPr="00E479DD">
        <w:rPr>
          <w:rFonts w:ascii="Times New Roman" w:eastAsia="宋体" w:hAnsi="Times New Roman"/>
          <w:szCs w:val="21"/>
        </w:rPr>
        <w:t>F</w:t>
      </w:r>
      <w:r w:rsidRPr="00E479DD">
        <w:rPr>
          <w:rFonts w:ascii="Times New Roman" w:eastAsia="宋体" w:hAnsi="Times New Roman"/>
          <w:szCs w:val="21"/>
          <w:vertAlign w:val="subscript"/>
        </w:rPr>
        <w:t>3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>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383.0494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383.</w:t>
      </w:r>
      <w:r w:rsidR="00A67CCE" w:rsidRPr="00E479DD">
        <w:rPr>
          <w:rFonts w:ascii="Times New Roman" w:eastAsia="宋体" w:hAnsi="Times New Roman"/>
          <w:szCs w:val="21"/>
        </w:rPr>
        <w:t>049</w:t>
      </w:r>
      <w:r w:rsidR="00A67CCE">
        <w:rPr>
          <w:rFonts w:ascii="Times New Roman" w:eastAsia="宋体" w:hAnsi="Times New Roman"/>
          <w:szCs w:val="21"/>
        </w:rPr>
        <w:t>6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63D39DDD" w14:textId="36D26C3C" w:rsidR="00C521FE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szCs w:val="21"/>
        </w:rPr>
        <w:object w:dxaOrig="3112" w:dyaOrig="1221" w14:anchorId="03FA6DED">
          <v:shape id="_x0000_i1109" type="#_x0000_t75" alt="" style="width:131.95pt;height:52.15pt;mso-width-percent:0;mso-height-percent:0;mso-width-percent:0;mso-height-percent:0" o:ole="">
            <v:imagedata r:id="rId43" o:title=""/>
          </v:shape>
          <o:OLEObject Type="Embed" ProgID="ChemDraw.Document.6.0" ShapeID="_x0000_i1109" DrawAspect="Content" ObjectID="_1738012409" r:id="rId44"/>
        </w:object>
      </w:r>
    </w:p>
    <w:p w14:paraId="485C1CC6" w14:textId="7DCA3BAA" w:rsidR="00C521FE" w:rsidRPr="00E479DD" w:rsidRDefault="00C521FE" w:rsidP="00AA1778">
      <w:pPr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14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colorless </w:t>
      </w:r>
      <w:r w:rsidR="00030EED">
        <w:rPr>
          <w:rFonts w:ascii="Times New Roman" w:hAnsi="Times New Roman"/>
          <w:color w:val="000000" w:themeColor="text1"/>
          <w:szCs w:val="21"/>
        </w:rPr>
        <w:t>oil</w:t>
      </w:r>
      <w:r w:rsidRPr="00E479DD">
        <w:rPr>
          <w:rFonts w:ascii="Times New Roman" w:hAnsi="Times New Roman"/>
          <w:color w:val="000000" w:themeColor="text1"/>
          <w:szCs w:val="21"/>
        </w:rPr>
        <w:t>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93%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(500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</w:t>
      </w:r>
      <w:r w:rsidRPr="00E479DD">
        <w:rPr>
          <w:rFonts w:ascii="Times New Roman" w:hAnsi="Times New Roman" w:cs="Times New Roman"/>
          <w:szCs w:val="21"/>
        </w:rPr>
        <w:t xml:space="preserve"> 7.64 (s, 1H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7.60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10.0 Hz, 1H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7.53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5.0 Hz, 1H,</w:t>
      </w:r>
      <w:r w:rsidRPr="00E479DD">
        <w:rPr>
          <w:rFonts w:ascii="Times New Roman" w:hAnsi="Times New Roman" w:cs="Times New Roman" w:hint="eastAsia"/>
          <w:szCs w:val="21"/>
        </w:rPr>
        <w:t xml:space="preserve">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7.47-7.33 (m, 6H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6.17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5.0 Hz,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OH), 4.55 (q,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15.0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 xml:space="preserve">), 3.72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5.0 Hz,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 xml:space="preserve">);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(126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="000031C0">
        <w:rPr>
          <w:rFonts w:ascii="Times New Roman" w:hAnsi="Times New Roman" w:cs="Times New Roman"/>
          <w:sz w:val="20"/>
          <w:szCs w:val="20"/>
        </w:rPr>
        <w:t xml:space="preserve"> </w:t>
      </w:r>
      <w:r w:rsidR="000031C0" w:rsidRPr="000031C0">
        <w:rPr>
          <w:rFonts w:ascii="Times New Roman" w:hAnsi="Times New Roman" w:cs="Times New Roman"/>
          <w:i/>
          <w:iCs/>
          <w:sz w:val="20"/>
          <w:szCs w:val="20"/>
        </w:rPr>
        <w:t>δ</w:t>
      </w:r>
      <w:r w:rsidR="000031C0">
        <w:rPr>
          <w:rFonts w:ascii="Times New Roman" w:hAnsi="Times New Roman" w:cs="Times New Roman"/>
          <w:sz w:val="20"/>
          <w:szCs w:val="20"/>
        </w:rPr>
        <w:t xml:space="preserve"> </w:t>
      </w:r>
      <w:r w:rsidR="0000365E">
        <w:rPr>
          <w:rFonts w:ascii="Times New Roman" w:hAnsi="Times New Roman" w:cs="Times New Roman"/>
          <w:sz w:val="20"/>
          <w:szCs w:val="20"/>
        </w:rPr>
        <w:t>174.70, 165.84, 140.40, 137.13, 132.78, 131.16 (q</w:t>
      </w:r>
      <w:r w:rsidR="0000365E">
        <w:rPr>
          <w:rFonts w:ascii="Times New Roman" w:hAnsi="Times New Roman" w:cs="Times New Roman" w:hint="eastAsia"/>
          <w:sz w:val="20"/>
          <w:szCs w:val="20"/>
        </w:rPr>
        <w:t>,</w:t>
      </w:r>
      <w:r w:rsidR="0000365E">
        <w:rPr>
          <w:rFonts w:ascii="Times New Roman" w:hAnsi="Times New Roman" w:cs="Times New Roman"/>
          <w:sz w:val="20"/>
          <w:szCs w:val="20"/>
        </w:rPr>
        <w:t xml:space="preserve"> </w:t>
      </w:r>
      <w:r w:rsidR="0000365E" w:rsidRPr="000031C0">
        <w:rPr>
          <w:rFonts w:ascii="Times New Roman" w:hAnsi="Times New Roman" w:cs="Times New Roman"/>
          <w:i/>
          <w:iCs/>
          <w:sz w:val="20"/>
          <w:szCs w:val="20"/>
        </w:rPr>
        <w:t xml:space="preserve">J </w:t>
      </w:r>
      <w:r w:rsidR="0000365E">
        <w:rPr>
          <w:rFonts w:ascii="Times New Roman" w:hAnsi="Times New Roman" w:cs="Times New Roman"/>
          <w:sz w:val="20"/>
          <w:szCs w:val="20"/>
        </w:rPr>
        <w:t xml:space="preserve">= 31.5 Hz), 129.34, 129.07, 128.98, 126.26, 126.02 (d, </w:t>
      </w:r>
      <w:r w:rsidR="0000365E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00365E">
        <w:rPr>
          <w:rFonts w:ascii="Times New Roman" w:hAnsi="Times New Roman" w:cs="Times New Roman"/>
          <w:sz w:val="20"/>
          <w:szCs w:val="20"/>
        </w:rPr>
        <w:t xml:space="preserve"> = 2.5 Hz), 124.86 (d, </w:t>
      </w:r>
      <w:r w:rsidR="0000365E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00365E">
        <w:rPr>
          <w:rFonts w:ascii="Times New Roman" w:hAnsi="Times New Roman" w:cs="Times New Roman"/>
          <w:sz w:val="20"/>
          <w:szCs w:val="20"/>
        </w:rPr>
        <w:t xml:space="preserve"> = 3.8 Hz), 123.98(q</w:t>
      </w:r>
      <w:r w:rsidR="0000365E">
        <w:rPr>
          <w:rFonts w:ascii="Times New Roman" w:hAnsi="Times New Roman" w:cs="Times New Roman" w:hint="eastAsia"/>
          <w:sz w:val="20"/>
          <w:szCs w:val="20"/>
        </w:rPr>
        <w:t>,</w:t>
      </w:r>
      <w:r w:rsidR="0000365E">
        <w:rPr>
          <w:rFonts w:ascii="Times New Roman" w:hAnsi="Times New Roman" w:cs="Times New Roman"/>
          <w:sz w:val="20"/>
          <w:szCs w:val="20"/>
        </w:rPr>
        <w:t xml:space="preserve"> </w:t>
      </w:r>
      <w:r w:rsidR="0000365E" w:rsidRPr="000031C0">
        <w:rPr>
          <w:rFonts w:ascii="Times New Roman" w:hAnsi="Times New Roman" w:cs="Times New Roman"/>
          <w:i/>
          <w:iCs/>
          <w:sz w:val="20"/>
          <w:szCs w:val="20"/>
        </w:rPr>
        <w:t xml:space="preserve">J </w:t>
      </w:r>
      <w:r w:rsidR="0000365E">
        <w:rPr>
          <w:rFonts w:ascii="Times New Roman" w:hAnsi="Times New Roman" w:cs="Times New Roman"/>
          <w:sz w:val="20"/>
          <w:szCs w:val="20"/>
        </w:rPr>
        <w:t>= 272.2 Hz), 72.04, 37.50</w:t>
      </w:r>
      <w:r w:rsidRPr="00E479DD">
        <w:rPr>
          <w:rFonts w:ascii="Times New Roman" w:hAnsi="Times New Roman" w:cs="Times New Roman"/>
          <w:szCs w:val="21"/>
        </w:rPr>
        <w:t xml:space="preserve">; </w:t>
      </w:r>
      <w:r w:rsidRPr="00E479DD">
        <w:rPr>
          <w:rFonts w:ascii="Times New Roman" w:hAnsi="Times New Roman" w:cs="Times New Roman"/>
          <w:szCs w:val="21"/>
          <w:vertAlign w:val="superscript"/>
        </w:rPr>
        <w:t>19</w:t>
      </w:r>
      <w:r w:rsidRPr="00E479DD">
        <w:rPr>
          <w:rFonts w:ascii="Times New Roman" w:hAnsi="Times New Roman" w:cs="Times New Roman"/>
          <w:szCs w:val="21"/>
        </w:rPr>
        <w:t>F NMR (471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-62.53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14</w:t>
      </w:r>
      <w:r w:rsidRPr="00E479DD">
        <w:rPr>
          <w:rFonts w:ascii="Times New Roman" w:eastAsia="宋体" w:hAnsi="Times New Roman"/>
          <w:szCs w:val="21"/>
        </w:rPr>
        <w:t>F</w:t>
      </w:r>
      <w:r w:rsidRPr="00E479DD">
        <w:rPr>
          <w:rFonts w:ascii="Times New Roman" w:eastAsia="宋体" w:hAnsi="Times New Roman"/>
          <w:szCs w:val="21"/>
          <w:vertAlign w:val="subscript"/>
        </w:rPr>
        <w:t>3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bookmarkStart w:id="3" w:name="_Hlk81408467"/>
      <w:r w:rsidRPr="00E479DD">
        <w:rPr>
          <w:rFonts w:ascii="Times New Roman" w:hAnsi="Times New Roman"/>
          <w:color w:val="000000" w:themeColor="text1"/>
          <w:szCs w:val="21"/>
        </w:rPr>
        <w:t>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bookmarkEnd w:id="3"/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 w:hint="eastAsia"/>
          <w:szCs w:val="21"/>
        </w:rPr>
        <w:t>3</w:t>
      </w:r>
      <w:r w:rsidRPr="00E479DD">
        <w:rPr>
          <w:rFonts w:ascii="Times New Roman" w:eastAsia="宋体" w:hAnsi="Times New Roman"/>
          <w:szCs w:val="21"/>
        </w:rPr>
        <w:t>83</w:t>
      </w:r>
      <w:r w:rsidRPr="00E479DD">
        <w:rPr>
          <w:rFonts w:ascii="Times New Roman" w:eastAsia="宋体" w:hAnsi="Times New Roman" w:hint="eastAsia"/>
          <w:szCs w:val="21"/>
        </w:rPr>
        <w:t>.0</w:t>
      </w:r>
      <w:r w:rsidRPr="00E479DD">
        <w:rPr>
          <w:rFonts w:ascii="Times New Roman" w:eastAsia="宋体" w:hAnsi="Times New Roman"/>
          <w:szCs w:val="21"/>
        </w:rPr>
        <w:t>494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 w:hint="eastAsia"/>
          <w:szCs w:val="21"/>
        </w:rPr>
        <w:t>3</w:t>
      </w:r>
      <w:r w:rsidRPr="00E479DD">
        <w:rPr>
          <w:rFonts w:ascii="Times New Roman" w:eastAsia="宋体" w:hAnsi="Times New Roman"/>
          <w:szCs w:val="21"/>
        </w:rPr>
        <w:t>83</w:t>
      </w:r>
      <w:r w:rsidRPr="00E479DD">
        <w:rPr>
          <w:rFonts w:ascii="Times New Roman" w:eastAsia="宋体" w:hAnsi="Times New Roman" w:hint="eastAsia"/>
          <w:szCs w:val="21"/>
        </w:rPr>
        <w:t>.</w:t>
      </w:r>
      <w:r w:rsidR="00A67CCE" w:rsidRPr="00E479DD">
        <w:rPr>
          <w:rFonts w:ascii="Times New Roman" w:eastAsia="宋体" w:hAnsi="Times New Roman" w:hint="eastAsia"/>
          <w:szCs w:val="21"/>
        </w:rPr>
        <w:t>0</w:t>
      </w:r>
      <w:r w:rsidR="00A67CCE" w:rsidRPr="00E479DD">
        <w:rPr>
          <w:rFonts w:ascii="Times New Roman" w:eastAsia="宋体" w:hAnsi="Times New Roman"/>
          <w:szCs w:val="21"/>
        </w:rPr>
        <w:t>49</w:t>
      </w:r>
      <w:r w:rsidR="00A67CCE">
        <w:rPr>
          <w:rFonts w:ascii="Times New Roman" w:eastAsia="宋体" w:hAnsi="Times New Roman"/>
          <w:szCs w:val="21"/>
        </w:rPr>
        <w:t>5</w:t>
      </w:r>
      <w:r w:rsidRPr="00E479DD">
        <w:rPr>
          <w:rFonts w:ascii="Times New Roman" w:hAnsi="Times New Roman" w:hint="eastAsia"/>
          <w:color w:val="000000" w:themeColor="text1"/>
          <w:szCs w:val="21"/>
        </w:rPr>
        <w:t>.</w:t>
      </w:r>
    </w:p>
    <w:p w14:paraId="4F39DC0C" w14:textId="471AA669" w:rsidR="00C521FE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szCs w:val="21"/>
        </w:rPr>
        <w:object w:dxaOrig="3398" w:dyaOrig="1076" w14:anchorId="1C999AE1">
          <v:shape id="_x0000_i1108" type="#_x0000_t75" alt="" style="width:144.1pt;height:44.85pt;mso-width-percent:0;mso-height-percent:0;mso-width-percent:0;mso-height-percent:0" o:ole="">
            <v:imagedata r:id="rId45" o:title=""/>
          </v:shape>
          <o:OLEObject Type="Embed" ProgID="ChemDraw.Document.6.0" ShapeID="_x0000_i1108" DrawAspect="Content" ObjectID="_1738012410" r:id="rId46"/>
        </w:object>
      </w:r>
    </w:p>
    <w:p w14:paraId="6681B4C6" w14:textId="630506A8" w:rsidR="00C521FE" w:rsidRPr="00E479DD" w:rsidRDefault="00C521FE" w:rsidP="00AA1778">
      <w:pPr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15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>white solid,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93%, 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m.p.</w:t>
      </w:r>
      <w:r w:rsidR="00030EE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59-61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Cs/>
          <w:color w:val="000000" w:themeColor="text1"/>
          <w:szCs w:val="21"/>
          <w:vertAlign w:val="superscript"/>
        </w:rPr>
        <w:t>o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C.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="000707C4"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="000707C4" w:rsidRPr="00E479DD">
        <w:rPr>
          <w:rFonts w:ascii="Times New Roman" w:hAnsi="Times New Roman" w:cs="Times New Roman"/>
          <w:szCs w:val="21"/>
        </w:rPr>
        <w:t xml:space="preserve">H </w:t>
      </w:r>
      <w:r w:rsidRPr="00E479DD">
        <w:rPr>
          <w:rFonts w:ascii="Times New Roman" w:hAnsi="Times New Roman" w:cs="Times New Roman"/>
          <w:szCs w:val="21"/>
        </w:rPr>
        <w:t>NMR (500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7.55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10.0 Hz,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7.51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10.0 Hz,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7.46-7.44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7.39-7.32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6.18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5.0 Hz,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OH), 4.52 (q,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10.0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 xml:space="preserve">), 3.79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5.0 Hz,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="00030EED" w:rsidRPr="00E479DD">
        <w:rPr>
          <w:rFonts w:ascii="Times New Roman" w:hAnsi="Times New Roman" w:cs="Times New Roman"/>
          <w:szCs w:val="21"/>
        </w:rPr>
        <w:t>)</w:t>
      </w:r>
      <w:r w:rsidR="00030EED">
        <w:rPr>
          <w:rFonts w:ascii="Times New Roman" w:hAnsi="Times New Roman" w:cs="Times New Roman"/>
          <w:szCs w:val="21"/>
        </w:rPr>
        <w:t>;</w:t>
      </w:r>
      <w:r w:rsidR="00030EED" w:rsidRPr="00E479DD">
        <w:rPr>
          <w:rFonts w:ascii="Times New Roman" w:hAnsi="Times New Roman" w:cs="Times New Roman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(126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="0000365E" w:rsidRPr="00E479DD">
        <w:rPr>
          <w:rFonts w:ascii="Times New Roman" w:hAnsi="Times New Roman" w:cs="Times New Roman"/>
          <w:szCs w:val="21"/>
        </w:rPr>
        <w:t>174.77, 165.81, 140.39, 140.24, 130.26, 130.01, 129.68, 129.07, 128.98,</w:t>
      </w:r>
      <w:r w:rsidR="0000365E">
        <w:rPr>
          <w:rFonts w:ascii="Times New Roman" w:hAnsi="Times New Roman" w:cs="Times New Roman"/>
          <w:szCs w:val="21"/>
        </w:rPr>
        <w:t xml:space="preserve"> </w:t>
      </w:r>
      <w:r w:rsidR="0000365E" w:rsidRPr="00E479DD">
        <w:rPr>
          <w:rFonts w:ascii="Times New Roman" w:hAnsi="Times New Roman" w:cs="Times New Roman"/>
          <w:szCs w:val="21"/>
        </w:rPr>
        <w:t>126.25, 125.7</w:t>
      </w:r>
      <w:r w:rsidR="0000365E">
        <w:rPr>
          <w:rFonts w:ascii="Times New Roman" w:hAnsi="Times New Roman" w:cs="Times New Roman"/>
          <w:szCs w:val="21"/>
        </w:rPr>
        <w:t>7</w:t>
      </w:r>
      <w:r w:rsidR="0000365E" w:rsidRPr="00E479DD">
        <w:rPr>
          <w:rFonts w:ascii="Times New Roman" w:hAnsi="Times New Roman" w:cs="Times New Roman"/>
          <w:szCs w:val="21"/>
        </w:rPr>
        <w:t xml:space="preserve"> (q,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 xml:space="preserve"> J</w:t>
      </w:r>
      <w:r w:rsidR="0000365E" w:rsidRPr="00E479DD">
        <w:rPr>
          <w:rFonts w:ascii="Times New Roman" w:hAnsi="Times New Roman" w:cs="Times New Roman"/>
          <w:szCs w:val="21"/>
        </w:rPr>
        <w:t xml:space="preserve"> = 3.</w:t>
      </w:r>
      <w:r w:rsidR="0000365E">
        <w:rPr>
          <w:rFonts w:ascii="Times New Roman" w:hAnsi="Times New Roman" w:cs="Times New Roman"/>
          <w:szCs w:val="21"/>
        </w:rPr>
        <w:t>0</w:t>
      </w:r>
      <w:r w:rsidR="0000365E" w:rsidRPr="00E479DD">
        <w:rPr>
          <w:rFonts w:ascii="Times New Roman" w:hAnsi="Times New Roman" w:cs="Times New Roman"/>
          <w:szCs w:val="21"/>
        </w:rPr>
        <w:t xml:space="preserve"> Hz), 12</w:t>
      </w:r>
      <w:r w:rsidR="0000365E">
        <w:rPr>
          <w:rFonts w:ascii="Times New Roman" w:hAnsi="Times New Roman" w:cs="Times New Roman"/>
          <w:szCs w:val="21"/>
        </w:rPr>
        <w:t>4</w:t>
      </w:r>
      <w:r w:rsidR="0000365E" w:rsidRPr="00E479DD">
        <w:rPr>
          <w:rFonts w:ascii="Times New Roman" w:hAnsi="Times New Roman" w:cs="Times New Roman"/>
          <w:szCs w:val="21"/>
        </w:rPr>
        <w:t>.</w:t>
      </w:r>
      <w:r w:rsidR="0000365E">
        <w:rPr>
          <w:rFonts w:ascii="Times New Roman" w:hAnsi="Times New Roman" w:cs="Times New Roman"/>
          <w:szCs w:val="21"/>
        </w:rPr>
        <w:t>08</w:t>
      </w:r>
      <w:r w:rsidR="0000365E" w:rsidRPr="00E479DD">
        <w:rPr>
          <w:rFonts w:ascii="Times New Roman" w:hAnsi="Times New Roman" w:cs="Times New Roman"/>
          <w:szCs w:val="21"/>
        </w:rPr>
        <w:t xml:space="preserve"> (q,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 xml:space="preserve"> J</w:t>
      </w:r>
      <w:r w:rsidR="0000365E" w:rsidRPr="00E479DD">
        <w:rPr>
          <w:rFonts w:ascii="Times New Roman" w:hAnsi="Times New Roman" w:cs="Times New Roman"/>
          <w:szCs w:val="21"/>
        </w:rPr>
        <w:t xml:space="preserve"> = </w:t>
      </w:r>
      <w:r w:rsidR="0000365E">
        <w:rPr>
          <w:rFonts w:ascii="Times New Roman" w:hAnsi="Times New Roman" w:cs="Times New Roman"/>
          <w:szCs w:val="21"/>
        </w:rPr>
        <w:t>272.2</w:t>
      </w:r>
      <w:r w:rsidR="0000365E" w:rsidRPr="00E479DD">
        <w:rPr>
          <w:rFonts w:ascii="Times New Roman" w:hAnsi="Times New Roman" w:cs="Times New Roman"/>
          <w:szCs w:val="21"/>
        </w:rPr>
        <w:t xml:space="preserve"> Hz),</w:t>
      </w:r>
      <w:r w:rsidR="0000365E">
        <w:rPr>
          <w:rFonts w:ascii="Times New Roman" w:hAnsi="Times New Roman" w:cs="Times New Roman"/>
          <w:szCs w:val="21"/>
        </w:rPr>
        <w:t xml:space="preserve"> </w:t>
      </w:r>
      <w:r w:rsidR="0000365E" w:rsidRPr="00E479DD">
        <w:rPr>
          <w:rFonts w:ascii="Times New Roman" w:hAnsi="Times New Roman" w:cs="Times New Roman"/>
          <w:szCs w:val="21"/>
        </w:rPr>
        <w:t>72.02, 37.35</w:t>
      </w:r>
      <w:r w:rsidRPr="00E479DD">
        <w:rPr>
          <w:rFonts w:ascii="Times New Roman" w:hAnsi="Times New Roman" w:cs="Times New Roman"/>
          <w:szCs w:val="21"/>
        </w:rPr>
        <w:t xml:space="preserve">; </w:t>
      </w:r>
      <w:r w:rsidRPr="00E479DD">
        <w:rPr>
          <w:rFonts w:ascii="Times New Roman" w:hAnsi="Times New Roman" w:cs="Times New Roman"/>
          <w:szCs w:val="21"/>
          <w:vertAlign w:val="superscript"/>
        </w:rPr>
        <w:t>19</w:t>
      </w:r>
      <w:r w:rsidRPr="00E479DD">
        <w:rPr>
          <w:rFonts w:ascii="Times New Roman" w:hAnsi="Times New Roman" w:cs="Times New Roman"/>
          <w:szCs w:val="21"/>
        </w:rPr>
        <w:t>F NMR (471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Pr="00E479DD">
        <w:rPr>
          <w:rFonts w:ascii="Times New Roman" w:hAnsi="Times New Roman" w:cs="Times New Roman"/>
          <w:szCs w:val="21"/>
        </w:rPr>
        <w:t>-62.47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14</w:t>
      </w:r>
      <w:r w:rsidRPr="00E479DD">
        <w:rPr>
          <w:rFonts w:ascii="Times New Roman" w:eastAsia="宋体" w:hAnsi="Times New Roman"/>
          <w:szCs w:val="21"/>
        </w:rPr>
        <w:t>F</w:t>
      </w:r>
      <w:r w:rsidRPr="00E479DD">
        <w:rPr>
          <w:rFonts w:ascii="Times New Roman" w:eastAsia="宋体" w:hAnsi="Times New Roman"/>
          <w:szCs w:val="21"/>
          <w:vertAlign w:val="subscript"/>
        </w:rPr>
        <w:t>3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eastAsia="宋体" w:hAnsi="Times New Roman"/>
          <w:szCs w:val="21"/>
        </w:rPr>
        <w:t xml:space="preserve"> 383.0494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383.0494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2751D96B" w14:textId="5714EFD4" w:rsidR="00C521FE" w:rsidRPr="00E479DD" w:rsidRDefault="003A3CB3" w:rsidP="00AA1778">
      <w:pPr>
        <w:widowControl/>
        <w:snapToGrid w:val="0"/>
        <w:spacing w:line="480" w:lineRule="auto"/>
        <w:jc w:val="left"/>
        <w:rPr>
          <w:szCs w:val="21"/>
        </w:rPr>
      </w:pPr>
      <w:r w:rsidRPr="00E479DD">
        <w:rPr>
          <w:noProof/>
          <w:szCs w:val="21"/>
        </w:rPr>
        <w:object w:dxaOrig="2839" w:dyaOrig="1225" w14:anchorId="060F4D5D">
          <v:shape id="_x0000_i1107" type="#_x0000_t75" alt="" style="width:130.95pt;height:55.3pt;mso-width-percent:0;mso-height-percent:0;mso-width-percent:0;mso-height-percent:0" o:ole="">
            <v:imagedata r:id="rId47" o:title=""/>
          </v:shape>
          <o:OLEObject Type="Embed" ProgID="ChemDraw.Document.6.0" ShapeID="_x0000_i1107" DrawAspect="Content" ObjectID="_1738012411" r:id="rId48"/>
        </w:object>
      </w:r>
    </w:p>
    <w:p w14:paraId="0A0E9579" w14:textId="0E589D1F" w:rsidR="00C521FE" w:rsidRPr="00E479DD" w:rsidRDefault="00C521FE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16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yellow </w:t>
      </w:r>
      <w:r w:rsidR="006E1AEB" w:rsidRPr="00E479DD">
        <w:rPr>
          <w:rFonts w:ascii="Times New Roman" w:hAnsi="Times New Roman"/>
          <w:color w:val="000000" w:themeColor="text1"/>
          <w:szCs w:val="21"/>
        </w:rPr>
        <w:t>solid</w:t>
      </w:r>
      <w:r w:rsidRPr="00E479DD">
        <w:rPr>
          <w:rFonts w:ascii="Times New Roman" w:hAnsi="Times New Roman"/>
          <w:color w:val="000000" w:themeColor="text1"/>
          <w:szCs w:val="21"/>
        </w:rPr>
        <w:t>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93%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</w:t>
      </w:r>
      <w:r w:rsidRPr="00E479DD">
        <w:rPr>
          <w:rFonts w:ascii="Times New Roman" w:hAnsi="Times New Roman" w:cs="Times New Roman"/>
          <w:szCs w:val="21"/>
        </w:rPr>
        <w:t xml:space="preserve"> 7.47-7.44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7.39-7.30 (m, 4H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7.28-7.23 (m, 1H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6.89-6.84 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6.17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>OH), 4.51 (s,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4.09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>), 3.81 (s, 3H, OCH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="00030EED" w:rsidRPr="00E479DD">
        <w:rPr>
          <w:rFonts w:ascii="Times New Roman" w:hAnsi="Times New Roman" w:cs="Times New Roman"/>
          <w:szCs w:val="21"/>
        </w:rPr>
        <w:t>)</w:t>
      </w:r>
      <w:r w:rsidR="00030EED">
        <w:rPr>
          <w:rFonts w:ascii="Times New Roman" w:hAnsi="Times New Roman" w:cs="Times New Roman"/>
          <w:szCs w:val="21"/>
        </w:rPr>
        <w:t>;</w:t>
      </w:r>
      <w:r w:rsidR="00030EED" w:rsidRPr="00E479DD">
        <w:rPr>
          <w:rFonts w:ascii="Times New Roman" w:hAnsi="Times New Roman" w:cs="Times New Roman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 </w:t>
      </w:r>
      <w:r w:rsidRPr="00E479DD">
        <w:rPr>
          <w:rFonts w:ascii="Times New Roman" w:hAnsi="Times New Roman" w:cs="Times New Roman"/>
          <w:szCs w:val="21"/>
        </w:rPr>
        <w:t>174.37, 167.70, 157.65, 140.64, 131.02, 129.56, 128.96, 128.78, 126.28, 124.2, 120.65, 110.72, 71.94, 55.56, 33.52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345.0726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345.0726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65ACC33B" w14:textId="4C309432" w:rsidR="00C521FE" w:rsidRPr="00E479DD" w:rsidRDefault="003A3CB3" w:rsidP="00AA1778">
      <w:pPr>
        <w:widowControl/>
        <w:snapToGrid w:val="0"/>
        <w:spacing w:line="480" w:lineRule="auto"/>
        <w:jc w:val="left"/>
        <w:rPr>
          <w:szCs w:val="21"/>
        </w:rPr>
      </w:pPr>
      <w:r w:rsidRPr="00E479DD">
        <w:rPr>
          <w:noProof/>
          <w:szCs w:val="21"/>
        </w:rPr>
        <w:object w:dxaOrig="3284" w:dyaOrig="1225" w14:anchorId="76C98873">
          <v:shape id="_x0000_i1106" type="#_x0000_t75" alt="" style="width:140.85pt;height:52.7pt;mso-width-percent:0;mso-height-percent:0;mso-width-percent:0;mso-height-percent:0" o:ole="">
            <v:imagedata r:id="rId49" o:title=""/>
          </v:shape>
          <o:OLEObject Type="Embed" ProgID="ChemDraw.Document.6.0" ShapeID="_x0000_i1106" DrawAspect="Content" ObjectID="_1738012412" r:id="rId50"/>
        </w:object>
      </w:r>
    </w:p>
    <w:p w14:paraId="2FCAA1C0" w14:textId="5894A3B7" w:rsidR="00C521FE" w:rsidRPr="00E479DD" w:rsidRDefault="00C521FE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17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yellow </w:t>
      </w:r>
      <w:r w:rsidR="00030EED">
        <w:rPr>
          <w:rFonts w:ascii="Times New Roman" w:hAnsi="Times New Roman"/>
          <w:color w:val="000000" w:themeColor="text1"/>
          <w:szCs w:val="21"/>
        </w:rPr>
        <w:t>oil</w:t>
      </w:r>
      <w:r w:rsidRPr="00E479DD">
        <w:rPr>
          <w:rFonts w:ascii="Times New Roman" w:hAnsi="Times New Roman"/>
          <w:color w:val="000000" w:themeColor="text1"/>
          <w:szCs w:val="21"/>
        </w:rPr>
        <w:t>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82%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Pr="00E479DD">
        <w:rPr>
          <w:rFonts w:ascii="Times New Roman" w:hAnsi="Times New Roman" w:cs="Times New Roman"/>
          <w:szCs w:val="21"/>
        </w:rPr>
        <w:t>7.47-7.45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7.39-7.31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7.21 (t,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1H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6.96-6.92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6.82-6.80 (m, 1H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6.17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OH), 4.45 (q,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=12.0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3.93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>), 3.77 (s, 3H, OCH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="00E27080" w:rsidRPr="00E479DD">
        <w:rPr>
          <w:rFonts w:ascii="Times New Roman" w:hAnsi="Times New Roman" w:cs="Times New Roman"/>
          <w:szCs w:val="21"/>
        </w:rPr>
        <w:t>)</w:t>
      </w:r>
      <w:r w:rsidR="00E27080">
        <w:rPr>
          <w:rFonts w:ascii="Times New Roman" w:hAnsi="Times New Roman" w:cs="Times New Roman"/>
          <w:szCs w:val="21"/>
        </w:rPr>
        <w:t>;</w:t>
      </w:r>
      <w:r w:rsidR="00E27080" w:rsidRPr="00E479DD">
        <w:rPr>
          <w:rFonts w:ascii="Times New Roman" w:hAnsi="Times New Roman" w:cs="Times New Roman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Pr="00E479DD">
        <w:rPr>
          <w:rFonts w:ascii="Times New Roman" w:hAnsi="Times New Roman" w:cs="Times New Roman"/>
          <w:szCs w:val="21"/>
        </w:rPr>
        <w:t>174.53, 166.71, 159.89, 140.54, 137.18, 129.89, 129.01, 128.89, 126.28, 121.63, 114.71, 113.78, 71.99, 55.38, 38.4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345.0726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345.</w:t>
      </w:r>
      <w:r w:rsidR="00A67CCE" w:rsidRPr="00E479DD">
        <w:rPr>
          <w:rFonts w:ascii="Times New Roman" w:eastAsia="宋体" w:hAnsi="Times New Roman"/>
          <w:szCs w:val="21"/>
        </w:rPr>
        <w:t>072</w:t>
      </w:r>
      <w:r w:rsidR="00A67CCE">
        <w:rPr>
          <w:rFonts w:ascii="Times New Roman" w:eastAsia="宋体" w:hAnsi="Times New Roman"/>
          <w:szCs w:val="21"/>
        </w:rPr>
        <w:t>6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7AA519E8" w14:textId="7AC56BD6" w:rsidR="00C521FE" w:rsidRPr="00E479DD" w:rsidRDefault="003A3CB3" w:rsidP="00AA1778">
      <w:pPr>
        <w:widowControl/>
        <w:snapToGrid w:val="0"/>
        <w:spacing w:line="480" w:lineRule="auto"/>
        <w:jc w:val="left"/>
        <w:rPr>
          <w:szCs w:val="21"/>
        </w:rPr>
      </w:pPr>
      <w:r w:rsidRPr="00E479DD">
        <w:rPr>
          <w:noProof/>
          <w:szCs w:val="21"/>
        </w:rPr>
        <w:object w:dxaOrig="3572" w:dyaOrig="1076" w14:anchorId="32C5CADE">
          <v:shape id="_x0000_i1105" type="#_x0000_t75" alt="" style="width:150.25pt;height:44.85pt;mso-width-percent:0;mso-height-percent:0;mso-width-percent:0;mso-height-percent:0" o:ole="">
            <v:imagedata r:id="rId51" o:title=""/>
          </v:shape>
          <o:OLEObject Type="Embed" ProgID="ChemDraw.Document.6.0" ShapeID="_x0000_i1105" DrawAspect="Content" ObjectID="_1738012413" r:id="rId52"/>
        </w:object>
      </w:r>
    </w:p>
    <w:p w14:paraId="2ADFC34E" w14:textId="5B686A98" w:rsidR="00C521FE" w:rsidRPr="00E479DD" w:rsidRDefault="00C521FE" w:rsidP="00AA1778">
      <w:pPr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18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>yellow solid,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81%, 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m.p.</w:t>
      </w:r>
      <w:r w:rsidR="00030EE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99-101</w:t>
      </w:r>
      <w:r w:rsidRPr="00E479DD">
        <w:rPr>
          <w:rFonts w:ascii="Times New Roman" w:eastAsia="宋体" w:hAnsi="Times New Roman"/>
          <w:b/>
          <w:bCs/>
          <w:szCs w:val="21"/>
        </w:rPr>
        <w:t xml:space="preserve"> </w:t>
      </w:r>
      <w:r w:rsidRPr="00E479DD">
        <w:rPr>
          <w:rFonts w:ascii="Times New Roman" w:hAnsi="Times New Roman"/>
          <w:bCs/>
          <w:color w:val="000000" w:themeColor="text1"/>
          <w:szCs w:val="21"/>
          <w:vertAlign w:val="superscript"/>
        </w:rPr>
        <w:t>o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C.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7.47-7.45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7.39-7.28 (m, 5H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6.84-6.81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6.17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OH), 4.45 (q,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12.0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3.95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>), 3.78 (s, 3H, OCH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="00030EED" w:rsidRPr="00E479DD">
        <w:rPr>
          <w:rFonts w:ascii="Times New Roman" w:hAnsi="Times New Roman" w:cs="Times New Roman"/>
          <w:szCs w:val="21"/>
        </w:rPr>
        <w:t>)</w:t>
      </w:r>
      <w:r w:rsidR="00030EED">
        <w:rPr>
          <w:rFonts w:ascii="Times New Roman" w:hAnsi="Times New Roman" w:cs="Times New Roman"/>
          <w:szCs w:val="21"/>
        </w:rPr>
        <w:t>;</w:t>
      </w:r>
      <w:r w:rsidR="00030EED"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Pr="00E479DD">
        <w:rPr>
          <w:rFonts w:ascii="Times New Roman" w:hAnsi="Times New Roman" w:cs="Times New Roman"/>
          <w:szCs w:val="21"/>
        </w:rPr>
        <w:t>174.40, 166.90, 159.40, 140.56, 130.58, 129.00, 128.85, 127.61, 126.29, 114.26, 71.98, 55.41, 38.10, 29.83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345.0726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345.</w:t>
      </w:r>
      <w:r w:rsidR="00A67CCE" w:rsidRPr="00E479DD">
        <w:rPr>
          <w:rFonts w:ascii="Times New Roman" w:eastAsia="宋体" w:hAnsi="Times New Roman"/>
          <w:szCs w:val="21"/>
        </w:rPr>
        <w:t>072</w:t>
      </w:r>
      <w:r w:rsidR="00A67CCE">
        <w:rPr>
          <w:rFonts w:ascii="Times New Roman" w:eastAsia="宋体" w:hAnsi="Times New Roman"/>
          <w:szCs w:val="21"/>
        </w:rPr>
        <w:t>6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01450B73" w14:textId="3088F3A2" w:rsidR="00C521FE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szCs w:val="21"/>
        </w:rPr>
        <w:object w:dxaOrig="2839" w:dyaOrig="1224" w14:anchorId="372984C2">
          <v:shape id="_x0000_i1104" type="#_x0000_t75" alt="" style="width:119.5pt;height:52.15pt;mso-width-percent:0;mso-height-percent:0;mso-width-percent:0;mso-height-percent:0" o:ole="">
            <v:imagedata r:id="rId53" o:title=""/>
          </v:shape>
          <o:OLEObject Type="Embed" ProgID="ChemDraw.Document.6.0" ShapeID="_x0000_i1104" DrawAspect="Content" ObjectID="_1738012414" r:id="rId54"/>
        </w:object>
      </w:r>
    </w:p>
    <w:p w14:paraId="50D4DE25" w14:textId="3F2E82C6" w:rsidR="00C521FE" w:rsidRPr="00E479DD" w:rsidRDefault="00C521FE" w:rsidP="00AA1778">
      <w:pPr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19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yellow </w:t>
      </w:r>
      <w:r w:rsidR="00030EED">
        <w:rPr>
          <w:rFonts w:ascii="Times New Roman" w:hAnsi="Times New Roman"/>
          <w:color w:val="000000" w:themeColor="text1"/>
          <w:szCs w:val="21"/>
        </w:rPr>
        <w:t>oil</w:t>
      </w:r>
      <w:r w:rsidRPr="00E479DD">
        <w:rPr>
          <w:rFonts w:ascii="Times New Roman" w:hAnsi="Times New Roman"/>
          <w:color w:val="000000" w:themeColor="text1"/>
          <w:szCs w:val="21"/>
        </w:rPr>
        <w:t>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91%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7.56-7.54 (m, 1H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7.47-7.45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7.40-7.29 (m, 4H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7.26-7.18(m,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6.18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OH), 4.57 (q,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12.0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3.74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 xml:space="preserve">);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="0000365E" w:rsidRPr="00E479DD">
        <w:rPr>
          <w:rFonts w:ascii="Times New Roman" w:hAnsi="Times New Roman" w:cs="Times New Roman"/>
          <w:szCs w:val="21"/>
        </w:rPr>
        <w:t>174.64, 166.32, 147.77, 140.4</w:t>
      </w:r>
      <w:r w:rsidR="0000365E">
        <w:rPr>
          <w:rFonts w:ascii="Times New Roman" w:hAnsi="Times New Roman" w:cs="Times New Roman"/>
          <w:szCs w:val="21"/>
        </w:rPr>
        <w:t>8</w:t>
      </w:r>
      <w:r w:rsidR="0000365E" w:rsidRPr="00E479DD">
        <w:rPr>
          <w:rFonts w:ascii="Times New Roman" w:hAnsi="Times New Roman" w:cs="Times New Roman"/>
          <w:szCs w:val="21"/>
        </w:rPr>
        <w:t>, 131.8</w:t>
      </w:r>
      <w:r w:rsidR="0000365E">
        <w:rPr>
          <w:rFonts w:ascii="Times New Roman" w:hAnsi="Times New Roman" w:cs="Times New Roman"/>
          <w:szCs w:val="21"/>
        </w:rPr>
        <w:t>8</w:t>
      </w:r>
      <w:r w:rsidR="0000365E" w:rsidRPr="00E479DD">
        <w:rPr>
          <w:rFonts w:ascii="Times New Roman" w:hAnsi="Times New Roman" w:cs="Times New Roman"/>
          <w:szCs w:val="21"/>
        </w:rPr>
        <w:t>, 129.63, 129.0</w:t>
      </w:r>
      <w:r w:rsidR="0000365E">
        <w:rPr>
          <w:rFonts w:ascii="Times New Roman" w:hAnsi="Times New Roman" w:cs="Times New Roman"/>
          <w:szCs w:val="21"/>
        </w:rPr>
        <w:t>6</w:t>
      </w:r>
      <w:r w:rsidR="0000365E" w:rsidRPr="00E479DD">
        <w:rPr>
          <w:rFonts w:ascii="Times New Roman" w:hAnsi="Times New Roman" w:cs="Times New Roman"/>
          <w:szCs w:val="21"/>
        </w:rPr>
        <w:t>, 128.</w:t>
      </w:r>
      <w:r w:rsidR="0000365E">
        <w:rPr>
          <w:rFonts w:ascii="Times New Roman" w:hAnsi="Times New Roman" w:cs="Times New Roman"/>
          <w:szCs w:val="21"/>
        </w:rPr>
        <w:t>95</w:t>
      </w:r>
      <w:r w:rsidR="0000365E" w:rsidRPr="00E479DD">
        <w:rPr>
          <w:rFonts w:ascii="Times New Roman" w:hAnsi="Times New Roman" w:cs="Times New Roman"/>
          <w:szCs w:val="21"/>
        </w:rPr>
        <w:t>, 128.62, 126.95, 126.29, 12</w:t>
      </w:r>
      <w:r w:rsidR="0000365E">
        <w:rPr>
          <w:rFonts w:ascii="Times New Roman" w:hAnsi="Times New Roman" w:cs="Times New Roman"/>
          <w:szCs w:val="21"/>
        </w:rPr>
        <w:t>0.64</w:t>
      </w:r>
      <w:r w:rsidR="0000365E" w:rsidRPr="00E479DD">
        <w:rPr>
          <w:rFonts w:ascii="Times New Roman" w:hAnsi="Times New Roman" w:cs="Times New Roman"/>
          <w:szCs w:val="21"/>
        </w:rPr>
        <w:t xml:space="preserve">(q,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</w:t>
      </w:r>
      <w:r w:rsidR="0000365E">
        <w:rPr>
          <w:rFonts w:ascii="Times New Roman" w:hAnsi="Times New Roman" w:cs="Times New Roman"/>
          <w:szCs w:val="21"/>
        </w:rPr>
        <w:t>259.6</w:t>
      </w:r>
      <w:r w:rsidR="0000365E" w:rsidRPr="00E479DD">
        <w:rPr>
          <w:rFonts w:ascii="Times New Roman" w:hAnsi="Times New Roman" w:cs="Times New Roman"/>
          <w:szCs w:val="21"/>
        </w:rPr>
        <w:t xml:space="preserve"> Hz</w:t>
      </w:r>
      <w:r w:rsidR="0000365E">
        <w:rPr>
          <w:rFonts w:ascii="Times New Roman" w:hAnsi="Times New Roman" w:cs="Times New Roman"/>
          <w:szCs w:val="21"/>
        </w:rPr>
        <w:t>)</w:t>
      </w:r>
      <w:r w:rsidR="0000365E" w:rsidRPr="00E479DD">
        <w:rPr>
          <w:rFonts w:ascii="Times New Roman" w:hAnsi="Times New Roman" w:cs="Times New Roman"/>
          <w:szCs w:val="21"/>
        </w:rPr>
        <w:t>, 120.2</w:t>
      </w:r>
      <w:r w:rsidR="0000365E">
        <w:rPr>
          <w:rFonts w:ascii="Times New Roman" w:hAnsi="Times New Roman" w:cs="Times New Roman"/>
          <w:szCs w:val="21"/>
        </w:rPr>
        <w:t>8</w:t>
      </w:r>
      <w:r w:rsidR="0000365E" w:rsidRPr="00E479DD">
        <w:rPr>
          <w:rFonts w:ascii="Times New Roman" w:hAnsi="Times New Roman" w:cs="Times New Roman"/>
          <w:szCs w:val="21"/>
        </w:rPr>
        <w:t xml:space="preserve">(q,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</w:t>
      </w:r>
      <w:r w:rsidR="0000365E">
        <w:rPr>
          <w:rFonts w:ascii="Times New Roman" w:hAnsi="Times New Roman" w:cs="Times New Roman"/>
          <w:szCs w:val="21"/>
        </w:rPr>
        <w:t>8.1</w:t>
      </w:r>
      <w:r w:rsidR="0000365E" w:rsidRPr="00E479DD">
        <w:rPr>
          <w:rFonts w:ascii="Times New Roman" w:hAnsi="Times New Roman" w:cs="Times New Roman"/>
          <w:szCs w:val="21"/>
        </w:rPr>
        <w:t xml:space="preserve"> Hz</w:t>
      </w:r>
      <w:r w:rsidR="0000365E">
        <w:rPr>
          <w:rFonts w:ascii="Times New Roman" w:hAnsi="Times New Roman" w:cs="Times New Roman"/>
          <w:szCs w:val="21"/>
        </w:rPr>
        <w:t>)</w:t>
      </w:r>
      <w:r w:rsidR="0000365E" w:rsidRPr="00E479DD">
        <w:rPr>
          <w:rFonts w:ascii="Times New Roman" w:hAnsi="Times New Roman" w:cs="Times New Roman"/>
          <w:szCs w:val="21"/>
        </w:rPr>
        <w:t>, 119.35, 72.08, 32.29</w:t>
      </w:r>
      <w:r w:rsidRPr="00E479DD">
        <w:rPr>
          <w:rFonts w:ascii="Times New Roman" w:hAnsi="Times New Roman" w:cs="Times New Roman"/>
          <w:szCs w:val="21"/>
        </w:rPr>
        <w:t xml:space="preserve">; </w:t>
      </w:r>
      <w:r w:rsidRPr="00E479DD">
        <w:rPr>
          <w:rFonts w:ascii="Times New Roman" w:hAnsi="Times New Roman" w:cs="Times New Roman"/>
          <w:szCs w:val="21"/>
          <w:vertAlign w:val="superscript"/>
        </w:rPr>
        <w:t>19</w:t>
      </w:r>
      <w:r w:rsidRPr="00E479DD">
        <w:rPr>
          <w:rFonts w:ascii="Times New Roman" w:hAnsi="Times New Roman" w:cs="Times New Roman"/>
          <w:szCs w:val="21"/>
        </w:rPr>
        <w:t>F NMR (376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</w:t>
      </w:r>
      <w:r w:rsidRPr="00E479DD">
        <w:rPr>
          <w:rFonts w:ascii="Times New Roman" w:hAnsi="Times New Roman" w:cs="Times New Roman"/>
          <w:szCs w:val="21"/>
        </w:rPr>
        <w:t xml:space="preserve"> -56.88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4.0 Hz)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14</w:t>
      </w:r>
      <w:r w:rsidRPr="00E479DD">
        <w:rPr>
          <w:rFonts w:ascii="Times New Roman" w:eastAsia="宋体" w:hAnsi="Times New Roman"/>
          <w:szCs w:val="21"/>
        </w:rPr>
        <w:t>F</w:t>
      </w:r>
      <w:r w:rsidRPr="00E479DD">
        <w:rPr>
          <w:rFonts w:ascii="Times New Roman" w:eastAsia="宋体" w:hAnsi="Times New Roman"/>
          <w:szCs w:val="21"/>
          <w:vertAlign w:val="subscript"/>
        </w:rPr>
        <w:t>3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399.0443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399.0443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49E6DA90" w14:textId="24B48A0F" w:rsidR="00C521FE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szCs w:val="21"/>
        </w:rPr>
        <w:object w:dxaOrig="3262" w:dyaOrig="1225" w14:anchorId="227E1A7D">
          <v:shape id="_x0000_i1103" type="#_x0000_t75" alt="" style="width:138.25pt;height:52.7pt;mso-width-percent:0;mso-height-percent:0;mso-width-percent:0;mso-height-percent:0" o:ole="">
            <v:imagedata r:id="rId55" o:title=""/>
          </v:shape>
          <o:OLEObject Type="Embed" ProgID="ChemDraw.Document.6.0" ShapeID="_x0000_i1103" DrawAspect="Content" ObjectID="_1738012415" r:id="rId56"/>
        </w:object>
      </w:r>
    </w:p>
    <w:p w14:paraId="385B9583" w14:textId="6302AE18" w:rsidR="00C521FE" w:rsidRPr="00E479DD" w:rsidRDefault="00C521FE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20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yellow </w:t>
      </w:r>
      <w:r w:rsidR="00030EED">
        <w:rPr>
          <w:rFonts w:ascii="Times New Roman" w:hAnsi="Times New Roman"/>
          <w:color w:val="000000" w:themeColor="text1"/>
          <w:szCs w:val="21"/>
        </w:rPr>
        <w:t>oil</w:t>
      </w:r>
      <w:r w:rsidRPr="00E479DD">
        <w:rPr>
          <w:rFonts w:ascii="Times New Roman" w:hAnsi="Times New Roman"/>
          <w:color w:val="000000" w:themeColor="text1"/>
          <w:szCs w:val="21"/>
        </w:rPr>
        <w:t>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92%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</w:t>
      </w:r>
      <w:r w:rsidRPr="00E479DD">
        <w:rPr>
          <w:rFonts w:ascii="Times New Roman" w:hAnsi="Times New Roman" w:cs="Times New Roman"/>
          <w:szCs w:val="21"/>
        </w:rPr>
        <w:t xml:space="preserve"> 7.47-7.44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7.40-7.32 (m, 5H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7.25 (s, 1H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7.14-7.12 (m, 1H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6.17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OH), 4.49 (q,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12.0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3.69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 xml:space="preserve">);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 </w:t>
      </w:r>
      <w:r w:rsidR="0000365E" w:rsidRPr="00E479DD">
        <w:rPr>
          <w:rFonts w:ascii="Times New Roman" w:hAnsi="Times New Roman" w:cs="Times New Roman"/>
          <w:szCs w:val="21"/>
        </w:rPr>
        <w:t>174.67, 165.91, 149.47, 140.44, 138.37, 130.20, 129.07, 128.97, 127.74, 126.27, 121.81, 120.</w:t>
      </w:r>
      <w:r w:rsidR="0000365E">
        <w:rPr>
          <w:rFonts w:ascii="Times New Roman" w:hAnsi="Times New Roman" w:cs="Times New Roman"/>
          <w:szCs w:val="21"/>
        </w:rPr>
        <w:t>53</w:t>
      </w:r>
      <w:r w:rsidR="0000365E" w:rsidRPr="00E479DD">
        <w:rPr>
          <w:rFonts w:ascii="Times New Roman" w:hAnsi="Times New Roman" w:cs="Times New Roman"/>
          <w:szCs w:val="21"/>
        </w:rPr>
        <w:t xml:space="preserve">(q,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</w:t>
      </w:r>
      <w:r w:rsidR="0000365E">
        <w:rPr>
          <w:rFonts w:ascii="Times New Roman" w:hAnsi="Times New Roman" w:cs="Times New Roman"/>
          <w:szCs w:val="21"/>
        </w:rPr>
        <w:t>258.6</w:t>
      </w:r>
      <w:r w:rsidR="0000365E" w:rsidRPr="00E479DD">
        <w:rPr>
          <w:rFonts w:ascii="Times New Roman" w:hAnsi="Times New Roman" w:cs="Times New Roman"/>
          <w:szCs w:val="21"/>
        </w:rPr>
        <w:t xml:space="preserve"> Hz</w:t>
      </w:r>
      <w:r w:rsidR="0000365E">
        <w:rPr>
          <w:rFonts w:ascii="Times New Roman" w:hAnsi="Times New Roman" w:cs="Times New Roman"/>
          <w:szCs w:val="21"/>
        </w:rPr>
        <w:t>)</w:t>
      </w:r>
      <w:r w:rsidR="0000365E" w:rsidRPr="00E479DD">
        <w:rPr>
          <w:rFonts w:ascii="Times New Roman" w:hAnsi="Times New Roman" w:cs="Times New Roman"/>
          <w:szCs w:val="21"/>
        </w:rPr>
        <w:t>, 1</w:t>
      </w:r>
      <w:r w:rsidR="0000365E">
        <w:rPr>
          <w:rFonts w:ascii="Times New Roman" w:hAnsi="Times New Roman" w:cs="Times New Roman"/>
          <w:szCs w:val="21"/>
        </w:rPr>
        <w:t>20</w:t>
      </w:r>
      <w:r w:rsidR="0000365E" w:rsidRPr="00E479DD">
        <w:rPr>
          <w:rFonts w:ascii="Times New Roman" w:hAnsi="Times New Roman" w:cs="Times New Roman"/>
          <w:szCs w:val="21"/>
        </w:rPr>
        <w:t>.</w:t>
      </w:r>
      <w:r w:rsidR="0000365E">
        <w:rPr>
          <w:rFonts w:ascii="Times New Roman" w:hAnsi="Times New Roman" w:cs="Times New Roman"/>
          <w:szCs w:val="21"/>
        </w:rPr>
        <w:t>45</w:t>
      </w:r>
      <w:r w:rsidR="0000365E" w:rsidRPr="00E479DD">
        <w:rPr>
          <w:rFonts w:ascii="Times New Roman" w:hAnsi="Times New Roman" w:cs="Times New Roman"/>
          <w:szCs w:val="21"/>
        </w:rPr>
        <w:t>, 72.07, 37.51</w:t>
      </w:r>
      <w:r w:rsidRPr="00E479DD">
        <w:rPr>
          <w:rFonts w:ascii="Times New Roman" w:hAnsi="Times New Roman" w:cs="Times New Roman"/>
          <w:szCs w:val="21"/>
        </w:rPr>
        <w:t xml:space="preserve">; </w:t>
      </w:r>
      <w:r w:rsidRPr="00E479DD">
        <w:rPr>
          <w:rFonts w:ascii="Times New Roman" w:hAnsi="Times New Roman" w:cs="Times New Roman"/>
          <w:szCs w:val="21"/>
          <w:vertAlign w:val="superscript"/>
        </w:rPr>
        <w:t>19</w:t>
      </w:r>
      <w:r w:rsidRPr="00E479DD">
        <w:rPr>
          <w:rFonts w:ascii="Times New Roman" w:hAnsi="Times New Roman" w:cs="Times New Roman"/>
          <w:szCs w:val="21"/>
        </w:rPr>
        <w:t>F NMR (376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</w:t>
      </w:r>
      <w:r w:rsidRPr="00E479DD">
        <w:rPr>
          <w:rFonts w:ascii="Times New Roman" w:hAnsi="Times New Roman" w:cs="Times New Roman"/>
          <w:szCs w:val="21"/>
        </w:rPr>
        <w:t xml:space="preserve"> -57.76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14</w:t>
      </w:r>
      <w:r w:rsidRPr="00E479DD">
        <w:rPr>
          <w:rFonts w:ascii="Times New Roman" w:eastAsia="宋体" w:hAnsi="Times New Roman"/>
          <w:szCs w:val="21"/>
        </w:rPr>
        <w:t>F</w:t>
      </w:r>
      <w:r w:rsidRPr="00E479DD">
        <w:rPr>
          <w:rFonts w:ascii="Times New Roman" w:eastAsia="宋体" w:hAnsi="Times New Roman"/>
          <w:szCs w:val="21"/>
          <w:vertAlign w:val="subscript"/>
        </w:rPr>
        <w:t>3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399.0443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399.</w:t>
      </w:r>
      <w:r w:rsidR="00A67CCE" w:rsidRPr="00E479DD">
        <w:rPr>
          <w:rFonts w:ascii="Times New Roman" w:eastAsia="宋体" w:hAnsi="Times New Roman"/>
          <w:szCs w:val="21"/>
        </w:rPr>
        <w:t>044</w:t>
      </w:r>
      <w:r w:rsidR="00A67CCE">
        <w:rPr>
          <w:rFonts w:ascii="Times New Roman" w:eastAsia="宋体" w:hAnsi="Times New Roman"/>
          <w:szCs w:val="21"/>
        </w:rPr>
        <w:t>4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04E65793" w14:textId="3DE6DA54" w:rsidR="00C521FE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szCs w:val="21"/>
        </w:rPr>
        <w:object w:dxaOrig="3550" w:dyaOrig="1076" w14:anchorId="1C18638E">
          <v:shape id="_x0000_i1102" type="#_x0000_t75" alt="" style="width:2in;height:44.85pt;mso-width-percent:0;mso-height-percent:0;mso-width-percent:0;mso-height-percent:0" o:ole="">
            <v:imagedata r:id="rId57" o:title=""/>
          </v:shape>
          <o:OLEObject Type="Embed" ProgID="ChemDraw.Document.6.0" ShapeID="_x0000_i1102" DrawAspect="Content" ObjectID="_1738012416" r:id="rId58"/>
        </w:object>
      </w:r>
    </w:p>
    <w:p w14:paraId="13BA4925" w14:textId="253A52F2" w:rsidR="00C521FE" w:rsidRPr="00E479DD" w:rsidRDefault="00C521FE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21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yellow </w:t>
      </w:r>
      <w:r w:rsidR="00030EED">
        <w:rPr>
          <w:rFonts w:ascii="Times New Roman" w:hAnsi="Times New Roman"/>
          <w:color w:val="000000" w:themeColor="text1"/>
          <w:szCs w:val="21"/>
        </w:rPr>
        <w:t>oil</w:t>
      </w:r>
      <w:r w:rsidRPr="00E479DD">
        <w:rPr>
          <w:rFonts w:ascii="Times New Roman" w:hAnsi="Times New Roman"/>
          <w:color w:val="000000" w:themeColor="text1"/>
          <w:szCs w:val="21"/>
        </w:rPr>
        <w:t>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91%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</w:t>
      </w:r>
      <w:r w:rsidRPr="00E479DD">
        <w:rPr>
          <w:rFonts w:ascii="Times New Roman" w:hAnsi="Times New Roman" w:cs="Times New Roman"/>
          <w:szCs w:val="21"/>
        </w:rPr>
        <w:t xml:space="preserve"> 7.47-7.31 (m, 7H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7.14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6.18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OH), 4.49 (q,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12.0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3.73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 xml:space="preserve">);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(126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="0000365E" w:rsidRPr="00E479DD">
        <w:rPr>
          <w:rFonts w:ascii="Times New Roman" w:hAnsi="Times New Roman" w:cs="Times New Roman"/>
          <w:szCs w:val="21"/>
        </w:rPr>
        <w:t>174.65, 166.10, 148.87, 140.44, 134.79, 130.82, 129.06, 128.97, 126.26, 121.27, 1</w:t>
      </w:r>
      <w:r w:rsidR="0000365E">
        <w:rPr>
          <w:rFonts w:ascii="Times New Roman" w:hAnsi="Times New Roman" w:cs="Times New Roman"/>
          <w:szCs w:val="21"/>
        </w:rPr>
        <w:t>20.52</w:t>
      </w:r>
      <w:r w:rsidR="0000365E" w:rsidRPr="00E479DD">
        <w:rPr>
          <w:rFonts w:ascii="Times New Roman" w:hAnsi="Times New Roman" w:cs="Times New Roman"/>
          <w:szCs w:val="21"/>
        </w:rPr>
        <w:t xml:space="preserve">(q,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</w:t>
      </w:r>
      <w:r w:rsidR="0000365E">
        <w:rPr>
          <w:rFonts w:ascii="Times New Roman" w:hAnsi="Times New Roman" w:cs="Times New Roman"/>
          <w:szCs w:val="21"/>
        </w:rPr>
        <w:t>257.0</w:t>
      </w:r>
      <w:r w:rsidR="0000365E" w:rsidRPr="00E479DD">
        <w:rPr>
          <w:rFonts w:ascii="Times New Roman" w:hAnsi="Times New Roman" w:cs="Times New Roman"/>
          <w:szCs w:val="21"/>
        </w:rPr>
        <w:t xml:space="preserve"> Hz</w:t>
      </w:r>
      <w:r w:rsidR="0000365E">
        <w:rPr>
          <w:rFonts w:ascii="Times New Roman" w:hAnsi="Times New Roman" w:cs="Times New Roman"/>
          <w:szCs w:val="21"/>
        </w:rPr>
        <w:t>)</w:t>
      </w:r>
      <w:r w:rsidR="0000365E" w:rsidRPr="00E479DD">
        <w:rPr>
          <w:rFonts w:ascii="Times New Roman" w:hAnsi="Times New Roman" w:cs="Times New Roman"/>
          <w:szCs w:val="21"/>
        </w:rPr>
        <w:t>, 72.04, 37.24</w:t>
      </w:r>
      <w:r w:rsidRPr="00E479DD">
        <w:rPr>
          <w:rFonts w:ascii="Times New Roman" w:hAnsi="Times New Roman" w:cs="Times New Roman"/>
          <w:szCs w:val="21"/>
        </w:rPr>
        <w:t xml:space="preserve">; </w:t>
      </w:r>
      <w:r w:rsidRPr="00E479DD">
        <w:rPr>
          <w:rFonts w:ascii="Times New Roman" w:hAnsi="Times New Roman" w:cs="Times New Roman"/>
          <w:szCs w:val="21"/>
          <w:vertAlign w:val="superscript"/>
        </w:rPr>
        <w:t>19</w:t>
      </w:r>
      <w:r w:rsidRPr="00E479DD">
        <w:rPr>
          <w:rFonts w:ascii="Times New Roman" w:hAnsi="Times New Roman" w:cs="Times New Roman"/>
          <w:szCs w:val="21"/>
        </w:rPr>
        <w:t>F NMR (471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-57.72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17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14</w:t>
      </w:r>
      <w:r w:rsidRPr="00E479DD">
        <w:rPr>
          <w:rFonts w:ascii="Times New Roman" w:eastAsia="宋体" w:hAnsi="Times New Roman"/>
          <w:szCs w:val="21"/>
        </w:rPr>
        <w:t>F</w:t>
      </w:r>
      <w:r w:rsidRPr="00E479DD">
        <w:rPr>
          <w:rFonts w:ascii="Times New Roman" w:eastAsia="宋体" w:hAnsi="Times New Roman"/>
          <w:szCs w:val="21"/>
          <w:vertAlign w:val="subscript"/>
        </w:rPr>
        <w:t>3</w:t>
      </w:r>
      <w:r w:rsidRPr="00E479DD">
        <w:rPr>
          <w:rFonts w:ascii="Times New Roman" w:eastAsia="宋体" w:hAnsi="Times New Roman"/>
          <w:szCs w:val="21"/>
        </w:rPr>
        <w:t>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>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399.0443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399.0443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6156FFE6" w14:textId="297EAE4F" w:rsidR="00C521FE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szCs w:val="21"/>
        </w:rPr>
        <w:object w:dxaOrig="2839" w:dyaOrig="1222" w14:anchorId="78334133">
          <v:shape id="_x0000_i1101" type="#_x0000_t75" alt="" style="width:123.65pt;height:53.75pt;mso-width-percent:0;mso-height-percent:0;mso-width-percent:0;mso-height-percent:0" o:ole="">
            <v:imagedata r:id="rId59" o:title=""/>
          </v:shape>
          <o:OLEObject Type="Embed" ProgID="ChemDraw.Document.6.0" ShapeID="_x0000_i1101" DrawAspect="Content" ObjectID="_1738012417" r:id="rId60"/>
        </w:object>
      </w:r>
    </w:p>
    <w:p w14:paraId="61A4101E" w14:textId="7A45C14F" w:rsidR="00C521FE" w:rsidRPr="00E479DD" w:rsidRDefault="00C521FE" w:rsidP="00AA1778">
      <w:pPr>
        <w:widowControl/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22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colourless </w:t>
      </w:r>
      <w:r w:rsidR="00030EED">
        <w:rPr>
          <w:rFonts w:ascii="Times New Roman" w:hAnsi="Times New Roman"/>
          <w:color w:val="000000" w:themeColor="text1"/>
          <w:szCs w:val="21"/>
        </w:rPr>
        <w:t>oil</w:t>
      </w:r>
      <w:r w:rsidRPr="00E479DD">
        <w:rPr>
          <w:rFonts w:ascii="Times New Roman" w:hAnsi="Times New Roman"/>
          <w:color w:val="000000" w:themeColor="text1"/>
          <w:szCs w:val="21"/>
        </w:rPr>
        <w:t>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94%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(500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Pr="00E479DD">
        <w:rPr>
          <w:rFonts w:ascii="Times New Roman" w:hAnsi="Times New Roman" w:cs="Times New Roman"/>
          <w:szCs w:val="21"/>
        </w:rPr>
        <w:t>7.47-7.43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7.39-7.32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7.2-7.23 (m, 1H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7.08-7.02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6.18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5.0 Hz,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OH), 4.54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15.0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 xml:space="preserve">), 3.78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5.0 Hz,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="00030EED" w:rsidRPr="00E479DD">
        <w:rPr>
          <w:rFonts w:ascii="Times New Roman" w:hAnsi="Times New Roman" w:cs="Times New Roman"/>
          <w:szCs w:val="21"/>
        </w:rPr>
        <w:t>)</w:t>
      </w:r>
      <w:r w:rsidR="00030EED">
        <w:rPr>
          <w:rFonts w:ascii="Times New Roman" w:hAnsi="Times New Roman" w:cs="Times New Roman"/>
          <w:szCs w:val="21"/>
        </w:rPr>
        <w:t>;</w:t>
      </w:r>
      <w:r w:rsidR="00030EED" w:rsidRPr="00E479DD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(126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δ </w:t>
      </w:r>
      <w:r w:rsidR="0000365E" w:rsidRPr="00E479DD">
        <w:rPr>
          <w:rFonts w:ascii="Times New Roman" w:hAnsi="Times New Roman" w:cs="Times New Roman"/>
          <w:szCs w:val="21"/>
        </w:rPr>
        <w:t>174.56, 166.39, 16</w:t>
      </w:r>
      <w:r w:rsidR="0000365E">
        <w:rPr>
          <w:rFonts w:ascii="Times New Roman" w:hAnsi="Times New Roman" w:cs="Times New Roman"/>
          <w:szCs w:val="21"/>
        </w:rPr>
        <w:t>1</w:t>
      </w:r>
      <w:r w:rsidR="0000365E" w:rsidRPr="00E479DD">
        <w:rPr>
          <w:rFonts w:ascii="Times New Roman" w:hAnsi="Times New Roman" w:cs="Times New Roman"/>
          <w:szCs w:val="21"/>
        </w:rPr>
        <w:t>.1</w:t>
      </w:r>
      <w:r w:rsidR="0000365E">
        <w:rPr>
          <w:rFonts w:ascii="Times New Roman" w:hAnsi="Times New Roman" w:cs="Times New Roman"/>
          <w:szCs w:val="21"/>
        </w:rPr>
        <w:t>2</w:t>
      </w:r>
      <w:r w:rsidR="0000365E" w:rsidRPr="00E479DD">
        <w:rPr>
          <w:rFonts w:ascii="Times New Roman" w:hAnsi="Times New Roman" w:cs="Times New Roman"/>
          <w:szCs w:val="21"/>
        </w:rPr>
        <w:t xml:space="preserve">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</w:t>
      </w:r>
      <w:r w:rsidR="0000365E">
        <w:rPr>
          <w:rFonts w:ascii="Times New Roman" w:hAnsi="Times New Roman" w:cs="Times New Roman"/>
          <w:szCs w:val="21"/>
        </w:rPr>
        <w:t>249.5</w:t>
      </w:r>
      <w:r w:rsidR="0000365E" w:rsidRPr="00E479DD">
        <w:rPr>
          <w:rFonts w:ascii="Times New Roman" w:hAnsi="Times New Roman" w:cs="Times New Roman"/>
          <w:szCs w:val="21"/>
        </w:rPr>
        <w:t xml:space="preserve"> Hz), 140.46, 131.60 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3.8 Hz), 130.00 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7.6 Hz), </w:t>
      </w:r>
      <w:r w:rsidR="0000365E">
        <w:rPr>
          <w:rFonts w:ascii="Times New Roman" w:hAnsi="Times New Roman" w:cs="Times New Roman"/>
          <w:szCs w:val="21"/>
        </w:rPr>
        <w:t xml:space="preserve">129.05, </w:t>
      </w:r>
      <w:r w:rsidR="0000365E" w:rsidRPr="00E479DD">
        <w:rPr>
          <w:rFonts w:ascii="Times New Roman" w:hAnsi="Times New Roman" w:cs="Times New Roman"/>
          <w:szCs w:val="21"/>
        </w:rPr>
        <w:t>128.9</w:t>
      </w:r>
      <w:r w:rsidR="0000365E">
        <w:rPr>
          <w:rFonts w:ascii="Times New Roman" w:hAnsi="Times New Roman" w:cs="Times New Roman"/>
          <w:szCs w:val="21"/>
        </w:rPr>
        <w:t>3</w:t>
      </w:r>
      <w:r w:rsidR="0000365E" w:rsidRPr="00E479DD">
        <w:rPr>
          <w:rFonts w:ascii="Times New Roman" w:hAnsi="Times New Roman" w:cs="Times New Roman"/>
          <w:szCs w:val="21"/>
        </w:rPr>
        <w:t xml:space="preserve">, 126.28, 124.39 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3.8 Hz), 123.28 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15.1 Hz), 115.72 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=21.4 Hz), 72.04, 31.47 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3.8 Hz)</w:t>
      </w:r>
      <w:r w:rsidR="00030EED">
        <w:rPr>
          <w:rFonts w:ascii="Times New Roman" w:hAnsi="Times New Roman" w:cs="Times New Roman"/>
          <w:szCs w:val="21"/>
        </w:rPr>
        <w:t>;</w:t>
      </w:r>
      <w:r w:rsidR="00030EED" w:rsidRPr="00E479DD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19</w:t>
      </w:r>
      <w:r w:rsidRPr="00E479DD">
        <w:rPr>
          <w:rFonts w:ascii="Times New Roman" w:hAnsi="Times New Roman" w:cs="Times New Roman"/>
          <w:szCs w:val="21"/>
        </w:rPr>
        <w:t>F NMR (471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>)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 δ</w:t>
      </w:r>
      <w:r w:rsidRPr="00E479DD">
        <w:rPr>
          <w:rFonts w:ascii="Times New Roman" w:hAnsi="Times New Roman" w:cs="Times New Roman"/>
          <w:szCs w:val="21"/>
        </w:rPr>
        <w:t xml:space="preserve"> -116.58 (q,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9.4 Hz)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16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14</w:t>
      </w:r>
      <w:r w:rsidRPr="00E479DD">
        <w:rPr>
          <w:rFonts w:ascii="Times New Roman" w:eastAsia="宋体" w:hAnsi="Times New Roman"/>
          <w:szCs w:val="21"/>
        </w:rPr>
        <w:t>FN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333.0526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333.</w:t>
      </w:r>
      <w:r w:rsidR="00A67CCE" w:rsidRPr="00E479DD">
        <w:rPr>
          <w:rFonts w:ascii="Times New Roman" w:eastAsia="宋体" w:hAnsi="Times New Roman"/>
          <w:szCs w:val="21"/>
        </w:rPr>
        <w:t>052</w:t>
      </w:r>
      <w:r w:rsidR="00A67CCE">
        <w:rPr>
          <w:rFonts w:ascii="Times New Roman" w:eastAsia="宋体" w:hAnsi="Times New Roman"/>
          <w:szCs w:val="21"/>
        </w:rPr>
        <w:t>6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1C99F6DE" w14:textId="3F1E7CA0" w:rsidR="00435797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szCs w:val="21"/>
        </w:rPr>
        <w:object w:dxaOrig="2895" w:dyaOrig="1222" w14:anchorId="2E7BC667">
          <v:shape id="_x0000_i1100" type="#_x0000_t75" alt="" style="width:121.05pt;height:52.15pt;mso-width-percent:0;mso-height-percent:0;mso-width-percent:0;mso-height-percent:0" o:ole="">
            <v:imagedata r:id="rId61" o:title=""/>
          </v:shape>
          <o:OLEObject Type="Embed" ProgID="ChemDraw.Document.6.0" ShapeID="_x0000_i1100" DrawAspect="Content" ObjectID="_1738012418" r:id="rId62"/>
        </w:object>
      </w:r>
    </w:p>
    <w:p w14:paraId="35BEE21D" w14:textId="7C86235C" w:rsidR="00676886" w:rsidRPr="00E479DD" w:rsidRDefault="00676886" w:rsidP="00AA1778">
      <w:pPr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="008D0129"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="00C521FE"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23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="00E52F75" w:rsidRPr="00E479DD">
        <w:rPr>
          <w:rFonts w:ascii="Times New Roman" w:hAnsi="Times New Roman" w:hint="eastAsia"/>
          <w:color w:val="000000" w:themeColor="text1"/>
          <w:szCs w:val="21"/>
        </w:rPr>
        <w:t>w</w:t>
      </w:r>
      <w:r w:rsidRPr="00E479DD">
        <w:rPr>
          <w:rFonts w:ascii="Times New Roman" w:hAnsi="Times New Roman"/>
          <w:color w:val="000000" w:themeColor="text1"/>
          <w:szCs w:val="21"/>
        </w:rPr>
        <w:t>hite solid,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</w:t>
      </w:r>
      <w:r w:rsidR="007651D3" w:rsidRPr="00E479DD">
        <w:rPr>
          <w:rFonts w:ascii="Times New Roman" w:hAnsi="Times New Roman"/>
          <w:bCs/>
          <w:color w:val="000000" w:themeColor="text1"/>
          <w:szCs w:val="21"/>
        </w:rPr>
        <w:t>1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%, 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m.p.</w:t>
      </w:r>
      <w:r w:rsidR="00030EE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50-52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Cs/>
          <w:color w:val="000000" w:themeColor="text1"/>
          <w:szCs w:val="21"/>
          <w:vertAlign w:val="superscript"/>
        </w:rPr>
        <w:t>o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C.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="007651D3"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="007651D3" w:rsidRPr="00E479DD">
        <w:rPr>
          <w:rFonts w:ascii="Times New Roman" w:hAnsi="Times New Roman" w:cs="Times New Roman"/>
          <w:szCs w:val="21"/>
        </w:rPr>
        <w:t>H NMR (500 MHz, CDCl</w:t>
      </w:r>
      <w:r w:rsidR="007651D3" w:rsidRPr="00E479DD">
        <w:rPr>
          <w:rFonts w:ascii="Times New Roman" w:hAnsi="Times New Roman" w:cs="Times New Roman"/>
          <w:szCs w:val="21"/>
          <w:vertAlign w:val="subscript"/>
        </w:rPr>
        <w:t>3</w:t>
      </w:r>
      <w:r w:rsidR="007651D3" w:rsidRPr="00E479DD">
        <w:rPr>
          <w:rFonts w:ascii="Times New Roman" w:hAnsi="Times New Roman" w:cs="Times New Roman"/>
          <w:szCs w:val="21"/>
        </w:rPr>
        <w:t xml:space="preserve">) </w:t>
      </w:r>
      <w:r w:rsidR="007651D3" w:rsidRPr="00E479DD">
        <w:rPr>
          <w:rFonts w:ascii="Times New Roman" w:hAnsi="Times New Roman" w:cs="Times New Roman"/>
          <w:i/>
          <w:iCs/>
          <w:szCs w:val="21"/>
        </w:rPr>
        <w:t>δ</w:t>
      </w:r>
      <w:r w:rsidR="007651D3" w:rsidRPr="00E479DD">
        <w:rPr>
          <w:rFonts w:ascii="Times New Roman" w:hAnsi="Times New Roman" w:cs="Times New Roman"/>
          <w:szCs w:val="21"/>
        </w:rPr>
        <w:t xml:space="preserve"> 7.46 (m, 2H</w:t>
      </w:r>
      <w:r w:rsidR="007651D3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7651D3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7651D3" w:rsidRPr="00E479DD">
        <w:rPr>
          <w:rFonts w:ascii="Times New Roman" w:hAnsi="Times New Roman" w:cs="Times New Roman"/>
          <w:szCs w:val="21"/>
        </w:rPr>
        <w:t>), 7.40</w:t>
      </w:r>
      <w:r w:rsidR="00B71F84" w:rsidRPr="00E479DD">
        <w:rPr>
          <w:rFonts w:ascii="Times New Roman" w:hAnsi="Times New Roman" w:cs="Times New Roman"/>
          <w:szCs w:val="21"/>
        </w:rPr>
        <w:t>-</w:t>
      </w:r>
      <w:r w:rsidR="007651D3" w:rsidRPr="00E479DD">
        <w:rPr>
          <w:rFonts w:ascii="Times New Roman" w:hAnsi="Times New Roman" w:cs="Times New Roman"/>
          <w:szCs w:val="21"/>
        </w:rPr>
        <w:t>7.33 (m, 3H</w:t>
      </w:r>
      <w:r w:rsidR="007651D3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7651D3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7651D3" w:rsidRPr="00E479DD">
        <w:rPr>
          <w:rFonts w:ascii="Times New Roman" w:hAnsi="Times New Roman" w:cs="Times New Roman"/>
          <w:szCs w:val="21"/>
        </w:rPr>
        <w:t>), 7.26 (m, 1H</w:t>
      </w:r>
      <w:r w:rsidR="007651D3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7651D3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7651D3" w:rsidRPr="00E479DD">
        <w:rPr>
          <w:rFonts w:ascii="Times New Roman" w:hAnsi="Times New Roman" w:cs="Times New Roman"/>
          <w:szCs w:val="21"/>
        </w:rPr>
        <w:t xml:space="preserve">), 7.16 (d, </w:t>
      </w:r>
      <w:r w:rsidR="007651D3" w:rsidRPr="00E479DD">
        <w:rPr>
          <w:rFonts w:ascii="Times New Roman" w:hAnsi="Times New Roman" w:cs="Times New Roman"/>
          <w:i/>
          <w:iCs/>
          <w:szCs w:val="21"/>
        </w:rPr>
        <w:t>J</w:t>
      </w:r>
      <w:r w:rsidR="007651D3" w:rsidRPr="00E479DD">
        <w:rPr>
          <w:rFonts w:ascii="Times New Roman" w:hAnsi="Times New Roman" w:cs="Times New Roman"/>
          <w:szCs w:val="21"/>
        </w:rPr>
        <w:t xml:space="preserve"> = 10.0 Hz, 1H</w:t>
      </w:r>
      <w:r w:rsidR="007651D3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7651D3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7651D3" w:rsidRPr="00E479DD">
        <w:rPr>
          <w:rFonts w:ascii="Times New Roman" w:hAnsi="Times New Roman" w:cs="Times New Roman"/>
          <w:szCs w:val="21"/>
        </w:rPr>
        <w:t>), 7.13</w:t>
      </w:r>
      <w:r w:rsidR="00B71F84" w:rsidRPr="00E479DD">
        <w:rPr>
          <w:rFonts w:ascii="Times New Roman" w:hAnsi="Times New Roman" w:cs="Times New Roman"/>
          <w:szCs w:val="21"/>
        </w:rPr>
        <w:t>-</w:t>
      </w:r>
      <w:r w:rsidR="007651D3" w:rsidRPr="00E479DD">
        <w:rPr>
          <w:rFonts w:ascii="Times New Roman" w:hAnsi="Times New Roman" w:cs="Times New Roman"/>
          <w:szCs w:val="21"/>
        </w:rPr>
        <w:t>7.08 (m, 1H</w:t>
      </w:r>
      <w:r w:rsidR="007651D3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7651D3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7651D3" w:rsidRPr="00E479DD">
        <w:rPr>
          <w:rFonts w:ascii="Times New Roman" w:hAnsi="Times New Roman" w:cs="Times New Roman"/>
          <w:szCs w:val="21"/>
        </w:rPr>
        <w:t>), 6.96 (m, 1H</w:t>
      </w:r>
      <w:r w:rsidR="007651D3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7651D3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7651D3" w:rsidRPr="00E479DD">
        <w:rPr>
          <w:rFonts w:ascii="Times New Roman" w:hAnsi="Times New Roman" w:cs="Times New Roman"/>
          <w:szCs w:val="21"/>
        </w:rPr>
        <w:t xml:space="preserve">), 6.18 (d, </w:t>
      </w:r>
      <w:r w:rsidR="007651D3" w:rsidRPr="00E479DD">
        <w:rPr>
          <w:rFonts w:ascii="Times New Roman" w:hAnsi="Times New Roman" w:cs="Times New Roman"/>
          <w:i/>
          <w:iCs/>
          <w:szCs w:val="21"/>
        </w:rPr>
        <w:t>J</w:t>
      </w:r>
      <w:r w:rsidR="007651D3" w:rsidRPr="00E479DD">
        <w:rPr>
          <w:rFonts w:ascii="Times New Roman" w:hAnsi="Times New Roman" w:cs="Times New Roman"/>
          <w:szCs w:val="21"/>
        </w:rPr>
        <w:t xml:space="preserve"> = 5.0 Hz, 1H, </w:t>
      </w:r>
      <w:r w:rsidR="007651D3" w:rsidRPr="00E479DD">
        <w:rPr>
          <w:rFonts w:ascii="Times New Roman" w:hAnsi="Times New Roman" w:cs="Times New Roman"/>
          <w:szCs w:val="21"/>
          <w:u w:val="single"/>
        </w:rPr>
        <w:t>CH</w:t>
      </w:r>
      <w:r w:rsidR="007651D3" w:rsidRPr="00E479DD">
        <w:rPr>
          <w:rFonts w:ascii="Times New Roman" w:hAnsi="Times New Roman" w:cs="Times New Roman"/>
          <w:szCs w:val="21"/>
        </w:rPr>
        <w:t xml:space="preserve">OH), 4.48 (q, </w:t>
      </w:r>
      <w:r w:rsidR="007651D3" w:rsidRPr="00E479DD">
        <w:rPr>
          <w:rFonts w:ascii="Times New Roman" w:hAnsi="Times New Roman" w:cs="Times New Roman"/>
          <w:i/>
          <w:iCs/>
          <w:szCs w:val="21"/>
        </w:rPr>
        <w:t>J</w:t>
      </w:r>
      <w:r w:rsidR="007651D3" w:rsidRPr="00E479DD">
        <w:rPr>
          <w:rFonts w:ascii="Times New Roman" w:hAnsi="Times New Roman" w:cs="Times New Roman"/>
          <w:szCs w:val="21"/>
        </w:rPr>
        <w:t xml:space="preserve"> = 15.0 Hz, 2H, SCH</w:t>
      </w:r>
      <w:r w:rsidR="007651D3" w:rsidRPr="00E479DD">
        <w:rPr>
          <w:rFonts w:ascii="Times New Roman" w:hAnsi="Times New Roman" w:cs="Times New Roman"/>
          <w:szCs w:val="21"/>
          <w:vertAlign w:val="subscript"/>
        </w:rPr>
        <w:t>2</w:t>
      </w:r>
      <w:r w:rsidR="007651D3" w:rsidRPr="00E479DD">
        <w:rPr>
          <w:rFonts w:ascii="Times New Roman" w:hAnsi="Times New Roman" w:cs="Times New Roman"/>
          <w:szCs w:val="21"/>
        </w:rPr>
        <w:t xml:space="preserve">), 3.74 (d, </w:t>
      </w:r>
      <w:r w:rsidR="007651D3" w:rsidRPr="00E479DD">
        <w:rPr>
          <w:rFonts w:ascii="Times New Roman" w:hAnsi="Times New Roman" w:cs="Times New Roman"/>
          <w:i/>
          <w:iCs/>
          <w:szCs w:val="21"/>
        </w:rPr>
        <w:t>J</w:t>
      </w:r>
      <w:r w:rsidR="007651D3" w:rsidRPr="00E479DD">
        <w:rPr>
          <w:rFonts w:ascii="Times New Roman" w:hAnsi="Times New Roman" w:cs="Times New Roman"/>
          <w:szCs w:val="21"/>
        </w:rPr>
        <w:t xml:space="preserve"> = 5.0 Hz, 1H, CH</w:t>
      </w:r>
      <w:r w:rsidR="007651D3" w:rsidRPr="00E479DD">
        <w:rPr>
          <w:rFonts w:ascii="Times New Roman" w:hAnsi="Times New Roman" w:cs="Times New Roman"/>
          <w:szCs w:val="21"/>
          <w:u w:val="single"/>
        </w:rPr>
        <w:t>OH</w:t>
      </w:r>
      <w:r w:rsidR="00030EED" w:rsidRPr="00E479DD">
        <w:rPr>
          <w:rFonts w:ascii="Times New Roman" w:hAnsi="Times New Roman" w:cs="Times New Roman"/>
          <w:szCs w:val="21"/>
        </w:rPr>
        <w:t>)</w:t>
      </w:r>
      <w:r w:rsidR="00030EED">
        <w:rPr>
          <w:rFonts w:ascii="Times New Roman" w:hAnsi="Times New Roman" w:cs="Times New Roman"/>
          <w:szCs w:val="21"/>
        </w:rPr>
        <w:t>;</w:t>
      </w:r>
      <w:r w:rsidR="00030EED" w:rsidRPr="00E479DD">
        <w:rPr>
          <w:rFonts w:ascii="Times New Roman" w:hAnsi="Times New Roman" w:cs="Times New Roman"/>
          <w:szCs w:val="21"/>
        </w:rPr>
        <w:t xml:space="preserve"> </w:t>
      </w:r>
      <w:r w:rsidR="00604F2C"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="00604F2C" w:rsidRPr="00E479DD">
        <w:rPr>
          <w:rFonts w:ascii="Times New Roman" w:hAnsi="Times New Roman" w:cs="Times New Roman"/>
          <w:szCs w:val="21"/>
        </w:rPr>
        <w:t>C NMR (126 MHz, CDCl</w:t>
      </w:r>
      <w:r w:rsidR="00604F2C" w:rsidRPr="00E479DD">
        <w:rPr>
          <w:rFonts w:ascii="Times New Roman" w:hAnsi="Times New Roman" w:cs="Times New Roman"/>
          <w:szCs w:val="21"/>
          <w:vertAlign w:val="subscript"/>
        </w:rPr>
        <w:t>3</w:t>
      </w:r>
      <w:r w:rsidR="00604F2C" w:rsidRPr="00E479DD">
        <w:rPr>
          <w:rFonts w:ascii="Times New Roman" w:hAnsi="Times New Roman" w:cs="Times New Roman"/>
          <w:szCs w:val="21"/>
        </w:rPr>
        <w:t xml:space="preserve">) </w:t>
      </w:r>
      <w:r w:rsidR="00604F2C" w:rsidRPr="00E479DD">
        <w:rPr>
          <w:rFonts w:ascii="Times New Roman" w:hAnsi="Times New Roman" w:cs="Times New Roman"/>
          <w:i/>
          <w:iCs/>
          <w:szCs w:val="21"/>
        </w:rPr>
        <w:t>δ</w:t>
      </w:r>
      <w:r w:rsidR="00604F2C" w:rsidRPr="00E479DD">
        <w:rPr>
          <w:rFonts w:ascii="Times New Roman" w:hAnsi="Times New Roman" w:cs="Times New Roman"/>
          <w:szCs w:val="21"/>
        </w:rPr>
        <w:t xml:space="preserve"> </w:t>
      </w:r>
      <w:r w:rsidR="0000365E" w:rsidRPr="00E479DD">
        <w:rPr>
          <w:rFonts w:ascii="Times New Roman" w:hAnsi="Times New Roman" w:cs="Times New Roman"/>
          <w:szCs w:val="21"/>
        </w:rPr>
        <w:t>174.57, 166.15, 16</w:t>
      </w:r>
      <w:r w:rsidR="0000365E">
        <w:rPr>
          <w:rFonts w:ascii="Times New Roman" w:hAnsi="Times New Roman" w:cs="Times New Roman"/>
          <w:szCs w:val="21"/>
        </w:rPr>
        <w:t>2</w:t>
      </w:r>
      <w:r w:rsidR="0000365E" w:rsidRPr="00E479DD">
        <w:rPr>
          <w:rFonts w:ascii="Times New Roman" w:hAnsi="Times New Roman" w:cs="Times New Roman"/>
          <w:szCs w:val="21"/>
        </w:rPr>
        <w:t>.8</w:t>
      </w:r>
      <w:r w:rsidR="0000365E">
        <w:rPr>
          <w:rFonts w:ascii="Times New Roman" w:hAnsi="Times New Roman" w:cs="Times New Roman"/>
          <w:szCs w:val="21"/>
        </w:rPr>
        <w:t>7</w:t>
      </w:r>
      <w:r w:rsidR="0000365E" w:rsidRPr="00E479DD">
        <w:rPr>
          <w:rFonts w:ascii="Times New Roman" w:hAnsi="Times New Roman" w:cs="Times New Roman"/>
          <w:szCs w:val="21"/>
        </w:rPr>
        <w:t xml:space="preserve">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</w:t>
      </w:r>
      <w:r w:rsidR="0000365E">
        <w:rPr>
          <w:rFonts w:ascii="Times New Roman" w:hAnsi="Times New Roman" w:cs="Times New Roman"/>
          <w:szCs w:val="21"/>
        </w:rPr>
        <w:t>247.0</w:t>
      </w:r>
      <w:r w:rsidR="0000365E" w:rsidRPr="00E479DD">
        <w:rPr>
          <w:rFonts w:ascii="Times New Roman" w:hAnsi="Times New Roman" w:cs="Times New Roman"/>
          <w:szCs w:val="21"/>
        </w:rPr>
        <w:t xml:space="preserve"> Hz), 140.43, 138.38 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7.6 Hz), 130.35 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8.8 Hz), 129.0</w:t>
      </w:r>
      <w:r w:rsidR="0000365E">
        <w:rPr>
          <w:rFonts w:ascii="Times New Roman" w:hAnsi="Times New Roman" w:cs="Times New Roman"/>
          <w:szCs w:val="21"/>
        </w:rPr>
        <w:t>6</w:t>
      </w:r>
      <w:r w:rsidR="0000365E" w:rsidRPr="00E479DD">
        <w:rPr>
          <w:rFonts w:ascii="Times New Roman" w:hAnsi="Times New Roman" w:cs="Times New Roman"/>
          <w:szCs w:val="21"/>
        </w:rPr>
        <w:t xml:space="preserve">, </w:t>
      </w:r>
      <w:r w:rsidR="0000365E">
        <w:rPr>
          <w:rFonts w:ascii="Times New Roman" w:hAnsi="Times New Roman" w:cs="Times New Roman"/>
          <w:szCs w:val="21"/>
        </w:rPr>
        <w:t xml:space="preserve">128.95, </w:t>
      </w:r>
      <w:r w:rsidR="0000365E" w:rsidRPr="00E479DD">
        <w:rPr>
          <w:rFonts w:ascii="Times New Roman" w:hAnsi="Times New Roman" w:cs="Times New Roman"/>
          <w:szCs w:val="21"/>
        </w:rPr>
        <w:t xml:space="preserve">126.27, 125.02 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2.5 Hz), 116.25 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21.4 Hz), 115.06 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20.2 Hz), 72.04, 37.62</w:t>
      </w:r>
      <w:r w:rsidR="00604F2C" w:rsidRPr="00E479DD">
        <w:rPr>
          <w:rFonts w:ascii="Times New Roman" w:hAnsi="Times New Roman" w:cs="Times New Roman"/>
          <w:szCs w:val="21"/>
        </w:rPr>
        <w:t xml:space="preserve">; </w:t>
      </w:r>
      <w:r w:rsidR="00F63F3A" w:rsidRPr="00E479DD">
        <w:rPr>
          <w:rFonts w:ascii="Times New Roman" w:hAnsi="Times New Roman" w:cs="Times New Roman"/>
          <w:szCs w:val="21"/>
          <w:vertAlign w:val="superscript"/>
        </w:rPr>
        <w:t>19</w:t>
      </w:r>
      <w:r w:rsidR="00F63F3A" w:rsidRPr="00E479DD">
        <w:rPr>
          <w:rFonts w:ascii="Times New Roman" w:hAnsi="Times New Roman" w:cs="Times New Roman"/>
          <w:szCs w:val="21"/>
        </w:rPr>
        <w:t>F NMR (471 MHz, CDCl</w:t>
      </w:r>
      <w:r w:rsidR="00F63F3A" w:rsidRPr="00E479DD">
        <w:rPr>
          <w:rFonts w:ascii="Times New Roman" w:hAnsi="Times New Roman" w:cs="Times New Roman"/>
          <w:szCs w:val="21"/>
          <w:vertAlign w:val="subscript"/>
        </w:rPr>
        <w:t>3</w:t>
      </w:r>
      <w:r w:rsidR="00F63F3A" w:rsidRPr="00E479DD">
        <w:rPr>
          <w:rFonts w:ascii="Times New Roman" w:hAnsi="Times New Roman" w:cs="Times New Roman"/>
          <w:szCs w:val="21"/>
        </w:rPr>
        <w:t xml:space="preserve">) </w:t>
      </w:r>
      <w:r w:rsidR="00F63F3A" w:rsidRPr="00E479DD">
        <w:rPr>
          <w:rFonts w:ascii="Times New Roman" w:hAnsi="Times New Roman" w:cs="Times New Roman"/>
          <w:i/>
          <w:iCs/>
          <w:szCs w:val="21"/>
        </w:rPr>
        <w:t>δ</w:t>
      </w:r>
      <w:r w:rsidR="00F63F3A" w:rsidRPr="00E479DD">
        <w:rPr>
          <w:rFonts w:ascii="Times New Roman" w:hAnsi="Times New Roman" w:cs="Times New Roman"/>
          <w:szCs w:val="21"/>
        </w:rPr>
        <w:t xml:space="preserve"> -112.34 (q, </w:t>
      </w:r>
      <w:r w:rsidR="00F63F3A" w:rsidRPr="00E479DD">
        <w:rPr>
          <w:rFonts w:ascii="Times New Roman" w:hAnsi="Times New Roman" w:cs="Times New Roman"/>
          <w:i/>
          <w:iCs/>
          <w:szCs w:val="21"/>
        </w:rPr>
        <w:t>J</w:t>
      </w:r>
      <w:r w:rsidR="00F63F3A" w:rsidRPr="00E479DD">
        <w:rPr>
          <w:rFonts w:ascii="Times New Roman" w:hAnsi="Times New Roman" w:cs="Times New Roman"/>
          <w:szCs w:val="21"/>
        </w:rPr>
        <w:t xml:space="preserve"> = </w:t>
      </w:r>
      <w:r w:rsidR="00DD1E62" w:rsidRPr="00E479DD">
        <w:rPr>
          <w:rFonts w:ascii="Times New Roman" w:hAnsi="Times New Roman" w:cs="Times New Roman"/>
          <w:szCs w:val="21"/>
        </w:rPr>
        <w:t>4.7</w:t>
      </w:r>
      <w:r w:rsidR="00F63F3A" w:rsidRPr="00E479DD">
        <w:rPr>
          <w:rFonts w:ascii="Times New Roman" w:hAnsi="Times New Roman" w:cs="Times New Roman"/>
          <w:szCs w:val="21"/>
        </w:rPr>
        <w:t xml:space="preserve"> Hz)</w:t>
      </w:r>
      <w:r w:rsidR="00C475FE"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2808D5" w:rsidRPr="00E479DD">
        <w:rPr>
          <w:rFonts w:ascii="Times New Roman" w:hAnsi="Times New Roman"/>
          <w:color w:val="000000" w:themeColor="text1"/>
          <w:szCs w:val="21"/>
        </w:rPr>
        <w:t>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="00C475FE" w:rsidRPr="00E479DD">
        <w:rPr>
          <w:rFonts w:ascii="Times New Roman" w:eastAsia="宋体" w:hAnsi="Times New Roman"/>
          <w:szCs w:val="21"/>
        </w:rPr>
        <w:t>C</w:t>
      </w:r>
      <w:r w:rsidR="00C475FE" w:rsidRPr="00E479DD">
        <w:rPr>
          <w:rFonts w:ascii="Times New Roman" w:eastAsia="宋体" w:hAnsi="Times New Roman"/>
          <w:szCs w:val="21"/>
          <w:vertAlign w:val="subscript"/>
        </w:rPr>
        <w:t>16</w:t>
      </w:r>
      <w:r w:rsidR="00C475FE" w:rsidRPr="00E479DD">
        <w:rPr>
          <w:rFonts w:ascii="Times New Roman" w:eastAsia="宋体" w:hAnsi="Times New Roman"/>
          <w:szCs w:val="21"/>
        </w:rPr>
        <w:t>H</w:t>
      </w:r>
      <w:r w:rsidR="00C475FE" w:rsidRPr="00E479DD">
        <w:rPr>
          <w:rFonts w:ascii="Times New Roman" w:eastAsia="宋体" w:hAnsi="Times New Roman"/>
          <w:szCs w:val="21"/>
          <w:vertAlign w:val="subscript"/>
        </w:rPr>
        <w:t>14</w:t>
      </w:r>
      <w:r w:rsidR="00C475FE" w:rsidRPr="00E479DD">
        <w:rPr>
          <w:rFonts w:ascii="Times New Roman" w:eastAsia="宋体" w:hAnsi="Times New Roman"/>
          <w:szCs w:val="21"/>
        </w:rPr>
        <w:t>FN</w:t>
      </w:r>
      <w:r w:rsidR="00C475FE" w:rsidRPr="00E479DD">
        <w:rPr>
          <w:rFonts w:ascii="Times New Roman" w:eastAsia="宋体" w:hAnsi="Times New Roman"/>
          <w:szCs w:val="21"/>
          <w:vertAlign w:val="subscript"/>
        </w:rPr>
        <w:t>2</w:t>
      </w:r>
      <w:r w:rsidR="00C475FE" w:rsidRPr="00E479DD">
        <w:rPr>
          <w:rFonts w:ascii="Times New Roman" w:eastAsia="宋体" w:hAnsi="Times New Roman"/>
          <w:szCs w:val="21"/>
        </w:rPr>
        <w:t>OS</w:t>
      </w:r>
      <w:r w:rsidR="00316140" w:rsidRPr="00E479DD">
        <w:rPr>
          <w:rFonts w:ascii="Times New Roman" w:eastAsia="宋体" w:hAnsi="Times New Roman"/>
          <w:szCs w:val="21"/>
          <w:vertAlign w:val="subscript"/>
        </w:rPr>
        <w:t>2</w:t>
      </w:r>
      <w:r w:rsidR="00316140" w:rsidRPr="00E479DD">
        <w:rPr>
          <w:rFonts w:ascii="Times New Roman" w:hAnsi="Times New Roman"/>
          <w:color w:val="000000" w:themeColor="text1"/>
          <w:szCs w:val="21"/>
        </w:rPr>
        <w:t>[M</w:t>
      </w:r>
      <w:r w:rsidR="00316140"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="00316140" w:rsidRPr="00E479DD">
        <w:rPr>
          <w:rFonts w:ascii="Times New Roman" w:hAnsi="Times New Roman"/>
          <w:color w:val="000000" w:themeColor="text1"/>
          <w:szCs w:val="21"/>
        </w:rPr>
        <w:t>H]</w:t>
      </w:r>
      <w:r w:rsidR="00316140"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="00B600B3" w:rsidRPr="00E479DD">
        <w:rPr>
          <w:rFonts w:ascii="Times New Roman" w:eastAsia="宋体" w:hAnsi="Times New Roman"/>
          <w:szCs w:val="21"/>
          <w:vertAlign w:val="subscript"/>
        </w:rPr>
        <w:t xml:space="preserve"> </w:t>
      </w:r>
      <w:r w:rsidR="00C475FE" w:rsidRPr="00E479DD">
        <w:rPr>
          <w:rFonts w:ascii="Times New Roman" w:eastAsia="宋体" w:hAnsi="Times New Roman"/>
          <w:szCs w:val="21"/>
        </w:rPr>
        <w:t>333.0526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="002808D5" w:rsidRPr="00E479DD">
        <w:rPr>
          <w:rFonts w:ascii="Times New Roman" w:hAnsi="Times New Roman"/>
          <w:color w:val="000000" w:themeColor="text1"/>
          <w:szCs w:val="21"/>
        </w:rPr>
        <w:t>found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C475FE" w:rsidRPr="00E479DD">
        <w:rPr>
          <w:rFonts w:ascii="Times New Roman" w:eastAsia="宋体" w:hAnsi="Times New Roman"/>
          <w:szCs w:val="21"/>
        </w:rPr>
        <w:t>333.0526</w:t>
      </w:r>
      <w:r w:rsidR="00C475FE"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2E6612AD" w14:textId="05A47E48" w:rsidR="00E92876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szCs w:val="21"/>
        </w:rPr>
        <w:object w:dxaOrig="3182" w:dyaOrig="1075" w14:anchorId="5AD563BE">
          <v:shape id="_x0000_i1099" type="#_x0000_t75" alt="" style="width:130.45pt;height:44.85pt;mso-width-percent:0;mso-height-percent:0;mso-width-percent:0;mso-height-percent:0" o:ole="">
            <v:imagedata r:id="rId63" o:title=""/>
          </v:shape>
          <o:OLEObject Type="Embed" ProgID="ChemDraw.Document.6.0" ShapeID="_x0000_i1099" DrawAspect="Content" ObjectID="_1738012419" r:id="rId64"/>
        </w:object>
      </w:r>
    </w:p>
    <w:p w14:paraId="6D26A4F3" w14:textId="746CB036" w:rsidR="00C475FE" w:rsidRPr="00E479DD" w:rsidRDefault="00E92876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="008D0129"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="00C521FE"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24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="00FD71B9" w:rsidRPr="00E479DD">
        <w:rPr>
          <w:rFonts w:ascii="Times New Roman" w:hAnsi="Times New Roman" w:hint="eastAsia"/>
          <w:color w:val="000000" w:themeColor="text1"/>
          <w:szCs w:val="21"/>
        </w:rPr>
        <w:t>y</w:t>
      </w:r>
      <w:r w:rsidRPr="00E479DD">
        <w:rPr>
          <w:rFonts w:ascii="Times New Roman" w:hAnsi="Times New Roman"/>
          <w:color w:val="000000" w:themeColor="text1"/>
          <w:szCs w:val="21"/>
        </w:rPr>
        <w:t>ellow solid,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89%, 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m.p.</w:t>
      </w:r>
      <w:r w:rsidR="00030EE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Cs/>
          <w:color w:val="000000" w:themeColor="text1"/>
          <w:szCs w:val="21"/>
        </w:rPr>
        <w:t>63-65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Cs/>
          <w:color w:val="000000" w:themeColor="text1"/>
          <w:szCs w:val="21"/>
          <w:vertAlign w:val="superscript"/>
        </w:rPr>
        <w:t>o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C.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="009E3E6E"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="009E3E6E" w:rsidRPr="00E479DD">
        <w:rPr>
          <w:rFonts w:ascii="Times New Roman" w:hAnsi="Times New Roman" w:cs="Times New Roman"/>
          <w:szCs w:val="21"/>
        </w:rPr>
        <w:t>H NMR (400 MHz, CDCl</w:t>
      </w:r>
      <w:r w:rsidR="009E3E6E" w:rsidRPr="00E479DD">
        <w:rPr>
          <w:rFonts w:ascii="Times New Roman" w:hAnsi="Times New Roman" w:cs="Times New Roman"/>
          <w:szCs w:val="21"/>
          <w:vertAlign w:val="subscript"/>
        </w:rPr>
        <w:t>3</w:t>
      </w:r>
      <w:r w:rsidR="009E3E6E" w:rsidRPr="00E479DD">
        <w:rPr>
          <w:rFonts w:ascii="Times New Roman" w:hAnsi="Times New Roman" w:cs="Times New Roman"/>
          <w:szCs w:val="21"/>
        </w:rPr>
        <w:t xml:space="preserve">) </w:t>
      </w:r>
      <w:r w:rsidR="009E3E6E"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="009E3E6E" w:rsidRPr="00E479DD">
        <w:rPr>
          <w:rFonts w:ascii="Times New Roman" w:hAnsi="Times New Roman" w:cs="Times New Roman"/>
          <w:szCs w:val="21"/>
        </w:rPr>
        <w:t>7.45 (m, 2H</w:t>
      </w:r>
      <w:r w:rsidR="009E3E6E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9E3E6E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9E3E6E" w:rsidRPr="00E479DD">
        <w:rPr>
          <w:rFonts w:ascii="Times New Roman" w:hAnsi="Times New Roman" w:cs="Times New Roman"/>
          <w:szCs w:val="21"/>
        </w:rPr>
        <w:t>), 7.40</w:t>
      </w:r>
      <w:r w:rsidR="00B71F84" w:rsidRPr="00E479DD">
        <w:rPr>
          <w:rFonts w:ascii="Times New Roman" w:hAnsi="Times New Roman" w:cs="Times New Roman"/>
          <w:szCs w:val="21"/>
        </w:rPr>
        <w:t>-</w:t>
      </w:r>
      <w:r w:rsidR="009E3E6E" w:rsidRPr="00E479DD">
        <w:rPr>
          <w:rFonts w:ascii="Times New Roman" w:hAnsi="Times New Roman" w:cs="Times New Roman"/>
          <w:szCs w:val="21"/>
        </w:rPr>
        <w:t>7.33 (m, 5H</w:t>
      </w:r>
      <w:r w:rsidR="009E3E6E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9E3E6E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9E3E6E" w:rsidRPr="00E479DD">
        <w:rPr>
          <w:rFonts w:ascii="Times New Roman" w:hAnsi="Times New Roman" w:cs="Times New Roman"/>
          <w:szCs w:val="21"/>
        </w:rPr>
        <w:t>), 6.98 (m, 2H</w:t>
      </w:r>
      <w:r w:rsidR="009E3E6E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9E3E6E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9E3E6E" w:rsidRPr="00E479DD">
        <w:rPr>
          <w:rFonts w:ascii="Times New Roman" w:hAnsi="Times New Roman" w:cs="Times New Roman"/>
          <w:szCs w:val="21"/>
        </w:rPr>
        <w:t xml:space="preserve">), 6.17 (s, 1H, </w:t>
      </w:r>
      <w:r w:rsidR="009E3E6E" w:rsidRPr="00E479DD">
        <w:rPr>
          <w:rFonts w:ascii="Times New Roman" w:hAnsi="Times New Roman" w:cs="Times New Roman"/>
          <w:szCs w:val="21"/>
          <w:u w:val="single"/>
        </w:rPr>
        <w:t>CH</w:t>
      </w:r>
      <w:r w:rsidR="009E3E6E" w:rsidRPr="00E479DD">
        <w:rPr>
          <w:rFonts w:ascii="Times New Roman" w:hAnsi="Times New Roman" w:cs="Times New Roman"/>
          <w:szCs w:val="21"/>
        </w:rPr>
        <w:t xml:space="preserve">OH), 4.46 (q, </w:t>
      </w:r>
      <w:r w:rsidR="009E3E6E" w:rsidRPr="00E479DD">
        <w:rPr>
          <w:rFonts w:ascii="Times New Roman" w:hAnsi="Times New Roman" w:cs="Times New Roman"/>
          <w:i/>
          <w:iCs/>
          <w:szCs w:val="21"/>
        </w:rPr>
        <w:t>J</w:t>
      </w:r>
      <w:r w:rsidR="009E3E6E" w:rsidRPr="00E479DD">
        <w:rPr>
          <w:rFonts w:ascii="Times New Roman" w:hAnsi="Times New Roman" w:cs="Times New Roman"/>
          <w:szCs w:val="21"/>
        </w:rPr>
        <w:t xml:space="preserve"> = 12.0 Hz, 2H, SCH</w:t>
      </w:r>
      <w:r w:rsidR="009E3E6E" w:rsidRPr="00E479DD">
        <w:rPr>
          <w:rFonts w:ascii="Times New Roman" w:hAnsi="Times New Roman" w:cs="Times New Roman"/>
          <w:szCs w:val="21"/>
          <w:vertAlign w:val="subscript"/>
        </w:rPr>
        <w:t>2</w:t>
      </w:r>
      <w:r w:rsidR="009E3E6E" w:rsidRPr="00E479DD">
        <w:rPr>
          <w:rFonts w:ascii="Times New Roman" w:hAnsi="Times New Roman" w:cs="Times New Roman"/>
          <w:szCs w:val="21"/>
        </w:rPr>
        <w:t>), 3.74 (s, 1H, CH</w:t>
      </w:r>
      <w:r w:rsidR="009E3E6E" w:rsidRPr="00E479DD">
        <w:rPr>
          <w:rFonts w:ascii="Times New Roman" w:hAnsi="Times New Roman" w:cs="Times New Roman"/>
          <w:szCs w:val="21"/>
          <w:u w:val="single"/>
        </w:rPr>
        <w:t>OH</w:t>
      </w:r>
      <w:r w:rsidR="009E3E6E" w:rsidRPr="00E479DD">
        <w:rPr>
          <w:rFonts w:ascii="Times New Roman" w:hAnsi="Times New Roman" w:cs="Times New Roman"/>
          <w:szCs w:val="21"/>
        </w:rPr>
        <w:t>)</w:t>
      </w:r>
      <w:r w:rsidR="00065FE0" w:rsidRPr="00E479DD">
        <w:rPr>
          <w:rFonts w:ascii="Times New Roman" w:hAnsi="Times New Roman" w:cs="Times New Roman"/>
          <w:szCs w:val="21"/>
        </w:rPr>
        <w:t>;</w:t>
      </w:r>
      <w:r w:rsidR="009E3E6E" w:rsidRPr="00E479DD">
        <w:rPr>
          <w:rFonts w:ascii="Times New Roman" w:hAnsi="Times New Roman" w:cs="Times New Roman"/>
          <w:szCs w:val="21"/>
        </w:rPr>
        <w:t xml:space="preserve"> </w:t>
      </w:r>
      <w:r w:rsidR="00065FE0"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="00065FE0" w:rsidRPr="00E479DD">
        <w:rPr>
          <w:rFonts w:ascii="Times New Roman" w:hAnsi="Times New Roman" w:cs="Times New Roman"/>
          <w:szCs w:val="21"/>
        </w:rPr>
        <w:t>C NMR (101 MHz, CDCl</w:t>
      </w:r>
      <w:r w:rsidR="00065FE0" w:rsidRPr="00E479DD">
        <w:rPr>
          <w:rFonts w:ascii="Times New Roman" w:hAnsi="Times New Roman" w:cs="Times New Roman"/>
          <w:szCs w:val="21"/>
          <w:vertAlign w:val="subscript"/>
        </w:rPr>
        <w:t>3</w:t>
      </w:r>
      <w:r w:rsidR="00065FE0" w:rsidRPr="00E479DD">
        <w:rPr>
          <w:rFonts w:ascii="Times New Roman" w:hAnsi="Times New Roman" w:cs="Times New Roman"/>
          <w:szCs w:val="21"/>
        </w:rPr>
        <w:t xml:space="preserve">) </w:t>
      </w:r>
      <w:r w:rsidR="00065FE0"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="0000365E" w:rsidRPr="00E479DD">
        <w:rPr>
          <w:rFonts w:ascii="Times New Roman" w:hAnsi="Times New Roman" w:cs="Times New Roman"/>
          <w:szCs w:val="21"/>
        </w:rPr>
        <w:t>174.53, 166.33, 16</w:t>
      </w:r>
      <w:r w:rsidR="0000365E">
        <w:rPr>
          <w:rFonts w:ascii="Times New Roman" w:hAnsi="Times New Roman" w:cs="Times New Roman"/>
          <w:szCs w:val="21"/>
        </w:rPr>
        <w:t>2</w:t>
      </w:r>
      <w:r w:rsidR="0000365E" w:rsidRPr="00E479DD">
        <w:rPr>
          <w:rFonts w:ascii="Times New Roman" w:hAnsi="Times New Roman" w:cs="Times New Roman"/>
          <w:szCs w:val="21"/>
        </w:rPr>
        <w:t>.</w:t>
      </w:r>
      <w:r w:rsidR="0000365E">
        <w:rPr>
          <w:rFonts w:ascii="Times New Roman" w:hAnsi="Times New Roman" w:cs="Times New Roman"/>
          <w:szCs w:val="21"/>
        </w:rPr>
        <w:t>48</w:t>
      </w:r>
      <w:r w:rsidR="0000365E" w:rsidRPr="00E479DD">
        <w:rPr>
          <w:rFonts w:ascii="Times New Roman" w:hAnsi="Times New Roman" w:cs="Times New Roman"/>
          <w:szCs w:val="21"/>
        </w:rPr>
        <w:t xml:space="preserve">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</w:t>
      </w:r>
      <w:r w:rsidR="0000365E">
        <w:rPr>
          <w:rFonts w:ascii="Times New Roman" w:hAnsi="Times New Roman" w:cs="Times New Roman"/>
          <w:szCs w:val="21"/>
        </w:rPr>
        <w:t>247.5</w:t>
      </w:r>
      <w:r w:rsidR="0000365E" w:rsidRPr="00E479DD">
        <w:rPr>
          <w:rFonts w:ascii="Times New Roman" w:hAnsi="Times New Roman" w:cs="Times New Roman"/>
          <w:szCs w:val="21"/>
        </w:rPr>
        <w:t xml:space="preserve"> Hz), 140.48, 131.70 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3.0 Hz), 131.06 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8.1 Hz), 129.0</w:t>
      </w:r>
      <w:r w:rsidR="0000365E">
        <w:rPr>
          <w:rFonts w:ascii="Times New Roman" w:hAnsi="Times New Roman" w:cs="Times New Roman"/>
          <w:szCs w:val="21"/>
        </w:rPr>
        <w:t>6</w:t>
      </w:r>
      <w:r w:rsidR="0000365E" w:rsidRPr="00E479DD">
        <w:rPr>
          <w:rFonts w:ascii="Times New Roman" w:hAnsi="Times New Roman" w:cs="Times New Roman"/>
          <w:szCs w:val="21"/>
        </w:rPr>
        <w:t xml:space="preserve">, </w:t>
      </w:r>
      <w:r w:rsidR="0000365E">
        <w:rPr>
          <w:rFonts w:ascii="Times New Roman" w:hAnsi="Times New Roman" w:cs="Times New Roman"/>
          <w:szCs w:val="21"/>
        </w:rPr>
        <w:t xml:space="preserve">128.95, </w:t>
      </w:r>
      <w:r w:rsidR="0000365E" w:rsidRPr="00E479DD">
        <w:rPr>
          <w:rFonts w:ascii="Times New Roman" w:hAnsi="Times New Roman" w:cs="Times New Roman"/>
          <w:szCs w:val="21"/>
        </w:rPr>
        <w:t xml:space="preserve">126.28, 115.88(d, </w:t>
      </w:r>
      <w:r w:rsidR="0000365E" w:rsidRPr="00E479DD">
        <w:rPr>
          <w:rFonts w:ascii="Times New Roman" w:hAnsi="Times New Roman" w:cs="Times New Roman"/>
          <w:i/>
          <w:iCs/>
          <w:szCs w:val="21"/>
        </w:rPr>
        <w:t>J</w:t>
      </w:r>
      <w:r w:rsidR="0000365E" w:rsidRPr="00E479DD">
        <w:rPr>
          <w:rFonts w:ascii="Times New Roman" w:hAnsi="Times New Roman" w:cs="Times New Roman"/>
          <w:szCs w:val="21"/>
        </w:rPr>
        <w:t xml:space="preserve"> = 21.2.0 Hz), 72.05, 37.54</w:t>
      </w:r>
      <w:r w:rsidR="00065FE0" w:rsidRPr="00E479DD">
        <w:rPr>
          <w:rFonts w:ascii="Times New Roman" w:hAnsi="Times New Roman" w:cs="Times New Roman"/>
          <w:szCs w:val="21"/>
        </w:rPr>
        <w:t xml:space="preserve">; </w:t>
      </w:r>
      <w:r w:rsidR="00065FE0" w:rsidRPr="00E479DD">
        <w:rPr>
          <w:rFonts w:ascii="Times New Roman" w:hAnsi="Times New Roman" w:cs="Times New Roman"/>
          <w:szCs w:val="21"/>
          <w:vertAlign w:val="superscript"/>
        </w:rPr>
        <w:t>19</w:t>
      </w:r>
      <w:r w:rsidR="00065FE0" w:rsidRPr="00E479DD">
        <w:rPr>
          <w:rFonts w:ascii="Times New Roman" w:hAnsi="Times New Roman" w:cs="Times New Roman"/>
          <w:szCs w:val="21"/>
        </w:rPr>
        <w:t>F NMR (376 MHz, CDCl</w:t>
      </w:r>
      <w:r w:rsidR="00065FE0" w:rsidRPr="00E479DD">
        <w:rPr>
          <w:rFonts w:ascii="Times New Roman" w:hAnsi="Times New Roman" w:cs="Times New Roman"/>
          <w:szCs w:val="21"/>
          <w:vertAlign w:val="subscript"/>
        </w:rPr>
        <w:t>3</w:t>
      </w:r>
      <w:r w:rsidR="00065FE0" w:rsidRPr="00E479DD">
        <w:rPr>
          <w:rFonts w:ascii="Times New Roman" w:hAnsi="Times New Roman" w:cs="Times New Roman"/>
          <w:szCs w:val="21"/>
        </w:rPr>
        <w:t xml:space="preserve">) </w:t>
      </w:r>
      <w:r w:rsidR="00065FE0" w:rsidRPr="00E479DD">
        <w:rPr>
          <w:rFonts w:ascii="Times New Roman" w:hAnsi="Times New Roman" w:cs="Times New Roman"/>
          <w:i/>
          <w:iCs/>
          <w:szCs w:val="21"/>
        </w:rPr>
        <w:t>δ</w:t>
      </w:r>
      <w:r w:rsidR="00065FE0" w:rsidRPr="00E479DD">
        <w:rPr>
          <w:rFonts w:ascii="Times New Roman" w:hAnsi="Times New Roman" w:cs="Times New Roman"/>
          <w:szCs w:val="21"/>
        </w:rPr>
        <w:t xml:space="preserve"> -113.90</w:t>
      </w:r>
      <w:r w:rsidR="00B71F84" w:rsidRPr="00E479DD">
        <w:rPr>
          <w:rFonts w:ascii="Times New Roman" w:hAnsi="Times New Roman" w:cs="Times New Roman"/>
          <w:szCs w:val="21"/>
        </w:rPr>
        <w:t>-</w:t>
      </w:r>
      <w:r w:rsidR="00065FE0" w:rsidRPr="00E479DD">
        <w:rPr>
          <w:rFonts w:ascii="Times New Roman" w:hAnsi="Times New Roman" w:cs="Times New Roman"/>
          <w:szCs w:val="21"/>
        </w:rPr>
        <w:t>-113.97 (m)</w:t>
      </w:r>
      <w:r w:rsidR="00C475FE"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2808D5" w:rsidRPr="00E479DD">
        <w:rPr>
          <w:rFonts w:ascii="Times New Roman" w:hAnsi="Times New Roman"/>
          <w:color w:val="000000" w:themeColor="text1"/>
          <w:szCs w:val="21"/>
        </w:rPr>
        <w:t>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="00C475FE" w:rsidRPr="00E479DD">
        <w:rPr>
          <w:rFonts w:ascii="Times New Roman" w:eastAsia="宋体" w:hAnsi="Times New Roman"/>
          <w:szCs w:val="21"/>
        </w:rPr>
        <w:t>C</w:t>
      </w:r>
      <w:r w:rsidR="00C475FE" w:rsidRPr="00E479DD">
        <w:rPr>
          <w:rFonts w:ascii="Times New Roman" w:eastAsia="宋体" w:hAnsi="Times New Roman"/>
          <w:szCs w:val="21"/>
          <w:vertAlign w:val="subscript"/>
        </w:rPr>
        <w:t>16</w:t>
      </w:r>
      <w:r w:rsidR="00C475FE" w:rsidRPr="00E479DD">
        <w:rPr>
          <w:rFonts w:ascii="Times New Roman" w:eastAsia="宋体" w:hAnsi="Times New Roman"/>
          <w:szCs w:val="21"/>
        </w:rPr>
        <w:t>H</w:t>
      </w:r>
      <w:r w:rsidR="00C475FE" w:rsidRPr="00E479DD">
        <w:rPr>
          <w:rFonts w:ascii="Times New Roman" w:eastAsia="宋体" w:hAnsi="Times New Roman"/>
          <w:szCs w:val="21"/>
          <w:vertAlign w:val="subscript"/>
        </w:rPr>
        <w:t>14</w:t>
      </w:r>
      <w:r w:rsidR="00C475FE" w:rsidRPr="00E479DD">
        <w:rPr>
          <w:rFonts w:ascii="Times New Roman" w:eastAsia="宋体" w:hAnsi="Times New Roman"/>
          <w:szCs w:val="21"/>
        </w:rPr>
        <w:t>FN</w:t>
      </w:r>
      <w:r w:rsidR="00C475FE" w:rsidRPr="00E479DD">
        <w:rPr>
          <w:rFonts w:ascii="Times New Roman" w:eastAsia="宋体" w:hAnsi="Times New Roman"/>
          <w:szCs w:val="21"/>
          <w:vertAlign w:val="subscript"/>
        </w:rPr>
        <w:t>2</w:t>
      </w:r>
      <w:r w:rsidR="00C475FE" w:rsidRPr="00E479DD">
        <w:rPr>
          <w:rFonts w:ascii="Times New Roman" w:eastAsia="宋体" w:hAnsi="Times New Roman"/>
          <w:szCs w:val="21"/>
        </w:rPr>
        <w:t>OS</w:t>
      </w:r>
      <w:r w:rsidR="00C475FE" w:rsidRPr="00E479DD">
        <w:rPr>
          <w:rFonts w:ascii="Times New Roman" w:eastAsia="宋体" w:hAnsi="Times New Roman"/>
          <w:szCs w:val="21"/>
          <w:vertAlign w:val="subscript"/>
        </w:rPr>
        <w:t>2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B600B3" w:rsidRPr="00E479DD">
        <w:rPr>
          <w:rFonts w:ascii="Times New Roman" w:hAnsi="Times New Roman"/>
          <w:color w:val="000000" w:themeColor="text1"/>
          <w:szCs w:val="21"/>
        </w:rPr>
        <w:t>[M</w:t>
      </w:r>
      <w:r w:rsidR="00B600B3"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="00B600B3" w:rsidRPr="00E479DD">
        <w:rPr>
          <w:rFonts w:ascii="Times New Roman" w:hAnsi="Times New Roman"/>
          <w:color w:val="000000" w:themeColor="text1"/>
          <w:szCs w:val="21"/>
        </w:rPr>
        <w:t>H]</w:t>
      </w:r>
      <w:r w:rsidR="00B600B3"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C475FE" w:rsidRPr="00E479DD">
        <w:rPr>
          <w:rFonts w:ascii="Times New Roman" w:eastAsia="宋体" w:hAnsi="Times New Roman"/>
          <w:szCs w:val="21"/>
        </w:rPr>
        <w:t>333.0526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="002808D5" w:rsidRPr="00E479DD">
        <w:rPr>
          <w:rFonts w:ascii="Times New Roman" w:hAnsi="Times New Roman"/>
          <w:color w:val="000000" w:themeColor="text1"/>
          <w:szCs w:val="21"/>
        </w:rPr>
        <w:t>found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C475FE" w:rsidRPr="00E479DD">
        <w:rPr>
          <w:rFonts w:ascii="Times New Roman" w:eastAsia="宋体" w:hAnsi="Times New Roman"/>
          <w:szCs w:val="21"/>
        </w:rPr>
        <w:t>333.0526</w:t>
      </w:r>
      <w:r w:rsidR="00C475FE"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7C7FFF0E" w14:textId="5211DC62" w:rsidR="00C521FE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szCs w:val="21"/>
        </w:rPr>
        <w:object w:dxaOrig="2839" w:dyaOrig="1225" w14:anchorId="46E2923C">
          <v:shape id="_x0000_i1098" type="#_x0000_t75" alt="" style="width:119.5pt;height:52.15pt;mso-width-percent:0;mso-height-percent:0;mso-width-percent:0;mso-height-percent:0" o:ole="">
            <v:imagedata r:id="rId65" o:title=""/>
          </v:shape>
          <o:OLEObject Type="Embed" ProgID="ChemDraw.Document.6.0" ShapeID="_x0000_i1098" DrawAspect="Content" ObjectID="_1738012420" r:id="rId66"/>
        </w:object>
      </w:r>
    </w:p>
    <w:p w14:paraId="5568C62E" w14:textId="081BD0C5" w:rsidR="00C521FE" w:rsidRPr="00E479DD" w:rsidRDefault="00C521FE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25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yellow </w:t>
      </w:r>
      <w:r w:rsidR="00030EED">
        <w:rPr>
          <w:rFonts w:ascii="Times New Roman" w:hAnsi="Times New Roman"/>
          <w:color w:val="000000" w:themeColor="text1"/>
          <w:szCs w:val="21"/>
        </w:rPr>
        <w:t>oil</w:t>
      </w:r>
      <w:r w:rsidRPr="00E479DD">
        <w:rPr>
          <w:rFonts w:ascii="Times New Roman" w:hAnsi="Times New Roman"/>
          <w:color w:val="000000" w:themeColor="text1"/>
          <w:szCs w:val="21"/>
        </w:rPr>
        <w:t>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94%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7.53-7.51(m, 1H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7.48-7.45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7.40- 7.31 (m, 4H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7.24-7.16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6.18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4.0 Hz,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OH), 4.63 (q,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12.0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 xml:space="preserve">), 3.61 (d,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4.0 Hz,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 xml:space="preserve">);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174.45, 166.47, 140.48, 134.54, 133.95, 131.69, 129.88, 129.54, 129.07, 128.96, 127.15, 126.31, 72.13, 35.92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16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14</w:t>
      </w:r>
      <w:r w:rsidRPr="00E479DD">
        <w:rPr>
          <w:rFonts w:ascii="Times New Roman" w:eastAsia="宋体" w:hAnsi="Times New Roman"/>
          <w:szCs w:val="21"/>
        </w:rPr>
        <w:t>ClN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349.</w:t>
      </w:r>
      <w:r w:rsidR="00A67CCE" w:rsidRPr="00E479DD">
        <w:rPr>
          <w:rFonts w:ascii="Times New Roman" w:eastAsia="宋体" w:hAnsi="Times New Roman"/>
          <w:szCs w:val="21"/>
        </w:rPr>
        <w:t>023</w:t>
      </w:r>
      <w:r w:rsidR="00A67CCE">
        <w:rPr>
          <w:rFonts w:ascii="Times New Roman" w:eastAsia="宋体" w:hAnsi="Times New Roman"/>
          <w:szCs w:val="21"/>
        </w:rPr>
        <w:t>1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349.0230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200FC02F" w14:textId="4E6A7BC6" w:rsidR="00065FE0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szCs w:val="21"/>
        </w:rPr>
        <w:object w:dxaOrig="2950" w:dyaOrig="1225" w14:anchorId="4DDB74E3">
          <v:shape id="_x0000_i1097" type="#_x0000_t75" alt="" style="width:118.45pt;height:47.5pt;mso-width-percent:0;mso-height-percent:0;mso-width-percent:0;mso-height-percent:0" o:ole="">
            <v:imagedata r:id="rId67" o:title=""/>
          </v:shape>
          <o:OLEObject Type="Embed" ProgID="ChemDraw.Document.6.0" ShapeID="_x0000_i1097" DrawAspect="Content" ObjectID="_1738012421" r:id="rId68"/>
        </w:object>
      </w:r>
    </w:p>
    <w:p w14:paraId="460969EE" w14:textId="3FD83989" w:rsidR="00C475FE" w:rsidRPr="00E479DD" w:rsidRDefault="00BD5E25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="008D0129"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="00C521FE"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26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colorless </w:t>
      </w:r>
      <w:r w:rsidR="00030EED">
        <w:rPr>
          <w:rFonts w:ascii="Times New Roman" w:hAnsi="Times New Roman"/>
          <w:color w:val="000000" w:themeColor="text1"/>
          <w:szCs w:val="21"/>
        </w:rPr>
        <w:t>oil</w:t>
      </w:r>
      <w:r w:rsidRPr="00E479DD">
        <w:rPr>
          <w:rFonts w:ascii="Times New Roman" w:hAnsi="Times New Roman"/>
          <w:color w:val="000000" w:themeColor="text1"/>
          <w:szCs w:val="21"/>
        </w:rPr>
        <w:t>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92%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="00885072" w:rsidRPr="00E479DD">
        <w:rPr>
          <w:rFonts w:ascii="Times New Roman" w:hAnsi="Times New Roman"/>
          <w:bCs/>
          <w:color w:val="000000" w:themeColor="text1"/>
          <w:szCs w:val="21"/>
          <w:vertAlign w:val="superscript"/>
        </w:rPr>
        <w:t xml:space="preserve"> </w:t>
      </w:r>
      <w:r w:rsidR="00885072"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="00885072" w:rsidRPr="00E479DD">
        <w:rPr>
          <w:rFonts w:ascii="Times New Roman" w:hAnsi="Times New Roman" w:cs="Times New Roman"/>
          <w:szCs w:val="21"/>
        </w:rPr>
        <w:t>H NMR (500 MHz, CDCl</w:t>
      </w:r>
      <w:r w:rsidR="00885072" w:rsidRPr="00E479DD">
        <w:rPr>
          <w:rFonts w:ascii="Times New Roman" w:hAnsi="Times New Roman" w:cs="Times New Roman"/>
          <w:szCs w:val="21"/>
          <w:vertAlign w:val="subscript"/>
        </w:rPr>
        <w:t>3</w:t>
      </w:r>
      <w:r w:rsidR="00885072" w:rsidRPr="00E479DD">
        <w:rPr>
          <w:rFonts w:ascii="Times New Roman" w:hAnsi="Times New Roman" w:cs="Times New Roman"/>
          <w:szCs w:val="21"/>
        </w:rPr>
        <w:t xml:space="preserve">) </w:t>
      </w:r>
      <w:r w:rsidR="00885072"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="00885072" w:rsidRPr="00E479DD">
        <w:rPr>
          <w:rFonts w:ascii="Times New Roman" w:hAnsi="Times New Roman" w:cs="Times New Roman"/>
          <w:szCs w:val="21"/>
        </w:rPr>
        <w:t>7.52</w:t>
      </w:r>
      <w:r w:rsidR="00B71F84" w:rsidRPr="00E479DD">
        <w:rPr>
          <w:rFonts w:ascii="Times New Roman" w:hAnsi="Times New Roman" w:cs="Times New Roman"/>
          <w:szCs w:val="21"/>
        </w:rPr>
        <w:t>-</w:t>
      </w:r>
      <w:r w:rsidR="00885072" w:rsidRPr="00E479DD">
        <w:rPr>
          <w:rFonts w:ascii="Times New Roman" w:hAnsi="Times New Roman" w:cs="Times New Roman"/>
          <w:szCs w:val="21"/>
        </w:rPr>
        <w:t>7.50 (m, 2H</w:t>
      </w:r>
      <w:r w:rsidR="00885072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885072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885072" w:rsidRPr="00E479DD">
        <w:rPr>
          <w:rFonts w:ascii="Times New Roman" w:hAnsi="Times New Roman" w:cs="Times New Roman"/>
          <w:szCs w:val="21"/>
        </w:rPr>
        <w:t>), 7.44</w:t>
      </w:r>
      <w:r w:rsidR="00B71F84" w:rsidRPr="00E479DD">
        <w:rPr>
          <w:rFonts w:ascii="Times New Roman" w:hAnsi="Times New Roman" w:cs="Times New Roman"/>
          <w:szCs w:val="21"/>
        </w:rPr>
        <w:t>-</w:t>
      </w:r>
      <w:r w:rsidR="00885072" w:rsidRPr="00E479DD">
        <w:rPr>
          <w:rFonts w:ascii="Times New Roman" w:hAnsi="Times New Roman" w:cs="Times New Roman"/>
          <w:szCs w:val="21"/>
        </w:rPr>
        <w:t>7.37 (m, 4H</w:t>
      </w:r>
      <w:r w:rsidR="00885072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885072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885072" w:rsidRPr="00E479DD">
        <w:rPr>
          <w:rFonts w:ascii="Times New Roman" w:hAnsi="Times New Roman" w:cs="Times New Roman"/>
          <w:szCs w:val="21"/>
        </w:rPr>
        <w:t>), 7.33</w:t>
      </w:r>
      <w:r w:rsidR="00B71F84" w:rsidRPr="00E479DD">
        <w:rPr>
          <w:rFonts w:ascii="Times New Roman" w:hAnsi="Times New Roman" w:cs="Times New Roman"/>
          <w:szCs w:val="21"/>
        </w:rPr>
        <w:t>-</w:t>
      </w:r>
      <w:r w:rsidR="00885072" w:rsidRPr="00E479DD">
        <w:rPr>
          <w:rFonts w:ascii="Times New Roman" w:hAnsi="Times New Roman" w:cs="Times New Roman"/>
          <w:szCs w:val="21"/>
        </w:rPr>
        <w:t>7.28 (m, 3H</w:t>
      </w:r>
      <w:r w:rsidR="00885072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885072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885072" w:rsidRPr="00E479DD">
        <w:rPr>
          <w:rFonts w:ascii="Times New Roman" w:hAnsi="Times New Roman" w:cs="Times New Roman"/>
          <w:szCs w:val="21"/>
        </w:rPr>
        <w:t xml:space="preserve">), 6.23 (d, </w:t>
      </w:r>
      <w:r w:rsidR="00885072" w:rsidRPr="00E479DD">
        <w:rPr>
          <w:rFonts w:ascii="Times New Roman" w:hAnsi="Times New Roman" w:cs="Times New Roman"/>
          <w:i/>
          <w:iCs/>
          <w:szCs w:val="21"/>
        </w:rPr>
        <w:t>J</w:t>
      </w:r>
      <w:r w:rsidR="00885072" w:rsidRPr="00E479DD">
        <w:rPr>
          <w:rFonts w:ascii="Times New Roman" w:hAnsi="Times New Roman" w:cs="Times New Roman"/>
          <w:szCs w:val="21"/>
        </w:rPr>
        <w:t xml:space="preserve"> = 5.0 Hz</w:t>
      </w:r>
      <w:r w:rsidR="004C3E4F" w:rsidRPr="00E479DD">
        <w:rPr>
          <w:rFonts w:ascii="Times New Roman" w:hAnsi="Times New Roman" w:cs="Times New Roman"/>
          <w:szCs w:val="21"/>
        </w:rPr>
        <w:t xml:space="preserve">, </w:t>
      </w:r>
      <w:r w:rsidR="00885072" w:rsidRPr="00E479DD">
        <w:rPr>
          <w:rFonts w:ascii="Times New Roman" w:hAnsi="Times New Roman" w:cs="Times New Roman"/>
          <w:szCs w:val="21"/>
        </w:rPr>
        <w:t xml:space="preserve">1H, </w:t>
      </w:r>
      <w:r w:rsidR="00885072" w:rsidRPr="00E479DD">
        <w:rPr>
          <w:rFonts w:ascii="Times New Roman" w:hAnsi="Times New Roman" w:cs="Times New Roman"/>
          <w:szCs w:val="21"/>
          <w:u w:val="single"/>
        </w:rPr>
        <w:t>CH</w:t>
      </w:r>
      <w:r w:rsidR="00885072" w:rsidRPr="00E479DD">
        <w:rPr>
          <w:rFonts w:ascii="Times New Roman" w:hAnsi="Times New Roman" w:cs="Times New Roman"/>
          <w:szCs w:val="21"/>
        </w:rPr>
        <w:t xml:space="preserve">OH), 4.49 (q, </w:t>
      </w:r>
      <w:r w:rsidR="00885072" w:rsidRPr="00E479DD">
        <w:rPr>
          <w:rFonts w:ascii="Times New Roman" w:hAnsi="Times New Roman" w:cs="Times New Roman"/>
          <w:i/>
          <w:iCs/>
          <w:szCs w:val="21"/>
        </w:rPr>
        <w:t>J</w:t>
      </w:r>
      <w:r w:rsidR="00885072" w:rsidRPr="00E479DD">
        <w:rPr>
          <w:rFonts w:ascii="Times New Roman" w:hAnsi="Times New Roman" w:cs="Times New Roman"/>
          <w:szCs w:val="21"/>
        </w:rPr>
        <w:t xml:space="preserve"> = 15.0 Hz, 2H, SCH</w:t>
      </w:r>
      <w:r w:rsidR="00885072" w:rsidRPr="00E479DD">
        <w:rPr>
          <w:rFonts w:ascii="Times New Roman" w:hAnsi="Times New Roman" w:cs="Times New Roman"/>
          <w:szCs w:val="21"/>
          <w:vertAlign w:val="subscript"/>
        </w:rPr>
        <w:t>2</w:t>
      </w:r>
      <w:r w:rsidR="00885072" w:rsidRPr="00E479DD">
        <w:rPr>
          <w:rFonts w:ascii="Times New Roman" w:hAnsi="Times New Roman" w:cs="Times New Roman"/>
          <w:szCs w:val="21"/>
        </w:rPr>
        <w:t xml:space="preserve">), 4.08 (d, </w:t>
      </w:r>
      <w:r w:rsidR="00885072" w:rsidRPr="00E479DD">
        <w:rPr>
          <w:rFonts w:ascii="Times New Roman" w:hAnsi="Times New Roman" w:cs="Times New Roman"/>
          <w:i/>
          <w:iCs/>
          <w:szCs w:val="21"/>
        </w:rPr>
        <w:t>J</w:t>
      </w:r>
      <w:r w:rsidR="00885072" w:rsidRPr="00E479DD">
        <w:rPr>
          <w:rFonts w:ascii="Times New Roman" w:hAnsi="Times New Roman" w:cs="Times New Roman"/>
          <w:szCs w:val="21"/>
        </w:rPr>
        <w:t xml:space="preserve"> = 5.0 Hz, 1H, CH</w:t>
      </w:r>
      <w:r w:rsidR="00885072" w:rsidRPr="00E479DD">
        <w:rPr>
          <w:rFonts w:ascii="Times New Roman" w:hAnsi="Times New Roman" w:cs="Times New Roman"/>
          <w:szCs w:val="21"/>
          <w:u w:val="single"/>
        </w:rPr>
        <w:t>OH</w:t>
      </w:r>
      <w:r w:rsidR="00885072" w:rsidRPr="00E479DD">
        <w:rPr>
          <w:rFonts w:ascii="Times New Roman" w:hAnsi="Times New Roman" w:cs="Times New Roman"/>
          <w:szCs w:val="21"/>
        </w:rPr>
        <w:t>)</w:t>
      </w:r>
      <w:r w:rsidR="00AD0628" w:rsidRPr="00E479DD">
        <w:rPr>
          <w:rFonts w:ascii="Times New Roman" w:hAnsi="Times New Roman" w:cs="Times New Roman"/>
          <w:szCs w:val="21"/>
        </w:rPr>
        <w:t>;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="00885072"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="00885072" w:rsidRPr="00E479DD">
        <w:rPr>
          <w:rFonts w:ascii="Times New Roman" w:hAnsi="Times New Roman" w:cs="Times New Roman"/>
          <w:szCs w:val="21"/>
        </w:rPr>
        <w:t>C NMR (126 MHz, CDCl</w:t>
      </w:r>
      <w:r w:rsidR="00885072" w:rsidRPr="00E479DD">
        <w:rPr>
          <w:rFonts w:ascii="Times New Roman" w:hAnsi="Times New Roman" w:cs="Times New Roman"/>
          <w:szCs w:val="21"/>
          <w:vertAlign w:val="subscript"/>
        </w:rPr>
        <w:t>3</w:t>
      </w:r>
      <w:r w:rsidR="00885072" w:rsidRPr="00E479DD">
        <w:rPr>
          <w:rFonts w:ascii="Times New Roman" w:hAnsi="Times New Roman" w:cs="Times New Roman"/>
          <w:szCs w:val="21"/>
        </w:rPr>
        <w:t xml:space="preserve">) </w:t>
      </w:r>
      <w:r w:rsidR="00885072"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="00885072" w:rsidRPr="00E479DD">
        <w:rPr>
          <w:rFonts w:ascii="Times New Roman" w:hAnsi="Times New Roman" w:cs="Times New Roman"/>
          <w:szCs w:val="21"/>
        </w:rPr>
        <w:t>174.80, 166.09, 140.43, 137.93, 134.56, 130.07, 129.34, 129.03, 128.90, 128.24, 127.53, 126.26, 71.94, 37.51</w:t>
      </w:r>
      <w:r w:rsidR="00C475FE"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2808D5" w:rsidRPr="00E479DD">
        <w:rPr>
          <w:rFonts w:ascii="Times New Roman" w:hAnsi="Times New Roman"/>
          <w:color w:val="000000" w:themeColor="text1"/>
          <w:szCs w:val="21"/>
        </w:rPr>
        <w:t>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="00C475FE" w:rsidRPr="00E479DD">
        <w:rPr>
          <w:rFonts w:ascii="Times New Roman" w:eastAsia="宋体" w:hAnsi="Times New Roman"/>
          <w:szCs w:val="21"/>
        </w:rPr>
        <w:t>C</w:t>
      </w:r>
      <w:r w:rsidR="00C475FE" w:rsidRPr="00E479DD">
        <w:rPr>
          <w:rFonts w:ascii="Times New Roman" w:eastAsia="宋体" w:hAnsi="Times New Roman"/>
          <w:szCs w:val="21"/>
          <w:vertAlign w:val="subscript"/>
        </w:rPr>
        <w:t>16</w:t>
      </w:r>
      <w:r w:rsidR="00C475FE" w:rsidRPr="00E479DD">
        <w:rPr>
          <w:rFonts w:ascii="Times New Roman" w:eastAsia="宋体" w:hAnsi="Times New Roman"/>
          <w:szCs w:val="21"/>
        </w:rPr>
        <w:t>H</w:t>
      </w:r>
      <w:r w:rsidR="00C475FE" w:rsidRPr="00E479DD">
        <w:rPr>
          <w:rFonts w:ascii="Times New Roman" w:eastAsia="宋体" w:hAnsi="Times New Roman"/>
          <w:szCs w:val="21"/>
          <w:vertAlign w:val="subscript"/>
        </w:rPr>
        <w:t>14</w:t>
      </w:r>
      <w:r w:rsidR="00C475FE" w:rsidRPr="00E479DD">
        <w:rPr>
          <w:rFonts w:ascii="Times New Roman" w:eastAsia="宋体" w:hAnsi="Times New Roman"/>
          <w:szCs w:val="21"/>
        </w:rPr>
        <w:t>ClN</w:t>
      </w:r>
      <w:r w:rsidR="00C475FE" w:rsidRPr="00E479DD">
        <w:rPr>
          <w:rFonts w:ascii="Times New Roman" w:eastAsia="宋体" w:hAnsi="Times New Roman"/>
          <w:szCs w:val="21"/>
          <w:vertAlign w:val="subscript"/>
        </w:rPr>
        <w:t>2</w:t>
      </w:r>
      <w:r w:rsidR="00C475FE" w:rsidRPr="00E479DD">
        <w:rPr>
          <w:rFonts w:ascii="Times New Roman" w:eastAsia="宋体" w:hAnsi="Times New Roman"/>
          <w:szCs w:val="21"/>
        </w:rPr>
        <w:t>OS</w:t>
      </w:r>
      <w:r w:rsidR="00C475FE" w:rsidRPr="00E479DD">
        <w:rPr>
          <w:rFonts w:ascii="Times New Roman" w:eastAsia="宋体" w:hAnsi="Times New Roman"/>
          <w:szCs w:val="21"/>
          <w:vertAlign w:val="subscript"/>
        </w:rPr>
        <w:t>2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B600B3" w:rsidRPr="00E479DD">
        <w:rPr>
          <w:rFonts w:ascii="Times New Roman" w:hAnsi="Times New Roman"/>
          <w:color w:val="000000" w:themeColor="text1"/>
          <w:szCs w:val="21"/>
        </w:rPr>
        <w:t>[M</w:t>
      </w:r>
      <w:r w:rsidR="00B600B3"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="00B600B3" w:rsidRPr="00E479DD">
        <w:rPr>
          <w:rFonts w:ascii="Times New Roman" w:hAnsi="Times New Roman"/>
          <w:color w:val="000000" w:themeColor="text1"/>
          <w:szCs w:val="21"/>
        </w:rPr>
        <w:t>H]</w:t>
      </w:r>
      <w:r w:rsidR="00B600B3"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C475FE" w:rsidRPr="00E479DD">
        <w:rPr>
          <w:rFonts w:ascii="Times New Roman" w:eastAsia="宋体" w:hAnsi="Times New Roman" w:hint="eastAsia"/>
          <w:szCs w:val="21"/>
        </w:rPr>
        <w:t>3</w:t>
      </w:r>
      <w:r w:rsidR="00C475FE" w:rsidRPr="00E479DD">
        <w:rPr>
          <w:rFonts w:ascii="Times New Roman" w:eastAsia="宋体" w:hAnsi="Times New Roman"/>
          <w:szCs w:val="21"/>
        </w:rPr>
        <w:t>49</w:t>
      </w:r>
      <w:r w:rsidR="00C475FE" w:rsidRPr="00E479DD">
        <w:rPr>
          <w:rFonts w:ascii="Times New Roman" w:eastAsia="宋体" w:hAnsi="Times New Roman" w:hint="eastAsia"/>
          <w:szCs w:val="21"/>
        </w:rPr>
        <w:t>.</w:t>
      </w:r>
      <w:r w:rsidR="00645129" w:rsidRPr="00E479DD">
        <w:rPr>
          <w:rFonts w:ascii="Times New Roman" w:eastAsia="宋体" w:hAnsi="Times New Roman" w:hint="eastAsia"/>
          <w:szCs w:val="21"/>
        </w:rPr>
        <w:t>0</w:t>
      </w:r>
      <w:r w:rsidR="00645129" w:rsidRPr="00E479DD">
        <w:rPr>
          <w:rFonts w:ascii="Times New Roman" w:eastAsia="宋体" w:hAnsi="Times New Roman"/>
          <w:szCs w:val="21"/>
        </w:rPr>
        <w:t>23</w:t>
      </w:r>
      <w:r w:rsidR="00645129">
        <w:rPr>
          <w:rFonts w:ascii="Times New Roman" w:eastAsia="宋体" w:hAnsi="Times New Roman"/>
          <w:szCs w:val="21"/>
        </w:rPr>
        <w:t>1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="002808D5" w:rsidRPr="00E479DD">
        <w:rPr>
          <w:rFonts w:ascii="Times New Roman" w:hAnsi="Times New Roman"/>
          <w:color w:val="000000" w:themeColor="text1"/>
          <w:szCs w:val="21"/>
        </w:rPr>
        <w:t>found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C475FE" w:rsidRPr="00E479DD">
        <w:rPr>
          <w:rFonts w:ascii="Times New Roman" w:eastAsia="宋体" w:hAnsi="Times New Roman" w:hint="eastAsia"/>
          <w:szCs w:val="21"/>
        </w:rPr>
        <w:t>3</w:t>
      </w:r>
      <w:r w:rsidR="00C475FE" w:rsidRPr="00E479DD">
        <w:rPr>
          <w:rFonts w:ascii="Times New Roman" w:eastAsia="宋体" w:hAnsi="Times New Roman"/>
          <w:szCs w:val="21"/>
        </w:rPr>
        <w:t>49</w:t>
      </w:r>
      <w:r w:rsidR="00C475FE" w:rsidRPr="00E479DD">
        <w:rPr>
          <w:rFonts w:ascii="Times New Roman" w:eastAsia="宋体" w:hAnsi="Times New Roman" w:hint="eastAsia"/>
          <w:szCs w:val="21"/>
        </w:rPr>
        <w:t>.</w:t>
      </w:r>
      <w:r w:rsidR="00645129" w:rsidRPr="00E479DD">
        <w:rPr>
          <w:rFonts w:ascii="Times New Roman" w:eastAsia="宋体" w:hAnsi="Times New Roman" w:hint="eastAsia"/>
          <w:szCs w:val="21"/>
        </w:rPr>
        <w:t>0</w:t>
      </w:r>
      <w:r w:rsidR="00645129" w:rsidRPr="00E479DD">
        <w:rPr>
          <w:rFonts w:ascii="Times New Roman" w:eastAsia="宋体" w:hAnsi="Times New Roman"/>
          <w:szCs w:val="21"/>
        </w:rPr>
        <w:t>23</w:t>
      </w:r>
      <w:r w:rsidR="00645129">
        <w:rPr>
          <w:rFonts w:ascii="Times New Roman" w:eastAsia="宋体" w:hAnsi="Times New Roman"/>
          <w:szCs w:val="21"/>
        </w:rPr>
        <w:t>1</w:t>
      </w:r>
      <w:r w:rsidR="00C475FE" w:rsidRPr="00E479DD">
        <w:rPr>
          <w:rFonts w:ascii="Times New Roman" w:hAnsi="Times New Roman" w:hint="eastAsia"/>
          <w:color w:val="000000" w:themeColor="text1"/>
          <w:szCs w:val="21"/>
        </w:rPr>
        <w:t>.</w:t>
      </w:r>
    </w:p>
    <w:p w14:paraId="5E6CD3CC" w14:textId="1F75B051" w:rsidR="004C3E4F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color w:val="000000" w:themeColor="text1"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color w:val="000000" w:themeColor="text1"/>
          <w:szCs w:val="21"/>
        </w:rPr>
        <w:object w:dxaOrig="3237" w:dyaOrig="1075" w14:anchorId="71A1FA6A">
          <v:shape id="_x0000_i1096" type="#_x0000_t75" alt="" style="width:135.65pt;height:44.85pt;mso-width-percent:0;mso-height-percent:0;mso-width-percent:0;mso-height-percent:0" o:ole="">
            <v:imagedata r:id="rId69" o:title=""/>
          </v:shape>
          <o:OLEObject Type="Embed" ProgID="ChemDraw.Document.6.0" ShapeID="_x0000_i1096" DrawAspect="Content" ObjectID="_1738012422" r:id="rId70"/>
        </w:object>
      </w:r>
    </w:p>
    <w:p w14:paraId="0A05A2C9" w14:textId="32B84509" w:rsidR="00C475FE" w:rsidRPr="00E479DD" w:rsidRDefault="004C3E4F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="008D0129"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="00C521FE"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27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="00FD71B9" w:rsidRPr="00E479DD">
        <w:rPr>
          <w:rFonts w:ascii="Times New Roman" w:hAnsi="Times New Roman"/>
          <w:color w:val="000000" w:themeColor="text1"/>
          <w:szCs w:val="21"/>
        </w:rPr>
        <w:t xml:space="preserve">white </w:t>
      </w:r>
      <w:r w:rsidRPr="00E479DD">
        <w:rPr>
          <w:rFonts w:ascii="Times New Roman" w:hAnsi="Times New Roman"/>
          <w:color w:val="000000" w:themeColor="text1"/>
          <w:szCs w:val="21"/>
        </w:rPr>
        <w:t>solid,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91%, 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m.p.</w:t>
      </w:r>
      <w:r w:rsidR="00030EE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94-96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Cs/>
          <w:color w:val="000000" w:themeColor="text1"/>
          <w:szCs w:val="21"/>
          <w:vertAlign w:val="superscript"/>
        </w:rPr>
        <w:t>o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C.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="00C024BF"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="00C024BF" w:rsidRPr="00E479DD">
        <w:rPr>
          <w:rFonts w:ascii="Times New Roman" w:hAnsi="Times New Roman" w:cs="Times New Roman"/>
          <w:szCs w:val="21"/>
        </w:rPr>
        <w:t>H NMR (400 MHz, CDCl</w:t>
      </w:r>
      <w:r w:rsidR="00C024BF" w:rsidRPr="00E479DD">
        <w:rPr>
          <w:rFonts w:ascii="Times New Roman" w:hAnsi="Times New Roman" w:cs="Times New Roman"/>
          <w:szCs w:val="21"/>
          <w:vertAlign w:val="subscript"/>
        </w:rPr>
        <w:t>3</w:t>
      </w:r>
      <w:r w:rsidR="00C024BF" w:rsidRPr="00E479DD">
        <w:rPr>
          <w:rFonts w:ascii="Times New Roman" w:hAnsi="Times New Roman" w:cs="Times New Roman"/>
          <w:szCs w:val="21"/>
        </w:rPr>
        <w:t xml:space="preserve">) </w:t>
      </w:r>
      <w:r w:rsidR="00C024BF"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="00C024BF" w:rsidRPr="00E479DD">
        <w:rPr>
          <w:rFonts w:ascii="Times New Roman" w:hAnsi="Times New Roman" w:cs="Times New Roman"/>
          <w:szCs w:val="21"/>
        </w:rPr>
        <w:t>7.46</w:t>
      </w:r>
      <w:r w:rsidR="00B71F84" w:rsidRPr="00E479DD">
        <w:rPr>
          <w:rFonts w:ascii="Times New Roman" w:hAnsi="Times New Roman" w:cs="Times New Roman"/>
          <w:szCs w:val="21"/>
        </w:rPr>
        <w:t>-</w:t>
      </w:r>
      <w:r w:rsidR="00C024BF" w:rsidRPr="00E479DD">
        <w:rPr>
          <w:rFonts w:ascii="Times New Roman" w:hAnsi="Times New Roman" w:cs="Times New Roman"/>
          <w:szCs w:val="21"/>
        </w:rPr>
        <w:t>7.44 (m, 2H</w:t>
      </w:r>
      <w:r w:rsidR="00C024BF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C024BF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C024BF" w:rsidRPr="00E479DD">
        <w:rPr>
          <w:rFonts w:ascii="Times New Roman" w:hAnsi="Times New Roman" w:cs="Times New Roman"/>
          <w:szCs w:val="21"/>
        </w:rPr>
        <w:t>), 7.40</w:t>
      </w:r>
      <w:r w:rsidR="00B71F84" w:rsidRPr="00E479DD">
        <w:rPr>
          <w:rFonts w:ascii="Times New Roman" w:hAnsi="Times New Roman" w:cs="Times New Roman"/>
          <w:szCs w:val="21"/>
        </w:rPr>
        <w:t>-</w:t>
      </w:r>
      <w:r w:rsidR="00C024BF" w:rsidRPr="00E479DD">
        <w:rPr>
          <w:rFonts w:ascii="Times New Roman" w:hAnsi="Times New Roman" w:cs="Times New Roman"/>
          <w:szCs w:val="21"/>
        </w:rPr>
        <w:t>7.30 (m, 5H</w:t>
      </w:r>
      <w:r w:rsidR="00C024BF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C024BF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C024BF" w:rsidRPr="00E479DD">
        <w:rPr>
          <w:rFonts w:ascii="Times New Roman" w:hAnsi="Times New Roman" w:cs="Times New Roman"/>
          <w:szCs w:val="21"/>
        </w:rPr>
        <w:t>), 7.27</w:t>
      </w:r>
      <w:r w:rsidR="00B71F84" w:rsidRPr="00E479DD">
        <w:rPr>
          <w:rFonts w:ascii="Times New Roman" w:hAnsi="Times New Roman" w:cs="Times New Roman"/>
          <w:szCs w:val="21"/>
        </w:rPr>
        <w:t>-</w:t>
      </w:r>
      <w:r w:rsidR="00C024BF" w:rsidRPr="00E479DD">
        <w:rPr>
          <w:rFonts w:ascii="Times New Roman" w:hAnsi="Times New Roman" w:cs="Times New Roman"/>
          <w:szCs w:val="21"/>
        </w:rPr>
        <w:t>7.25 (m, 2H</w:t>
      </w:r>
      <w:r w:rsidR="00C024BF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C024BF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C024BF" w:rsidRPr="00E479DD">
        <w:rPr>
          <w:rFonts w:ascii="Times New Roman" w:hAnsi="Times New Roman" w:cs="Times New Roman"/>
          <w:szCs w:val="21"/>
        </w:rPr>
        <w:t xml:space="preserve">), 6.17 (d, </w:t>
      </w:r>
      <w:r w:rsidR="00C024BF" w:rsidRPr="00E479DD">
        <w:rPr>
          <w:rFonts w:ascii="Times New Roman" w:hAnsi="Times New Roman" w:cs="Times New Roman"/>
          <w:i/>
          <w:iCs/>
          <w:szCs w:val="21"/>
        </w:rPr>
        <w:t>J</w:t>
      </w:r>
      <w:r w:rsidR="00C024BF" w:rsidRPr="00E479DD">
        <w:rPr>
          <w:rFonts w:ascii="Times New Roman" w:hAnsi="Times New Roman" w:cs="Times New Roman"/>
          <w:szCs w:val="21"/>
        </w:rPr>
        <w:t xml:space="preserve"> = 4.0 Hz, 1H, </w:t>
      </w:r>
      <w:r w:rsidR="00C024BF" w:rsidRPr="00E479DD">
        <w:rPr>
          <w:rFonts w:ascii="Times New Roman" w:hAnsi="Times New Roman" w:cs="Times New Roman"/>
          <w:szCs w:val="21"/>
          <w:u w:val="single"/>
        </w:rPr>
        <w:t>CH</w:t>
      </w:r>
      <w:r w:rsidR="00C024BF" w:rsidRPr="00E479DD">
        <w:rPr>
          <w:rFonts w:ascii="Times New Roman" w:hAnsi="Times New Roman" w:cs="Times New Roman"/>
          <w:szCs w:val="21"/>
        </w:rPr>
        <w:t xml:space="preserve">OH), 4.44 (q, </w:t>
      </w:r>
      <w:r w:rsidR="00C024BF" w:rsidRPr="00E479DD">
        <w:rPr>
          <w:rFonts w:ascii="Times New Roman" w:hAnsi="Times New Roman" w:cs="Times New Roman"/>
          <w:i/>
          <w:iCs/>
          <w:szCs w:val="21"/>
        </w:rPr>
        <w:t>J</w:t>
      </w:r>
      <w:r w:rsidR="00C024BF" w:rsidRPr="00E479DD">
        <w:rPr>
          <w:rFonts w:ascii="Times New Roman" w:hAnsi="Times New Roman" w:cs="Times New Roman"/>
          <w:szCs w:val="21"/>
        </w:rPr>
        <w:t xml:space="preserve"> = 16.0 Hz, 2H, SCH</w:t>
      </w:r>
      <w:r w:rsidR="00C024BF" w:rsidRPr="00E479DD">
        <w:rPr>
          <w:rFonts w:ascii="Times New Roman" w:hAnsi="Times New Roman" w:cs="Times New Roman"/>
          <w:szCs w:val="21"/>
          <w:vertAlign w:val="subscript"/>
        </w:rPr>
        <w:t>2</w:t>
      </w:r>
      <w:r w:rsidR="00C024BF" w:rsidRPr="00E479DD">
        <w:rPr>
          <w:rFonts w:ascii="Times New Roman" w:hAnsi="Times New Roman" w:cs="Times New Roman"/>
          <w:szCs w:val="21"/>
        </w:rPr>
        <w:t xml:space="preserve">), 3.85 (d, </w:t>
      </w:r>
      <w:r w:rsidR="00C024BF" w:rsidRPr="00E479DD">
        <w:rPr>
          <w:rFonts w:ascii="Times New Roman" w:hAnsi="Times New Roman" w:cs="Times New Roman"/>
          <w:i/>
          <w:iCs/>
          <w:szCs w:val="21"/>
        </w:rPr>
        <w:t>J</w:t>
      </w:r>
      <w:r w:rsidR="00C024BF" w:rsidRPr="00E479DD">
        <w:rPr>
          <w:rFonts w:ascii="Times New Roman" w:hAnsi="Times New Roman" w:cs="Times New Roman"/>
          <w:szCs w:val="21"/>
        </w:rPr>
        <w:t xml:space="preserve"> = 4.0 Hz, 1H, CH</w:t>
      </w:r>
      <w:r w:rsidR="00C024BF" w:rsidRPr="00E479DD">
        <w:rPr>
          <w:rFonts w:ascii="Times New Roman" w:hAnsi="Times New Roman" w:cs="Times New Roman"/>
          <w:szCs w:val="21"/>
          <w:u w:val="single"/>
        </w:rPr>
        <w:t>OH</w:t>
      </w:r>
      <w:r w:rsidR="00C024BF" w:rsidRPr="00E479DD">
        <w:rPr>
          <w:rFonts w:ascii="Times New Roman" w:hAnsi="Times New Roman" w:cs="Times New Roman"/>
          <w:szCs w:val="21"/>
        </w:rPr>
        <w:t>)</w:t>
      </w:r>
      <w:r w:rsidR="00AD0628" w:rsidRPr="00E479DD">
        <w:rPr>
          <w:rFonts w:ascii="Times New Roman" w:hAnsi="Times New Roman" w:cs="Times New Roman"/>
          <w:szCs w:val="21"/>
        </w:rPr>
        <w:t>;</w:t>
      </w:r>
      <w:r w:rsidR="00C024BF" w:rsidRPr="00E479DD">
        <w:rPr>
          <w:rFonts w:ascii="Times New Roman" w:hAnsi="Times New Roman" w:cs="Times New Roman"/>
          <w:szCs w:val="21"/>
        </w:rPr>
        <w:t xml:space="preserve"> </w:t>
      </w:r>
      <w:r w:rsidR="00CB1716"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="00CB1716" w:rsidRPr="00E479DD">
        <w:rPr>
          <w:rFonts w:ascii="Times New Roman" w:hAnsi="Times New Roman" w:cs="Times New Roman"/>
          <w:szCs w:val="21"/>
        </w:rPr>
        <w:t>C NMR (101 MHz, CDCl</w:t>
      </w:r>
      <w:r w:rsidR="00CB1716" w:rsidRPr="00E479DD">
        <w:rPr>
          <w:rFonts w:ascii="Times New Roman" w:hAnsi="Times New Roman" w:cs="Times New Roman"/>
          <w:szCs w:val="21"/>
          <w:vertAlign w:val="subscript"/>
        </w:rPr>
        <w:t>3</w:t>
      </w:r>
      <w:r w:rsidR="00CB1716" w:rsidRPr="00E479DD">
        <w:rPr>
          <w:rFonts w:ascii="Times New Roman" w:hAnsi="Times New Roman" w:cs="Times New Roman"/>
          <w:szCs w:val="21"/>
        </w:rPr>
        <w:t>)</w:t>
      </w:r>
      <w:r w:rsidR="00CB1716" w:rsidRPr="00E479DD">
        <w:rPr>
          <w:rFonts w:ascii="Times New Roman" w:hAnsi="Times New Roman" w:cs="Times New Roman"/>
          <w:i/>
          <w:iCs/>
          <w:szCs w:val="21"/>
        </w:rPr>
        <w:t xml:space="preserve"> δ</w:t>
      </w:r>
      <w:r w:rsidR="00CB1716" w:rsidRPr="00E479DD">
        <w:rPr>
          <w:rFonts w:ascii="Times New Roman" w:hAnsi="Times New Roman" w:cs="Times New Roman"/>
          <w:szCs w:val="21"/>
        </w:rPr>
        <w:t xml:space="preserve"> 174.69, 166.14, 140.46, 134.53, 133.90, 130.69, 129.05, 129.00, 128.93, 126.27, 72.01, 37.50</w:t>
      </w:r>
      <w:r w:rsidR="00C475FE"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2808D5" w:rsidRPr="00E479DD">
        <w:rPr>
          <w:rFonts w:ascii="Times New Roman" w:hAnsi="Times New Roman"/>
          <w:color w:val="000000" w:themeColor="text1"/>
          <w:szCs w:val="21"/>
        </w:rPr>
        <w:t>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="00C475FE" w:rsidRPr="00E479DD">
        <w:rPr>
          <w:rFonts w:ascii="Times New Roman" w:eastAsia="宋体" w:hAnsi="Times New Roman"/>
          <w:szCs w:val="21"/>
        </w:rPr>
        <w:t>C</w:t>
      </w:r>
      <w:r w:rsidR="00C475FE" w:rsidRPr="00E479DD">
        <w:rPr>
          <w:rFonts w:ascii="Times New Roman" w:eastAsia="宋体" w:hAnsi="Times New Roman"/>
          <w:szCs w:val="21"/>
          <w:vertAlign w:val="subscript"/>
        </w:rPr>
        <w:t>16</w:t>
      </w:r>
      <w:r w:rsidR="00C475FE" w:rsidRPr="00E479DD">
        <w:rPr>
          <w:rFonts w:ascii="Times New Roman" w:eastAsia="宋体" w:hAnsi="Times New Roman"/>
          <w:szCs w:val="21"/>
        </w:rPr>
        <w:t>H</w:t>
      </w:r>
      <w:r w:rsidR="00C475FE" w:rsidRPr="00E479DD">
        <w:rPr>
          <w:rFonts w:ascii="Times New Roman" w:eastAsia="宋体" w:hAnsi="Times New Roman"/>
          <w:szCs w:val="21"/>
          <w:vertAlign w:val="subscript"/>
        </w:rPr>
        <w:t>14</w:t>
      </w:r>
      <w:r w:rsidR="00C475FE" w:rsidRPr="00E479DD">
        <w:rPr>
          <w:rFonts w:ascii="Times New Roman" w:eastAsia="宋体" w:hAnsi="Times New Roman"/>
          <w:szCs w:val="21"/>
        </w:rPr>
        <w:t>ClN</w:t>
      </w:r>
      <w:r w:rsidR="00C475FE" w:rsidRPr="00E479DD">
        <w:rPr>
          <w:rFonts w:ascii="Times New Roman" w:eastAsia="宋体" w:hAnsi="Times New Roman"/>
          <w:szCs w:val="21"/>
          <w:vertAlign w:val="subscript"/>
        </w:rPr>
        <w:t>2</w:t>
      </w:r>
      <w:r w:rsidR="00C475FE" w:rsidRPr="00E479DD">
        <w:rPr>
          <w:rFonts w:ascii="Times New Roman" w:eastAsia="宋体" w:hAnsi="Times New Roman"/>
          <w:szCs w:val="21"/>
        </w:rPr>
        <w:t>OS</w:t>
      </w:r>
      <w:r w:rsidR="00C475FE" w:rsidRPr="00E479DD">
        <w:rPr>
          <w:rFonts w:ascii="Times New Roman" w:eastAsia="宋体" w:hAnsi="Times New Roman"/>
          <w:szCs w:val="21"/>
          <w:vertAlign w:val="subscript"/>
        </w:rPr>
        <w:t>2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B600B3" w:rsidRPr="00E479DD">
        <w:rPr>
          <w:rFonts w:ascii="Times New Roman" w:hAnsi="Times New Roman"/>
          <w:color w:val="000000" w:themeColor="text1"/>
          <w:szCs w:val="21"/>
        </w:rPr>
        <w:t>[M</w:t>
      </w:r>
      <w:r w:rsidR="00B600B3"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="00B600B3" w:rsidRPr="00E479DD">
        <w:rPr>
          <w:rFonts w:ascii="Times New Roman" w:hAnsi="Times New Roman"/>
          <w:color w:val="000000" w:themeColor="text1"/>
          <w:szCs w:val="21"/>
        </w:rPr>
        <w:t>H]</w:t>
      </w:r>
      <w:r w:rsidR="00B600B3"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C475FE" w:rsidRPr="00E479DD">
        <w:rPr>
          <w:rFonts w:ascii="Times New Roman" w:eastAsia="宋体" w:hAnsi="Times New Roman"/>
          <w:szCs w:val="21"/>
        </w:rPr>
        <w:t>349.</w:t>
      </w:r>
      <w:r w:rsidR="00645129" w:rsidRPr="00E479DD">
        <w:rPr>
          <w:rFonts w:ascii="Times New Roman" w:eastAsia="宋体" w:hAnsi="Times New Roman"/>
          <w:szCs w:val="21"/>
        </w:rPr>
        <w:t>023</w:t>
      </w:r>
      <w:r w:rsidR="00645129">
        <w:rPr>
          <w:rFonts w:ascii="Times New Roman" w:eastAsia="宋体" w:hAnsi="Times New Roman"/>
          <w:szCs w:val="21"/>
        </w:rPr>
        <w:t>1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="002808D5" w:rsidRPr="00E479DD">
        <w:rPr>
          <w:rFonts w:ascii="Times New Roman" w:hAnsi="Times New Roman"/>
          <w:color w:val="000000" w:themeColor="text1"/>
          <w:szCs w:val="21"/>
        </w:rPr>
        <w:t>found</w:t>
      </w:r>
      <w:r w:rsidR="00C475FE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C475FE" w:rsidRPr="00E479DD">
        <w:rPr>
          <w:rFonts w:ascii="Times New Roman" w:eastAsia="宋体" w:hAnsi="Times New Roman"/>
          <w:szCs w:val="21"/>
        </w:rPr>
        <w:t>349.0230</w:t>
      </w:r>
      <w:r w:rsidR="00C475FE"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7751637B" w14:textId="0BC8C124" w:rsidR="00C521FE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color w:val="000000" w:themeColor="text1"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color w:val="000000" w:themeColor="text1"/>
          <w:szCs w:val="21"/>
        </w:rPr>
        <w:object w:dxaOrig="2839" w:dyaOrig="1222" w14:anchorId="7AA7290E">
          <v:shape id="_x0000_i1095" type="#_x0000_t75" alt="" style="width:123.65pt;height:55.85pt;mso-width-percent:0;mso-height-percent:0;mso-width-percent:0;mso-height-percent:0" o:ole="">
            <v:imagedata r:id="rId71" o:title=""/>
          </v:shape>
          <o:OLEObject Type="Embed" ProgID="ChemDraw.Document.6.0" ShapeID="_x0000_i1095" DrawAspect="Content" ObjectID="_1738012423" r:id="rId72"/>
        </w:object>
      </w:r>
    </w:p>
    <w:p w14:paraId="08624CCA" w14:textId="646D6C34" w:rsidR="00C521FE" w:rsidRPr="00E479DD" w:rsidRDefault="00C521FE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28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yellow </w:t>
      </w:r>
      <w:r w:rsidR="00030EED">
        <w:rPr>
          <w:rFonts w:ascii="Times New Roman" w:hAnsi="Times New Roman"/>
          <w:color w:val="000000" w:themeColor="text1"/>
          <w:szCs w:val="21"/>
        </w:rPr>
        <w:t>oil</w:t>
      </w:r>
      <w:r w:rsidRPr="00E479DD">
        <w:rPr>
          <w:rFonts w:ascii="Times New Roman" w:hAnsi="Times New Roman"/>
          <w:color w:val="000000" w:themeColor="text1"/>
          <w:szCs w:val="21"/>
        </w:rPr>
        <w:t>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91%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Pr="00E479DD">
        <w:rPr>
          <w:rFonts w:ascii="Times New Roman" w:hAnsi="Times New Roman" w:cs="Times New Roman"/>
          <w:szCs w:val="21"/>
        </w:rPr>
        <w:t>7.57-7.52</w:t>
      </w:r>
      <w:r w:rsidR="00030EED">
        <w:rPr>
          <w:rFonts w:ascii="Times New Roman" w:hAnsi="Times New Roman" w:cs="Times New Roman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</w:rPr>
        <w:t>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7.47-7.44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7.40-7.31 (m, 3H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7.25-7.21 (m, 1H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7.15-7.11 (m, 1H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6.17 (s, 1H, </w:t>
      </w:r>
      <w:r w:rsidRPr="00E479DD">
        <w:rPr>
          <w:rFonts w:ascii="Times New Roman" w:hAnsi="Times New Roman" w:cs="Times New Roman"/>
          <w:szCs w:val="21"/>
          <w:u w:val="single"/>
        </w:rPr>
        <w:t>CH</w:t>
      </w:r>
      <w:r w:rsidRPr="00E479DD">
        <w:rPr>
          <w:rFonts w:ascii="Times New Roman" w:hAnsi="Times New Roman" w:cs="Times New Roman"/>
          <w:szCs w:val="21"/>
        </w:rPr>
        <w:t xml:space="preserve">OH), 4.63 (q,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12.0 Hz, 2H, SCH</w:t>
      </w:r>
      <w:r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3.70 (s, 1H, CH</w:t>
      </w:r>
      <w:r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 xml:space="preserve">); </w:t>
      </w:r>
      <w:r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Pr="00E479DD">
        <w:rPr>
          <w:rFonts w:ascii="Times New Roman" w:hAnsi="Times New Roman" w:cs="Times New Roman"/>
          <w:szCs w:val="21"/>
        </w:rPr>
        <w:t>C NMR (101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Pr="00E479DD">
        <w:rPr>
          <w:rFonts w:ascii="Times New Roman" w:hAnsi="Times New Roman" w:cs="Times New Roman"/>
          <w:szCs w:val="21"/>
        </w:rPr>
        <w:t>174.53, 166.41, 140.48, 135.66, 133.19, 131.75, 129.71, 129.05, 128.94, 127.80, 126.30, 124.92, 72.10, 38.55</w:t>
      </w:r>
      <w:r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Pr="00E479DD">
        <w:rPr>
          <w:rFonts w:ascii="Times New Roman" w:eastAsia="宋体" w:hAnsi="Times New Roman"/>
          <w:szCs w:val="21"/>
        </w:rPr>
        <w:t>C</w:t>
      </w:r>
      <w:r w:rsidRPr="00E479DD">
        <w:rPr>
          <w:rFonts w:ascii="Times New Roman" w:eastAsia="宋体" w:hAnsi="Times New Roman"/>
          <w:szCs w:val="21"/>
          <w:vertAlign w:val="subscript"/>
        </w:rPr>
        <w:t>16</w:t>
      </w:r>
      <w:r w:rsidRPr="00E479DD">
        <w:rPr>
          <w:rFonts w:ascii="Times New Roman" w:eastAsia="宋体" w:hAnsi="Times New Roman"/>
          <w:szCs w:val="21"/>
        </w:rPr>
        <w:t>H</w:t>
      </w:r>
      <w:r w:rsidRPr="00E479DD">
        <w:rPr>
          <w:rFonts w:ascii="Times New Roman" w:eastAsia="宋体" w:hAnsi="Times New Roman"/>
          <w:szCs w:val="21"/>
          <w:vertAlign w:val="subscript"/>
        </w:rPr>
        <w:t>14</w:t>
      </w:r>
      <w:r w:rsidRPr="00E479DD">
        <w:rPr>
          <w:rFonts w:ascii="Times New Roman" w:eastAsia="宋体" w:hAnsi="Times New Roman"/>
          <w:szCs w:val="21"/>
        </w:rPr>
        <w:t>BrN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eastAsia="宋体" w:hAnsi="Times New Roman"/>
          <w:szCs w:val="21"/>
        </w:rPr>
        <w:t>OS</w:t>
      </w:r>
      <w:r w:rsidRPr="00E479DD">
        <w:rPr>
          <w:rFonts w:ascii="Times New Roman" w:eastAsia="宋体" w:hAnsi="Times New Roman"/>
          <w:szCs w:val="21"/>
          <w:vertAlign w:val="subscript"/>
        </w:rPr>
        <w:t>2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[M</w:t>
      </w:r>
      <w:r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>H]</w:t>
      </w:r>
      <w:r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392.9725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found </w:t>
      </w:r>
      <w:r w:rsidRPr="00E479DD">
        <w:rPr>
          <w:rFonts w:ascii="Times New Roman" w:eastAsia="宋体" w:hAnsi="Times New Roman"/>
          <w:szCs w:val="21"/>
        </w:rPr>
        <w:t>392.9725</w:t>
      </w:r>
      <w:r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38763F56" w14:textId="186C8E3A" w:rsidR="00CB1716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color w:val="000000" w:themeColor="text1"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color w:val="000000" w:themeColor="text1"/>
          <w:szCs w:val="21"/>
        </w:rPr>
        <w:object w:dxaOrig="2967" w:dyaOrig="1222" w14:anchorId="7861FD7B">
          <v:shape id="_x0000_i1094" type="#_x0000_t75" alt="" style="width:127.3pt;height:52.15pt;mso-width-percent:0;mso-height-percent:0;mso-width-percent:0;mso-height-percent:0" o:ole="">
            <v:imagedata r:id="rId73" o:title=""/>
          </v:shape>
          <o:OLEObject Type="Embed" ProgID="ChemDraw.Document.6.0" ShapeID="_x0000_i1094" DrawAspect="Content" ObjectID="_1738012424" r:id="rId74"/>
        </w:object>
      </w:r>
    </w:p>
    <w:p w14:paraId="6D364D72" w14:textId="3A7DA266" w:rsidR="00B35A71" w:rsidRPr="00E479DD" w:rsidRDefault="00CB1716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="008D0129"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="00C521FE"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29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="005A14C5" w:rsidRPr="00E479DD">
        <w:rPr>
          <w:rFonts w:ascii="Times New Roman" w:hAnsi="Times New Roman"/>
          <w:color w:val="000000" w:themeColor="text1"/>
          <w:szCs w:val="21"/>
        </w:rPr>
        <w:t>y</w:t>
      </w:r>
      <w:r w:rsidRPr="00E479DD">
        <w:rPr>
          <w:rFonts w:ascii="Times New Roman" w:hAnsi="Times New Roman"/>
          <w:color w:val="000000" w:themeColor="text1"/>
          <w:szCs w:val="21"/>
        </w:rPr>
        <w:t>ellow solid,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87 %, 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m.p.</w:t>
      </w:r>
      <w:r w:rsidR="00030EE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64-65</w:t>
      </w:r>
      <w:r w:rsidRPr="00E479DD">
        <w:rPr>
          <w:rFonts w:ascii="Times New Roman" w:eastAsia="宋体" w:hAnsi="Times New Roman"/>
          <w:b/>
          <w:bCs/>
          <w:szCs w:val="21"/>
        </w:rPr>
        <w:t xml:space="preserve"> </w:t>
      </w:r>
      <w:r w:rsidRPr="00E479DD">
        <w:rPr>
          <w:rFonts w:ascii="Times New Roman" w:hAnsi="Times New Roman"/>
          <w:bCs/>
          <w:color w:val="000000" w:themeColor="text1"/>
          <w:szCs w:val="21"/>
          <w:vertAlign w:val="superscript"/>
        </w:rPr>
        <w:t>o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C.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Pr="00E479DD">
        <w:rPr>
          <w:rFonts w:ascii="Times New Roman" w:hAnsi="Times New Roman" w:cs="Times New Roman"/>
          <w:szCs w:val="21"/>
        </w:rPr>
        <w:t>H NMR (400 MHz, CDCl</w:t>
      </w:r>
      <w:r w:rsidRPr="00E479DD">
        <w:rPr>
          <w:rFonts w:ascii="Times New Roman" w:hAnsi="Times New Roman" w:cs="Times New Roman"/>
          <w:szCs w:val="21"/>
          <w:vertAlign w:val="subscript"/>
        </w:rPr>
        <w:t>3</w:t>
      </w:r>
      <w:r w:rsidRPr="00E479DD">
        <w:rPr>
          <w:rFonts w:ascii="Times New Roman" w:hAnsi="Times New Roman" w:cs="Times New Roman"/>
          <w:szCs w:val="21"/>
        </w:rPr>
        <w:t xml:space="preserve">) </w:t>
      </w:r>
      <w:r w:rsidRPr="00E479DD">
        <w:rPr>
          <w:rFonts w:ascii="Times New Roman" w:hAnsi="Times New Roman" w:cs="Times New Roman"/>
          <w:i/>
          <w:iCs/>
          <w:szCs w:val="21"/>
        </w:rPr>
        <w:t>δ</w:t>
      </w:r>
      <w:r w:rsidRPr="00E479DD">
        <w:rPr>
          <w:rFonts w:ascii="Times New Roman" w:hAnsi="Times New Roman" w:cs="Times New Roman"/>
          <w:szCs w:val="21"/>
        </w:rPr>
        <w:t xml:space="preserve"> 7.53 (s, 1H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7.47</w:t>
      </w:r>
      <w:r w:rsidR="00B71F84" w:rsidRPr="00E479DD">
        <w:rPr>
          <w:rFonts w:ascii="Times New Roman" w:hAnsi="Times New Roman" w:cs="Times New Roman"/>
          <w:szCs w:val="21"/>
        </w:rPr>
        <w:t>-</w:t>
      </w:r>
      <w:r w:rsidRPr="00E479DD">
        <w:rPr>
          <w:rFonts w:ascii="Times New Roman" w:hAnsi="Times New Roman" w:cs="Times New Roman"/>
          <w:szCs w:val="21"/>
        </w:rPr>
        <w:t>7.45 (m, 2H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7.41</w:t>
      </w:r>
      <w:r w:rsidR="00B71F84" w:rsidRPr="00E479DD">
        <w:rPr>
          <w:rFonts w:ascii="Times New Roman" w:hAnsi="Times New Roman" w:cs="Times New Roman"/>
          <w:szCs w:val="21"/>
        </w:rPr>
        <w:t>-</w:t>
      </w:r>
      <w:r w:rsidRPr="00E479DD">
        <w:rPr>
          <w:rFonts w:ascii="Times New Roman" w:hAnsi="Times New Roman" w:cs="Times New Roman"/>
          <w:szCs w:val="21"/>
        </w:rPr>
        <w:t>7.31 (m, 5H</w:t>
      </w:r>
      <w:r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 xml:space="preserve">), 7.16 (t,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8.0 Hz, 1H</w:t>
      </w:r>
      <w:r w:rsidR="00973C7C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973C7C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Pr="00E479DD">
        <w:rPr>
          <w:rFonts w:ascii="Times New Roman" w:hAnsi="Times New Roman" w:cs="Times New Roman"/>
          <w:szCs w:val="21"/>
        </w:rPr>
        <w:t>), 6.17 (s, 1H</w:t>
      </w:r>
      <w:r w:rsidR="00973C7C" w:rsidRPr="00E479DD">
        <w:rPr>
          <w:rFonts w:ascii="Times New Roman" w:hAnsi="Times New Roman" w:cs="Times New Roman"/>
          <w:szCs w:val="21"/>
        </w:rPr>
        <w:t xml:space="preserve">, </w:t>
      </w:r>
      <w:r w:rsidR="00973C7C" w:rsidRPr="00E479DD">
        <w:rPr>
          <w:rFonts w:ascii="Times New Roman" w:hAnsi="Times New Roman" w:cs="Times New Roman"/>
          <w:szCs w:val="21"/>
          <w:u w:val="single"/>
        </w:rPr>
        <w:t>CH</w:t>
      </w:r>
      <w:r w:rsidR="00973C7C" w:rsidRPr="00E479DD">
        <w:rPr>
          <w:rFonts w:ascii="Times New Roman" w:hAnsi="Times New Roman" w:cs="Times New Roman"/>
          <w:szCs w:val="21"/>
        </w:rPr>
        <w:t>OH</w:t>
      </w:r>
      <w:r w:rsidRPr="00E479DD">
        <w:rPr>
          <w:rFonts w:ascii="Times New Roman" w:hAnsi="Times New Roman" w:cs="Times New Roman"/>
          <w:szCs w:val="21"/>
        </w:rPr>
        <w:t xml:space="preserve">), 4.44(q, </w:t>
      </w:r>
      <w:r w:rsidRPr="00E479DD">
        <w:rPr>
          <w:rFonts w:ascii="Times New Roman" w:hAnsi="Times New Roman" w:cs="Times New Roman"/>
          <w:i/>
          <w:iCs/>
          <w:szCs w:val="21"/>
        </w:rPr>
        <w:t>J</w:t>
      </w:r>
      <w:r w:rsidRPr="00E479DD">
        <w:rPr>
          <w:rFonts w:ascii="Times New Roman" w:hAnsi="Times New Roman" w:cs="Times New Roman"/>
          <w:szCs w:val="21"/>
        </w:rPr>
        <w:t xml:space="preserve"> = 12.0 Hz, 2H</w:t>
      </w:r>
      <w:r w:rsidR="00973C7C" w:rsidRPr="00E479DD">
        <w:rPr>
          <w:rFonts w:ascii="Times New Roman" w:hAnsi="Times New Roman" w:cs="Times New Roman"/>
          <w:szCs w:val="21"/>
        </w:rPr>
        <w:t>, SCH</w:t>
      </w:r>
      <w:r w:rsidR="00973C7C" w:rsidRPr="00E479DD">
        <w:rPr>
          <w:rFonts w:ascii="Times New Roman" w:hAnsi="Times New Roman" w:cs="Times New Roman"/>
          <w:szCs w:val="21"/>
          <w:vertAlign w:val="subscript"/>
        </w:rPr>
        <w:t>2</w:t>
      </w:r>
      <w:r w:rsidRPr="00E479DD">
        <w:rPr>
          <w:rFonts w:ascii="Times New Roman" w:hAnsi="Times New Roman" w:cs="Times New Roman"/>
          <w:szCs w:val="21"/>
        </w:rPr>
        <w:t>), 3.89 (s, 1H</w:t>
      </w:r>
      <w:r w:rsidR="00973C7C" w:rsidRPr="00E479DD">
        <w:rPr>
          <w:rFonts w:ascii="Times New Roman" w:hAnsi="Times New Roman" w:cs="Times New Roman"/>
          <w:szCs w:val="21"/>
        </w:rPr>
        <w:t>, CH</w:t>
      </w:r>
      <w:r w:rsidR="00973C7C" w:rsidRPr="00E479DD">
        <w:rPr>
          <w:rFonts w:ascii="Times New Roman" w:hAnsi="Times New Roman" w:cs="Times New Roman"/>
          <w:szCs w:val="21"/>
          <w:u w:val="single"/>
        </w:rPr>
        <w:t>OH</w:t>
      </w:r>
      <w:r w:rsidRPr="00E479DD">
        <w:rPr>
          <w:rFonts w:ascii="Times New Roman" w:hAnsi="Times New Roman" w:cs="Times New Roman"/>
          <w:szCs w:val="21"/>
        </w:rPr>
        <w:t>)</w:t>
      </w:r>
      <w:r w:rsidR="00AD0628" w:rsidRPr="00E479DD">
        <w:rPr>
          <w:rFonts w:ascii="Times New Roman" w:hAnsi="Times New Roman" w:cs="Times New Roman"/>
          <w:szCs w:val="21"/>
        </w:rPr>
        <w:t>;</w:t>
      </w:r>
      <w:r w:rsidR="00973C7C" w:rsidRPr="00E479DD">
        <w:rPr>
          <w:rFonts w:ascii="Times New Roman" w:hAnsi="Times New Roman" w:cs="Times New Roman"/>
          <w:szCs w:val="21"/>
        </w:rPr>
        <w:t xml:space="preserve"> </w:t>
      </w:r>
      <w:r w:rsidR="00973C7C"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="00973C7C" w:rsidRPr="00E479DD">
        <w:rPr>
          <w:rFonts w:ascii="Times New Roman" w:hAnsi="Times New Roman" w:cs="Times New Roman"/>
          <w:szCs w:val="21"/>
        </w:rPr>
        <w:t>C NMR (101 MHz, CDCl</w:t>
      </w:r>
      <w:r w:rsidR="00973C7C" w:rsidRPr="00E479DD">
        <w:rPr>
          <w:rFonts w:ascii="Times New Roman" w:hAnsi="Times New Roman" w:cs="Times New Roman"/>
          <w:szCs w:val="21"/>
          <w:vertAlign w:val="subscript"/>
        </w:rPr>
        <w:t>3</w:t>
      </w:r>
      <w:r w:rsidR="00973C7C" w:rsidRPr="00E479DD">
        <w:rPr>
          <w:rFonts w:ascii="Times New Roman" w:hAnsi="Times New Roman" w:cs="Times New Roman"/>
          <w:szCs w:val="21"/>
        </w:rPr>
        <w:t>)</w:t>
      </w:r>
      <w:r w:rsidR="00973C7C" w:rsidRPr="00E479DD">
        <w:rPr>
          <w:rFonts w:ascii="Times New Roman" w:hAnsi="Times New Roman" w:cs="Times New Roman"/>
          <w:i/>
          <w:iCs/>
          <w:szCs w:val="21"/>
        </w:rPr>
        <w:t xml:space="preserve"> δ</w:t>
      </w:r>
      <w:r w:rsidR="00973C7C" w:rsidRPr="00E479DD">
        <w:rPr>
          <w:rFonts w:ascii="Times New Roman" w:hAnsi="Times New Roman" w:cs="Times New Roman"/>
          <w:szCs w:val="21"/>
        </w:rPr>
        <w:t xml:space="preserve"> 174.74, 166.04, 140.45, 138.26, 132.24, 131.16, 130.35, 129.05, 128.92, 128.01, 126.28, 122.73, 72.00, 37.48</w:t>
      </w:r>
      <w:r w:rsidR="00B35A71"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="00B35A71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2808D5" w:rsidRPr="00E479DD">
        <w:rPr>
          <w:rFonts w:ascii="Times New Roman" w:hAnsi="Times New Roman"/>
          <w:color w:val="000000" w:themeColor="text1"/>
          <w:szCs w:val="21"/>
        </w:rPr>
        <w:t>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B35A71"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="00B35A71" w:rsidRPr="00E479DD">
        <w:rPr>
          <w:rFonts w:ascii="Times New Roman" w:eastAsia="宋体" w:hAnsi="Times New Roman"/>
          <w:szCs w:val="21"/>
        </w:rPr>
        <w:t>C</w:t>
      </w:r>
      <w:r w:rsidR="00B35A71" w:rsidRPr="00E479DD">
        <w:rPr>
          <w:rFonts w:ascii="Times New Roman" w:eastAsia="宋体" w:hAnsi="Times New Roman"/>
          <w:szCs w:val="21"/>
          <w:vertAlign w:val="subscript"/>
        </w:rPr>
        <w:t>16</w:t>
      </w:r>
      <w:r w:rsidR="00B35A71" w:rsidRPr="00E479DD">
        <w:rPr>
          <w:rFonts w:ascii="Times New Roman" w:eastAsia="宋体" w:hAnsi="Times New Roman"/>
          <w:szCs w:val="21"/>
        </w:rPr>
        <w:t>H</w:t>
      </w:r>
      <w:r w:rsidR="00B35A71" w:rsidRPr="00E479DD">
        <w:rPr>
          <w:rFonts w:ascii="Times New Roman" w:eastAsia="宋体" w:hAnsi="Times New Roman"/>
          <w:szCs w:val="21"/>
          <w:vertAlign w:val="subscript"/>
        </w:rPr>
        <w:t>14</w:t>
      </w:r>
      <w:r w:rsidR="00B35A71" w:rsidRPr="00E479DD">
        <w:rPr>
          <w:rFonts w:ascii="Times New Roman" w:eastAsia="宋体" w:hAnsi="Times New Roman"/>
          <w:szCs w:val="21"/>
        </w:rPr>
        <w:t>BrN</w:t>
      </w:r>
      <w:r w:rsidR="00B35A71" w:rsidRPr="00E479DD">
        <w:rPr>
          <w:rFonts w:ascii="Times New Roman" w:eastAsia="宋体" w:hAnsi="Times New Roman"/>
          <w:szCs w:val="21"/>
          <w:vertAlign w:val="subscript"/>
        </w:rPr>
        <w:t>2</w:t>
      </w:r>
      <w:r w:rsidR="00B35A71" w:rsidRPr="00E479DD">
        <w:rPr>
          <w:rFonts w:ascii="Times New Roman" w:eastAsia="宋体" w:hAnsi="Times New Roman"/>
          <w:szCs w:val="21"/>
        </w:rPr>
        <w:t>OS</w:t>
      </w:r>
      <w:r w:rsidR="00B35A71" w:rsidRPr="00E479DD">
        <w:rPr>
          <w:rFonts w:ascii="Times New Roman" w:eastAsia="宋体" w:hAnsi="Times New Roman"/>
          <w:szCs w:val="21"/>
          <w:vertAlign w:val="subscript"/>
        </w:rPr>
        <w:t>2</w:t>
      </w:r>
      <w:r w:rsidR="00030EED" w:rsidRPr="00A6455F">
        <w:rPr>
          <w:rFonts w:ascii="Times New Roman" w:eastAsia="宋体" w:hAnsi="Times New Roman"/>
          <w:szCs w:val="21"/>
        </w:rPr>
        <w:t xml:space="preserve"> </w:t>
      </w:r>
      <w:r w:rsidR="00B600B3" w:rsidRPr="00E479DD">
        <w:rPr>
          <w:rFonts w:ascii="Times New Roman" w:hAnsi="Times New Roman"/>
          <w:color w:val="000000" w:themeColor="text1"/>
          <w:szCs w:val="21"/>
        </w:rPr>
        <w:t>[M</w:t>
      </w:r>
      <w:r w:rsidR="00B600B3"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="00B600B3" w:rsidRPr="00E479DD">
        <w:rPr>
          <w:rFonts w:ascii="Times New Roman" w:hAnsi="Times New Roman"/>
          <w:color w:val="000000" w:themeColor="text1"/>
          <w:szCs w:val="21"/>
        </w:rPr>
        <w:t>H]</w:t>
      </w:r>
      <w:r w:rsidR="00B600B3"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="00B35A71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B35A71" w:rsidRPr="00E479DD">
        <w:rPr>
          <w:rFonts w:ascii="Times New Roman" w:eastAsia="宋体" w:hAnsi="Times New Roman" w:hint="eastAsia"/>
          <w:szCs w:val="21"/>
        </w:rPr>
        <w:t>3</w:t>
      </w:r>
      <w:r w:rsidR="00B35A71" w:rsidRPr="00E479DD">
        <w:rPr>
          <w:rFonts w:ascii="Times New Roman" w:eastAsia="宋体" w:hAnsi="Times New Roman"/>
          <w:szCs w:val="21"/>
        </w:rPr>
        <w:t>92</w:t>
      </w:r>
      <w:r w:rsidR="00B35A71" w:rsidRPr="00E479DD">
        <w:rPr>
          <w:rFonts w:ascii="Times New Roman" w:eastAsia="宋体" w:hAnsi="Times New Roman" w:hint="eastAsia"/>
          <w:szCs w:val="21"/>
        </w:rPr>
        <w:t>.</w:t>
      </w:r>
      <w:r w:rsidR="00B35A71" w:rsidRPr="00E479DD">
        <w:rPr>
          <w:rFonts w:ascii="Times New Roman" w:eastAsia="宋体" w:hAnsi="Times New Roman"/>
          <w:szCs w:val="21"/>
        </w:rPr>
        <w:t>9725</w:t>
      </w:r>
      <w:r w:rsidR="00B35A71"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="002808D5" w:rsidRPr="00E479DD">
        <w:rPr>
          <w:rFonts w:ascii="Times New Roman" w:hAnsi="Times New Roman"/>
          <w:color w:val="000000" w:themeColor="text1"/>
          <w:szCs w:val="21"/>
        </w:rPr>
        <w:t>found</w:t>
      </w:r>
      <w:r w:rsidR="00B35A71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B35A71" w:rsidRPr="00E479DD">
        <w:rPr>
          <w:rFonts w:ascii="Times New Roman" w:eastAsia="宋体" w:hAnsi="Times New Roman" w:hint="eastAsia"/>
          <w:szCs w:val="21"/>
        </w:rPr>
        <w:t>3</w:t>
      </w:r>
      <w:r w:rsidR="00B35A71" w:rsidRPr="00E479DD">
        <w:rPr>
          <w:rFonts w:ascii="Times New Roman" w:eastAsia="宋体" w:hAnsi="Times New Roman"/>
          <w:szCs w:val="21"/>
        </w:rPr>
        <w:t>92</w:t>
      </w:r>
      <w:r w:rsidR="00B35A71" w:rsidRPr="00E479DD">
        <w:rPr>
          <w:rFonts w:ascii="Times New Roman" w:eastAsia="宋体" w:hAnsi="Times New Roman" w:hint="eastAsia"/>
          <w:szCs w:val="21"/>
        </w:rPr>
        <w:t>.</w:t>
      </w:r>
      <w:r w:rsidR="00B35A71" w:rsidRPr="00E479DD">
        <w:rPr>
          <w:rFonts w:ascii="Times New Roman" w:eastAsia="宋体" w:hAnsi="Times New Roman"/>
          <w:szCs w:val="21"/>
        </w:rPr>
        <w:t>9725</w:t>
      </w:r>
      <w:r w:rsidR="00B35A71" w:rsidRPr="00E479DD">
        <w:rPr>
          <w:rFonts w:ascii="Times New Roman" w:hAnsi="Times New Roman" w:hint="eastAsia"/>
          <w:color w:val="000000" w:themeColor="text1"/>
          <w:szCs w:val="21"/>
        </w:rPr>
        <w:t>.</w:t>
      </w:r>
    </w:p>
    <w:p w14:paraId="4961C7AB" w14:textId="4E3F4AA5" w:rsidR="001B6544" w:rsidRPr="00E479DD" w:rsidRDefault="003A3CB3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/>
          <w:bCs/>
          <w:color w:val="000000" w:themeColor="text1"/>
          <w:szCs w:val="21"/>
        </w:rPr>
      </w:pPr>
      <w:r w:rsidRPr="00E479DD">
        <w:rPr>
          <w:rFonts w:ascii="Times New Roman" w:eastAsia="宋体" w:hAnsi="Times New Roman"/>
          <w:b/>
          <w:bCs/>
          <w:noProof/>
          <w:color w:val="000000" w:themeColor="text1"/>
          <w:szCs w:val="21"/>
        </w:rPr>
        <w:object w:dxaOrig="3254" w:dyaOrig="1075" w14:anchorId="72BCF50B">
          <v:shape id="_x0000_i1093" type="#_x0000_t75" alt="" style="width:136.7pt;height:44.85pt;mso-width-percent:0;mso-height-percent:0;mso-width-percent:0;mso-height-percent:0" o:ole="">
            <v:imagedata r:id="rId75" o:title=""/>
          </v:shape>
          <o:OLEObject Type="Embed" ProgID="ChemDraw.Document.6.0" ShapeID="_x0000_i1093" DrawAspect="Content" ObjectID="_1738012425" r:id="rId76"/>
        </w:object>
      </w:r>
    </w:p>
    <w:p w14:paraId="0E9C7186" w14:textId="29141882" w:rsidR="00355C76" w:rsidRPr="00AA1778" w:rsidRDefault="001B6544" w:rsidP="00AA1778">
      <w:pPr>
        <w:snapToGrid w:val="0"/>
        <w:spacing w:line="480" w:lineRule="auto"/>
        <w:rPr>
          <w:rFonts w:ascii="Times New Roman" w:hAnsi="Times New Roman"/>
          <w:color w:val="000000" w:themeColor="text1"/>
          <w:szCs w:val="21"/>
        </w:rPr>
      </w:pPr>
      <w:r w:rsidRPr="00E479DD">
        <w:rPr>
          <w:rFonts w:ascii="Times New Roman" w:hAnsi="Times New Roman"/>
          <w:i/>
          <w:color w:val="000000" w:themeColor="text1"/>
          <w:szCs w:val="21"/>
        </w:rPr>
        <w:t>Date for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="008D0129" w:rsidRPr="00E479DD">
        <w:rPr>
          <w:rFonts w:ascii="Times New Roman" w:hAnsi="Times New Roman"/>
          <w:b/>
          <w:bCs/>
          <w:color w:val="000000" w:themeColor="text1"/>
          <w:szCs w:val="21"/>
        </w:rPr>
        <w:t>F</w:t>
      </w:r>
      <w:r w:rsidR="00C521FE" w:rsidRPr="00E479DD">
        <w:rPr>
          <w:rFonts w:ascii="Times New Roman" w:hAnsi="Times New Roman"/>
          <w:b/>
          <w:bCs/>
          <w:color w:val="000000" w:themeColor="text1"/>
          <w:szCs w:val="21"/>
          <w:vertAlign w:val="subscript"/>
        </w:rPr>
        <w:t>30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. A </w:t>
      </w:r>
      <w:r w:rsidR="00FD71B9" w:rsidRPr="00E479DD">
        <w:rPr>
          <w:rFonts w:ascii="Times New Roman" w:hAnsi="Times New Roman"/>
          <w:color w:val="000000" w:themeColor="text1"/>
          <w:szCs w:val="21"/>
        </w:rPr>
        <w:t xml:space="preserve">white </w:t>
      </w:r>
      <w:r w:rsidRPr="00E479DD">
        <w:rPr>
          <w:rFonts w:ascii="Times New Roman" w:hAnsi="Times New Roman"/>
          <w:color w:val="000000" w:themeColor="text1"/>
          <w:szCs w:val="21"/>
        </w:rPr>
        <w:t>solid,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yield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92%, 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m.p.</w:t>
      </w:r>
      <w:r w:rsidR="00030EE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eastAsia="宋体" w:hAnsi="Times New Roman"/>
          <w:szCs w:val="21"/>
        </w:rPr>
        <w:t>112-113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bCs/>
          <w:color w:val="000000" w:themeColor="text1"/>
          <w:szCs w:val="21"/>
          <w:vertAlign w:val="superscript"/>
        </w:rPr>
        <w:t>o</w:t>
      </w:r>
      <w:r w:rsidRPr="00E479DD">
        <w:rPr>
          <w:rFonts w:ascii="Times New Roman" w:hAnsi="Times New Roman" w:hint="eastAsia"/>
          <w:bCs/>
          <w:color w:val="000000" w:themeColor="text1"/>
          <w:szCs w:val="21"/>
        </w:rPr>
        <w:t>C.</w:t>
      </w:r>
      <w:r w:rsidRPr="00E479DD">
        <w:rPr>
          <w:rFonts w:ascii="Times New Roman" w:hAnsi="Times New Roman"/>
          <w:bCs/>
          <w:color w:val="000000" w:themeColor="text1"/>
          <w:szCs w:val="21"/>
        </w:rPr>
        <w:t xml:space="preserve"> </w:t>
      </w:r>
      <w:r w:rsidR="00666F30" w:rsidRPr="00E479DD">
        <w:rPr>
          <w:rFonts w:ascii="Times New Roman" w:hAnsi="Times New Roman" w:cs="Times New Roman"/>
          <w:szCs w:val="21"/>
          <w:vertAlign w:val="superscript"/>
        </w:rPr>
        <w:t>1</w:t>
      </w:r>
      <w:r w:rsidR="00666F30" w:rsidRPr="00E479DD">
        <w:rPr>
          <w:rFonts w:ascii="Times New Roman" w:hAnsi="Times New Roman" w:cs="Times New Roman"/>
          <w:szCs w:val="21"/>
        </w:rPr>
        <w:t>H NMR (400 MHz, CDCl</w:t>
      </w:r>
      <w:r w:rsidR="00666F30" w:rsidRPr="00E479DD">
        <w:rPr>
          <w:rFonts w:ascii="Times New Roman" w:hAnsi="Times New Roman" w:cs="Times New Roman"/>
          <w:szCs w:val="21"/>
          <w:vertAlign w:val="subscript"/>
        </w:rPr>
        <w:t>3</w:t>
      </w:r>
      <w:r w:rsidR="00666F30" w:rsidRPr="00E479DD">
        <w:rPr>
          <w:rFonts w:ascii="Times New Roman" w:hAnsi="Times New Roman" w:cs="Times New Roman"/>
          <w:szCs w:val="21"/>
        </w:rPr>
        <w:t xml:space="preserve">) </w:t>
      </w:r>
      <w:r w:rsidR="00666F30"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="00666F30" w:rsidRPr="00E479DD">
        <w:rPr>
          <w:rFonts w:ascii="Times New Roman" w:hAnsi="Times New Roman" w:cs="Times New Roman"/>
          <w:szCs w:val="21"/>
        </w:rPr>
        <w:t>7.41</w:t>
      </w:r>
      <w:r w:rsidR="00B71F84" w:rsidRPr="00E479DD">
        <w:rPr>
          <w:rFonts w:ascii="Times New Roman" w:hAnsi="Times New Roman" w:cs="Times New Roman"/>
          <w:szCs w:val="21"/>
        </w:rPr>
        <w:t>-</w:t>
      </w:r>
      <w:r w:rsidR="00666F30" w:rsidRPr="00E479DD">
        <w:rPr>
          <w:rFonts w:ascii="Times New Roman" w:hAnsi="Times New Roman" w:cs="Times New Roman"/>
          <w:szCs w:val="21"/>
        </w:rPr>
        <w:t>7.25 (m, 7H</w:t>
      </w:r>
      <w:r w:rsidR="00666F30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666F30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666F30" w:rsidRPr="00E479DD">
        <w:rPr>
          <w:rFonts w:ascii="Times New Roman" w:hAnsi="Times New Roman" w:cs="Times New Roman"/>
          <w:szCs w:val="21"/>
        </w:rPr>
        <w:t>), 7.21</w:t>
      </w:r>
      <w:r w:rsidR="00B71F84" w:rsidRPr="00E479DD">
        <w:rPr>
          <w:rFonts w:ascii="Times New Roman" w:hAnsi="Times New Roman" w:cs="Times New Roman"/>
          <w:szCs w:val="21"/>
        </w:rPr>
        <w:t>-</w:t>
      </w:r>
      <w:r w:rsidR="00666F30" w:rsidRPr="00E479DD">
        <w:rPr>
          <w:rFonts w:ascii="Times New Roman" w:hAnsi="Times New Roman" w:cs="Times New Roman"/>
          <w:szCs w:val="21"/>
        </w:rPr>
        <w:t>7.17 (m, 2H</w:t>
      </w:r>
      <w:r w:rsidR="00666F30" w:rsidRPr="00E479DD">
        <w:rPr>
          <w:rFonts w:ascii="Times New Roman" w:hAnsi="Times New Roman" w:cs="Times New Roman" w:hint="eastAsia"/>
          <w:szCs w:val="21"/>
        </w:rPr>
        <w:t xml:space="preserve">, </w:t>
      </w:r>
      <w:r w:rsidR="001B4A11" w:rsidRPr="00E479DD">
        <w:rPr>
          <w:rFonts w:ascii="Times New Roman" w:hAnsi="Times New Roman"/>
          <w:color w:val="000000" w:themeColor="text1"/>
          <w:szCs w:val="21"/>
        </w:rPr>
        <w:t>phenyl</w:t>
      </w:r>
      <w:r w:rsidR="00666F30" w:rsidRPr="00E479DD">
        <w:rPr>
          <w:rFonts w:ascii="Times New Roman" w:hAnsi="Times New Roman"/>
          <w:color w:val="000000" w:themeColor="text1"/>
          <w:szCs w:val="21"/>
        </w:rPr>
        <w:t xml:space="preserve"> H</w:t>
      </w:r>
      <w:r w:rsidR="00666F30" w:rsidRPr="00E479DD">
        <w:rPr>
          <w:rFonts w:ascii="Times New Roman" w:hAnsi="Times New Roman" w:cs="Times New Roman"/>
          <w:szCs w:val="21"/>
        </w:rPr>
        <w:t xml:space="preserve">), 6.10 (s, 1H, </w:t>
      </w:r>
      <w:r w:rsidR="00666F30" w:rsidRPr="00E479DD">
        <w:rPr>
          <w:rFonts w:ascii="Times New Roman" w:hAnsi="Times New Roman" w:cs="Times New Roman"/>
          <w:szCs w:val="21"/>
          <w:u w:val="single"/>
        </w:rPr>
        <w:t>CH</w:t>
      </w:r>
      <w:r w:rsidR="00666F30" w:rsidRPr="00E479DD">
        <w:rPr>
          <w:rFonts w:ascii="Times New Roman" w:hAnsi="Times New Roman" w:cs="Times New Roman"/>
          <w:szCs w:val="21"/>
        </w:rPr>
        <w:t>OH), 4.41</w:t>
      </w:r>
      <w:r w:rsidR="00B71F84" w:rsidRPr="00E479DD">
        <w:rPr>
          <w:rFonts w:ascii="Times New Roman" w:hAnsi="Times New Roman" w:cs="Times New Roman"/>
          <w:szCs w:val="21"/>
        </w:rPr>
        <w:t>-</w:t>
      </w:r>
      <w:r w:rsidR="00666F30" w:rsidRPr="00E479DD">
        <w:rPr>
          <w:rFonts w:ascii="Times New Roman" w:hAnsi="Times New Roman" w:cs="Times New Roman"/>
          <w:szCs w:val="21"/>
        </w:rPr>
        <w:t>4.31 (m, 2H, SCH</w:t>
      </w:r>
      <w:r w:rsidR="00666F30" w:rsidRPr="00E479DD">
        <w:rPr>
          <w:rFonts w:ascii="Times New Roman" w:hAnsi="Times New Roman" w:cs="Times New Roman"/>
          <w:szCs w:val="21"/>
          <w:vertAlign w:val="subscript"/>
        </w:rPr>
        <w:t>2</w:t>
      </w:r>
      <w:r w:rsidR="00666F30" w:rsidRPr="00E479DD">
        <w:rPr>
          <w:rFonts w:ascii="Times New Roman" w:hAnsi="Times New Roman" w:cs="Times New Roman"/>
          <w:szCs w:val="21"/>
        </w:rPr>
        <w:t>), 3.65 (s, 1H, CH</w:t>
      </w:r>
      <w:r w:rsidR="00666F30" w:rsidRPr="00E479DD">
        <w:rPr>
          <w:rFonts w:ascii="Times New Roman" w:hAnsi="Times New Roman" w:cs="Times New Roman"/>
          <w:szCs w:val="21"/>
          <w:u w:val="single"/>
        </w:rPr>
        <w:t>OH</w:t>
      </w:r>
      <w:r w:rsidR="00666F30" w:rsidRPr="00E479DD">
        <w:rPr>
          <w:rFonts w:ascii="Times New Roman" w:hAnsi="Times New Roman" w:cs="Times New Roman"/>
          <w:szCs w:val="21"/>
        </w:rPr>
        <w:t>)</w:t>
      </w:r>
      <w:r w:rsidR="00AD0628" w:rsidRPr="00E479DD">
        <w:rPr>
          <w:rFonts w:ascii="Times New Roman" w:hAnsi="Times New Roman" w:cs="Times New Roman"/>
          <w:szCs w:val="21"/>
        </w:rPr>
        <w:t>;</w:t>
      </w:r>
      <w:r w:rsidR="00666F30" w:rsidRPr="00E479DD">
        <w:rPr>
          <w:rFonts w:ascii="Times New Roman" w:hAnsi="Times New Roman" w:cs="Times New Roman"/>
          <w:szCs w:val="21"/>
        </w:rPr>
        <w:t xml:space="preserve"> </w:t>
      </w:r>
      <w:r w:rsidR="00666F30" w:rsidRPr="00E479DD">
        <w:rPr>
          <w:rFonts w:ascii="Times New Roman" w:hAnsi="Times New Roman" w:cs="Times New Roman"/>
          <w:szCs w:val="21"/>
          <w:vertAlign w:val="superscript"/>
        </w:rPr>
        <w:t>13</w:t>
      </w:r>
      <w:r w:rsidR="00666F30" w:rsidRPr="00E479DD">
        <w:rPr>
          <w:rFonts w:ascii="Times New Roman" w:hAnsi="Times New Roman" w:cs="Times New Roman"/>
          <w:szCs w:val="21"/>
        </w:rPr>
        <w:t>C NMR (101 MHz, CDCl</w:t>
      </w:r>
      <w:r w:rsidR="00666F30" w:rsidRPr="00E479DD">
        <w:rPr>
          <w:rFonts w:ascii="Times New Roman" w:hAnsi="Times New Roman" w:cs="Times New Roman"/>
          <w:szCs w:val="21"/>
          <w:vertAlign w:val="subscript"/>
        </w:rPr>
        <w:t>3</w:t>
      </w:r>
      <w:r w:rsidR="00666F30" w:rsidRPr="00E479DD">
        <w:rPr>
          <w:rFonts w:ascii="Times New Roman" w:hAnsi="Times New Roman" w:cs="Times New Roman"/>
          <w:szCs w:val="21"/>
        </w:rPr>
        <w:t xml:space="preserve">) </w:t>
      </w:r>
      <w:r w:rsidR="00666F30" w:rsidRPr="00E479DD">
        <w:rPr>
          <w:rFonts w:ascii="Times New Roman" w:hAnsi="Times New Roman" w:cs="Times New Roman"/>
          <w:i/>
          <w:iCs/>
          <w:szCs w:val="21"/>
        </w:rPr>
        <w:t xml:space="preserve">δ </w:t>
      </w:r>
      <w:r w:rsidR="00666F30" w:rsidRPr="00E479DD">
        <w:rPr>
          <w:rFonts w:ascii="Times New Roman" w:hAnsi="Times New Roman" w:cs="Times New Roman"/>
          <w:szCs w:val="21"/>
        </w:rPr>
        <w:t>174.60, 166.09, 140.45, 135.09, 131.96, 131.03, 129.07, 128.96, 126.28, 122.03, 72.06, 37.53</w:t>
      </w:r>
      <w:r w:rsidR="00B35A71" w:rsidRPr="00E479DD">
        <w:rPr>
          <w:rFonts w:ascii="Times New Roman" w:hAnsi="Times New Roman" w:hint="eastAsia"/>
          <w:color w:val="000000" w:themeColor="text1"/>
          <w:szCs w:val="21"/>
        </w:rPr>
        <w:t>;</w:t>
      </w:r>
      <w:r w:rsidR="00B35A71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2808D5" w:rsidRPr="00E479DD">
        <w:rPr>
          <w:rFonts w:ascii="Times New Roman" w:hAnsi="Times New Roman"/>
          <w:color w:val="000000" w:themeColor="text1"/>
          <w:szCs w:val="21"/>
        </w:rPr>
        <w:t>HRMS</w:t>
      </w:r>
      <w:r w:rsidR="00EC20DC">
        <w:rPr>
          <w:rFonts w:ascii="Times New Roman" w:hAnsi="Times New Roman"/>
          <w:color w:val="000000" w:themeColor="text1"/>
          <w:szCs w:val="21"/>
        </w:rPr>
        <w:t xml:space="preserve"> </w:t>
      </w:r>
      <w:r w:rsidR="00EC20DC" w:rsidRPr="004B00AA">
        <w:rPr>
          <w:rFonts w:ascii="Times New Roman" w:eastAsia="宋体" w:hAnsi="Times New Roman" w:cs="Times New Roman"/>
          <w:color w:val="000000" w:themeColor="text1"/>
          <w:szCs w:val="21"/>
        </w:rPr>
        <w:t>(ESI): m/z</w:t>
      </w:r>
      <w:r w:rsidR="00EC20D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B35A71" w:rsidRPr="00E479DD">
        <w:rPr>
          <w:rFonts w:ascii="Times New Roman" w:hAnsi="Times New Roman"/>
          <w:color w:val="000000" w:themeColor="text1"/>
          <w:szCs w:val="21"/>
        </w:rPr>
        <w:t xml:space="preserve">calcd for </w:t>
      </w:r>
      <w:r w:rsidR="00B35A71" w:rsidRPr="00E479DD">
        <w:rPr>
          <w:rFonts w:ascii="Times New Roman" w:eastAsia="宋体" w:hAnsi="Times New Roman"/>
          <w:szCs w:val="21"/>
        </w:rPr>
        <w:t>C</w:t>
      </w:r>
      <w:r w:rsidR="00B35A71" w:rsidRPr="00E479DD">
        <w:rPr>
          <w:rFonts w:ascii="Times New Roman" w:eastAsia="宋体" w:hAnsi="Times New Roman"/>
          <w:szCs w:val="21"/>
          <w:vertAlign w:val="subscript"/>
        </w:rPr>
        <w:t>16</w:t>
      </w:r>
      <w:r w:rsidR="00B35A71" w:rsidRPr="00E479DD">
        <w:rPr>
          <w:rFonts w:ascii="Times New Roman" w:eastAsia="宋体" w:hAnsi="Times New Roman"/>
          <w:szCs w:val="21"/>
        </w:rPr>
        <w:t>H</w:t>
      </w:r>
      <w:r w:rsidR="00B35A71" w:rsidRPr="00E479DD">
        <w:rPr>
          <w:rFonts w:ascii="Times New Roman" w:eastAsia="宋体" w:hAnsi="Times New Roman"/>
          <w:szCs w:val="21"/>
          <w:vertAlign w:val="subscript"/>
        </w:rPr>
        <w:t>14</w:t>
      </w:r>
      <w:r w:rsidR="00B35A71" w:rsidRPr="00E479DD">
        <w:rPr>
          <w:rFonts w:ascii="Times New Roman" w:eastAsia="宋体" w:hAnsi="Times New Roman"/>
          <w:szCs w:val="21"/>
        </w:rPr>
        <w:t>BrN</w:t>
      </w:r>
      <w:r w:rsidR="00B35A71" w:rsidRPr="00E479DD">
        <w:rPr>
          <w:rFonts w:ascii="Times New Roman" w:eastAsia="宋体" w:hAnsi="Times New Roman"/>
          <w:szCs w:val="21"/>
          <w:vertAlign w:val="subscript"/>
        </w:rPr>
        <w:t>2</w:t>
      </w:r>
      <w:r w:rsidR="00B35A71" w:rsidRPr="00E479DD">
        <w:rPr>
          <w:rFonts w:ascii="Times New Roman" w:eastAsia="宋体" w:hAnsi="Times New Roman"/>
          <w:szCs w:val="21"/>
        </w:rPr>
        <w:t>OS</w:t>
      </w:r>
      <w:r w:rsidR="00B35A71" w:rsidRPr="00E479DD">
        <w:rPr>
          <w:rFonts w:ascii="Times New Roman" w:eastAsia="宋体" w:hAnsi="Times New Roman"/>
          <w:szCs w:val="21"/>
          <w:vertAlign w:val="subscript"/>
        </w:rPr>
        <w:t>2</w:t>
      </w:r>
      <w:r w:rsidR="00B35A71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B600B3" w:rsidRPr="00E479DD">
        <w:rPr>
          <w:rFonts w:ascii="Times New Roman" w:hAnsi="Times New Roman"/>
          <w:color w:val="000000" w:themeColor="text1"/>
          <w:szCs w:val="21"/>
        </w:rPr>
        <w:t>[M</w:t>
      </w:r>
      <w:r w:rsidR="00B600B3" w:rsidRPr="00E479DD">
        <w:rPr>
          <w:rFonts w:ascii="Times New Roman" w:hAnsi="Times New Roman" w:hint="eastAsia"/>
          <w:color w:val="000000" w:themeColor="text1"/>
          <w:szCs w:val="21"/>
        </w:rPr>
        <w:t>+</w:t>
      </w:r>
      <w:r w:rsidR="00B600B3" w:rsidRPr="00E479DD">
        <w:rPr>
          <w:rFonts w:ascii="Times New Roman" w:hAnsi="Times New Roman"/>
          <w:color w:val="000000" w:themeColor="text1"/>
          <w:szCs w:val="21"/>
        </w:rPr>
        <w:t>H]</w:t>
      </w:r>
      <w:r w:rsidR="00B600B3" w:rsidRPr="00E479DD">
        <w:rPr>
          <w:rFonts w:ascii="Times New Roman" w:hAnsi="Times New Roman" w:hint="eastAsia"/>
          <w:color w:val="000000" w:themeColor="text1"/>
          <w:szCs w:val="21"/>
          <w:vertAlign w:val="superscript"/>
        </w:rPr>
        <w:t>+</w:t>
      </w:r>
      <w:r w:rsidR="00B35A71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B35A71" w:rsidRPr="00E479DD">
        <w:rPr>
          <w:rFonts w:ascii="Times New Roman" w:eastAsia="宋体" w:hAnsi="Times New Roman"/>
          <w:szCs w:val="21"/>
        </w:rPr>
        <w:t>392.9725</w:t>
      </w:r>
      <w:r w:rsidR="00B35A71"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="002808D5" w:rsidRPr="00E479DD">
        <w:rPr>
          <w:rFonts w:ascii="Times New Roman" w:hAnsi="Times New Roman"/>
          <w:color w:val="000000" w:themeColor="text1"/>
          <w:szCs w:val="21"/>
        </w:rPr>
        <w:t>found</w:t>
      </w:r>
      <w:r w:rsidR="00B35A71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B35A71" w:rsidRPr="00E479DD">
        <w:rPr>
          <w:rFonts w:ascii="Times New Roman" w:eastAsia="宋体" w:hAnsi="Times New Roman"/>
          <w:szCs w:val="21"/>
        </w:rPr>
        <w:t>392.</w:t>
      </w:r>
      <w:r w:rsidR="00645129" w:rsidRPr="00E479DD">
        <w:rPr>
          <w:rFonts w:ascii="Times New Roman" w:eastAsia="宋体" w:hAnsi="Times New Roman"/>
          <w:szCs w:val="21"/>
        </w:rPr>
        <w:t>972</w:t>
      </w:r>
      <w:r w:rsidR="00645129">
        <w:rPr>
          <w:rFonts w:ascii="Times New Roman" w:eastAsia="宋体" w:hAnsi="Times New Roman"/>
          <w:szCs w:val="21"/>
        </w:rPr>
        <w:t>5</w:t>
      </w:r>
      <w:r w:rsidR="00B35A71" w:rsidRPr="00E479DD">
        <w:rPr>
          <w:rFonts w:ascii="Times New Roman" w:hAnsi="Times New Roman"/>
          <w:color w:val="000000" w:themeColor="text1"/>
          <w:szCs w:val="21"/>
        </w:rPr>
        <w:t>.</w:t>
      </w:r>
    </w:p>
    <w:p w14:paraId="45627DAF" w14:textId="5872C66C" w:rsidR="00141B73" w:rsidRPr="00E479DD" w:rsidRDefault="00AA1778" w:rsidP="008D0432">
      <w:pPr>
        <w:snapToGrid w:val="0"/>
        <w:spacing w:line="480" w:lineRule="auto"/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ascii="Times New Roman" w:hAnsi="Times New Roman"/>
          <w:b/>
          <w:kern w:val="0"/>
          <w:sz w:val="24"/>
          <w:szCs w:val="24"/>
        </w:rPr>
        <w:br w:type="page"/>
      </w:r>
      <w:r w:rsidR="00A423D5">
        <w:rPr>
          <w:rFonts w:ascii="Times New Roman" w:hAnsi="Times New Roman"/>
          <w:b/>
          <w:kern w:val="0"/>
          <w:sz w:val="24"/>
          <w:szCs w:val="24"/>
        </w:rPr>
        <w:t>4</w:t>
      </w:r>
      <w:r w:rsidR="00141B73" w:rsidRPr="00E479DD">
        <w:rPr>
          <w:rFonts w:ascii="Times New Roman" w:hAnsi="Times New Roman"/>
          <w:b/>
          <w:kern w:val="0"/>
          <w:sz w:val="24"/>
          <w:szCs w:val="24"/>
        </w:rPr>
        <w:t>. Copies of intermediates</w:t>
      </w:r>
    </w:p>
    <w:p w14:paraId="6E7C6A0E" w14:textId="403F40E8" w:rsidR="00141B73" w:rsidRDefault="00141B73" w:rsidP="00A423D5">
      <w:pPr>
        <w:snapToGrid w:val="0"/>
        <w:spacing w:line="480" w:lineRule="auto"/>
        <w:jc w:val="center"/>
        <w:rPr>
          <w:rFonts w:ascii="Times New Roman" w:hAnsi="Times New Roman"/>
          <w:b/>
          <w:sz w:val="18"/>
          <w:szCs w:val="18"/>
          <w:lang w:val="pt-BR"/>
        </w:rPr>
      </w:pPr>
      <w:r w:rsidRPr="003077D4">
        <w:rPr>
          <w:rFonts w:ascii="Times New Roman" w:hAnsi="Times New Roman"/>
          <w:b/>
          <w:noProof/>
          <w:kern w:val="0"/>
          <w:sz w:val="18"/>
          <w:szCs w:val="18"/>
        </w:rPr>
        <w:drawing>
          <wp:inline distT="0" distB="0" distL="0" distR="0" wp14:anchorId="71E8401F" wp14:editId="75F0DCD8">
            <wp:extent cx="5278120" cy="3686810"/>
            <wp:effectExtent l="0" t="0" r="0" b="889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7D4">
        <w:rPr>
          <w:rFonts w:ascii="Times New Roman" w:hAnsi="Times New Roman"/>
          <w:b/>
          <w:noProof/>
          <w:kern w:val="0"/>
          <w:sz w:val="18"/>
          <w:szCs w:val="18"/>
        </w:rPr>
        <w:drawing>
          <wp:inline distT="0" distB="0" distL="0" distR="0" wp14:anchorId="345546C7" wp14:editId="468900F5">
            <wp:extent cx="4892634" cy="3686436"/>
            <wp:effectExtent l="0" t="0" r="381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4"/>
                    <a:stretch/>
                  </pic:blipFill>
                  <pic:spPr bwMode="auto">
                    <a:xfrm>
                      <a:off x="0" y="0"/>
                      <a:ext cx="4893130" cy="368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D7FDE" w14:textId="7ACF4515" w:rsidR="00141B73" w:rsidRPr="00E479DD" w:rsidRDefault="00141B73" w:rsidP="00A423D5">
      <w:pPr>
        <w:snapToGrid w:val="0"/>
        <w:spacing w:line="480" w:lineRule="auto"/>
        <w:jc w:val="center"/>
        <w:rPr>
          <w:rFonts w:ascii="Times New Roman" w:hAnsi="Times New Roman"/>
          <w:b/>
          <w:bCs/>
          <w:szCs w:val="21"/>
          <w:lang w:val="pt-BR"/>
        </w:rPr>
      </w:pP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S2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</w:t>
      </w:r>
      <w:r w:rsidRPr="00A8798F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NMR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 xml:space="preserve"> </w:t>
      </w:r>
      <w:r>
        <w:rPr>
          <w:rFonts w:ascii="Times New Roman" w:hAnsi="Times New Roman"/>
          <w:color w:val="000000" w:themeColor="text1"/>
          <w:szCs w:val="21"/>
          <w:lang w:val="pt-BR"/>
        </w:rPr>
        <w:t>and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B</w:t>
      </w:r>
      <w:r w:rsidRPr="00A6455F">
        <w:rPr>
          <w:rFonts w:ascii="Times New Roman" w:hAnsi="Times New Roman"/>
          <w:bCs/>
          <w:szCs w:val="21"/>
          <w:lang w:val="pt-BR"/>
        </w:rPr>
        <w:t>.</w:t>
      </w:r>
    </w:p>
    <w:p w14:paraId="591F26F6" w14:textId="2CB5C43A" w:rsidR="00141B73" w:rsidRDefault="00141B73" w:rsidP="00A423D5">
      <w:pPr>
        <w:snapToGrid w:val="0"/>
        <w:spacing w:line="480" w:lineRule="auto"/>
        <w:jc w:val="center"/>
        <w:rPr>
          <w:rFonts w:ascii="Times New Roman" w:hAnsi="Times New Roman"/>
          <w:b/>
          <w:sz w:val="18"/>
          <w:szCs w:val="18"/>
          <w:lang w:val="pt-BR"/>
        </w:rPr>
      </w:pPr>
      <w:r w:rsidRPr="003077D4">
        <w:rPr>
          <w:rFonts w:ascii="Times New Roman" w:hAnsi="Times New Roman" w:hint="eastAsia"/>
          <w:bCs/>
          <w:noProof/>
          <w:sz w:val="18"/>
          <w:szCs w:val="18"/>
        </w:rPr>
        <w:drawing>
          <wp:inline distT="0" distB="0" distL="0" distR="0" wp14:anchorId="10F6877B" wp14:editId="5CB8304E">
            <wp:extent cx="4868883" cy="3686810"/>
            <wp:effectExtent l="0" t="0" r="8255" b="889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54"/>
                    <a:stretch/>
                  </pic:blipFill>
                  <pic:spPr bwMode="auto">
                    <a:xfrm>
                      <a:off x="0" y="0"/>
                      <a:ext cx="4868883" cy="368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77D4">
        <w:rPr>
          <w:rFonts w:ascii="Times New Roman" w:hAnsi="Times New Roman" w:hint="eastAsia"/>
          <w:bCs/>
          <w:noProof/>
          <w:sz w:val="18"/>
          <w:szCs w:val="18"/>
        </w:rPr>
        <w:drawing>
          <wp:inline distT="0" distB="0" distL="0" distR="0" wp14:anchorId="21220A23" wp14:editId="31EBA679">
            <wp:extent cx="4904509" cy="3686810"/>
            <wp:effectExtent l="0" t="0" r="0" b="889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9"/>
                    <a:stretch/>
                  </pic:blipFill>
                  <pic:spPr bwMode="auto">
                    <a:xfrm>
                      <a:off x="0" y="0"/>
                      <a:ext cx="4904509" cy="368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77D4">
        <w:rPr>
          <w:rFonts w:ascii="Times New Roman" w:hAnsi="Times New Roman"/>
          <w:b/>
          <w:sz w:val="18"/>
          <w:szCs w:val="18"/>
          <w:lang w:val="pt-BR"/>
        </w:rPr>
        <w:t xml:space="preserve"> </w:t>
      </w:r>
    </w:p>
    <w:p w14:paraId="1B2697DE" w14:textId="4AFFB879" w:rsidR="00141B73" w:rsidRPr="00E479DD" w:rsidRDefault="00141B73" w:rsidP="00A423D5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S3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</w:t>
      </w:r>
      <w:r>
        <w:rPr>
          <w:rFonts w:ascii="Times New Roman" w:hAnsi="Times New Roman"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NMR</w:t>
      </w:r>
      <w:r>
        <w:rPr>
          <w:rFonts w:ascii="Times New Roman" w:hAnsi="Times New Roman"/>
          <w:color w:val="000000" w:themeColor="text1"/>
          <w:szCs w:val="21"/>
          <w:lang w:val="pt-BR"/>
        </w:rPr>
        <w:t xml:space="preserve"> and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 NMR for </w:t>
      </w:r>
      <w:r w:rsidRPr="00E479DD">
        <w:rPr>
          <w:rFonts w:ascii="Times New Roman" w:hAnsi="Times New Roman"/>
          <w:b/>
          <w:bCs/>
          <w:szCs w:val="21"/>
          <w:lang w:val="pt-BR"/>
        </w:rPr>
        <w:t>C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329CD3BA" w14:textId="0A3ACFE4" w:rsidR="00141B73" w:rsidRPr="00E479DD" w:rsidRDefault="00141B73" w:rsidP="00A423D5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3077D4">
        <w:rPr>
          <w:rFonts w:ascii="Times New Roman" w:hAnsi="Times New Roman"/>
          <w:bCs/>
          <w:noProof/>
          <w:sz w:val="18"/>
          <w:szCs w:val="18"/>
        </w:rPr>
        <w:drawing>
          <wp:inline distT="0" distB="0" distL="0" distR="0" wp14:anchorId="385E4DEB" wp14:editId="14E001AC">
            <wp:extent cx="5278120" cy="3686810"/>
            <wp:effectExtent l="0" t="0" r="0" b="889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7D4">
        <w:rPr>
          <w:rFonts w:ascii="Times New Roman" w:hAnsi="Times New Roman"/>
          <w:bCs/>
          <w:noProof/>
          <w:sz w:val="18"/>
          <w:szCs w:val="18"/>
        </w:rPr>
        <w:drawing>
          <wp:inline distT="0" distB="0" distL="0" distR="0" wp14:anchorId="70ACDA08" wp14:editId="323547BD">
            <wp:extent cx="5278120" cy="3686810"/>
            <wp:effectExtent l="0" t="0" r="0" b="889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S4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</w:t>
      </w:r>
      <w:r w:rsidRPr="00A8798F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</w:rPr>
        <w:t>NMR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 xml:space="preserve"> </w:t>
      </w:r>
      <w:r>
        <w:rPr>
          <w:rFonts w:ascii="Times New Roman" w:hAnsi="Times New Roman"/>
          <w:color w:val="000000" w:themeColor="text1"/>
          <w:szCs w:val="21"/>
          <w:lang w:val="pt-BR"/>
        </w:rPr>
        <w:t xml:space="preserve">and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 NMR for </w:t>
      </w:r>
      <w:r w:rsidRPr="00E479DD">
        <w:rPr>
          <w:rFonts w:ascii="Times New Roman" w:hAnsi="Times New Roman"/>
          <w:b/>
          <w:bCs/>
          <w:szCs w:val="21"/>
          <w:lang w:val="pt-BR"/>
        </w:rPr>
        <w:t>D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45734343" w14:textId="0DDE33FF" w:rsidR="00141B73" w:rsidRDefault="00141B73" w:rsidP="00A423D5">
      <w:pPr>
        <w:snapToGrid w:val="0"/>
        <w:spacing w:line="480" w:lineRule="auto"/>
        <w:jc w:val="center"/>
        <w:rPr>
          <w:rFonts w:ascii="Times New Roman" w:hAnsi="Times New Roman"/>
          <w:b/>
          <w:kern w:val="0"/>
          <w:szCs w:val="21"/>
        </w:rPr>
      </w:pPr>
      <w:r w:rsidRPr="003077D4">
        <w:rPr>
          <w:rFonts w:ascii="Times New Roman" w:hAnsi="Times New Roman" w:hint="eastAsia"/>
          <w:b/>
          <w:noProof/>
          <w:kern w:val="0"/>
          <w:sz w:val="18"/>
          <w:szCs w:val="18"/>
        </w:rPr>
        <w:drawing>
          <wp:inline distT="0" distB="0" distL="0" distR="0" wp14:anchorId="410DE79D" wp14:editId="4D7B5697">
            <wp:extent cx="5278120" cy="3686810"/>
            <wp:effectExtent l="0" t="0" r="0" b="889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7D4">
        <w:rPr>
          <w:rFonts w:ascii="Times New Roman" w:hAnsi="Times New Roman" w:hint="eastAsia"/>
          <w:b/>
          <w:noProof/>
          <w:kern w:val="0"/>
          <w:sz w:val="18"/>
          <w:szCs w:val="18"/>
        </w:rPr>
        <w:drawing>
          <wp:inline distT="0" distB="0" distL="0" distR="0" wp14:anchorId="0FB5AF8E" wp14:editId="481CA61D">
            <wp:extent cx="5278120" cy="3686810"/>
            <wp:effectExtent l="0" t="0" r="0" b="889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S5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C NMR and HRMS for </w:t>
      </w:r>
      <w:r w:rsidRPr="00E479DD">
        <w:rPr>
          <w:rFonts w:ascii="Times New Roman" w:hAnsi="Times New Roman"/>
          <w:b/>
          <w:bCs/>
          <w:szCs w:val="21"/>
          <w:lang w:val="pt-BR"/>
        </w:rPr>
        <w:t>E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5B5CBF40" w14:textId="207D6A25" w:rsidR="00CD61D0" w:rsidRDefault="00CD61D0" w:rsidP="00A423D5">
      <w:pPr>
        <w:widowControl/>
        <w:jc w:val="left"/>
        <w:rPr>
          <w:rFonts w:ascii="Times New Roman" w:eastAsia="宋体" w:hAnsi="Times New Roman" w:cs="Times New Roman"/>
          <w:b/>
          <w:szCs w:val="21"/>
          <w:lang w:val="pt-BR"/>
        </w:rPr>
      </w:pPr>
      <w:r>
        <w:rPr>
          <w:rFonts w:ascii="Times New Roman" w:eastAsia="宋体" w:hAnsi="Times New Roman" w:cs="Times New Roman"/>
          <w:b/>
          <w:szCs w:val="21"/>
          <w:lang w:val="pt-BR"/>
        </w:rPr>
        <w:br w:type="page"/>
      </w:r>
    </w:p>
    <w:p w14:paraId="6DCD9CD6" w14:textId="4632FD4B" w:rsidR="000707C4" w:rsidRPr="00E479DD" w:rsidRDefault="00A423D5" w:rsidP="00141B73">
      <w:pPr>
        <w:widowControl/>
        <w:jc w:val="left"/>
        <w:rPr>
          <w:rFonts w:ascii="Times New Roman" w:hAnsi="Times New Roman"/>
          <w:b/>
          <w:kern w:val="0"/>
          <w:szCs w:val="21"/>
        </w:rPr>
      </w:pPr>
      <w:r>
        <w:rPr>
          <w:rFonts w:ascii="Times New Roman" w:hAnsi="Times New Roman"/>
          <w:b/>
          <w:kern w:val="0"/>
          <w:szCs w:val="21"/>
        </w:rPr>
        <w:t>5</w:t>
      </w:r>
      <w:r w:rsidR="004B6ABC" w:rsidRPr="00E479DD">
        <w:rPr>
          <w:rFonts w:ascii="Times New Roman" w:hAnsi="Times New Roman"/>
          <w:b/>
          <w:kern w:val="0"/>
          <w:szCs w:val="21"/>
        </w:rPr>
        <w:t xml:space="preserve">. </w:t>
      </w:r>
      <w:r w:rsidR="0023287F" w:rsidRPr="00E479DD">
        <w:rPr>
          <w:rFonts w:ascii="Times New Roman" w:hAnsi="Times New Roman"/>
          <w:b/>
          <w:kern w:val="0"/>
          <w:szCs w:val="21"/>
          <w:vertAlign w:val="superscript"/>
        </w:rPr>
        <w:t>1</w:t>
      </w:r>
      <w:r w:rsidR="0023287F" w:rsidRPr="00E479DD">
        <w:rPr>
          <w:rFonts w:ascii="Times New Roman" w:hAnsi="Times New Roman"/>
          <w:b/>
          <w:kern w:val="0"/>
          <w:szCs w:val="21"/>
        </w:rPr>
        <w:t>H NMR</w:t>
      </w:r>
      <w:r w:rsidR="0023287F" w:rsidRPr="00E479DD">
        <w:rPr>
          <w:rFonts w:ascii="Times New Roman" w:hAnsi="Times New Roman" w:hint="eastAsia"/>
          <w:b/>
          <w:kern w:val="0"/>
          <w:szCs w:val="21"/>
        </w:rPr>
        <w:t>,</w:t>
      </w:r>
      <w:r w:rsidR="0023287F" w:rsidRPr="00E479DD">
        <w:rPr>
          <w:rFonts w:ascii="Times New Roman" w:hAnsi="Times New Roman"/>
          <w:b/>
          <w:kern w:val="0"/>
          <w:szCs w:val="21"/>
        </w:rPr>
        <w:t xml:space="preserve"> </w:t>
      </w:r>
      <w:r w:rsidR="0023287F" w:rsidRPr="00E479DD">
        <w:rPr>
          <w:rFonts w:ascii="Times New Roman" w:hAnsi="Times New Roman"/>
          <w:b/>
          <w:kern w:val="0"/>
          <w:szCs w:val="21"/>
          <w:vertAlign w:val="superscript"/>
        </w:rPr>
        <w:t>13</w:t>
      </w:r>
      <w:r w:rsidR="0023287F" w:rsidRPr="00E479DD">
        <w:rPr>
          <w:rFonts w:ascii="Times New Roman" w:hAnsi="Times New Roman"/>
          <w:b/>
          <w:kern w:val="0"/>
          <w:szCs w:val="21"/>
        </w:rPr>
        <w:t>C NMR</w:t>
      </w:r>
      <w:r w:rsidR="0023287F" w:rsidRPr="00E479DD">
        <w:rPr>
          <w:rFonts w:ascii="Times New Roman" w:hAnsi="Times New Roman" w:hint="eastAsia"/>
          <w:b/>
          <w:kern w:val="0"/>
          <w:szCs w:val="21"/>
        </w:rPr>
        <w:t xml:space="preserve">, </w:t>
      </w:r>
      <w:r w:rsidR="0023287F" w:rsidRPr="00E479DD">
        <w:rPr>
          <w:rFonts w:ascii="Times New Roman" w:hAnsi="Times New Roman" w:hint="eastAsia"/>
          <w:b/>
          <w:kern w:val="0"/>
          <w:szCs w:val="21"/>
          <w:vertAlign w:val="superscript"/>
        </w:rPr>
        <w:t>19</w:t>
      </w:r>
      <w:r w:rsidR="0023287F" w:rsidRPr="00E479DD">
        <w:rPr>
          <w:rFonts w:ascii="Times New Roman" w:hAnsi="Times New Roman" w:hint="eastAsia"/>
          <w:b/>
          <w:kern w:val="0"/>
          <w:szCs w:val="21"/>
        </w:rPr>
        <w:t xml:space="preserve">F </w:t>
      </w:r>
      <w:r w:rsidR="0023287F" w:rsidRPr="00E479DD">
        <w:rPr>
          <w:rFonts w:ascii="Times New Roman" w:hAnsi="Times New Roman"/>
          <w:b/>
          <w:kern w:val="0"/>
          <w:szCs w:val="21"/>
        </w:rPr>
        <w:t>NMR</w:t>
      </w:r>
      <w:r w:rsidR="0023287F" w:rsidRPr="00E479DD">
        <w:rPr>
          <w:rFonts w:ascii="Times New Roman" w:hAnsi="Times New Roman" w:hint="eastAsia"/>
          <w:b/>
          <w:kern w:val="0"/>
          <w:szCs w:val="21"/>
        </w:rPr>
        <w:t xml:space="preserve"> and HRMS</w:t>
      </w:r>
      <w:r w:rsidR="0023287F" w:rsidRPr="00E479DD">
        <w:rPr>
          <w:rFonts w:ascii="Times New Roman" w:hAnsi="Times New Roman"/>
          <w:b/>
          <w:kern w:val="0"/>
          <w:szCs w:val="21"/>
        </w:rPr>
        <w:t xml:space="preserve"> of the </w:t>
      </w:r>
      <w:r w:rsidR="00324015" w:rsidRPr="00E479DD">
        <w:rPr>
          <w:rFonts w:ascii="Times New Roman" w:hAnsi="Times New Roman"/>
          <w:b/>
          <w:kern w:val="0"/>
          <w:szCs w:val="21"/>
        </w:rPr>
        <w:t>t</w:t>
      </w:r>
      <w:r w:rsidR="00324015">
        <w:rPr>
          <w:rFonts w:ascii="Times New Roman" w:hAnsi="Times New Roman"/>
          <w:b/>
          <w:kern w:val="0"/>
          <w:szCs w:val="21"/>
        </w:rPr>
        <w:t>arget</w:t>
      </w:r>
      <w:r w:rsidR="00324015" w:rsidRPr="00E479DD">
        <w:rPr>
          <w:rFonts w:ascii="Times New Roman" w:hAnsi="Times New Roman"/>
          <w:b/>
          <w:kern w:val="0"/>
          <w:szCs w:val="21"/>
        </w:rPr>
        <w:t xml:space="preserve"> </w:t>
      </w:r>
      <w:r w:rsidR="0023287F" w:rsidRPr="00E479DD">
        <w:rPr>
          <w:rFonts w:ascii="Times New Roman" w:hAnsi="Times New Roman"/>
          <w:b/>
          <w:kern w:val="0"/>
          <w:szCs w:val="21"/>
        </w:rPr>
        <w:t>compounds</w:t>
      </w:r>
    </w:p>
    <w:p w14:paraId="10A38AD2" w14:textId="0FBD3550" w:rsidR="000707C4" w:rsidRPr="00E479DD" w:rsidRDefault="000707C4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1BBEFADD" wp14:editId="08AAAC15">
            <wp:extent cx="5278120" cy="3686810"/>
            <wp:effectExtent l="0" t="0" r="0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16985329" wp14:editId="6CBB01D7">
            <wp:extent cx="5278120" cy="3686810"/>
            <wp:effectExtent l="0" t="0" r="0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5D428CEA" wp14:editId="5D24D7EE">
            <wp:extent cx="5278120" cy="443674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S6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1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6D115807" w14:textId="3492A52D" w:rsidR="000707C4" w:rsidRPr="00E479DD" w:rsidRDefault="000707C4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697CA704" wp14:editId="6E203152">
            <wp:extent cx="5278120" cy="3686810"/>
            <wp:effectExtent l="0" t="0" r="0" b="889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64111411" wp14:editId="7E3BC4FC">
            <wp:extent cx="5278120" cy="3686810"/>
            <wp:effectExtent l="0" t="0" r="0" b="889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noProof/>
          <w:szCs w:val="21"/>
        </w:rPr>
        <w:drawing>
          <wp:inline distT="0" distB="0" distL="0" distR="0" wp14:anchorId="5600FE91" wp14:editId="7F32E6CD">
            <wp:extent cx="5278120" cy="443674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S7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2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4D6AF828" w14:textId="7DB43F41" w:rsidR="000707C4" w:rsidRPr="00E479DD" w:rsidRDefault="000707C4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5ECD366A" wp14:editId="01AD68BD">
            <wp:extent cx="5278120" cy="3686810"/>
            <wp:effectExtent l="0" t="0" r="0" b="889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7497C12C" wp14:editId="7CDA9CC2">
            <wp:extent cx="5278120" cy="3686810"/>
            <wp:effectExtent l="0" t="0" r="0" b="88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noProof/>
          <w:szCs w:val="21"/>
        </w:rPr>
        <w:drawing>
          <wp:inline distT="0" distB="0" distL="0" distR="0" wp14:anchorId="69BCC545" wp14:editId="09E8DF95">
            <wp:extent cx="5278120" cy="443674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S8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3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64DAE604" w14:textId="19C73531" w:rsidR="000707C4" w:rsidRPr="00E479DD" w:rsidRDefault="000707C4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/>
          <w:bCs/>
          <w:noProof/>
          <w:szCs w:val="21"/>
        </w:rPr>
        <w:drawing>
          <wp:inline distT="0" distB="0" distL="0" distR="0" wp14:anchorId="34B4E547" wp14:editId="1ACCB262">
            <wp:extent cx="5278120" cy="3686810"/>
            <wp:effectExtent l="0" t="0" r="0" b="889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Cs/>
          <w:noProof/>
          <w:szCs w:val="21"/>
        </w:rPr>
        <w:drawing>
          <wp:inline distT="0" distB="0" distL="0" distR="0" wp14:anchorId="39E4080F" wp14:editId="7C15F299">
            <wp:extent cx="5278120" cy="3686810"/>
            <wp:effectExtent l="0" t="0" r="0" b="889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noProof/>
          <w:szCs w:val="21"/>
        </w:rPr>
        <w:drawing>
          <wp:inline distT="0" distB="0" distL="0" distR="0" wp14:anchorId="7108DEE6" wp14:editId="7C5C1F8D">
            <wp:extent cx="5278120" cy="443674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S9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4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542F469D" w14:textId="46572848" w:rsidR="000707C4" w:rsidRPr="00E479DD" w:rsidRDefault="000707C4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/>
          <w:bCs/>
          <w:noProof/>
          <w:szCs w:val="21"/>
        </w:rPr>
        <w:drawing>
          <wp:inline distT="0" distB="0" distL="0" distR="0" wp14:anchorId="75336A1E" wp14:editId="507AF184">
            <wp:extent cx="5278120" cy="368681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Cs/>
          <w:noProof/>
          <w:szCs w:val="21"/>
        </w:rPr>
        <w:drawing>
          <wp:inline distT="0" distB="0" distL="0" distR="0" wp14:anchorId="17902F18" wp14:editId="116B72E7">
            <wp:extent cx="5278120" cy="36868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Cs/>
          <w:noProof/>
          <w:szCs w:val="21"/>
        </w:rPr>
        <w:drawing>
          <wp:inline distT="0" distB="0" distL="0" distR="0" wp14:anchorId="6223D0D2" wp14:editId="130EFE61">
            <wp:extent cx="5278120" cy="443674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S10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5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55298785" w14:textId="62056F62" w:rsidR="000707C4" w:rsidRPr="00E479DD" w:rsidRDefault="000707C4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18F9DF3B" wp14:editId="7B061C3A">
            <wp:extent cx="5277959" cy="3686810"/>
            <wp:effectExtent l="0" t="0" r="0" b="889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59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1A6EDF89" wp14:editId="2A825074">
            <wp:extent cx="5278120" cy="3686810"/>
            <wp:effectExtent l="0" t="0" r="0" b="889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64554921" wp14:editId="36E372C5">
            <wp:extent cx="5278120" cy="443674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S11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6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2B00993E" w14:textId="55554517" w:rsidR="00B934C9" w:rsidRPr="00E479DD" w:rsidRDefault="000707C4" w:rsidP="00AA1778">
      <w:pPr>
        <w:snapToGrid w:val="0"/>
        <w:spacing w:line="480" w:lineRule="auto"/>
        <w:jc w:val="center"/>
        <w:rPr>
          <w:rFonts w:ascii="Times New Roman" w:hAnsi="Times New Roman"/>
          <w:b/>
          <w:bCs/>
          <w:szCs w:val="21"/>
          <w:vertAlign w:val="subscript"/>
          <w:lang w:val="pt-BR"/>
        </w:rPr>
      </w:pP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4EB6CC1A" wp14:editId="55C0E7CC">
            <wp:extent cx="5278120" cy="3686810"/>
            <wp:effectExtent l="0" t="0" r="0" b="889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64895B98" wp14:editId="048BB1EF">
            <wp:extent cx="5278120" cy="3686810"/>
            <wp:effectExtent l="0" t="0" r="0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7E35DDE2" wp14:editId="738E32EA">
            <wp:extent cx="5278120" cy="4436745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S12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7</w:t>
      </w:r>
    </w:p>
    <w:p w14:paraId="144D3498" w14:textId="4DE94DC5" w:rsidR="00B934C9" w:rsidRPr="00E479DD" w:rsidRDefault="003218AC" w:rsidP="00AA1778">
      <w:pPr>
        <w:snapToGrid w:val="0"/>
        <w:spacing w:line="480" w:lineRule="auto"/>
        <w:jc w:val="center"/>
        <w:rPr>
          <w:rFonts w:ascii="Times New Roman" w:hAnsi="Times New Roman"/>
          <w:b/>
          <w:bCs/>
          <w:szCs w:val="21"/>
          <w:vertAlign w:val="subscript"/>
          <w:lang w:val="pt-BR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70118463" wp14:editId="6B10B5EF">
            <wp:extent cx="5278120" cy="3686810"/>
            <wp:effectExtent l="0" t="0" r="0" b="88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7B208848" wp14:editId="2A19391B">
            <wp:extent cx="5278120" cy="3686810"/>
            <wp:effectExtent l="0" t="0" r="0" b="889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noProof/>
          <w:szCs w:val="21"/>
        </w:rPr>
        <w:drawing>
          <wp:inline distT="0" distB="0" distL="0" distR="0" wp14:anchorId="24B07988" wp14:editId="21331D24">
            <wp:extent cx="5278120" cy="443674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S13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8</w:t>
      </w:r>
    </w:p>
    <w:p w14:paraId="7742832B" w14:textId="21E0711A" w:rsidR="00B934C9" w:rsidRPr="00E479DD" w:rsidRDefault="003218AC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/>
          <w:bCs/>
          <w:noProof/>
          <w:szCs w:val="21"/>
        </w:rPr>
        <w:drawing>
          <wp:inline distT="0" distB="0" distL="0" distR="0" wp14:anchorId="40F1B389" wp14:editId="13817739">
            <wp:extent cx="5278120" cy="3686810"/>
            <wp:effectExtent l="0" t="0" r="0" b="889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Cs/>
          <w:noProof/>
          <w:szCs w:val="21"/>
        </w:rPr>
        <w:drawing>
          <wp:inline distT="0" distB="0" distL="0" distR="0" wp14:anchorId="68C7811F" wp14:editId="48B1840A">
            <wp:extent cx="5278120" cy="3686810"/>
            <wp:effectExtent l="0" t="0" r="0" b="88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Cs/>
          <w:noProof/>
          <w:szCs w:val="21"/>
        </w:rPr>
        <w:drawing>
          <wp:inline distT="0" distB="0" distL="0" distR="0" wp14:anchorId="5D233E2F" wp14:editId="2C158703">
            <wp:extent cx="5278120" cy="443674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S14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9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4F14D6D9" w14:textId="02CBFC24" w:rsidR="00B934C9" w:rsidRPr="00E479DD" w:rsidRDefault="003218AC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3EF5710D" wp14:editId="68672934">
            <wp:extent cx="5277959" cy="3686810"/>
            <wp:effectExtent l="0" t="0" r="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59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15EFC3D7" wp14:editId="2A38B95E">
            <wp:extent cx="5278120" cy="3686810"/>
            <wp:effectExtent l="0" t="0" r="0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5D2C0FB5" wp14:editId="7E63744F">
            <wp:extent cx="5278120" cy="443674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S15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10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59406C0B" w14:textId="72062FE7" w:rsidR="00B934C9" w:rsidRPr="00E479DD" w:rsidRDefault="003218AC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6EABB356" wp14:editId="4C0BE8B9">
            <wp:extent cx="5278120" cy="3686810"/>
            <wp:effectExtent l="0" t="0" r="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7FEBCC0F" wp14:editId="140046E6">
            <wp:extent cx="5278120" cy="3686810"/>
            <wp:effectExtent l="0" t="0" r="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noProof/>
          <w:szCs w:val="21"/>
        </w:rPr>
        <w:drawing>
          <wp:inline distT="0" distB="0" distL="0" distR="0" wp14:anchorId="69ACAB50" wp14:editId="2034FA06">
            <wp:extent cx="5278120" cy="443674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S16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11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50BAEE76" w14:textId="30CAF8C6" w:rsidR="00B934C9" w:rsidRPr="00E479DD" w:rsidRDefault="003218AC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4871E792" wp14:editId="54CDA308">
            <wp:extent cx="5278120" cy="3686810"/>
            <wp:effectExtent l="0" t="0" r="0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6FF43F52" wp14:editId="082E2FB1">
            <wp:extent cx="5278120" cy="3686810"/>
            <wp:effectExtent l="0" t="0" r="0" b="88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noProof/>
          <w:szCs w:val="21"/>
        </w:rPr>
        <w:drawing>
          <wp:inline distT="0" distB="0" distL="0" distR="0" wp14:anchorId="6EE8595D" wp14:editId="62B92A3C">
            <wp:extent cx="5278120" cy="443674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S17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12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4198ADC0" w14:textId="79CF603C" w:rsidR="003218AC" w:rsidRPr="00E479DD" w:rsidRDefault="00AA740B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>
        <w:rPr>
          <w:noProof/>
        </w:rPr>
        <w:drawing>
          <wp:inline distT="0" distB="0" distL="0" distR="0" wp14:anchorId="1F165F02" wp14:editId="15983BD4">
            <wp:extent cx="5278120" cy="3637915"/>
            <wp:effectExtent l="0" t="0" r="0" b="63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8AC"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3C3077FD" wp14:editId="1B977835">
            <wp:extent cx="5277959" cy="3686810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59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8AC" w:rsidRPr="00E479DD">
        <w:rPr>
          <w:rFonts w:ascii="Times New Roman" w:hAnsi="Times New Roman"/>
          <w:noProof/>
          <w:color w:val="000000" w:themeColor="text1"/>
          <w:szCs w:val="21"/>
          <w:lang w:val="pt-BR"/>
        </w:rPr>
        <w:t xml:space="preserve"> </w:t>
      </w:r>
      <w:r w:rsidR="003218AC"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58F91779" wp14:editId="67065898">
            <wp:extent cx="5278120" cy="368681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8AC" w:rsidRPr="00E479DD">
        <w:rPr>
          <w:rFonts w:ascii="Times New Roman" w:hAnsi="Times New Roman"/>
          <w:b/>
          <w:szCs w:val="21"/>
          <w:lang w:val="pt-BR"/>
        </w:rPr>
        <w:t xml:space="preserve"> </w:t>
      </w:r>
      <w:r w:rsidR="003218AC" w:rsidRPr="00E479DD">
        <w:rPr>
          <w:rFonts w:ascii="Times New Roman" w:hAnsi="Times New Roman"/>
          <w:b/>
          <w:noProof/>
          <w:szCs w:val="21"/>
        </w:rPr>
        <w:drawing>
          <wp:inline distT="0" distB="0" distL="0" distR="0" wp14:anchorId="79819EAD" wp14:editId="7CB13C6B">
            <wp:extent cx="5278120" cy="443674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8AC"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S18</w:t>
      </w:r>
      <w:r w:rsidR="003218AC"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="003218AC"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="003218AC"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="003218AC"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="003218AC"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="003218AC" w:rsidRPr="00E479DD">
        <w:rPr>
          <w:rFonts w:ascii="Times New Roman" w:hAnsi="Times New Roman"/>
          <w:color w:val="000000" w:themeColor="text1"/>
          <w:szCs w:val="21"/>
        </w:rPr>
        <w:t>C NMR</w:t>
      </w:r>
      <w:r w:rsidR="003218AC" w:rsidRPr="00E479DD">
        <w:rPr>
          <w:rFonts w:ascii="Times New Roman" w:hAnsi="Times New Roman" w:hint="eastAsia"/>
          <w:color w:val="000000" w:themeColor="text1"/>
          <w:szCs w:val="21"/>
        </w:rPr>
        <w:t>,</w:t>
      </w:r>
      <w:r w:rsidR="003218AC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3218AC" w:rsidRPr="00E479DD">
        <w:rPr>
          <w:rFonts w:ascii="Times New Roman" w:hAnsi="Times New Roman"/>
          <w:color w:val="000000" w:themeColor="text1"/>
          <w:szCs w:val="21"/>
          <w:vertAlign w:val="superscript"/>
        </w:rPr>
        <w:t>19</w:t>
      </w:r>
      <w:r w:rsidR="003218AC" w:rsidRPr="00E479DD">
        <w:rPr>
          <w:rFonts w:ascii="Times New Roman" w:hAnsi="Times New Roman"/>
          <w:color w:val="000000" w:themeColor="text1"/>
          <w:szCs w:val="21"/>
        </w:rPr>
        <w:t>FNMR and HRMS for</w:t>
      </w:r>
      <w:r w:rsidR="003218AC"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="003218AC"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="003218AC"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13</w:t>
      </w:r>
      <w:r w:rsidR="003218AC"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0CF7A2FE" w14:textId="1364F844" w:rsidR="00B934C9" w:rsidRPr="00E479DD" w:rsidRDefault="00451D5F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eastAsia="宋体" w:hAnsi="Times New Roman" w:cs="Times New Roman"/>
          <w:noProof/>
          <w:color w:val="FF0000"/>
          <w:szCs w:val="21"/>
        </w:rPr>
        <w:drawing>
          <wp:inline distT="0" distB="0" distL="0" distR="0" wp14:anchorId="4FCA210C" wp14:editId="257CE8E8">
            <wp:extent cx="5278120" cy="36868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eastAsia="宋体" w:hAnsi="Times New Roman" w:cs="Times New Roman"/>
          <w:noProof/>
          <w:color w:val="FF0000"/>
          <w:szCs w:val="21"/>
        </w:rPr>
        <w:drawing>
          <wp:inline distT="0" distB="0" distL="0" distR="0" wp14:anchorId="73994DE8" wp14:editId="3B2AC6DA">
            <wp:extent cx="5277959" cy="3686809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59" cy="368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785"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7DFAD045" wp14:editId="2645F7B2">
            <wp:extent cx="5278120" cy="368681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22B"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253D7482" wp14:editId="500C57F4">
            <wp:extent cx="5278120" cy="443674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S19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</w:t>
      </w:r>
      <w:r w:rsidR="002B1E0B" w:rsidRPr="00E479DD">
        <w:rPr>
          <w:rFonts w:ascii="Times New Roman" w:hAnsi="Times New Roman" w:hint="eastAsia"/>
          <w:color w:val="000000" w:themeColor="text1"/>
          <w:szCs w:val="21"/>
        </w:rPr>
        <w:t>,</w:t>
      </w:r>
      <w:r w:rsidR="002B1E0B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2B1E0B" w:rsidRPr="00E479DD">
        <w:rPr>
          <w:rFonts w:ascii="Times New Roman" w:hAnsi="Times New Roman"/>
          <w:color w:val="000000" w:themeColor="text1"/>
          <w:szCs w:val="21"/>
          <w:vertAlign w:val="superscript"/>
        </w:rPr>
        <w:t>19</w:t>
      </w:r>
      <w:r w:rsidR="002B1E0B" w:rsidRPr="00E479DD">
        <w:rPr>
          <w:rFonts w:ascii="Times New Roman" w:hAnsi="Times New Roman"/>
          <w:color w:val="000000" w:themeColor="text1"/>
          <w:szCs w:val="21"/>
        </w:rPr>
        <w:t>FNMR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="003E7785"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="003218AC"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14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3683D27A" w14:textId="290DBAAE" w:rsidR="00B934C9" w:rsidRPr="00E479DD" w:rsidRDefault="003E7785" w:rsidP="00AA1778">
      <w:pPr>
        <w:snapToGrid w:val="0"/>
        <w:spacing w:line="480" w:lineRule="auto"/>
        <w:jc w:val="center"/>
        <w:rPr>
          <w:rFonts w:ascii="Times New Roman" w:hAnsi="Times New Roman"/>
          <w:noProof/>
          <w:color w:val="000000" w:themeColor="text1"/>
          <w:szCs w:val="21"/>
        </w:rPr>
      </w:pP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743CAC96" wp14:editId="3BC06686">
            <wp:extent cx="5278120" cy="368681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55B1FF7F" wp14:editId="76EAEEB8">
            <wp:extent cx="5277959" cy="3686810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59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17E36EBE" wp14:editId="0D04A43E">
            <wp:extent cx="5278120" cy="3686810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22B" w:rsidRPr="00E479DD">
        <w:rPr>
          <w:rFonts w:ascii="Times New Roman" w:hAnsi="Times New Roman"/>
          <w:b/>
          <w:noProof/>
          <w:szCs w:val="21"/>
        </w:rPr>
        <w:drawing>
          <wp:inline distT="0" distB="0" distL="0" distR="0" wp14:anchorId="2A790093" wp14:editId="42018540">
            <wp:extent cx="5278120" cy="443674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S20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</w:t>
      </w:r>
      <w:r w:rsidR="002B1E0B" w:rsidRPr="00E479DD">
        <w:rPr>
          <w:rFonts w:ascii="Times New Roman" w:hAnsi="Times New Roman" w:hint="eastAsia"/>
          <w:color w:val="000000" w:themeColor="text1"/>
          <w:szCs w:val="21"/>
        </w:rPr>
        <w:t>,</w:t>
      </w:r>
      <w:r w:rsidR="002B1E0B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2B1E0B" w:rsidRPr="00E479DD">
        <w:rPr>
          <w:rFonts w:ascii="Times New Roman" w:hAnsi="Times New Roman"/>
          <w:color w:val="000000" w:themeColor="text1"/>
          <w:szCs w:val="21"/>
          <w:vertAlign w:val="superscript"/>
        </w:rPr>
        <w:t>19</w:t>
      </w:r>
      <w:r w:rsidR="002B1E0B" w:rsidRPr="00E479DD">
        <w:rPr>
          <w:rFonts w:ascii="Times New Roman" w:hAnsi="Times New Roman"/>
          <w:color w:val="000000" w:themeColor="text1"/>
          <w:szCs w:val="21"/>
        </w:rPr>
        <w:t>FNMR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="003218AC"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15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0726BDDB" w14:textId="6671CAF4" w:rsidR="003218AC" w:rsidRPr="00E479DD" w:rsidRDefault="003218AC" w:rsidP="00AA1778">
      <w:pPr>
        <w:snapToGrid w:val="0"/>
        <w:spacing w:line="480" w:lineRule="auto"/>
        <w:jc w:val="center"/>
        <w:rPr>
          <w:rFonts w:ascii="Times New Roman" w:hAnsi="Times New Roman"/>
          <w:color w:val="000000" w:themeColor="text1"/>
          <w:szCs w:val="21"/>
          <w:lang w:val="pt-BR"/>
        </w:rPr>
      </w:pP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76C30A27" wp14:editId="33697C78">
            <wp:extent cx="5278120" cy="3686810"/>
            <wp:effectExtent l="0" t="0" r="0" b="889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70D8DCA2" wp14:editId="4A953946">
            <wp:extent cx="5278120" cy="3686810"/>
            <wp:effectExtent l="0" t="0" r="0" b="889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59C3072C" wp14:editId="29F70D89">
            <wp:extent cx="5278120" cy="443674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E2916" w14:textId="638846BF" w:rsidR="003218AC" w:rsidRPr="00E479DD" w:rsidRDefault="003218AC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S21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16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665B6E18" w14:textId="758B2979" w:rsidR="003218AC" w:rsidRPr="00E479DD" w:rsidRDefault="003218AC" w:rsidP="00AA1778">
      <w:pPr>
        <w:snapToGrid w:val="0"/>
        <w:spacing w:line="480" w:lineRule="auto"/>
        <w:jc w:val="center"/>
        <w:rPr>
          <w:rFonts w:ascii="Times New Roman" w:hAnsi="Times New Roman"/>
          <w:color w:val="000000" w:themeColor="text1"/>
          <w:szCs w:val="21"/>
          <w:lang w:val="pt-BR"/>
        </w:rPr>
      </w:pP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3A088AA1" wp14:editId="74BB1608">
            <wp:extent cx="5278120" cy="3686810"/>
            <wp:effectExtent l="0" t="0" r="0" b="889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48491F0D" wp14:editId="38391029">
            <wp:extent cx="5278120" cy="3686810"/>
            <wp:effectExtent l="0" t="0" r="0" b="889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002DD7F4" wp14:editId="79C2640F">
            <wp:extent cx="5278120" cy="443674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85EE" w14:textId="1F616FDF" w:rsidR="003218AC" w:rsidRPr="00E479DD" w:rsidRDefault="003218AC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S22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17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7D9DCDE0" w14:textId="77777777" w:rsidR="003218AC" w:rsidRPr="00E479DD" w:rsidRDefault="003218AC" w:rsidP="00AA1778">
      <w:pPr>
        <w:snapToGrid w:val="0"/>
        <w:spacing w:line="480" w:lineRule="auto"/>
        <w:jc w:val="center"/>
        <w:rPr>
          <w:rFonts w:ascii="Times New Roman" w:hAnsi="Times New Roman"/>
          <w:color w:val="000000" w:themeColor="text1"/>
          <w:szCs w:val="21"/>
          <w:lang w:val="pt-BR"/>
        </w:rPr>
      </w:pP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5C91A03B" wp14:editId="4ED65A43">
            <wp:extent cx="5277959" cy="3686810"/>
            <wp:effectExtent l="0" t="0" r="0" b="889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59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408384C0" wp14:editId="1088940B">
            <wp:extent cx="5278120" cy="3686810"/>
            <wp:effectExtent l="0" t="0" r="0" b="889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62A418C0" wp14:editId="4C5664C7">
            <wp:extent cx="5278120" cy="443674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A624D" w14:textId="37CA4E72" w:rsidR="00B934C9" w:rsidRPr="00E479DD" w:rsidRDefault="003218AC" w:rsidP="00AA1778">
      <w:pPr>
        <w:snapToGrid w:val="0"/>
        <w:spacing w:line="480" w:lineRule="auto"/>
        <w:jc w:val="center"/>
        <w:rPr>
          <w:rFonts w:ascii="Times New Roman" w:hAnsi="Times New Roman"/>
          <w:noProof/>
          <w:color w:val="000000" w:themeColor="text1"/>
          <w:szCs w:val="21"/>
        </w:rPr>
      </w:pP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S23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="00FF683C"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18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4E854CD1" w14:textId="3DF54D4A" w:rsidR="00B934C9" w:rsidRPr="00E479DD" w:rsidRDefault="00FF683C" w:rsidP="00AA1778">
      <w:pPr>
        <w:snapToGrid w:val="0"/>
        <w:spacing w:line="480" w:lineRule="auto"/>
        <w:jc w:val="center"/>
        <w:rPr>
          <w:rFonts w:ascii="Times New Roman" w:hAnsi="Times New Roman"/>
          <w:noProof/>
          <w:color w:val="000000" w:themeColor="text1"/>
          <w:szCs w:val="21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16D5874A" wp14:editId="18B3D86F">
            <wp:extent cx="5278120" cy="3686810"/>
            <wp:effectExtent l="0" t="0" r="0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4682D6CB" wp14:editId="5A94B8FF">
            <wp:extent cx="5277959" cy="3686810"/>
            <wp:effectExtent l="0" t="0" r="0" b="889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59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026D1EB7" wp14:editId="2F4000F0">
            <wp:extent cx="5278120" cy="3686810"/>
            <wp:effectExtent l="0" t="0" r="0" b="889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noProof/>
          <w:szCs w:val="21"/>
        </w:rPr>
        <w:drawing>
          <wp:inline distT="0" distB="0" distL="0" distR="0" wp14:anchorId="4570C258" wp14:editId="11DC7B92">
            <wp:extent cx="5278120" cy="4436745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S24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</w:t>
      </w:r>
      <w:r w:rsidRPr="00E479DD">
        <w:rPr>
          <w:rFonts w:ascii="Times New Roman" w:hAnsi="Times New Roman" w:hint="eastAsia"/>
          <w:color w:val="000000" w:themeColor="text1"/>
          <w:szCs w:val="21"/>
        </w:rPr>
        <w:t>,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19</w:t>
      </w:r>
      <w:r w:rsidRPr="00E479DD">
        <w:rPr>
          <w:rFonts w:ascii="Times New Roman" w:hAnsi="Times New Roman"/>
          <w:color w:val="000000" w:themeColor="text1"/>
          <w:szCs w:val="21"/>
        </w:rPr>
        <w:t>FNMR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19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082F30C0" w14:textId="350F574F" w:rsidR="00FF683C" w:rsidRPr="00E479DD" w:rsidRDefault="00FF683C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66B0B09A" wp14:editId="2373E2A8">
            <wp:extent cx="5278120" cy="3686810"/>
            <wp:effectExtent l="0" t="0" r="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2FCB1149" wp14:editId="20D75063">
            <wp:extent cx="5277959" cy="3686810"/>
            <wp:effectExtent l="0" t="0" r="0" b="88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59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1BC0F5B5" wp14:editId="549EEDC7">
            <wp:extent cx="5278120" cy="3686810"/>
            <wp:effectExtent l="0" t="0" r="0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7014E101" wp14:editId="6C08CAE9">
            <wp:extent cx="5278120" cy="443674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S25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</w:t>
      </w:r>
      <w:r w:rsidRPr="00E479DD">
        <w:rPr>
          <w:rFonts w:ascii="Times New Roman" w:hAnsi="Times New Roman" w:hint="eastAsia"/>
          <w:color w:val="000000" w:themeColor="text1"/>
          <w:szCs w:val="21"/>
        </w:rPr>
        <w:t>,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19</w:t>
      </w:r>
      <w:r w:rsidRPr="00E479DD">
        <w:rPr>
          <w:rFonts w:ascii="Times New Roman" w:hAnsi="Times New Roman"/>
          <w:color w:val="000000" w:themeColor="text1"/>
          <w:szCs w:val="21"/>
        </w:rPr>
        <w:t>FNMR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20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34EE67B4" w14:textId="28953B5B" w:rsidR="00B934C9" w:rsidRPr="00E479DD" w:rsidRDefault="00FF683C" w:rsidP="00AA1778">
      <w:pPr>
        <w:snapToGrid w:val="0"/>
        <w:spacing w:line="480" w:lineRule="auto"/>
        <w:jc w:val="center"/>
        <w:rPr>
          <w:rFonts w:ascii="Times New Roman" w:hAnsi="Times New Roman"/>
          <w:noProof/>
          <w:color w:val="000000" w:themeColor="text1"/>
          <w:szCs w:val="21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285D4E0C" wp14:editId="1E87F083">
            <wp:extent cx="5278120" cy="3686810"/>
            <wp:effectExtent l="0" t="0" r="0" b="889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6022965F" wp14:editId="7A808171">
            <wp:extent cx="5277959" cy="3686810"/>
            <wp:effectExtent l="0" t="0" r="0" b="88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59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6B6520F6" wp14:editId="21AE7BC6">
            <wp:extent cx="5278120" cy="3686810"/>
            <wp:effectExtent l="0" t="0" r="0" b="88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noProof/>
          <w:szCs w:val="21"/>
        </w:rPr>
        <w:drawing>
          <wp:inline distT="0" distB="0" distL="0" distR="0" wp14:anchorId="3DCF1EE4" wp14:editId="4DE0E100">
            <wp:extent cx="5278120" cy="443674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S26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</w:t>
      </w:r>
      <w:r w:rsidRPr="00E479DD">
        <w:rPr>
          <w:rFonts w:ascii="Times New Roman" w:hAnsi="Times New Roman" w:hint="eastAsia"/>
          <w:color w:val="000000" w:themeColor="text1"/>
          <w:szCs w:val="21"/>
        </w:rPr>
        <w:t>,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19</w:t>
      </w:r>
      <w:r w:rsidRPr="00E479DD">
        <w:rPr>
          <w:rFonts w:ascii="Times New Roman" w:hAnsi="Times New Roman"/>
          <w:color w:val="000000" w:themeColor="text1"/>
          <w:szCs w:val="21"/>
        </w:rPr>
        <w:t>FNMR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21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66728ED4" w14:textId="0012DABE" w:rsidR="00FF683C" w:rsidRPr="00E479DD" w:rsidRDefault="00FF683C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146404C3" wp14:editId="5C17579F">
            <wp:extent cx="5278120" cy="3686810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0689641A" wp14:editId="4B33B7E7">
            <wp:extent cx="5277959" cy="3686810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59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16100DAA" wp14:editId="00E8F107">
            <wp:extent cx="5278120" cy="3686810"/>
            <wp:effectExtent l="0" t="0" r="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03734ADA" wp14:editId="790B2E3D">
            <wp:extent cx="5278120" cy="443674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S27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</w:t>
      </w:r>
      <w:r w:rsidRPr="00E479DD">
        <w:rPr>
          <w:rFonts w:ascii="Times New Roman" w:hAnsi="Times New Roman" w:hint="eastAsia"/>
          <w:color w:val="000000" w:themeColor="text1"/>
          <w:szCs w:val="21"/>
        </w:rPr>
        <w:t>,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19</w:t>
      </w:r>
      <w:r w:rsidRPr="00E479DD">
        <w:rPr>
          <w:rFonts w:ascii="Times New Roman" w:hAnsi="Times New Roman"/>
          <w:color w:val="000000" w:themeColor="text1"/>
          <w:szCs w:val="21"/>
        </w:rPr>
        <w:t>FNMR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22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4862D2AD" w14:textId="6E5E65D7" w:rsidR="00B934C9" w:rsidRPr="00E479DD" w:rsidRDefault="00E51266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4D2321DB" wp14:editId="0CE0CC80">
            <wp:extent cx="5278120" cy="3686810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16A29665" wp14:editId="481B2136">
            <wp:extent cx="5277959" cy="3686810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59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0A594F7F" wp14:editId="3066B939">
            <wp:extent cx="5278120" cy="3686810"/>
            <wp:effectExtent l="0" t="0" r="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22B"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5B419959" wp14:editId="07B4AEA5">
            <wp:extent cx="5278120" cy="443674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S28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</w:t>
      </w:r>
      <w:r w:rsidR="002B1E0B" w:rsidRPr="00E479DD">
        <w:rPr>
          <w:rFonts w:ascii="Times New Roman" w:hAnsi="Times New Roman" w:hint="eastAsia"/>
          <w:color w:val="000000" w:themeColor="text1"/>
          <w:szCs w:val="21"/>
        </w:rPr>
        <w:t>,</w:t>
      </w:r>
      <w:r w:rsidR="002B1E0B"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="002B1E0B" w:rsidRPr="00E479DD">
        <w:rPr>
          <w:rFonts w:ascii="Times New Roman" w:hAnsi="Times New Roman"/>
          <w:color w:val="000000" w:themeColor="text1"/>
          <w:szCs w:val="21"/>
          <w:vertAlign w:val="superscript"/>
        </w:rPr>
        <w:t>19</w:t>
      </w:r>
      <w:r w:rsidR="002B1E0B" w:rsidRPr="00E479DD">
        <w:rPr>
          <w:rFonts w:ascii="Times New Roman" w:hAnsi="Times New Roman"/>
          <w:color w:val="000000" w:themeColor="text1"/>
          <w:szCs w:val="21"/>
        </w:rPr>
        <w:t>FNMR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="00FF683C"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23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58569F4B" w14:textId="3675D980" w:rsidR="00B934C9" w:rsidRPr="00E479DD" w:rsidRDefault="002B1E0B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/>
          <w:bCs/>
          <w:noProof/>
          <w:szCs w:val="21"/>
        </w:rPr>
        <w:drawing>
          <wp:inline distT="0" distB="0" distL="0" distR="0" wp14:anchorId="0405B6A3" wp14:editId="0FBBFF10">
            <wp:extent cx="5278120" cy="3686810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Cs/>
          <w:noProof/>
          <w:szCs w:val="21"/>
        </w:rPr>
        <w:drawing>
          <wp:inline distT="0" distB="0" distL="0" distR="0" wp14:anchorId="4B8FD4A6" wp14:editId="552F467A">
            <wp:extent cx="5277959" cy="3686810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59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Cs/>
          <w:noProof/>
          <w:szCs w:val="21"/>
        </w:rPr>
        <w:drawing>
          <wp:inline distT="0" distB="0" distL="0" distR="0" wp14:anchorId="44344CF3" wp14:editId="459A989A">
            <wp:extent cx="5278120" cy="3686810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22B" w:rsidRPr="00E479DD">
        <w:rPr>
          <w:rFonts w:ascii="Times New Roman" w:hAnsi="Times New Roman"/>
          <w:bCs/>
          <w:noProof/>
          <w:szCs w:val="21"/>
        </w:rPr>
        <w:drawing>
          <wp:inline distT="0" distB="0" distL="0" distR="0" wp14:anchorId="21DB87B2" wp14:editId="29B37EEE">
            <wp:extent cx="5278120" cy="443674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S29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</w:t>
      </w:r>
      <w:r w:rsidRPr="00E479DD">
        <w:rPr>
          <w:rFonts w:ascii="Times New Roman" w:hAnsi="Times New Roman" w:hint="eastAsia"/>
          <w:color w:val="000000" w:themeColor="text1"/>
          <w:szCs w:val="21"/>
        </w:rPr>
        <w:t>,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19</w:t>
      </w:r>
      <w:r w:rsidRPr="00E479DD">
        <w:rPr>
          <w:rFonts w:ascii="Times New Roman" w:hAnsi="Times New Roman"/>
          <w:color w:val="000000" w:themeColor="text1"/>
          <w:szCs w:val="21"/>
        </w:rPr>
        <w:t>FNMR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="00FF683C"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24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29AF4E32" w14:textId="6225D672" w:rsidR="00B934C9" w:rsidRPr="00E479DD" w:rsidRDefault="002B1E0B" w:rsidP="00AA1778">
      <w:pPr>
        <w:snapToGrid w:val="0"/>
        <w:spacing w:line="480" w:lineRule="auto"/>
        <w:jc w:val="center"/>
        <w:rPr>
          <w:rFonts w:ascii="Times New Roman" w:hAnsi="Times New Roman"/>
          <w:bCs/>
          <w:noProof/>
          <w:szCs w:val="21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3E1E3501" wp14:editId="09900953">
            <wp:extent cx="5278120" cy="3686810"/>
            <wp:effectExtent l="0" t="0" r="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49EAA90E" wp14:editId="179E66D9">
            <wp:extent cx="5278120" cy="3686810"/>
            <wp:effectExtent l="0" t="0" r="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22B"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3E90DB1B" wp14:editId="13A7D42C">
            <wp:extent cx="5278120" cy="443674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S30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="00FF683C"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25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63EA3DAA" w14:textId="60A0B02C" w:rsidR="00B934C9" w:rsidRPr="00E479DD" w:rsidRDefault="00FF683C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/>
          <w:bCs/>
          <w:noProof/>
          <w:szCs w:val="21"/>
        </w:rPr>
        <w:drawing>
          <wp:inline distT="0" distB="0" distL="0" distR="0" wp14:anchorId="6F494545" wp14:editId="68F35922">
            <wp:extent cx="5278120" cy="3686810"/>
            <wp:effectExtent l="0" t="0" r="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Cs/>
          <w:noProof/>
          <w:szCs w:val="21"/>
        </w:rPr>
        <w:drawing>
          <wp:inline distT="0" distB="0" distL="0" distR="0" wp14:anchorId="5AAF4AF0" wp14:editId="11DAAE02">
            <wp:extent cx="5278120" cy="3686810"/>
            <wp:effectExtent l="0" t="0" r="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Cs/>
          <w:noProof/>
          <w:szCs w:val="21"/>
        </w:rPr>
        <w:drawing>
          <wp:inline distT="0" distB="0" distL="0" distR="0" wp14:anchorId="0D524DE2" wp14:editId="298291B2">
            <wp:extent cx="5278120" cy="443674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S31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26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5CACB1DE" w14:textId="0F93833F" w:rsidR="00B934C9" w:rsidRPr="00E479DD" w:rsidRDefault="002B1E0B" w:rsidP="00AA1778">
      <w:pPr>
        <w:snapToGrid w:val="0"/>
        <w:spacing w:line="480" w:lineRule="auto"/>
        <w:jc w:val="center"/>
        <w:rPr>
          <w:rFonts w:ascii="Times New Roman" w:hAnsi="Times New Roman"/>
          <w:noProof/>
          <w:color w:val="000000" w:themeColor="text1"/>
          <w:szCs w:val="21"/>
          <w:lang w:val="pt-BR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59FF8210" wp14:editId="133CAA9D">
            <wp:extent cx="5278120" cy="3686810"/>
            <wp:effectExtent l="0" t="0" r="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6878FAE8" wp14:editId="5CE0F7E4">
            <wp:extent cx="5278120" cy="3686810"/>
            <wp:effectExtent l="0" t="0" r="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22B"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42ACF855" wp14:editId="61B3AF47">
            <wp:extent cx="5278120" cy="443674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S32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="00FF683C"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27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0C670A19" w14:textId="291EB3A6" w:rsidR="00B934C9" w:rsidRPr="00E479DD" w:rsidRDefault="00FF683C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2EF20140" wp14:editId="1526CB65">
            <wp:extent cx="5278120" cy="3686810"/>
            <wp:effectExtent l="0" t="0" r="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0C559EB0" wp14:editId="4BB573DE">
            <wp:extent cx="5278120" cy="3686810"/>
            <wp:effectExtent l="0" t="0" r="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0B2AF2C1" wp14:editId="09AF8732">
            <wp:extent cx="5278120" cy="443674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S33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28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05D94071" w14:textId="19DE9DC8" w:rsidR="00B934C9" w:rsidRPr="00E479DD" w:rsidRDefault="002B1E0B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74FA521A" wp14:editId="314F3083">
            <wp:extent cx="5278120" cy="3686810"/>
            <wp:effectExtent l="0" t="0" r="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211F97FB" wp14:editId="44198008">
            <wp:extent cx="5278120" cy="3686810"/>
            <wp:effectExtent l="0" t="0" r="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22B"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05E3B5FE" wp14:editId="0008921C">
            <wp:extent cx="5278120" cy="443674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/>
          <w:b/>
          <w:szCs w:val="21"/>
          <w:lang w:val="pt-BR"/>
        </w:rPr>
        <w:t xml:space="preserve">Figure </w:t>
      </w:r>
      <w:r w:rsidR="00C55AD6">
        <w:rPr>
          <w:rFonts w:ascii="Times New Roman" w:hAnsi="Times New Roman"/>
          <w:b/>
          <w:szCs w:val="21"/>
          <w:lang w:val="pt-BR"/>
        </w:rPr>
        <w:t>S34</w:t>
      </w:r>
      <w:r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="00FF683C"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29</w:t>
      </w:r>
      <w:r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6BC42F75" w14:textId="0C57B729" w:rsidR="00154771" w:rsidRPr="00E479DD" w:rsidRDefault="006C01BE" w:rsidP="00AA1778">
      <w:pPr>
        <w:snapToGrid w:val="0"/>
        <w:spacing w:line="480" w:lineRule="auto"/>
        <w:jc w:val="center"/>
        <w:rPr>
          <w:rFonts w:ascii="Times New Roman" w:hAnsi="Times New Roman"/>
          <w:bCs/>
          <w:szCs w:val="21"/>
          <w:lang w:val="pt-BR"/>
        </w:rPr>
      </w:pP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24904464" wp14:editId="761F3629">
            <wp:extent cx="5278120" cy="3686810"/>
            <wp:effectExtent l="0" t="0" r="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DD">
        <w:rPr>
          <w:rFonts w:ascii="Times New Roman" w:hAnsi="Times New Roman" w:hint="eastAsia"/>
          <w:noProof/>
          <w:color w:val="000000" w:themeColor="text1"/>
          <w:szCs w:val="21"/>
        </w:rPr>
        <w:drawing>
          <wp:inline distT="0" distB="0" distL="0" distR="0" wp14:anchorId="57B9802A" wp14:editId="36CCB047">
            <wp:extent cx="5278120" cy="3686810"/>
            <wp:effectExtent l="0" t="0" r="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22B" w:rsidRPr="00E479DD"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0" distR="0" wp14:anchorId="02601181" wp14:editId="55E96C60">
            <wp:extent cx="5278120" cy="443674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69B" w:rsidRPr="00E479DD">
        <w:rPr>
          <w:rFonts w:ascii="Times New Roman" w:hAnsi="Times New Roman"/>
          <w:b/>
          <w:szCs w:val="21"/>
          <w:lang w:val="pt-BR"/>
        </w:rPr>
        <w:t xml:space="preserve"> Figure </w:t>
      </w:r>
      <w:r w:rsidR="00C55AD6">
        <w:rPr>
          <w:rFonts w:ascii="Times New Roman" w:hAnsi="Times New Roman"/>
          <w:b/>
          <w:szCs w:val="21"/>
          <w:lang w:val="pt-BR"/>
        </w:rPr>
        <w:t>S35</w:t>
      </w:r>
      <w:r w:rsidR="004C169B" w:rsidRPr="00E479DD">
        <w:rPr>
          <w:rFonts w:ascii="Times New Roman" w:hAnsi="Times New Roman"/>
          <w:b/>
          <w:bCs/>
          <w:szCs w:val="21"/>
          <w:lang w:val="pt-BR"/>
        </w:rPr>
        <w:t xml:space="preserve">. </w:t>
      </w:r>
      <w:r w:rsidR="004C169B" w:rsidRPr="00E479DD">
        <w:rPr>
          <w:rFonts w:ascii="Times New Roman" w:hAnsi="Times New Roman"/>
          <w:color w:val="000000" w:themeColor="text1"/>
          <w:szCs w:val="21"/>
          <w:vertAlign w:val="superscript"/>
          <w:lang w:val="pt-BR"/>
        </w:rPr>
        <w:t>1</w:t>
      </w:r>
      <w:r w:rsidR="004C169B" w:rsidRPr="00E479DD">
        <w:rPr>
          <w:rFonts w:ascii="Times New Roman" w:hAnsi="Times New Roman"/>
          <w:color w:val="000000" w:themeColor="text1"/>
          <w:szCs w:val="21"/>
          <w:lang w:val="pt-BR"/>
        </w:rPr>
        <w:t>H NMR</w:t>
      </w:r>
      <w:r w:rsidR="004C169B" w:rsidRPr="00E479DD">
        <w:rPr>
          <w:rFonts w:ascii="Times New Roman" w:hAnsi="Times New Roman"/>
          <w:color w:val="000000" w:themeColor="text1"/>
          <w:szCs w:val="21"/>
        </w:rPr>
        <w:t xml:space="preserve">, </w:t>
      </w:r>
      <w:r w:rsidR="004C169B" w:rsidRPr="00E479DD">
        <w:rPr>
          <w:rFonts w:ascii="Times New Roman" w:hAnsi="Times New Roman"/>
          <w:color w:val="000000" w:themeColor="text1"/>
          <w:szCs w:val="21"/>
          <w:vertAlign w:val="superscript"/>
        </w:rPr>
        <w:t>13</w:t>
      </w:r>
      <w:r w:rsidR="004C169B" w:rsidRPr="00E479DD">
        <w:rPr>
          <w:rFonts w:ascii="Times New Roman" w:hAnsi="Times New Roman"/>
          <w:color w:val="000000" w:themeColor="text1"/>
          <w:szCs w:val="21"/>
        </w:rPr>
        <w:t>C NMR and HRMS for</w:t>
      </w:r>
      <w:r w:rsidR="004C169B" w:rsidRPr="00E479DD">
        <w:rPr>
          <w:rFonts w:ascii="Times New Roman" w:hAnsi="Times New Roman"/>
          <w:b/>
          <w:color w:val="000000" w:themeColor="text1"/>
          <w:szCs w:val="21"/>
          <w:lang w:val="pt-BR"/>
        </w:rPr>
        <w:t xml:space="preserve"> </w:t>
      </w:r>
      <w:r w:rsidR="004C169B" w:rsidRPr="00E479DD">
        <w:rPr>
          <w:rFonts w:ascii="Times New Roman" w:hAnsi="Times New Roman"/>
          <w:b/>
          <w:bCs/>
          <w:szCs w:val="21"/>
          <w:lang w:val="pt-BR"/>
        </w:rPr>
        <w:t>F</w:t>
      </w:r>
      <w:r w:rsidR="004C169B" w:rsidRPr="00E479DD">
        <w:rPr>
          <w:rFonts w:ascii="Times New Roman" w:hAnsi="Times New Roman"/>
          <w:b/>
          <w:bCs/>
          <w:szCs w:val="21"/>
          <w:vertAlign w:val="subscript"/>
          <w:lang w:val="pt-BR"/>
        </w:rPr>
        <w:t>30</w:t>
      </w:r>
      <w:r w:rsidR="004C169B" w:rsidRPr="00E479DD">
        <w:rPr>
          <w:rFonts w:ascii="Times New Roman" w:hAnsi="Times New Roman" w:hint="eastAsia"/>
          <w:bCs/>
          <w:szCs w:val="21"/>
          <w:lang w:val="pt-BR"/>
        </w:rPr>
        <w:t>.</w:t>
      </w:r>
    </w:p>
    <w:p w14:paraId="28D417FB" w14:textId="14B13A81" w:rsidR="006C2B3B" w:rsidRPr="00E479DD" w:rsidRDefault="00154771" w:rsidP="00AA1778">
      <w:pPr>
        <w:snapToGrid w:val="0"/>
        <w:spacing w:line="480" w:lineRule="auto"/>
        <w:rPr>
          <w:rFonts w:ascii="Times New Roman" w:hAnsi="Times New Roman"/>
          <w:b/>
          <w:kern w:val="0"/>
          <w:szCs w:val="21"/>
        </w:rPr>
      </w:pPr>
      <w:r w:rsidRPr="00E479DD">
        <w:rPr>
          <w:rFonts w:ascii="Times New Roman" w:hAnsi="Times New Roman"/>
          <w:bCs/>
          <w:szCs w:val="21"/>
          <w:lang w:val="pt-BR"/>
        </w:rPr>
        <w:br w:type="page"/>
      </w:r>
    </w:p>
    <w:p w14:paraId="18B4E675" w14:textId="2D2BFAD7" w:rsidR="0023287F" w:rsidRPr="00E479DD" w:rsidRDefault="00A423D5" w:rsidP="00AA1778">
      <w:pPr>
        <w:snapToGrid w:val="0"/>
        <w:spacing w:line="480" w:lineRule="auto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6</w:t>
      </w:r>
      <w:r w:rsidR="006C2B3B" w:rsidRPr="00E479DD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 xml:space="preserve">. </w:t>
      </w:r>
      <w:r w:rsidR="0023287F" w:rsidRPr="00E479DD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 xml:space="preserve">Crystallographic data of </w:t>
      </w:r>
      <w:r w:rsidR="00A8798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 xml:space="preserve">target </w:t>
      </w:r>
      <w:r w:rsidR="0023287F" w:rsidRPr="00E479DD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compound F</w:t>
      </w:r>
      <w:r w:rsidR="0023287F" w:rsidRPr="00E479DD">
        <w:rPr>
          <w:rFonts w:ascii="Times New Roman" w:hAnsi="Times New Roman"/>
          <w:b/>
          <w:color w:val="000000" w:themeColor="text1"/>
          <w:kern w:val="0"/>
          <w:sz w:val="24"/>
          <w:szCs w:val="24"/>
          <w:vertAlign w:val="subscript"/>
        </w:rPr>
        <w:t>1</w:t>
      </w:r>
      <w:r w:rsidR="00EF452C" w:rsidRPr="00E479DD">
        <w:rPr>
          <w:rFonts w:ascii="Times New Roman" w:hAnsi="Times New Roman"/>
          <w:b/>
          <w:color w:val="000000" w:themeColor="text1"/>
          <w:kern w:val="0"/>
          <w:sz w:val="24"/>
          <w:szCs w:val="24"/>
          <w:vertAlign w:val="subscript"/>
        </w:rPr>
        <w:t>6</w:t>
      </w:r>
    </w:p>
    <w:p w14:paraId="7309063E" w14:textId="4C959763" w:rsidR="007F65B5" w:rsidRPr="00E479DD" w:rsidRDefault="00191D4F" w:rsidP="00AA1778">
      <w:pPr>
        <w:widowControl/>
        <w:snapToGrid w:val="0"/>
        <w:spacing w:line="480" w:lineRule="auto"/>
        <w:jc w:val="left"/>
        <w:rPr>
          <w:rFonts w:ascii="Times New Roman" w:eastAsia="宋体" w:hAnsi="Times New Roman"/>
          <w:bCs/>
          <w:szCs w:val="21"/>
          <w:lang w:val="pt-BR"/>
        </w:rPr>
      </w:pPr>
      <w:r w:rsidRPr="00E479DD">
        <w:rPr>
          <w:rFonts w:ascii="Times New Roman" w:eastAsia="宋体" w:hAnsi="Times New Roman" w:cs="Times New Roman"/>
          <w:b/>
          <w:bCs/>
          <w:szCs w:val="21"/>
          <w:lang w:val="pt-BR"/>
        </w:rPr>
        <w:t xml:space="preserve">Table </w:t>
      </w:r>
      <w:r w:rsidR="00E7434F">
        <w:rPr>
          <w:rFonts w:ascii="Times New Roman" w:eastAsia="宋体" w:hAnsi="Times New Roman" w:cs="Times New Roman"/>
          <w:b/>
          <w:bCs/>
          <w:szCs w:val="21"/>
          <w:lang w:val="pt-BR"/>
        </w:rPr>
        <w:t>S</w:t>
      </w:r>
      <w:r w:rsidRPr="00E479DD">
        <w:rPr>
          <w:rFonts w:ascii="Times New Roman" w:eastAsia="宋体" w:hAnsi="Times New Roman" w:cs="Times New Roman"/>
          <w:b/>
          <w:bCs/>
          <w:szCs w:val="21"/>
          <w:lang w:val="pt-BR"/>
        </w:rPr>
        <w:t>1</w:t>
      </w:r>
      <w:r w:rsidR="00EF452C" w:rsidRPr="00E479DD">
        <w:rPr>
          <w:rFonts w:ascii="Times New Roman" w:eastAsia="宋体" w:hAnsi="Times New Roman" w:hint="eastAsia"/>
          <w:bCs/>
          <w:szCs w:val="21"/>
          <w:lang w:val="pt-BR"/>
        </w:rPr>
        <w:t xml:space="preserve"> </w:t>
      </w:r>
      <w:r w:rsidR="007F65B5" w:rsidRPr="00E479DD">
        <w:rPr>
          <w:rFonts w:ascii="Times New Roman" w:eastAsia="宋体" w:hAnsi="Times New Roman"/>
          <w:szCs w:val="21"/>
          <w:lang w:val="en-GB"/>
        </w:rPr>
        <w:t xml:space="preserve">Crystallographic data of </w:t>
      </w:r>
      <w:r w:rsidR="00A8798F">
        <w:rPr>
          <w:rFonts w:ascii="Times New Roman" w:eastAsia="宋体" w:hAnsi="Times New Roman"/>
          <w:szCs w:val="21"/>
          <w:lang w:val="en-GB"/>
        </w:rPr>
        <w:t xml:space="preserve">target </w:t>
      </w:r>
      <w:r w:rsidR="007F65B5" w:rsidRPr="00E479DD">
        <w:rPr>
          <w:rFonts w:ascii="Times New Roman" w:eastAsia="宋体" w:hAnsi="Times New Roman"/>
          <w:szCs w:val="21"/>
          <w:lang w:val="en-GB"/>
        </w:rPr>
        <w:t xml:space="preserve">compound </w:t>
      </w:r>
      <w:r w:rsidR="007F65B5" w:rsidRPr="00E479DD">
        <w:rPr>
          <w:rFonts w:ascii="Times New Roman" w:eastAsia="宋体" w:hAnsi="Times New Roman"/>
          <w:b/>
          <w:szCs w:val="21"/>
        </w:rPr>
        <w:t>F</w:t>
      </w:r>
      <w:r w:rsidR="007F65B5" w:rsidRPr="00937789">
        <w:rPr>
          <w:rFonts w:ascii="Times New Roman" w:eastAsia="宋体" w:hAnsi="Times New Roman"/>
          <w:b/>
          <w:szCs w:val="21"/>
          <w:vertAlign w:val="subscript"/>
        </w:rPr>
        <w:t>1</w:t>
      </w:r>
      <w:r w:rsidR="00D35FE7" w:rsidRPr="00937789">
        <w:rPr>
          <w:rFonts w:ascii="Times New Roman" w:eastAsia="宋体" w:hAnsi="Times New Roman"/>
          <w:b/>
          <w:szCs w:val="21"/>
          <w:vertAlign w:val="subscript"/>
        </w:rPr>
        <w:t>6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7"/>
        <w:gridCol w:w="4848"/>
      </w:tblGrid>
      <w:tr w:rsidR="007F65B5" w:rsidRPr="00E479DD" w14:paraId="53D7EF37" w14:textId="77777777" w:rsidTr="006F27B9">
        <w:trPr>
          <w:jc w:val="center"/>
        </w:trPr>
        <w:tc>
          <w:tcPr>
            <w:tcW w:w="2150" w:type="pct"/>
            <w:tcBorders>
              <w:top w:val="single" w:sz="4" w:space="0" w:color="auto"/>
            </w:tcBorders>
            <w:noWrap/>
            <w:hideMark/>
          </w:tcPr>
          <w:p w14:paraId="3C416ED6" w14:textId="4B5D15D7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Identification code</w:t>
            </w:r>
          </w:p>
        </w:tc>
        <w:tc>
          <w:tcPr>
            <w:tcW w:w="2850" w:type="pct"/>
            <w:tcBorders>
              <w:top w:val="single" w:sz="4" w:space="0" w:color="auto"/>
            </w:tcBorders>
            <w:noWrap/>
            <w:hideMark/>
          </w:tcPr>
          <w:p w14:paraId="3545DA64" w14:textId="3C1CAF08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A_pl</w:t>
            </w:r>
          </w:p>
        </w:tc>
      </w:tr>
      <w:tr w:rsidR="007F65B5" w:rsidRPr="00E479DD" w14:paraId="34F3A8EB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1E00F65C" w14:textId="7722E447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Empirical formula</w:t>
            </w:r>
          </w:p>
        </w:tc>
        <w:tc>
          <w:tcPr>
            <w:tcW w:w="2850" w:type="pct"/>
            <w:noWrap/>
            <w:hideMark/>
          </w:tcPr>
          <w:p w14:paraId="25F7F80C" w14:textId="5D07CB24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C</w:t>
            </w:r>
            <w:r w:rsidRPr="00E479DD">
              <w:rPr>
                <w:rFonts w:ascii="Times New Roman" w:eastAsia="宋体" w:hAnsi="Times New Roman"/>
                <w:szCs w:val="21"/>
                <w:vertAlign w:val="subscript"/>
              </w:rPr>
              <w:t>17</w:t>
            </w:r>
            <w:r w:rsidRPr="00E479DD">
              <w:rPr>
                <w:rFonts w:ascii="Times New Roman" w:eastAsia="宋体" w:hAnsi="Times New Roman"/>
                <w:szCs w:val="21"/>
              </w:rPr>
              <w:t>H</w:t>
            </w:r>
            <w:r w:rsidRPr="00E479DD">
              <w:rPr>
                <w:rFonts w:ascii="Times New Roman" w:eastAsia="宋体" w:hAnsi="Times New Roman"/>
                <w:szCs w:val="21"/>
                <w:vertAlign w:val="subscript"/>
              </w:rPr>
              <w:t>16</w:t>
            </w:r>
            <w:r w:rsidRPr="00E479DD">
              <w:rPr>
                <w:rFonts w:ascii="Times New Roman" w:eastAsia="宋体" w:hAnsi="Times New Roman"/>
                <w:szCs w:val="21"/>
              </w:rPr>
              <w:t>N</w:t>
            </w:r>
            <w:r w:rsidRPr="00E479DD">
              <w:rPr>
                <w:rFonts w:ascii="Times New Roman" w:eastAsia="宋体" w:hAnsi="Times New Roman"/>
                <w:szCs w:val="21"/>
                <w:vertAlign w:val="subscript"/>
              </w:rPr>
              <w:t>2</w:t>
            </w:r>
            <w:r w:rsidRPr="00E479DD">
              <w:rPr>
                <w:rFonts w:ascii="Times New Roman" w:eastAsia="宋体" w:hAnsi="Times New Roman"/>
                <w:szCs w:val="21"/>
              </w:rPr>
              <w:t>O</w:t>
            </w:r>
            <w:r w:rsidRPr="00E479DD">
              <w:rPr>
                <w:rFonts w:ascii="Times New Roman" w:eastAsia="宋体" w:hAnsi="Times New Roman"/>
                <w:szCs w:val="21"/>
                <w:vertAlign w:val="subscript"/>
              </w:rPr>
              <w:t>2</w:t>
            </w:r>
            <w:r w:rsidRPr="00E479DD">
              <w:rPr>
                <w:rFonts w:ascii="Times New Roman" w:eastAsia="宋体" w:hAnsi="Times New Roman"/>
                <w:szCs w:val="21"/>
              </w:rPr>
              <w:t>S</w:t>
            </w:r>
            <w:r w:rsidRPr="00E479DD">
              <w:rPr>
                <w:rFonts w:ascii="Times New Roman" w:eastAsia="宋体" w:hAnsi="Times New Roman"/>
                <w:szCs w:val="21"/>
                <w:vertAlign w:val="subscript"/>
              </w:rPr>
              <w:t>2</w:t>
            </w:r>
          </w:p>
        </w:tc>
      </w:tr>
      <w:tr w:rsidR="007F65B5" w:rsidRPr="00E479DD" w14:paraId="4AE7D103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02A420EF" w14:textId="6A8B694E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Formula weight</w:t>
            </w:r>
          </w:p>
        </w:tc>
        <w:tc>
          <w:tcPr>
            <w:tcW w:w="2850" w:type="pct"/>
            <w:noWrap/>
            <w:hideMark/>
          </w:tcPr>
          <w:p w14:paraId="6D9010F7" w14:textId="03517911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344.44</w:t>
            </w:r>
          </w:p>
        </w:tc>
      </w:tr>
      <w:tr w:rsidR="007F65B5" w:rsidRPr="00E479DD" w14:paraId="785B45AE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3A4A459E" w14:textId="39B5FA98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Temperature/K</w:t>
            </w:r>
          </w:p>
        </w:tc>
        <w:tc>
          <w:tcPr>
            <w:tcW w:w="2850" w:type="pct"/>
            <w:noWrap/>
            <w:hideMark/>
          </w:tcPr>
          <w:p w14:paraId="4E5D9CF5" w14:textId="6C99C350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293.15</w:t>
            </w:r>
          </w:p>
        </w:tc>
      </w:tr>
      <w:tr w:rsidR="007F65B5" w:rsidRPr="00E479DD" w14:paraId="42B323BF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608D2CE1" w14:textId="6EA68F3E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Crystal system</w:t>
            </w:r>
          </w:p>
        </w:tc>
        <w:tc>
          <w:tcPr>
            <w:tcW w:w="2850" w:type="pct"/>
            <w:noWrap/>
            <w:hideMark/>
          </w:tcPr>
          <w:p w14:paraId="22FF9991" w14:textId="47919D2E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monoclinic</w:t>
            </w:r>
          </w:p>
        </w:tc>
      </w:tr>
      <w:tr w:rsidR="007F65B5" w:rsidRPr="00E479DD" w14:paraId="05F40B92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6D6F2895" w14:textId="362C4D79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Space group</w:t>
            </w:r>
          </w:p>
        </w:tc>
        <w:tc>
          <w:tcPr>
            <w:tcW w:w="2850" w:type="pct"/>
            <w:noWrap/>
            <w:hideMark/>
          </w:tcPr>
          <w:p w14:paraId="5C74BFEF" w14:textId="3B8D131B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P2</w:t>
            </w:r>
            <w:r w:rsidRPr="005D3CA8">
              <w:rPr>
                <w:rFonts w:ascii="Times New Roman" w:eastAsia="宋体" w:hAnsi="Times New Roman"/>
                <w:szCs w:val="21"/>
                <w:vertAlign w:val="subscript"/>
              </w:rPr>
              <w:t>1</w:t>
            </w:r>
            <w:r w:rsidRPr="00E479DD">
              <w:rPr>
                <w:rFonts w:ascii="Times New Roman" w:eastAsia="宋体" w:hAnsi="Times New Roman"/>
                <w:szCs w:val="21"/>
              </w:rPr>
              <w:t>/c</w:t>
            </w:r>
          </w:p>
        </w:tc>
      </w:tr>
      <w:tr w:rsidR="007F65B5" w:rsidRPr="00E479DD" w14:paraId="7D638A51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7E6C880C" w14:textId="07EC6FA9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a/Å</w:t>
            </w:r>
          </w:p>
        </w:tc>
        <w:tc>
          <w:tcPr>
            <w:tcW w:w="2850" w:type="pct"/>
            <w:noWrap/>
            <w:hideMark/>
          </w:tcPr>
          <w:p w14:paraId="24AC346A" w14:textId="36AED835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9.5745(12)</w:t>
            </w:r>
          </w:p>
        </w:tc>
      </w:tr>
      <w:tr w:rsidR="007F65B5" w:rsidRPr="00E479DD" w14:paraId="2A1BC9CD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6EBE2E06" w14:textId="337FECE7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b/Å</w:t>
            </w:r>
          </w:p>
        </w:tc>
        <w:tc>
          <w:tcPr>
            <w:tcW w:w="2850" w:type="pct"/>
            <w:noWrap/>
            <w:hideMark/>
          </w:tcPr>
          <w:p w14:paraId="10F88BE7" w14:textId="792948E4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7.6138(10)</w:t>
            </w:r>
          </w:p>
        </w:tc>
      </w:tr>
      <w:tr w:rsidR="007F65B5" w:rsidRPr="00E479DD" w14:paraId="408AA3BB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07198FBF" w14:textId="4D63BFD4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c/Å</w:t>
            </w:r>
          </w:p>
        </w:tc>
        <w:tc>
          <w:tcPr>
            <w:tcW w:w="2850" w:type="pct"/>
            <w:noWrap/>
            <w:hideMark/>
          </w:tcPr>
          <w:p w14:paraId="7AAC56CB" w14:textId="01C0A505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23.623(3)</w:t>
            </w:r>
          </w:p>
        </w:tc>
      </w:tr>
      <w:tr w:rsidR="007F65B5" w:rsidRPr="00E479DD" w14:paraId="53336484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21B80BAF" w14:textId="22E8C561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D3CA8">
              <w:rPr>
                <w:rFonts w:ascii="Times New Roman" w:eastAsia="宋体" w:hAnsi="Times New Roman" w:cs="Times New Roman"/>
                <w:szCs w:val="21"/>
              </w:rPr>
              <w:t>α</w:t>
            </w:r>
            <w:r w:rsidRPr="00E479DD">
              <w:rPr>
                <w:rFonts w:ascii="Times New Roman" w:eastAsia="宋体" w:hAnsi="Times New Roman"/>
                <w:szCs w:val="21"/>
              </w:rPr>
              <w:t>/°</w:t>
            </w:r>
          </w:p>
        </w:tc>
        <w:tc>
          <w:tcPr>
            <w:tcW w:w="2850" w:type="pct"/>
            <w:noWrap/>
            <w:hideMark/>
          </w:tcPr>
          <w:p w14:paraId="2CA50EBE" w14:textId="3FC64D82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90</w:t>
            </w:r>
          </w:p>
        </w:tc>
      </w:tr>
      <w:tr w:rsidR="007F65B5" w:rsidRPr="00E479DD" w14:paraId="2AF7C43C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75A3FF74" w14:textId="31421977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D3CA8">
              <w:rPr>
                <w:rFonts w:ascii="Times New Roman" w:eastAsia="宋体" w:hAnsi="Times New Roman" w:cs="Times New Roman"/>
                <w:szCs w:val="21"/>
              </w:rPr>
              <w:t>β</w:t>
            </w:r>
            <w:r w:rsidRPr="00E479DD">
              <w:rPr>
                <w:rFonts w:ascii="Times New Roman" w:eastAsia="宋体" w:hAnsi="Times New Roman"/>
                <w:szCs w:val="21"/>
              </w:rPr>
              <w:t>/°</w:t>
            </w:r>
          </w:p>
        </w:tc>
        <w:tc>
          <w:tcPr>
            <w:tcW w:w="2850" w:type="pct"/>
            <w:noWrap/>
            <w:hideMark/>
          </w:tcPr>
          <w:p w14:paraId="2F8C0DBC" w14:textId="23F6F34C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92.271(5)</w:t>
            </w:r>
          </w:p>
        </w:tc>
      </w:tr>
      <w:tr w:rsidR="007F65B5" w:rsidRPr="00E479DD" w14:paraId="48759D26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7E2FEA97" w14:textId="66BC07A8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D3CA8">
              <w:rPr>
                <w:rFonts w:ascii="Times New Roman" w:eastAsia="宋体" w:hAnsi="Times New Roman" w:cs="Times New Roman"/>
                <w:szCs w:val="21"/>
              </w:rPr>
              <w:t>γ</w:t>
            </w:r>
            <w:r w:rsidRPr="00E479DD">
              <w:rPr>
                <w:rFonts w:ascii="Times New Roman" w:eastAsia="宋体" w:hAnsi="Times New Roman"/>
                <w:szCs w:val="21"/>
              </w:rPr>
              <w:t>/°</w:t>
            </w:r>
          </w:p>
        </w:tc>
        <w:tc>
          <w:tcPr>
            <w:tcW w:w="2850" w:type="pct"/>
            <w:noWrap/>
            <w:hideMark/>
          </w:tcPr>
          <w:p w14:paraId="0F4796EC" w14:textId="5183A01D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90</w:t>
            </w:r>
          </w:p>
        </w:tc>
      </w:tr>
      <w:tr w:rsidR="007F65B5" w:rsidRPr="00E479DD" w14:paraId="0F4F7D5F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631A843C" w14:textId="0B787BF7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Volume/Å</w:t>
            </w:r>
            <w:r w:rsidRPr="005D3CA8">
              <w:rPr>
                <w:rFonts w:ascii="Times New Roman" w:eastAsia="宋体" w:hAnsi="Times New Roman"/>
                <w:szCs w:val="21"/>
                <w:vertAlign w:val="superscript"/>
              </w:rPr>
              <w:t>3</w:t>
            </w:r>
          </w:p>
        </w:tc>
        <w:tc>
          <w:tcPr>
            <w:tcW w:w="2850" w:type="pct"/>
            <w:noWrap/>
            <w:hideMark/>
          </w:tcPr>
          <w:p w14:paraId="0B4FCBF0" w14:textId="15CA1B89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1720.7(4)</w:t>
            </w:r>
          </w:p>
        </w:tc>
      </w:tr>
      <w:tr w:rsidR="007F65B5" w:rsidRPr="00E479DD" w14:paraId="1FCB8140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77896E6A" w14:textId="5A5DF202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Z</w:t>
            </w:r>
          </w:p>
        </w:tc>
        <w:tc>
          <w:tcPr>
            <w:tcW w:w="2850" w:type="pct"/>
            <w:noWrap/>
            <w:hideMark/>
          </w:tcPr>
          <w:p w14:paraId="6E5DCE98" w14:textId="40E611BE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4</w:t>
            </w:r>
          </w:p>
        </w:tc>
      </w:tr>
      <w:tr w:rsidR="007F65B5" w:rsidRPr="00E479DD" w14:paraId="6E584C5C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5D2A3A9B" w14:textId="1A958710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33A8">
              <w:rPr>
                <w:rFonts w:ascii="Times New Roman" w:eastAsia="宋体" w:hAnsi="Times New Roman" w:cs="Times New Roman"/>
                <w:szCs w:val="21"/>
              </w:rPr>
              <w:t>ρ</w:t>
            </w:r>
            <w:r w:rsidRPr="00E479DD">
              <w:rPr>
                <w:rFonts w:ascii="Times New Roman" w:eastAsia="宋体" w:hAnsi="Times New Roman"/>
                <w:szCs w:val="21"/>
              </w:rPr>
              <w:t>calcg/cm</w:t>
            </w:r>
            <w:r w:rsidRPr="00F933A8">
              <w:rPr>
                <w:rFonts w:ascii="Times New Roman" w:eastAsia="宋体" w:hAnsi="Times New Roman"/>
                <w:szCs w:val="21"/>
                <w:vertAlign w:val="superscript"/>
              </w:rPr>
              <w:t>3</w:t>
            </w:r>
          </w:p>
        </w:tc>
        <w:tc>
          <w:tcPr>
            <w:tcW w:w="2850" w:type="pct"/>
            <w:noWrap/>
            <w:hideMark/>
          </w:tcPr>
          <w:p w14:paraId="38173BA7" w14:textId="2AF73593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1.330</w:t>
            </w:r>
          </w:p>
        </w:tc>
      </w:tr>
      <w:tr w:rsidR="007F65B5" w:rsidRPr="00E479DD" w14:paraId="11A530A0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4C764554" w14:textId="68B5ABFE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33A8">
              <w:rPr>
                <w:rFonts w:ascii="Times New Roman" w:eastAsia="宋体" w:hAnsi="Times New Roman" w:cs="Times New Roman"/>
                <w:szCs w:val="21"/>
              </w:rPr>
              <w:t>μ</w:t>
            </w:r>
            <w:r w:rsidRPr="00E479DD">
              <w:rPr>
                <w:rFonts w:ascii="Times New Roman" w:eastAsia="宋体" w:hAnsi="Times New Roman"/>
                <w:szCs w:val="21"/>
              </w:rPr>
              <w:t>/mm 1</w:t>
            </w:r>
          </w:p>
        </w:tc>
        <w:tc>
          <w:tcPr>
            <w:tcW w:w="2850" w:type="pct"/>
            <w:noWrap/>
            <w:hideMark/>
          </w:tcPr>
          <w:p w14:paraId="704E9489" w14:textId="7A110275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2.890</w:t>
            </w:r>
          </w:p>
        </w:tc>
      </w:tr>
      <w:tr w:rsidR="007F65B5" w:rsidRPr="00E479DD" w14:paraId="44BBB93C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0947307D" w14:textId="603B7766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F(000)</w:t>
            </w:r>
          </w:p>
        </w:tc>
        <w:tc>
          <w:tcPr>
            <w:tcW w:w="2850" w:type="pct"/>
            <w:noWrap/>
            <w:hideMark/>
          </w:tcPr>
          <w:p w14:paraId="0B1BCE08" w14:textId="604F683E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720.0</w:t>
            </w:r>
          </w:p>
        </w:tc>
      </w:tr>
      <w:tr w:rsidR="007F65B5" w:rsidRPr="00E479DD" w14:paraId="2B455113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70BE12B4" w14:textId="1181BEC1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Crystal size/mm</w:t>
            </w:r>
            <w:r w:rsidRPr="00F933A8">
              <w:rPr>
                <w:rFonts w:ascii="Times New Roman" w:eastAsia="宋体" w:hAnsi="Times New Roman"/>
                <w:szCs w:val="21"/>
                <w:vertAlign w:val="superscript"/>
              </w:rPr>
              <w:t>3</w:t>
            </w:r>
          </w:p>
        </w:tc>
        <w:tc>
          <w:tcPr>
            <w:tcW w:w="2850" w:type="pct"/>
            <w:noWrap/>
            <w:hideMark/>
          </w:tcPr>
          <w:p w14:paraId="46E07069" w14:textId="715C5F63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0.15 × 0.14 × 0.14</w:t>
            </w:r>
          </w:p>
        </w:tc>
      </w:tr>
      <w:tr w:rsidR="007F65B5" w:rsidRPr="00E479DD" w14:paraId="3406D788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1D441315" w14:textId="2808761D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Radiation</w:t>
            </w:r>
          </w:p>
        </w:tc>
        <w:tc>
          <w:tcPr>
            <w:tcW w:w="2850" w:type="pct"/>
            <w:noWrap/>
            <w:hideMark/>
          </w:tcPr>
          <w:p w14:paraId="579CC38D" w14:textId="34D6CC91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CuKα (λ = 1.54178)</w:t>
            </w:r>
          </w:p>
        </w:tc>
      </w:tr>
      <w:tr w:rsidR="007F65B5" w:rsidRPr="00E479DD" w14:paraId="025EB4B8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0587580C" w14:textId="5BE520E7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2Θ range for data collection/°</w:t>
            </w:r>
          </w:p>
        </w:tc>
        <w:tc>
          <w:tcPr>
            <w:tcW w:w="2850" w:type="pct"/>
            <w:noWrap/>
            <w:hideMark/>
          </w:tcPr>
          <w:p w14:paraId="34497D75" w14:textId="387569AE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7.49 to 144.152</w:t>
            </w:r>
          </w:p>
        </w:tc>
      </w:tr>
      <w:tr w:rsidR="007F65B5" w:rsidRPr="00E479DD" w14:paraId="46656E14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0647A7B3" w14:textId="19FB5270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Index ranges</w:t>
            </w:r>
          </w:p>
        </w:tc>
        <w:tc>
          <w:tcPr>
            <w:tcW w:w="2850" w:type="pct"/>
            <w:noWrap/>
            <w:hideMark/>
          </w:tcPr>
          <w:p w14:paraId="05F941FE" w14:textId="769B3914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-11 ≤ h ≤ 11, -9 ≤ k ≤ 8, -29 ≤ l ≤ 29</w:t>
            </w:r>
          </w:p>
        </w:tc>
      </w:tr>
      <w:tr w:rsidR="007F65B5" w:rsidRPr="00E479DD" w14:paraId="22A4B567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3C3CC46B" w14:textId="10AEA67B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Reflections collected</w:t>
            </w:r>
          </w:p>
        </w:tc>
        <w:tc>
          <w:tcPr>
            <w:tcW w:w="2850" w:type="pct"/>
            <w:noWrap/>
            <w:hideMark/>
          </w:tcPr>
          <w:p w14:paraId="024816F0" w14:textId="78F43CDD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11899</w:t>
            </w:r>
          </w:p>
        </w:tc>
      </w:tr>
      <w:tr w:rsidR="007F65B5" w:rsidRPr="00E479DD" w14:paraId="576711B0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23CFFD73" w14:textId="5EFEF39B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Independent reflections</w:t>
            </w:r>
          </w:p>
        </w:tc>
        <w:tc>
          <w:tcPr>
            <w:tcW w:w="2850" w:type="pct"/>
            <w:noWrap/>
            <w:hideMark/>
          </w:tcPr>
          <w:p w14:paraId="7D3AE4C3" w14:textId="730680F1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3279 [R</w:t>
            </w:r>
            <w:r w:rsidRPr="00E479DD">
              <w:rPr>
                <w:rFonts w:ascii="Times New Roman" w:eastAsia="宋体" w:hAnsi="Times New Roman"/>
                <w:szCs w:val="21"/>
                <w:vertAlign w:val="subscript"/>
              </w:rPr>
              <w:t>int</w:t>
            </w:r>
            <w:r w:rsidRPr="00E479DD">
              <w:rPr>
                <w:rFonts w:ascii="Times New Roman" w:eastAsia="宋体" w:hAnsi="Times New Roman"/>
                <w:szCs w:val="21"/>
              </w:rPr>
              <w:t xml:space="preserve"> = 0.1979, R</w:t>
            </w:r>
            <w:r w:rsidRPr="00E479DD">
              <w:rPr>
                <w:rFonts w:ascii="Times New Roman" w:eastAsia="宋体" w:hAnsi="Times New Roman"/>
                <w:szCs w:val="21"/>
                <w:vertAlign w:val="subscript"/>
              </w:rPr>
              <w:t>sigma</w:t>
            </w:r>
            <w:r w:rsidRPr="00E479DD">
              <w:rPr>
                <w:rFonts w:ascii="Times New Roman" w:eastAsia="宋体" w:hAnsi="Times New Roman"/>
                <w:szCs w:val="21"/>
              </w:rPr>
              <w:t xml:space="preserve"> = 0.1657]</w:t>
            </w:r>
          </w:p>
        </w:tc>
      </w:tr>
      <w:tr w:rsidR="007F65B5" w:rsidRPr="00E479DD" w14:paraId="0C33EB48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281E68BA" w14:textId="620990F2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Data/restraints/parameters</w:t>
            </w:r>
          </w:p>
        </w:tc>
        <w:tc>
          <w:tcPr>
            <w:tcW w:w="2850" w:type="pct"/>
            <w:noWrap/>
            <w:hideMark/>
          </w:tcPr>
          <w:p w14:paraId="31A46E9B" w14:textId="42491272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3279/0/210</w:t>
            </w:r>
          </w:p>
        </w:tc>
      </w:tr>
      <w:tr w:rsidR="007F65B5" w:rsidRPr="00E479DD" w14:paraId="11A00ACE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3ED5DAC2" w14:textId="50F73159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Goodness-of-fit on F</w:t>
            </w:r>
            <w:r w:rsidRPr="00F933A8">
              <w:rPr>
                <w:rFonts w:ascii="Times New Roman" w:eastAsia="宋体" w:hAnsi="Times New Roman"/>
                <w:szCs w:val="21"/>
                <w:vertAlign w:val="superscript"/>
              </w:rPr>
              <w:t>2</w:t>
            </w:r>
          </w:p>
        </w:tc>
        <w:tc>
          <w:tcPr>
            <w:tcW w:w="2850" w:type="pct"/>
            <w:noWrap/>
            <w:hideMark/>
          </w:tcPr>
          <w:p w14:paraId="2D3627C2" w14:textId="760ABD63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1.949</w:t>
            </w:r>
          </w:p>
        </w:tc>
      </w:tr>
      <w:tr w:rsidR="007F65B5" w:rsidRPr="00E479DD" w14:paraId="1D7FA653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43CB45B2" w14:textId="345E8CC8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Final R indexes [I&gt;=2σ (I)]</w:t>
            </w:r>
          </w:p>
        </w:tc>
        <w:tc>
          <w:tcPr>
            <w:tcW w:w="2850" w:type="pct"/>
            <w:noWrap/>
            <w:hideMark/>
          </w:tcPr>
          <w:p w14:paraId="683D94BB" w14:textId="323BC949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R</w:t>
            </w:r>
            <w:r w:rsidRPr="00E479DD">
              <w:rPr>
                <w:rFonts w:ascii="Times New Roman" w:eastAsia="宋体" w:hAnsi="Times New Roman"/>
                <w:szCs w:val="21"/>
                <w:vertAlign w:val="subscript"/>
              </w:rPr>
              <w:t>1</w:t>
            </w:r>
            <w:r w:rsidRPr="00E479DD">
              <w:rPr>
                <w:rFonts w:ascii="Times New Roman" w:eastAsia="宋体" w:hAnsi="Times New Roman"/>
                <w:szCs w:val="21"/>
              </w:rPr>
              <w:t xml:space="preserve"> = 0.1532, wR</w:t>
            </w:r>
            <w:r w:rsidRPr="00E479DD">
              <w:rPr>
                <w:rFonts w:ascii="Times New Roman" w:eastAsia="宋体" w:hAnsi="Times New Roman"/>
                <w:szCs w:val="21"/>
                <w:vertAlign w:val="subscript"/>
              </w:rPr>
              <w:t>2</w:t>
            </w:r>
            <w:r w:rsidRPr="00E479DD">
              <w:rPr>
                <w:rFonts w:ascii="Times New Roman" w:eastAsia="宋体" w:hAnsi="Times New Roman"/>
                <w:szCs w:val="21"/>
              </w:rPr>
              <w:t xml:space="preserve"> = 0.4452</w:t>
            </w:r>
          </w:p>
        </w:tc>
      </w:tr>
      <w:tr w:rsidR="007F65B5" w:rsidRPr="00E479DD" w14:paraId="55F2C55C" w14:textId="77777777" w:rsidTr="006F27B9">
        <w:trPr>
          <w:jc w:val="center"/>
        </w:trPr>
        <w:tc>
          <w:tcPr>
            <w:tcW w:w="2150" w:type="pct"/>
            <w:noWrap/>
            <w:hideMark/>
          </w:tcPr>
          <w:p w14:paraId="451C7034" w14:textId="06EE2424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Final R indexes [all data]</w:t>
            </w:r>
          </w:p>
        </w:tc>
        <w:tc>
          <w:tcPr>
            <w:tcW w:w="2850" w:type="pct"/>
            <w:noWrap/>
            <w:hideMark/>
          </w:tcPr>
          <w:p w14:paraId="6F09619D" w14:textId="3C324803" w:rsidR="007F65B5" w:rsidRPr="00E479DD" w:rsidRDefault="007F65B5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479DD">
              <w:rPr>
                <w:rFonts w:ascii="Times New Roman" w:eastAsia="宋体" w:hAnsi="Times New Roman"/>
                <w:szCs w:val="21"/>
              </w:rPr>
              <w:t>R</w:t>
            </w:r>
            <w:r w:rsidRPr="00E479DD">
              <w:rPr>
                <w:rFonts w:ascii="Times New Roman" w:eastAsia="宋体" w:hAnsi="Times New Roman"/>
                <w:szCs w:val="21"/>
                <w:vertAlign w:val="subscript"/>
              </w:rPr>
              <w:t>1</w:t>
            </w:r>
            <w:r w:rsidRPr="00E479DD">
              <w:rPr>
                <w:rFonts w:ascii="Times New Roman" w:eastAsia="宋体" w:hAnsi="Times New Roman"/>
                <w:szCs w:val="21"/>
              </w:rPr>
              <w:t xml:space="preserve"> = 0.4087, wR</w:t>
            </w:r>
            <w:r w:rsidRPr="00E479DD">
              <w:rPr>
                <w:rFonts w:ascii="Times New Roman" w:eastAsia="宋体" w:hAnsi="Times New Roman"/>
                <w:szCs w:val="21"/>
                <w:vertAlign w:val="subscript"/>
              </w:rPr>
              <w:t>2</w:t>
            </w:r>
            <w:r w:rsidRPr="00E479DD">
              <w:rPr>
                <w:rFonts w:ascii="Times New Roman" w:eastAsia="宋体" w:hAnsi="Times New Roman"/>
                <w:szCs w:val="21"/>
              </w:rPr>
              <w:t xml:space="preserve"> = 0.5971</w:t>
            </w:r>
          </w:p>
        </w:tc>
      </w:tr>
      <w:tr w:rsidR="00D54162" w:rsidRPr="00E479DD" w14:paraId="48D61849" w14:textId="77777777" w:rsidTr="006F27B9">
        <w:trPr>
          <w:jc w:val="center"/>
        </w:trPr>
        <w:tc>
          <w:tcPr>
            <w:tcW w:w="2150" w:type="pct"/>
            <w:tcBorders>
              <w:bottom w:val="single" w:sz="4" w:space="0" w:color="auto"/>
            </w:tcBorders>
            <w:noWrap/>
            <w:vAlign w:val="center"/>
          </w:tcPr>
          <w:p w14:paraId="7C817F67" w14:textId="442930CF" w:rsidR="00D54162" w:rsidRPr="00E479DD" w:rsidRDefault="00D54162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E479DD">
              <w:rPr>
                <w:rFonts w:ascii="Times New Roman" w:eastAsia="宋体" w:hAnsi="Times New Roman" w:cs="Times New Roman"/>
                <w:kern w:val="0"/>
                <w:szCs w:val="21"/>
              </w:rPr>
              <w:t>Largest diff. peak/hole / e Å</w:t>
            </w:r>
            <w:r w:rsidRPr="00E479DD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2850" w:type="pct"/>
            <w:tcBorders>
              <w:bottom w:val="single" w:sz="4" w:space="0" w:color="auto"/>
            </w:tcBorders>
            <w:noWrap/>
            <w:vAlign w:val="center"/>
          </w:tcPr>
          <w:p w14:paraId="0F018849" w14:textId="7B425D59" w:rsidR="00D54162" w:rsidRPr="00E479DD" w:rsidRDefault="00D54162" w:rsidP="00AA1778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/>
                <w:szCs w:val="21"/>
              </w:rPr>
            </w:pPr>
            <w:r w:rsidRPr="00E479DD">
              <w:rPr>
                <w:rFonts w:ascii="Times New Roman" w:eastAsia="宋体" w:hAnsi="Times New Roman" w:cs="Times New Roman"/>
                <w:kern w:val="0"/>
                <w:szCs w:val="21"/>
              </w:rPr>
              <w:t>1.42/-1.05</w:t>
            </w:r>
          </w:p>
        </w:tc>
      </w:tr>
    </w:tbl>
    <w:p w14:paraId="52E23D08" w14:textId="77777777" w:rsidR="000062DE" w:rsidRDefault="000062DE" w:rsidP="00AA1778">
      <w:pPr>
        <w:widowControl/>
        <w:snapToGrid w:val="0"/>
        <w:spacing w:line="480" w:lineRule="auto"/>
        <w:rPr>
          <w:rFonts w:ascii="Times New Roman" w:hAnsi="Times New Roman" w:cs="Times New Roman"/>
          <w:szCs w:val="21"/>
        </w:rPr>
      </w:pPr>
    </w:p>
    <w:p w14:paraId="2F0E6062" w14:textId="29CDAFE9" w:rsidR="000062DE" w:rsidRDefault="000062DE" w:rsidP="00AA1778">
      <w:pPr>
        <w:widowControl/>
        <w:snapToGrid w:val="0"/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 w:rsidRPr="000062DE">
        <w:rPr>
          <w:rFonts w:ascii="Times New Roman" w:hAnsi="Times New Roman" w:cs="Times New Roman"/>
          <w:szCs w:val="21"/>
        </w:rPr>
        <w:t xml:space="preserve">he crystal structure of </w:t>
      </w:r>
      <w:r w:rsidRPr="000062DE">
        <w:rPr>
          <w:rFonts w:ascii="Times New Roman" w:hAnsi="Times New Roman" w:cs="Times New Roman"/>
          <w:b/>
          <w:szCs w:val="21"/>
        </w:rPr>
        <w:t>F</w:t>
      </w:r>
      <w:r w:rsidRPr="000062DE">
        <w:rPr>
          <w:rFonts w:ascii="Times New Roman" w:hAnsi="Times New Roman" w:cs="Times New Roman"/>
          <w:b/>
          <w:szCs w:val="21"/>
          <w:vertAlign w:val="subscript"/>
        </w:rPr>
        <w:t>16</w:t>
      </w:r>
      <w:r w:rsidRPr="000062DE">
        <w:rPr>
          <w:rFonts w:ascii="Times New Roman" w:hAnsi="Times New Roman" w:cs="Times New Roman"/>
          <w:szCs w:val="21"/>
        </w:rPr>
        <w:t xml:space="preserve"> was confirmed via X-ray diffraction analysis</w:t>
      </w:r>
      <w:r>
        <w:rPr>
          <w:rFonts w:ascii="Times New Roman" w:hAnsi="Times New Roman" w:cs="Times New Roman"/>
          <w:szCs w:val="21"/>
        </w:rPr>
        <w:t>:</w:t>
      </w:r>
      <w:r w:rsidRPr="000062DE">
        <w:rPr>
          <w:rFonts w:ascii="Times New Roman" w:hAnsi="Times New Roman" w:cs="Times New Roman"/>
          <w:szCs w:val="21"/>
        </w:rPr>
        <w:t xml:space="preserve"> </w:t>
      </w:r>
    </w:p>
    <w:p w14:paraId="6249A3E1" w14:textId="58C595BD" w:rsidR="00EF452C" w:rsidRDefault="000062DE" w:rsidP="00396828">
      <w:pPr>
        <w:widowControl/>
        <w:snapToGrid w:val="0"/>
        <w:spacing w:line="480" w:lineRule="auto"/>
        <w:ind w:firstLine="420"/>
        <w:rPr>
          <w:rFonts w:ascii="Times New Roman" w:hAnsi="Times New Roman"/>
          <w:b/>
          <w:kern w:val="0"/>
          <w:sz w:val="18"/>
          <w:szCs w:val="18"/>
        </w:rPr>
      </w:pPr>
      <w:r w:rsidRPr="00997766">
        <w:rPr>
          <w:rFonts w:ascii="Times New Roman" w:hAnsi="Times New Roman" w:cs="Times New Roman"/>
          <w:szCs w:val="21"/>
        </w:rPr>
        <w:t xml:space="preserve">Crystallographic data of compound </w:t>
      </w:r>
      <w:r w:rsidRPr="00997766">
        <w:rPr>
          <w:rFonts w:ascii="Times New Roman" w:hAnsi="Times New Roman" w:cs="Times New Roman"/>
          <w:b/>
          <w:szCs w:val="21"/>
        </w:rPr>
        <w:t>F</w:t>
      </w:r>
      <w:r w:rsidRPr="00997766">
        <w:rPr>
          <w:rFonts w:ascii="Times New Roman" w:hAnsi="Times New Roman" w:cs="Times New Roman"/>
          <w:b/>
          <w:szCs w:val="21"/>
          <w:vertAlign w:val="subscript"/>
        </w:rPr>
        <w:t>16</w:t>
      </w:r>
      <w:r w:rsidRPr="00997766">
        <w:rPr>
          <w:rFonts w:ascii="Times New Roman" w:hAnsi="Times New Roman" w:cs="Times New Roman"/>
          <w:szCs w:val="21"/>
        </w:rPr>
        <w:t>: C</w:t>
      </w:r>
      <w:r w:rsidRPr="00997766">
        <w:rPr>
          <w:rFonts w:ascii="Times New Roman" w:hAnsi="Times New Roman" w:cs="Times New Roman"/>
          <w:szCs w:val="21"/>
          <w:vertAlign w:val="subscript"/>
        </w:rPr>
        <w:t>17</w:t>
      </w:r>
      <w:r w:rsidRPr="00997766">
        <w:rPr>
          <w:rFonts w:ascii="Times New Roman" w:hAnsi="Times New Roman" w:cs="Times New Roman"/>
          <w:szCs w:val="21"/>
        </w:rPr>
        <w:t>H</w:t>
      </w:r>
      <w:r w:rsidRPr="00997766">
        <w:rPr>
          <w:rFonts w:ascii="Times New Roman" w:hAnsi="Times New Roman" w:cs="Times New Roman"/>
          <w:szCs w:val="21"/>
          <w:vertAlign w:val="subscript"/>
        </w:rPr>
        <w:t>16</w:t>
      </w:r>
      <w:r w:rsidRPr="00997766">
        <w:rPr>
          <w:rFonts w:ascii="Times New Roman" w:hAnsi="Times New Roman" w:cs="Times New Roman"/>
          <w:szCs w:val="21"/>
        </w:rPr>
        <w:t>N</w:t>
      </w:r>
      <w:r w:rsidRPr="00997766">
        <w:rPr>
          <w:rFonts w:ascii="Times New Roman" w:hAnsi="Times New Roman" w:cs="Times New Roman"/>
          <w:szCs w:val="21"/>
          <w:vertAlign w:val="subscript"/>
        </w:rPr>
        <w:t>2</w:t>
      </w:r>
      <w:r w:rsidRPr="00997766">
        <w:rPr>
          <w:rFonts w:ascii="Times New Roman" w:hAnsi="Times New Roman" w:cs="Times New Roman"/>
          <w:szCs w:val="21"/>
        </w:rPr>
        <w:t>O</w:t>
      </w:r>
      <w:r w:rsidRPr="00997766">
        <w:rPr>
          <w:rFonts w:ascii="Times New Roman" w:hAnsi="Times New Roman" w:cs="Times New Roman"/>
          <w:szCs w:val="21"/>
          <w:vertAlign w:val="subscript"/>
        </w:rPr>
        <w:t>2</w:t>
      </w:r>
      <w:r w:rsidRPr="00997766">
        <w:rPr>
          <w:rFonts w:ascii="Times New Roman" w:hAnsi="Times New Roman" w:cs="Times New Roman"/>
          <w:szCs w:val="21"/>
        </w:rPr>
        <w:t>S</w:t>
      </w:r>
      <w:r w:rsidRPr="00997766">
        <w:rPr>
          <w:rFonts w:ascii="Times New Roman" w:hAnsi="Times New Roman" w:cs="Times New Roman"/>
          <w:szCs w:val="21"/>
          <w:vertAlign w:val="subscript"/>
        </w:rPr>
        <w:t>2</w:t>
      </w:r>
      <w:r w:rsidRPr="00997766">
        <w:rPr>
          <w:rFonts w:ascii="Times New Roman" w:hAnsi="Times New Roman" w:cs="Times New Roman"/>
          <w:szCs w:val="21"/>
        </w:rPr>
        <w:t> (</w:t>
      </w:r>
      <w:r w:rsidRPr="00997766">
        <w:rPr>
          <w:rFonts w:ascii="Times New Roman" w:hAnsi="Times New Roman" w:cs="Times New Roman"/>
          <w:i/>
          <w:szCs w:val="21"/>
        </w:rPr>
        <w:t>M</w:t>
      </w:r>
      <w:r w:rsidRPr="00997766">
        <w:rPr>
          <w:rFonts w:ascii="Times New Roman" w:hAnsi="Times New Roman" w:cs="Times New Roman"/>
          <w:szCs w:val="21"/>
        </w:rPr>
        <w:t xml:space="preserve"> =344.44 g/mol): monoclinic, space group P2</w:t>
      </w:r>
      <w:r w:rsidRPr="00997766">
        <w:rPr>
          <w:rFonts w:ascii="Times New Roman" w:hAnsi="Times New Roman" w:cs="Times New Roman"/>
          <w:szCs w:val="21"/>
          <w:vertAlign w:val="subscript"/>
        </w:rPr>
        <w:t>1</w:t>
      </w:r>
      <w:r w:rsidRPr="00997766">
        <w:rPr>
          <w:rFonts w:ascii="Times New Roman" w:hAnsi="Times New Roman" w:cs="Times New Roman"/>
          <w:szCs w:val="21"/>
        </w:rPr>
        <w:t>/c (no. 14), </w:t>
      </w:r>
      <w:r w:rsidRPr="00997766">
        <w:rPr>
          <w:rFonts w:ascii="Times New Roman" w:hAnsi="Times New Roman" w:cs="Times New Roman"/>
          <w:i/>
          <w:szCs w:val="21"/>
        </w:rPr>
        <w:t>a</w:t>
      </w:r>
      <w:r w:rsidRPr="00997766">
        <w:rPr>
          <w:rFonts w:ascii="Times New Roman" w:hAnsi="Times New Roman" w:cs="Times New Roman"/>
          <w:szCs w:val="21"/>
        </w:rPr>
        <w:t> = 9.5745(12) Å, </w:t>
      </w:r>
      <w:r w:rsidRPr="00997766">
        <w:rPr>
          <w:rFonts w:ascii="Times New Roman" w:hAnsi="Times New Roman" w:cs="Times New Roman"/>
          <w:i/>
          <w:szCs w:val="21"/>
        </w:rPr>
        <w:t>b</w:t>
      </w:r>
      <w:r w:rsidRPr="00997766">
        <w:rPr>
          <w:rFonts w:ascii="Times New Roman" w:hAnsi="Times New Roman" w:cs="Times New Roman"/>
          <w:szCs w:val="21"/>
        </w:rPr>
        <w:t> = 7.6138(10) Å, </w:t>
      </w:r>
      <w:r w:rsidRPr="00997766">
        <w:rPr>
          <w:rFonts w:ascii="Times New Roman" w:hAnsi="Times New Roman" w:cs="Times New Roman"/>
          <w:i/>
          <w:szCs w:val="21"/>
        </w:rPr>
        <w:t>c</w:t>
      </w:r>
      <w:r w:rsidRPr="00997766">
        <w:rPr>
          <w:rFonts w:ascii="Times New Roman" w:hAnsi="Times New Roman" w:cs="Times New Roman"/>
          <w:szCs w:val="21"/>
        </w:rPr>
        <w:t> = 23.623(3) Å, </w:t>
      </w:r>
      <w:r w:rsidRPr="00997766">
        <w:rPr>
          <w:rFonts w:ascii="Times New Roman" w:hAnsi="Times New Roman" w:cs="Times New Roman"/>
          <w:i/>
          <w:szCs w:val="21"/>
        </w:rPr>
        <w:t>β</w:t>
      </w:r>
      <w:r w:rsidRPr="00997766">
        <w:rPr>
          <w:rFonts w:ascii="Times New Roman" w:hAnsi="Times New Roman" w:cs="Times New Roman"/>
          <w:szCs w:val="21"/>
        </w:rPr>
        <w:t> = 92.271(5)°, </w:t>
      </w:r>
      <w:r w:rsidRPr="00997766">
        <w:rPr>
          <w:rFonts w:ascii="Times New Roman" w:hAnsi="Times New Roman" w:cs="Times New Roman"/>
          <w:i/>
          <w:szCs w:val="21"/>
        </w:rPr>
        <w:t>V</w:t>
      </w:r>
      <w:r w:rsidRPr="00997766">
        <w:rPr>
          <w:rFonts w:ascii="Times New Roman" w:hAnsi="Times New Roman" w:cs="Times New Roman"/>
          <w:szCs w:val="21"/>
        </w:rPr>
        <w:t> = 1720.7(4) Å</w:t>
      </w:r>
      <w:r w:rsidRPr="00997766">
        <w:rPr>
          <w:rFonts w:ascii="Times New Roman" w:hAnsi="Times New Roman" w:cs="Times New Roman"/>
          <w:szCs w:val="21"/>
          <w:vertAlign w:val="superscript"/>
        </w:rPr>
        <w:t>3</w:t>
      </w:r>
      <w:r w:rsidRPr="00997766">
        <w:rPr>
          <w:rFonts w:ascii="Times New Roman" w:hAnsi="Times New Roman" w:cs="Times New Roman"/>
          <w:szCs w:val="21"/>
        </w:rPr>
        <w:t>, </w:t>
      </w:r>
      <w:r w:rsidRPr="00997766">
        <w:rPr>
          <w:rFonts w:ascii="Times New Roman" w:hAnsi="Times New Roman" w:cs="Times New Roman"/>
          <w:i/>
          <w:szCs w:val="21"/>
        </w:rPr>
        <w:t>Z</w:t>
      </w:r>
      <w:r w:rsidRPr="00997766">
        <w:rPr>
          <w:rFonts w:ascii="Times New Roman" w:hAnsi="Times New Roman" w:cs="Times New Roman"/>
          <w:szCs w:val="21"/>
        </w:rPr>
        <w:t> = 4, </w:t>
      </w:r>
      <w:r w:rsidRPr="00997766">
        <w:rPr>
          <w:rFonts w:ascii="Times New Roman" w:hAnsi="Times New Roman" w:cs="Times New Roman"/>
          <w:i/>
          <w:szCs w:val="21"/>
        </w:rPr>
        <w:t>T</w:t>
      </w:r>
      <w:r w:rsidRPr="00997766">
        <w:rPr>
          <w:rFonts w:ascii="Times New Roman" w:hAnsi="Times New Roman" w:cs="Times New Roman"/>
          <w:szCs w:val="21"/>
        </w:rPr>
        <w:t> = 293.15 K, μ(CuKα) = 2.890 mm</w:t>
      </w:r>
      <w:r w:rsidRPr="00997766">
        <w:rPr>
          <w:rFonts w:ascii="Times New Roman" w:hAnsi="Times New Roman" w:cs="Times New Roman"/>
          <w:szCs w:val="21"/>
          <w:vertAlign w:val="superscript"/>
        </w:rPr>
        <w:t>-1</w:t>
      </w:r>
      <w:r w:rsidRPr="00997766">
        <w:rPr>
          <w:rFonts w:ascii="Times New Roman" w:hAnsi="Times New Roman" w:cs="Times New Roman"/>
          <w:szCs w:val="21"/>
        </w:rPr>
        <w:t>, </w:t>
      </w:r>
      <w:r w:rsidRPr="00997766">
        <w:rPr>
          <w:rFonts w:ascii="Times New Roman" w:hAnsi="Times New Roman" w:cs="Times New Roman"/>
          <w:i/>
          <w:szCs w:val="21"/>
        </w:rPr>
        <w:t>Dcalc</w:t>
      </w:r>
      <w:r w:rsidRPr="00997766">
        <w:rPr>
          <w:rFonts w:ascii="Times New Roman" w:hAnsi="Times New Roman" w:cs="Times New Roman"/>
          <w:szCs w:val="21"/>
        </w:rPr>
        <w:t> = 1.330 g/cm</w:t>
      </w:r>
      <w:r w:rsidRPr="00F933A8">
        <w:rPr>
          <w:rFonts w:ascii="Times New Roman" w:hAnsi="Times New Roman" w:cs="Times New Roman"/>
          <w:szCs w:val="21"/>
          <w:vertAlign w:val="superscript"/>
        </w:rPr>
        <w:t>3</w:t>
      </w:r>
      <w:r w:rsidRPr="00997766">
        <w:rPr>
          <w:rFonts w:ascii="Times New Roman" w:hAnsi="Times New Roman" w:cs="Times New Roman"/>
          <w:szCs w:val="21"/>
        </w:rPr>
        <w:t>, 11899 reflections measured (7.49° ≤ 2Θ ≤ 144.152°), 3279 unique (</w:t>
      </w:r>
      <w:r w:rsidRPr="00F933A8">
        <w:rPr>
          <w:rFonts w:ascii="Times New Roman" w:hAnsi="Times New Roman" w:cs="Times New Roman"/>
          <w:i/>
          <w:szCs w:val="21"/>
        </w:rPr>
        <w:t>R</w:t>
      </w:r>
      <w:r w:rsidRPr="00997766">
        <w:rPr>
          <w:rFonts w:ascii="Times New Roman" w:hAnsi="Times New Roman" w:cs="Times New Roman"/>
          <w:i/>
          <w:szCs w:val="21"/>
          <w:vertAlign w:val="subscript"/>
        </w:rPr>
        <w:t>int</w:t>
      </w:r>
      <w:r w:rsidRPr="00997766">
        <w:rPr>
          <w:rFonts w:ascii="Times New Roman" w:hAnsi="Times New Roman" w:cs="Times New Roman"/>
          <w:szCs w:val="21"/>
        </w:rPr>
        <w:t xml:space="preserve"> = 0.1979, </w:t>
      </w:r>
      <w:r w:rsidRPr="00F933A8">
        <w:rPr>
          <w:rFonts w:ascii="Times New Roman" w:hAnsi="Times New Roman" w:cs="Times New Roman"/>
          <w:i/>
          <w:szCs w:val="21"/>
        </w:rPr>
        <w:t>R</w:t>
      </w:r>
      <w:r w:rsidRPr="00997766">
        <w:rPr>
          <w:rFonts w:ascii="Times New Roman" w:hAnsi="Times New Roman" w:cs="Times New Roman"/>
          <w:i/>
          <w:szCs w:val="21"/>
          <w:vertAlign w:val="subscript"/>
        </w:rPr>
        <w:t>sigma</w:t>
      </w:r>
      <w:r w:rsidRPr="00997766">
        <w:rPr>
          <w:rFonts w:ascii="Times New Roman" w:hAnsi="Times New Roman" w:cs="Times New Roman"/>
          <w:szCs w:val="21"/>
        </w:rPr>
        <w:t> = 0.1657) which were used in all calculations. The final </w:t>
      </w:r>
      <w:r w:rsidRPr="00997766">
        <w:rPr>
          <w:rFonts w:ascii="Times New Roman" w:hAnsi="Times New Roman" w:cs="Times New Roman"/>
          <w:i/>
          <w:szCs w:val="21"/>
        </w:rPr>
        <w:t>R</w:t>
      </w:r>
      <w:r w:rsidRPr="00997766">
        <w:rPr>
          <w:rFonts w:ascii="Times New Roman" w:hAnsi="Times New Roman" w:cs="Times New Roman"/>
          <w:i/>
          <w:szCs w:val="21"/>
          <w:vertAlign w:val="subscript"/>
        </w:rPr>
        <w:t>1</w:t>
      </w:r>
      <w:r w:rsidRPr="00997766">
        <w:rPr>
          <w:rFonts w:ascii="Times New Roman" w:hAnsi="Times New Roman" w:cs="Times New Roman"/>
          <w:szCs w:val="21"/>
          <w:vertAlign w:val="subscript"/>
        </w:rPr>
        <w:t> </w:t>
      </w:r>
      <w:r w:rsidRPr="00997766">
        <w:rPr>
          <w:rFonts w:ascii="Times New Roman" w:hAnsi="Times New Roman" w:cs="Times New Roman"/>
          <w:szCs w:val="21"/>
        </w:rPr>
        <w:t>was 0.1532 (I &gt; 2σ(I)) and </w:t>
      </w:r>
      <w:r w:rsidRPr="00997766">
        <w:rPr>
          <w:rFonts w:ascii="Times New Roman" w:hAnsi="Times New Roman" w:cs="Times New Roman"/>
          <w:i/>
          <w:szCs w:val="21"/>
        </w:rPr>
        <w:t>wR</w:t>
      </w:r>
      <w:r w:rsidRPr="00997766">
        <w:rPr>
          <w:rFonts w:ascii="Times New Roman" w:hAnsi="Times New Roman" w:cs="Times New Roman"/>
          <w:i/>
          <w:szCs w:val="21"/>
          <w:vertAlign w:val="subscript"/>
        </w:rPr>
        <w:t>2</w:t>
      </w:r>
      <w:r w:rsidRPr="00997766">
        <w:rPr>
          <w:rFonts w:ascii="Times New Roman" w:hAnsi="Times New Roman" w:cs="Times New Roman"/>
          <w:szCs w:val="21"/>
        </w:rPr>
        <w:t xml:space="preserve"> was 0.5971 (all data). The crystallographic data of target compound </w:t>
      </w:r>
      <w:r w:rsidRPr="00997766">
        <w:rPr>
          <w:rFonts w:ascii="Times New Roman" w:hAnsi="Times New Roman" w:cs="Times New Roman"/>
          <w:b/>
          <w:szCs w:val="21"/>
        </w:rPr>
        <w:t>F</w:t>
      </w:r>
      <w:r w:rsidRPr="00997766">
        <w:rPr>
          <w:rFonts w:ascii="Times New Roman" w:hAnsi="Times New Roman" w:cs="Times New Roman"/>
          <w:b/>
          <w:szCs w:val="21"/>
          <w:vertAlign w:val="subscript"/>
        </w:rPr>
        <w:t>16</w:t>
      </w:r>
      <w:r w:rsidRPr="00997766">
        <w:rPr>
          <w:rFonts w:ascii="Times New Roman" w:hAnsi="Times New Roman" w:cs="Times New Roman"/>
          <w:szCs w:val="21"/>
        </w:rPr>
        <w:t xml:space="preserve"> were deposited in the Cambridge Crystallographic Data Centre (CCDC) under deposition number of 2159799.</w:t>
      </w:r>
    </w:p>
    <w:p w14:paraId="2F58186A" w14:textId="77777777" w:rsidR="00E479DD" w:rsidRDefault="00E479DD" w:rsidP="00AA1778">
      <w:pPr>
        <w:widowControl/>
        <w:snapToGrid w:val="0"/>
        <w:spacing w:line="480" w:lineRule="auto"/>
        <w:jc w:val="left"/>
        <w:rPr>
          <w:rFonts w:ascii="Times New Roman" w:hAnsi="Times New Roman"/>
          <w:b/>
          <w:kern w:val="0"/>
          <w:sz w:val="18"/>
          <w:szCs w:val="18"/>
        </w:rPr>
      </w:pPr>
      <w:r>
        <w:rPr>
          <w:rFonts w:ascii="Times New Roman" w:hAnsi="Times New Roman"/>
          <w:b/>
          <w:kern w:val="0"/>
          <w:sz w:val="18"/>
          <w:szCs w:val="18"/>
        </w:rPr>
        <w:br w:type="page"/>
      </w:r>
    </w:p>
    <w:p w14:paraId="56903B2E" w14:textId="77777777" w:rsidR="004979DB" w:rsidRDefault="004979DB" w:rsidP="00AA1778">
      <w:pPr>
        <w:snapToGrid w:val="0"/>
        <w:spacing w:line="480" w:lineRule="auto"/>
        <w:rPr>
          <w:rFonts w:ascii="Times New Roman" w:hAnsi="Times New Roman"/>
          <w:b/>
          <w:kern w:val="0"/>
          <w:sz w:val="24"/>
          <w:szCs w:val="24"/>
        </w:rPr>
        <w:sectPr w:rsidR="004979DB" w:rsidSect="008C0D86">
          <w:footerReference w:type="default" r:id="rId184"/>
          <w:pgSz w:w="11906" w:h="16838" w:code="9"/>
          <w:pgMar w:top="1440" w:right="1604" w:bottom="1440" w:left="1797" w:header="851" w:footer="992" w:gutter="0"/>
          <w:lnNumType w:countBy="1" w:restart="continuous"/>
          <w:cols w:space="425"/>
          <w:docGrid w:linePitch="312"/>
        </w:sectPr>
      </w:pPr>
    </w:p>
    <w:p w14:paraId="5C022E55" w14:textId="2099E7CE" w:rsidR="00F83240" w:rsidRPr="00EB39EA" w:rsidRDefault="00A423D5" w:rsidP="00EB39EA">
      <w:pPr>
        <w:snapToGrid w:val="0"/>
        <w:spacing w:line="480" w:lineRule="auto"/>
        <w:rPr>
          <w:rFonts w:ascii="Times New Roman" w:hAnsi="Times New Roman"/>
          <w:b/>
          <w:i/>
          <w:iCs/>
          <w:kern w:val="0"/>
          <w:sz w:val="24"/>
          <w:szCs w:val="24"/>
          <w:vertAlign w:val="superscript"/>
        </w:rPr>
      </w:pPr>
      <w:r>
        <w:rPr>
          <w:rFonts w:ascii="Times New Roman" w:hAnsi="Times New Roman"/>
          <w:b/>
          <w:kern w:val="0"/>
          <w:sz w:val="24"/>
          <w:szCs w:val="24"/>
        </w:rPr>
        <w:t>7</w:t>
      </w:r>
      <w:r w:rsidR="00154771" w:rsidRPr="00E479DD">
        <w:rPr>
          <w:rFonts w:ascii="Times New Roman" w:hAnsi="Times New Roman"/>
          <w:b/>
          <w:kern w:val="0"/>
          <w:sz w:val="24"/>
          <w:szCs w:val="24"/>
        </w:rPr>
        <w:t>. Structures and inhibition rates of</w:t>
      </w:r>
      <w:r w:rsidR="00CF2FA6">
        <w:rPr>
          <w:rFonts w:ascii="Times New Roman" w:hAnsi="Times New Roman"/>
          <w:b/>
          <w:kern w:val="0"/>
          <w:sz w:val="24"/>
          <w:szCs w:val="24"/>
        </w:rPr>
        <w:t xml:space="preserve"> </w:t>
      </w:r>
      <w:r w:rsidR="008D264C" w:rsidRPr="00E479DD">
        <w:rPr>
          <w:rFonts w:ascii="Times New Roman" w:hAnsi="Times New Roman"/>
          <w:b/>
          <w:kern w:val="0"/>
          <w:sz w:val="24"/>
          <w:szCs w:val="24"/>
        </w:rPr>
        <w:t>t</w:t>
      </w:r>
      <w:r w:rsidR="008D264C">
        <w:rPr>
          <w:rFonts w:ascii="Times New Roman" w:hAnsi="Times New Roman"/>
          <w:b/>
          <w:kern w:val="0"/>
          <w:sz w:val="24"/>
          <w:szCs w:val="24"/>
        </w:rPr>
        <w:t>arget</w:t>
      </w:r>
      <w:r w:rsidR="008D264C" w:rsidRPr="00E479DD">
        <w:rPr>
          <w:rFonts w:ascii="Times New Roman" w:hAnsi="Times New Roman"/>
          <w:b/>
          <w:kern w:val="0"/>
          <w:sz w:val="24"/>
          <w:szCs w:val="24"/>
        </w:rPr>
        <w:t xml:space="preserve"> </w:t>
      </w:r>
      <w:r w:rsidR="00154771" w:rsidRPr="00E479DD">
        <w:rPr>
          <w:rFonts w:ascii="Times New Roman" w:hAnsi="Times New Roman"/>
          <w:b/>
          <w:kern w:val="0"/>
          <w:sz w:val="24"/>
          <w:szCs w:val="24"/>
        </w:rPr>
        <w:t xml:space="preserve">compounds against </w:t>
      </w:r>
      <w:r w:rsidR="00530F1B">
        <w:rPr>
          <w:rFonts w:ascii="Times New Roman" w:hAnsi="Times New Roman"/>
          <w:b/>
          <w:kern w:val="0"/>
          <w:sz w:val="24"/>
          <w:szCs w:val="24"/>
        </w:rPr>
        <w:t xml:space="preserve">six </w:t>
      </w:r>
      <w:r w:rsidR="00154771" w:rsidRPr="00E479DD">
        <w:rPr>
          <w:rFonts w:ascii="Times New Roman" w:hAnsi="Times New Roman"/>
          <w:b/>
          <w:kern w:val="0"/>
          <w:sz w:val="24"/>
          <w:szCs w:val="24"/>
        </w:rPr>
        <w:t>pathogenic fungi</w:t>
      </w:r>
      <w:bookmarkStart w:id="4" w:name="OLE_LINK2"/>
      <w:bookmarkStart w:id="5" w:name="OLE_LINK3"/>
    </w:p>
    <w:p w14:paraId="0293DB4B" w14:textId="1CF00C0B" w:rsidR="00D54F2D" w:rsidRPr="00E479DD" w:rsidRDefault="00D54F2D" w:rsidP="00530F1B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  <w:lang w:val="pt-BR"/>
        </w:rPr>
      </w:pPr>
      <w:r w:rsidRPr="00E479DD">
        <w:rPr>
          <w:rFonts w:ascii="Times New Roman" w:eastAsia="宋体" w:hAnsi="Times New Roman" w:cs="Times New Roman"/>
          <w:b/>
          <w:bCs/>
          <w:szCs w:val="21"/>
          <w:lang w:val="pt-BR"/>
        </w:rPr>
        <w:t xml:space="preserve">Table </w:t>
      </w:r>
      <w:r w:rsidR="00937789">
        <w:rPr>
          <w:rFonts w:ascii="Times New Roman" w:eastAsia="宋体" w:hAnsi="Times New Roman" w:cs="Times New Roman"/>
          <w:b/>
          <w:bCs/>
          <w:szCs w:val="21"/>
          <w:lang w:val="pt-BR"/>
        </w:rPr>
        <w:t>S</w:t>
      </w:r>
      <w:r w:rsidR="00EB39EA">
        <w:rPr>
          <w:rFonts w:ascii="Times New Roman" w:eastAsia="宋体" w:hAnsi="Times New Roman" w:cs="Times New Roman"/>
          <w:b/>
          <w:bCs/>
          <w:szCs w:val="21"/>
          <w:lang w:val="pt-BR"/>
        </w:rPr>
        <w:t>2</w:t>
      </w:r>
      <w:r w:rsidRPr="00E479DD">
        <w:rPr>
          <w:rFonts w:ascii="Times New Roman" w:eastAsia="宋体" w:hAnsi="Times New Roman" w:cs="Times New Roman"/>
          <w:bCs/>
          <w:szCs w:val="21"/>
          <w:lang w:val="pt-BR"/>
        </w:rPr>
        <w:t xml:space="preserve"> </w:t>
      </w:r>
      <w:r w:rsidRPr="00E479DD">
        <w:rPr>
          <w:rFonts w:ascii="Times New Roman" w:hAnsi="Times New Roman"/>
          <w:bCs/>
          <w:kern w:val="0"/>
          <w:szCs w:val="21"/>
        </w:rPr>
        <w:t xml:space="preserve">Structures and inhibition rates of the </w:t>
      </w:r>
      <w:r w:rsidR="008D264C">
        <w:rPr>
          <w:rFonts w:ascii="Times New Roman" w:hAnsi="Times New Roman"/>
          <w:bCs/>
          <w:kern w:val="0"/>
          <w:szCs w:val="21"/>
        </w:rPr>
        <w:t>target</w:t>
      </w:r>
      <w:r w:rsidR="008D264C" w:rsidRPr="00E479DD">
        <w:rPr>
          <w:rFonts w:ascii="Times New Roman" w:hAnsi="Times New Roman"/>
          <w:bCs/>
          <w:kern w:val="0"/>
          <w:szCs w:val="21"/>
        </w:rPr>
        <w:t xml:space="preserve"> </w:t>
      </w:r>
      <w:r w:rsidRPr="00E479DD">
        <w:rPr>
          <w:rFonts w:ascii="Times New Roman" w:hAnsi="Times New Roman"/>
          <w:bCs/>
          <w:kern w:val="0"/>
          <w:szCs w:val="21"/>
        </w:rPr>
        <w:t xml:space="preserve">compounds against </w:t>
      </w:r>
      <w:r w:rsidR="008D264C">
        <w:rPr>
          <w:rFonts w:ascii="Times New Roman" w:hAnsi="Times New Roman"/>
          <w:bCs/>
          <w:kern w:val="0"/>
          <w:szCs w:val="21"/>
        </w:rPr>
        <w:t xml:space="preserve">six </w:t>
      </w:r>
      <w:r w:rsidRPr="00E479DD">
        <w:rPr>
          <w:rFonts w:ascii="Times New Roman" w:hAnsi="Times New Roman"/>
          <w:bCs/>
          <w:kern w:val="0"/>
          <w:szCs w:val="21"/>
        </w:rPr>
        <w:t>pathogenic fungi</w:t>
      </w:r>
      <w:r w:rsidR="008D264C" w:rsidRPr="00E479DD">
        <w:rPr>
          <w:rFonts w:ascii="Times New Roman" w:hAnsi="Times New Roman"/>
          <w:bCs/>
          <w:kern w:val="0"/>
          <w:szCs w:val="21"/>
        </w:rPr>
        <w:t xml:space="preserve"> at 100 μg/mL</w:t>
      </w:r>
      <w:r w:rsidR="008D264C">
        <w:rPr>
          <w:rFonts w:ascii="Times New Roman" w:hAnsi="Times New Roman"/>
          <w:bCs/>
          <w:kern w:val="0"/>
          <w:szCs w:val="21"/>
        </w:rPr>
        <w:t xml:space="preserve"> and 5</w:t>
      </w:r>
      <w:r w:rsidR="008D264C" w:rsidRPr="00E479DD">
        <w:rPr>
          <w:rFonts w:ascii="Times New Roman" w:hAnsi="Times New Roman"/>
          <w:bCs/>
          <w:kern w:val="0"/>
          <w:szCs w:val="21"/>
        </w:rPr>
        <w:t>0 μg/mL</w:t>
      </w:r>
      <w:r w:rsidRPr="00E479DD">
        <w:rPr>
          <w:rFonts w:ascii="Times New Roman" w:hAnsi="Times New Roman"/>
          <w:bCs/>
          <w:kern w:val="0"/>
          <w:szCs w:val="21"/>
        </w:rPr>
        <w:t>.</w:t>
      </w:r>
      <w:r w:rsidR="008D264C" w:rsidRPr="00A6455F">
        <w:rPr>
          <w:rFonts w:ascii="Times New Roman" w:hAnsi="Times New Roman"/>
          <w:iCs/>
          <w:kern w:val="0"/>
          <w:sz w:val="24"/>
          <w:szCs w:val="24"/>
          <w:vertAlign w:val="superscript"/>
        </w:rPr>
        <w:t>a</w:t>
      </w:r>
    </w:p>
    <w:tbl>
      <w:tblPr>
        <w:tblStyle w:val="a3"/>
        <w:tblW w:w="14267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5"/>
        <w:gridCol w:w="2606"/>
        <w:gridCol w:w="856"/>
        <w:gridCol w:w="855"/>
        <w:gridCol w:w="856"/>
        <w:gridCol w:w="855"/>
        <w:gridCol w:w="856"/>
        <w:gridCol w:w="855"/>
        <w:gridCol w:w="856"/>
        <w:gridCol w:w="855"/>
        <w:gridCol w:w="856"/>
        <w:gridCol w:w="855"/>
        <w:gridCol w:w="856"/>
        <w:gridCol w:w="765"/>
      </w:tblGrid>
      <w:tr w:rsidR="004979DB" w:rsidRPr="004979DB" w14:paraId="41113FB1" w14:textId="77777777" w:rsidTr="00F12D66">
        <w:trPr>
          <w:trHeight w:val="54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55B7FF1D" w14:textId="670F8075" w:rsidR="004979DB" w:rsidRPr="004979DB" w:rsidRDefault="004979DB" w:rsidP="00F12D66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bookmarkStart w:id="6" w:name="_Hlk73998813"/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No.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0EC2DEAB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Structures</w:t>
            </w:r>
          </w:p>
        </w:tc>
        <w:tc>
          <w:tcPr>
            <w:tcW w:w="10170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E50582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Inhibition rate (%)</w:t>
            </w:r>
          </w:p>
        </w:tc>
      </w:tr>
      <w:bookmarkEnd w:id="6"/>
      <w:tr w:rsidR="004979DB" w:rsidRPr="004979DB" w14:paraId="02362D92" w14:textId="77777777" w:rsidTr="00F12D66">
        <w:trPr>
          <w:trHeight w:val="540"/>
          <w:jc w:val="center"/>
        </w:trPr>
        <w:tc>
          <w:tcPr>
            <w:tcW w:w="0" w:type="auto"/>
            <w:vMerge/>
            <w:tcBorders>
              <w:top w:val="nil"/>
            </w:tcBorders>
            <w:vAlign w:val="center"/>
          </w:tcPr>
          <w:p w14:paraId="4DC53F9E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14:paraId="232673D5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366748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i/>
                <w:color w:val="000000" w:themeColor="text1"/>
                <w:sz w:val="18"/>
                <w:szCs w:val="18"/>
              </w:rPr>
              <w:t>G. saubinetii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24F1C5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i/>
                <w:color w:val="000000" w:themeColor="text1"/>
                <w:sz w:val="18"/>
                <w:szCs w:val="18"/>
              </w:rPr>
              <w:t>A. solani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5C10C0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i/>
                <w:color w:val="000000" w:themeColor="text1"/>
                <w:sz w:val="18"/>
                <w:szCs w:val="18"/>
              </w:rPr>
              <w:t>V. dahlia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FB44BB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i/>
                <w:color w:val="000000" w:themeColor="text1"/>
                <w:sz w:val="18"/>
                <w:szCs w:val="18"/>
              </w:rPr>
              <w:t>G. zeae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888F81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i/>
                <w:color w:val="000000" w:themeColor="text1"/>
                <w:sz w:val="18"/>
                <w:szCs w:val="18"/>
              </w:rPr>
              <w:t>T. cucumeris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F60BFA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i/>
                <w:color w:val="000000" w:themeColor="text1"/>
                <w:sz w:val="18"/>
                <w:szCs w:val="18"/>
              </w:rPr>
              <w:t>B. dothidea</w:t>
            </w:r>
          </w:p>
        </w:tc>
      </w:tr>
      <w:tr w:rsidR="004979DB" w:rsidRPr="004979DB" w14:paraId="6069AACC" w14:textId="77777777" w:rsidTr="00F12D66">
        <w:trPr>
          <w:trHeight w:val="540"/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37EF2E8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839A950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215CB9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Pr="004979DB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μg/mL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EEE5F2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Pr="004979DB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μg/mL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F84C5B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Pr="004979DB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μg/mL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9617EC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Pr="004979DB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μg/mL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0A2E8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Pr="004979DB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μg/mL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1686E2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Pr="004979DB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μg/mL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415575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Pr="004979DB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μg/mL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783CAD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Pr="004979DB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μg/mL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BC8426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Pr="004979DB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μg/mL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2694B3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Pr="004979DB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μg/mL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236A46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Pr="004979DB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μg/mL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B0D1B3" w14:textId="77777777" w:rsidR="004979DB" w:rsidRPr="004979DB" w:rsidRDefault="004979D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Pr="004979DB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μg/mL</w:t>
            </w:r>
          </w:p>
        </w:tc>
      </w:tr>
      <w:tr w:rsidR="003206FB" w:rsidRPr="004979DB" w14:paraId="77812590" w14:textId="77777777" w:rsidTr="00F12D66">
        <w:trPr>
          <w:trHeight w:val="540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B48CD40" w14:textId="030E56D5" w:rsidR="003206FB" w:rsidRPr="003206FB" w:rsidRDefault="008D0432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2F6F2A1" w14:textId="494DD7A0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B83A6E">
              <w:rPr>
                <w:rFonts w:ascii="Times New Roman" w:eastAsia="宋体" w:hAnsi="Times New Roman"/>
                <w:b/>
                <w:bCs/>
                <w:noProof/>
                <w:sz w:val="18"/>
                <w:szCs w:val="18"/>
              </w:rPr>
              <w:object w:dxaOrig="2040" w:dyaOrig="1073" w14:anchorId="53B542DA">
                <v:shape id="_x0000_i1092" type="#_x0000_t75" alt="" style="width:66.25pt;height:34.45pt;mso-width-percent:0;mso-height-percent:0;mso-width-percent:0;mso-height-percent:0" o:ole="">
                  <v:imagedata r:id="rId185" o:title=""/>
                </v:shape>
                <o:OLEObject Type="Embed" ProgID="ChemDraw.Document.6.0" ShapeID="_x0000_i1092" DrawAspect="Content" ObjectID="_1738012426" r:id="rId186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6C6F74A" w14:textId="486FFE22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3206F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19.6±1.5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A097B78" w14:textId="23436686" w:rsidR="003206FB" w:rsidRPr="004979DB" w:rsidRDefault="00E75E2D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8D27D29" w14:textId="1921EAB6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3206F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36.6±1.4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E18948B" w14:textId="4DBAEFE4" w:rsidR="003206FB" w:rsidRPr="004979DB" w:rsidRDefault="00E75E2D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0075BB5" w14:textId="6F763797" w:rsidR="003206FB" w:rsidRPr="004979DB" w:rsidRDefault="00E75E2D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E75E2D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40.9±1.3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55605F8" w14:textId="0AE12E1B" w:rsidR="003206FB" w:rsidRPr="004979DB" w:rsidRDefault="00E75E2D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02FE56C" w14:textId="3C4A78BD" w:rsidR="003206FB" w:rsidRPr="004979DB" w:rsidRDefault="00E75E2D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E75E2D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14.8±1.4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8810A0C" w14:textId="540F7375" w:rsidR="003206FB" w:rsidRPr="004979DB" w:rsidRDefault="00E75E2D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96B2F79" w14:textId="5E6057A9" w:rsidR="003206FB" w:rsidRPr="004979DB" w:rsidRDefault="00E75E2D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00908E1" w14:textId="7E351A49" w:rsidR="003206FB" w:rsidRPr="004979DB" w:rsidRDefault="00E75E2D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5A663FF" w14:textId="764E992D" w:rsidR="003206FB" w:rsidRPr="004979DB" w:rsidRDefault="00E75E2D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</w:tcBorders>
            <w:vAlign w:val="center"/>
          </w:tcPr>
          <w:p w14:paraId="1B5719B0" w14:textId="0953E537" w:rsidR="003206FB" w:rsidRPr="004979DB" w:rsidRDefault="00E75E2D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3D131337" w14:textId="77777777" w:rsidTr="00F12D66">
        <w:trPr>
          <w:trHeight w:val="540"/>
          <w:jc w:val="center"/>
        </w:trPr>
        <w:tc>
          <w:tcPr>
            <w:tcW w:w="0" w:type="auto"/>
            <w:vAlign w:val="center"/>
          </w:tcPr>
          <w:p w14:paraId="50CA4E2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0" w:type="auto"/>
            <w:vAlign w:val="center"/>
          </w:tcPr>
          <w:p w14:paraId="7C259D56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Style w:val="af3"/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noProof/>
                <w:color w:val="000000" w:themeColor="text1"/>
                <w:sz w:val="18"/>
                <w:szCs w:val="18"/>
              </w:rPr>
              <w:object w:dxaOrig="1978" w:dyaOrig="1076" w14:anchorId="5B1EF357">
                <v:shape id="_x0000_i1091" type="#_x0000_t75" alt="" style="width:64.15pt;height:34.45pt;mso-width-percent:0;mso-height-percent:0;mso-width-percent:0;mso-height-percent:0" o:ole="">
                  <v:imagedata r:id="rId187" o:title=""/>
                </v:shape>
                <o:OLEObject Type="Embed" ProgID="ChemDraw.Document.6.0" ShapeID="_x0000_i1091" DrawAspect="Content" ObjectID="_1738012427" r:id="rId188"/>
              </w:object>
            </w:r>
          </w:p>
        </w:tc>
        <w:tc>
          <w:tcPr>
            <w:tcW w:w="0" w:type="auto"/>
            <w:vAlign w:val="center"/>
          </w:tcPr>
          <w:p w14:paraId="4A11E4A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33.8±2.1</w:t>
            </w:r>
          </w:p>
        </w:tc>
        <w:tc>
          <w:tcPr>
            <w:tcW w:w="0" w:type="auto"/>
            <w:vAlign w:val="center"/>
          </w:tcPr>
          <w:p w14:paraId="2B7DB09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FED37A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22.5±1.6</w:t>
            </w:r>
          </w:p>
        </w:tc>
        <w:tc>
          <w:tcPr>
            <w:tcW w:w="0" w:type="auto"/>
            <w:vAlign w:val="center"/>
          </w:tcPr>
          <w:p w14:paraId="1A7BBEA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184D079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14:paraId="5E293BA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6EE1F23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16.3±0.5</w:t>
            </w:r>
          </w:p>
        </w:tc>
        <w:tc>
          <w:tcPr>
            <w:tcW w:w="0" w:type="auto"/>
            <w:vAlign w:val="center"/>
          </w:tcPr>
          <w:p w14:paraId="6D1640E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9C4FA2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45.5±1.6</w:t>
            </w:r>
          </w:p>
        </w:tc>
        <w:tc>
          <w:tcPr>
            <w:tcW w:w="0" w:type="auto"/>
            <w:vAlign w:val="center"/>
          </w:tcPr>
          <w:p w14:paraId="64BD2CA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4866693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1BDE5FE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1AC4985F" w14:textId="77777777" w:rsidTr="00F12D66">
        <w:trPr>
          <w:trHeight w:val="558"/>
          <w:jc w:val="center"/>
        </w:trPr>
        <w:tc>
          <w:tcPr>
            <w:tcW w:w="0" w:type="auto"/>
            <w:vAlign w:val="center"/>
          </w:tcPr>
          <w:p w14:paraId="1FD4F21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</w:tcPr>
          <w:p w14:paraId="4757E5F2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noProof/>
                <w:color w:val="000000" w:themeColor="text1"/>
                <w:sz w:val="18"/>
                <w:szCs w:val="18"/>
              </w:rPr>
              <w:object w:dxaOrig="2261" w:dyaOrig="1076" w14:anchorId="10E1E48F">
                <v:shape id="_x0000_i1090" type="#_x0000_t75" alt="" style="width:73.05pt;height:34.45pt;mso-width-percent:0;mso-height-percent:0;mso-width-percent:0;mso-height-percent:0" o:ole="">
                  <v:imagedata r:id="rId189" o:title=""/>
                </v:shape>
                <o:OLEObject Type="Embed" ProgID="ChemDraw.Document.6.0" ShapeID="_x0000_i1090" DrawAspect="Content" ObjectID="_1738012428" r:id="rId190"/>
              </w:object>
            </w:r>
          </w:p>
        </w:tc>
        <w:tc>
          <w:tcPr>
            <w:tcW w:w="0" w:type="auto"/>
            <w:vAlign w:val="center"/>
          </w:tcPr>
          <w:p w14:paraId="121D585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44.9±2.6</w:t>
            </w:r>
          </w:p>
        </w:tc>
        <w:tc>
          <w:tcPr>
            <w:tcW w:w="0" w:type="auto"/>
            <w:vAlign w:val="center"/>
          </w:tcPr>
          <w:p w14:paraId="0AD3033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5C2FD16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33.5±0.9</w:t>
            </w:r>
          </w:p>
        </w:tc>
        <w:tc>
          <w:tcPr>
            <w:tcW w:w="0" w:type="auto"/>
            <w:vAlign w:val="center"/>
          </w:tcPr>
          <w:p w14:paraId="3181A753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55FCF07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28.7±0.8</w:t>
            </w:r>
          </w:p>
        </w:tc>
        <w:tc>
          <w:tcPr>
            <w:tcW w:w="0" w:type="auto"/>
            <w:vAlign w:val="center"/>
          </w:tcPr>
          <w:p w14:paraId="63A30DB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1519CD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28.9±0.5</w:t>
            </w:r>
          </w:p>
        </w:tc>
        <w:tc>
          <w:tcPr>
            <w:tcW w:w="0" w:type="auto"/>
            <w:vAlign w:val="center"/>
          </w:tcPr>
          <w:p w14:paraId="32FBA86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7B7809E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45.2±1.1</w:t>
            </w:r>
          </w:p>
        </w:tc>
        <w:tc>
          <w:tcPr>
            <w:tcW w:w="0" w:type="auto"/>
            <w:vAlign w:val="center"/>
          </w:tcPr>
          <w:p w14:paraId="4721A94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716787F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11.0±0.9</w:t>
            </w:r>
          </w:p>
        </w:tc>
        <w:tc>
          <w:tcPr>
            <w:tcW w:w="765" w:type="dxa"/>
            <w:vAlign w:val="center"/>
          </w:tcPr>
          <w:p w14:paraId="2BD80F0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7FBA451A" w14:textId="77777777" w:rsidTr="00F12D66">
        <w:trPr>
          <w:trHeight w:val="558"/>
          <w:jc w:val="center"/>
        </w:trPr>
        <w:tc>
          <w:tcPr>
            <w:tcW w:w="0" w:type="auto"/>
            <w:vAlign w:val="center"/>
          </w:tcPr>
          <w:p w14:paraId="0316236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14:paraId="03598E7A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noProof/>
                <w:color w:val="000000" w:themeColor="text1"/>
                <w:sz w:val="18"/>
                <w:szCs w:val="18"/>
              </w:rPr>
              <w:object w:dxaOrig="2409" w:dyaOrig="1076" w14:anchorId="545DBB37">
                <v:shape id="_x0000_i1089" type="#_x0000_t75" alt="" style="width:79.85pt;height:34.45pt;mso-width-percent:0;mso-height-percent:0;mso-width-percent:0;mso-height-percent:0" o:ole="">
                  <v:imagedata r:id="rId191" o:title=""/>
                </v:shape>
                <o:OLEObject Type="Embed" ProgID="ChemDraw.Document.6.0" ShapeID="_x0000_i1089" DrawAspect="Content" ObjectID="_1738012429" r:id="rId192"/>
              </w:object>
            </w:r>
          </w:p>
        </w:tc>
        <w:tc>
          <w:tcPr>
            <w:tcW w:w="0" w:type="auto"/>
            <w:vAlign w:val="center"/>
          </w:tcPr>
          <w:p w14:paraId="1DBB803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51.8±0.5</w:t>
            </w:r>
          </w:p>
        </w:tc>
        <w:tc>
          <w:tcPr>
            <w:tcW w:w="0" w:type="auto"/>
            <w:vAlign w:val="center"/>
          </w:tcPr>
          <w:p w14:paraId="3D31A62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37.5±0.8</w:t>
            </w:r>
          </w:p>
        </w:tc>
        <w:tc>
          <w:tcPr>
            <w:tcW w:w="0" w:type="auto"/>
            <w:vAlign w:val="center"/>
          </w:tcPr>
          <w:p w14:paraId="34C08A1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57.3±0.9</w:t>
            </w:r>
          </w:p>
        </w:tc>
        <w:tc>
          <w:tcPr>
            <w:tcW w:w="0" w:type="auto"/>
            <w:vAlign w:val="center"/>
          </w:tcPr>
          <w:p w14:paraId="597D601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36.7±1.1</w:t>
            </w:r>
          </w:p>
        </w:tc>
        <w:tc>
          <w:tcPr>
            <w:tcW w:w="0" w:type="auto"/>
            <w:vAlign w:val="center"/>
          </w:tcPr>
          <w:p w14:paraId="39DBB80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47.8±2.2</w:t>
            </w:r>
          </w:p>
        </w:tc>
        <w:tc>
          <w:tcPr>
            <w:tcW w:w="0" w:type="auto"/>
            <w:vAlign w:val="center"/>
          </w:tcPr>
          <w:p w14:paraId="3D30D44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154D079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46.1±1.9</w:t>
            </w:r>
          </w:p>
        </w:tc>
        <w:tc>
          <w:tcPr>
            <w:tcW w:w="0" w:type="auto"/>
            <w:vAlign w:val="center"/>
          </w:tcPr>
          <w:p w14:paraId="47298E4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2044839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63.0±2.0</w:t>
            </w:r>
          </w:p>
        </w:tc>
        <w:tc>
          <w:tcPr>
            <w:tcW w:w="0" w:type="auto"/>
            <w:vAlign w:val="center"/>
          </w:tcPr>
          <w:p w14:paraId="7F787E4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60.0±0.6</w:t>
            </w:r>
          </w:p>
        </w:tc>
        <w:tc>
          <w:tcPr>
            <w:tcW w:w="0" w:type="auto"/>
            <w:vAlign w:val="center"/>
          </w:tcPr>
          <w:p w14:paraId="4C9289B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34.1±1.1</w:t>
            </w:r>
          </w:p>
        </w:tc>
        <w:tc>
          <w:tcPr>
            <w:tcW w:w="765" w:type="dxa"/>
            <w:vAlign w:val="center"/>
          </w:tcPr>
          <w:p w14:paraId="2CBA3CC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42F35EE6" w14:textId="77777777" w:rsidTr="00F12D66">
        <w:trPr>
          <w:trHeight w:val="558"/>
          <w:jc w:val="center"/>
        </w:trPr>
        <w:tc>
          <w:tcPr>
            <w:tcW w:w="0" w:type="auto"/>
            <w:vAlign w:val="center"/>
          </w:tcPr>
          <w:p w14:paraId="27F9FA1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14:paraId="3BFC4A1A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691" w:dyaOrig="1076" w14:anchorId="1CA3B8A3">
                <v:shape id="_x0000_i1088" type="#_x0000_t75" alt="" style="width:89.75pt;height:34.45pt;mso-width-percent:0;mso-height-percent:0;mso-width-percent:0;mso-height-percent:0" o:ole="">
                  <v:imagedata r:id="rId193" o:title=""/>
                </v:shape>
                <o:OLEObject Type="Embed" ProgID="ChemDraw.Document.6.0" ShapeID="_x0000_i1088" DrawAspect="Content" ObjectID="_1738012430" r:id="rId194"/>
              </w:object>
            </w:r>
          </w:p>
        </w:tc>
        <w:tc>
          <w:tcPr>
            <w:tcW w:w="0" w:type="auto"/>
            <w:vAlign w:val="center"/>
          </w:tcPr>
          <w:p w14:paraId="58B3AA0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56.2±0.5</w:t>
            </w:r>
          </w:p>
        </w:tc>
        <w:tc>
          <w:tcPr>
            <w:tcW w:w="0" w:type="auto"/>
            <w:vAlign w:val="center"/>
          </w:tcPr>
          <w:p w14:paraId="7F8F900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39.7±0.5</w:t>
            </w:r>
          </w:p>
        </w:tc>
        <w:tc>
          <w:tcPr>
            <w:tcW w:w="0" w:type="auto"/>
            <w:vAlign w:val="center"/>
          </w:tcPr>
          <w:p w14:paraId="4196796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50.8±0.9</w:t>
            </w:r>
          </w:p>
        </w:tc>
        <w:tc>
          <w:tcPr>
            <w:tcW w:w="0" w:type="auto"/>
            <w:vAlign w:val="center"/>
          </w:tcPr>
          <w:p w14:paraId="44BC11E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41.2±0.5</w:t>
            </w:r>
          </w:p>
        </w:tc>
        <w:tc>
          <w:tcPr>
            <w:tcW w:w="0" w:type="auto"/>
            <w:vAlign w:val="center"/>
          </w:tcPr>
          <w:p w14:paraId="7E07883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42.8±1.4</w:t>
            </w:r>
          </w:p>
        </w:tc>
        <w:tc>
          <w:tcPr>
            <w:tcW w:w="0" w:type="auto"/>
            <w:vAlign w:val="center"/>
          </w:tcPr>
          <w:p w14:paraId="0201496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66A8AE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45.2±0.5</w:t>
            </w:r>
          </w:p>
        </w:tc>
        <w:tc>
          <w:tcPr>
            <w:tcW w:w="0" w:type="auto"/>
            <w:vAlign w:val="center"/>
          </w:tcPr>
          <w:p w14:paraId="4060860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5201D86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65.9±0.6</w:t>
            </w:r>
          </w:p>
        </w:tc>
        <w:tc>
          <w:tcPr>
            <w:tcW w:w="0" w:type="auto"/>
            <w:vAlign w:val="center"/>
          </w:tcPr>
          <w:p w14:paraId="2BD6CDB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63.6±1.0</w:t>
            </w:r>
          </w:p>
        </w:tc>
        <w:tc>
          <w:tcPr>
            <w:tcW w:w="0" w:type="auto"/>
            <w:vAlign w:val="center"/>
          </w:tcPr>
          <w:p w14:paraId="6A9FB6F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34.7±0.9</w:t>
            </w:r>
          </w:p>
        </w:tc>
        <w:tc>
          <w:tcPr>
            <w:tcW w:w="765" w:type="dxa"/>
            <w:vAlign w:val="center"/>
          </w:tcPr>
          <w:p w14:paraId="0C3AB30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40E076EF" w14:textId="77777777" w:rsidTr="00F12D66">
        <w:trPr>
          <w:trHeight w:val="558"/>
          <w:jc w:val="center"/>
        </w:trPr>
        <w:tc>
          <w:tcPr>
            <w:tcW w:w="0" w:type="auto"/>
            <w:tcBorders>
              <w:bottom w:val="nil"/>
            </w:tcBorders>
            <w:vAlign w:val="center"/>
          </w:tcPr>
          <w:p w14:paraId="0D8C765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0A4F12C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39" w:dyaOrig="1136" w14:anchorId="4F7D5568">
                <v:shape id="_x0000_i1087" type="#_x0000_t75" alt="" style="width:94.45pt;height:37.05pt;mso-width-percent:0;mso-height-percent:0;mso-width-percent:0;mso-height-percent:0" o:ole="">
                  <v:imagedata r:id="rId195" o:title=""/>
                </v:shape>
                <o:OLEObject Type="Embed" ProgID="ChemDraw.Document.6.0" ShapeID="_x0000_i1087" DrawAspect="Content" ObjectID="_1738012431" r:id="rId196"/>
              </w:objec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2C511B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50.7±0.6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D4515B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E5FA3F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28.9±1.8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62300D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7E33EF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25.7±1.7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13F2AEC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02781C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32.2±1.6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6AA6A5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2BE442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46.8±1.4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84A518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625B5E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14.2±0.5</w:t>
            </w:r>
          </w:p>
        </w:tc>
        <w:tc>
          <w:tcPr>
            <w:tcW w:w="765" w:type="dxa"/>
            <w:tcBorders>
              <w:bottom w:val="nil"/>
            </w:tcBorders>
            <w:vAlign w:val="center"/>
          </w:tcPr>
          <w:p w14:paraId="4FC12CC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18C96D3E" w14:textId="77777777" w:rsidTr="00F12D66">
        <w:trPr>
          <w:trHeight w:val="540"/>
          <w:jc w:val="center"/>
        </w:trPr>
        <w:tc>
          <w:tcPr>
            <w:tcW w:w="0" w:type="auto"/>
            <w:tcBorders>
              <w:top w:val="nil"/>
            </w:tcBorders>
            <w:vAlign w:val="center"/>
          </w:tcPr>
          <w:p w14:paraId="7E3F8D1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67144BCC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noProof/>
                <w:color w:val="000000" w:themeColor="text1"/>
                <w:sz w:val="18"/>
                <w:szCs w:val="18"/>
              </w:rPr>
              <w:object w:dxaOrig="3276" w:dyaOrig="1141" w14:anchorId="40890377">
                <v:shape id="_x0000_i1086" type="#_x0000_t75" alt="" style="width:103.3pt;height:36pt;mso-width-percent:0;mso-height-percent:0;mso-width-percent:0;mso-height-percent:0" o:ole="">
                  <v:imagedata r:id="rId197" o:title=""/>
                </v:shape>
                <o:OLEObject Type="Embed" ProgID="ChemDraw.Document.6.0" ShapeID="_x0000_i1086" DrawAspect="Content" ObjectID="_1738012432" r:id="rId198"/>
              </w:objec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0ACC3F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35.5±2.1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EE712C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1C7542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12.0±2.7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6F40E1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BCCA153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455F6B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0E6DD9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34.3±1.0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53CECCB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3F90FF9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14.8±5.1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38AA460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74C81C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nil"/>
            </w:tcBorders>
            <w:vAlign w:val="center"/>
          </w:tcPr>
          <w:p w14:paraId="4D1AD0C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45653D2D" w14:textId="77777777" w:rsidTr="00F12D66">
        <w:trPr>
          <w:trHeight w:val="540"/>
          <w:jc w:val="center"/>
        </w:trPr>
        <w:tc>
          <w:tcPr>
            <w:tcW w:w="0" w:type="auto"/>
            <w:vAlign w:val="center"/>
          </w:tcPr>
          <w:p w14:paraId="0270A76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0" w:type="auto"/>
            <w:vAlign w:val="center"/>
          </w:tcPr>
          <w:p w14:paraId="36D3305A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407" w:dyaOrig="1075" w14:anchorId="52682594">
                <v:shape id="_x0000_i1085" type="#_x0000_t75" alt="" style="width:84pt;height:37.55pt;mso-width-percent:0;mso-height-percent:0;mso-width-percent:0;mso-height-percent:0" o:ole="">
                  <v:imagedata r:id="rId199" o:title=""/>
                </v:shape>
                <o:OLEObject Type="Embed" ProgID="ChemDraw.Document.6.0" ShapeID="_x0000_i1085" DrawAspect="Content" ObjectID="_1738012433" r:id="rId200"/>
              </w:object>
            </w:r>
          </w:p>
        </w:tc>
        <w:tc>
          <w:tcPr>
            <w:tcW w:w="0" w:type="auto"/>
            <w:vAlign w:val="center"/>
          </w:tcPr>
          <w:p w14:paraId="5EF2B1E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45.9±0.6</w:t>
            </w:r>
          </w:p>
        </w:tc>
        <w:tc>
          <w:tcPr>
            <w:tcW w:w="0" w:type="auto"/>
            <w:vAlign w:val="center"/>
          </w:tcPr>
          <w:p w14:paraId="1FA0E203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7A0B4BC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24.0±1.1</w:t>
            </w:r>
          </w:p>
        </w:tc>
        <w:tc>
          <w:tcPr>
            <w:tcW w:w="0" w:type="auto"/>
            <w:vAlign w:val="center"/>
          </w:tcPr>
          <w:p w14:paraId="1E67F8F3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15C65753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32.9±1.4</w:t>
            </w:r>
          </w:p>
        </w:tc>
        <w:tc>
          <w:tcPr>
            <w:tcW w:w="0" w:type="auto"/>
            <w:vAlign w:val="center"/>
          </w:tcPr>
          <w:p w14:paraId="7510C4D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1F5C8D6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29.5±0.9</w:t>
            </w:r>
          </w:p>
        </w:tc>
        <w:tc>
          <w:tcPr>
            <w:tcW w:w="0" w:type="auto"/>
            <w:vAlign w:val="center"/>
          </w:tcPr>
          <w:p w14:paraId="3CAA6B4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70E29D7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45.2±1.4</w:t>
            </w:r>
          </w:p>
        </w:tc>
        <w:tc>
          <w:tcPr>
            <w:tcW w:w="0" w:type="auto"/>
            <w:vAlign w:val="center"/>
          </w:tcPr>
          <w:p w14:paraId="40BEF4A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78BCAD9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11.4±3.6</w:t>
            </w:r>
          </w:p>
        </w:tc>
        <w:tc>
          <w:tcPr>
            <w:tcW w:w="765" w:type="dxa"/>
            <w:vAlign w:val="center"/>
          </w:tcPr>
          <w:p w14:paraId="795B7A0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0F1A12EE" w14:textId="77777777" w:rsidTr="00F12D66">
        <w:trPr>
          <w:trHeight w:val="540"/>
          <w:jc w:val="center"/>
        </w:trPr>
        <w:tc>
          <w:tcPr>
            <w:tcW w:w="0" w:type="auto"/>
            <w:vAlign w:val="center"/>
          </w:tcPr>
          <w:p w14:paraId="57E8D11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0" w:type="auto"/>
            <w:vAlign w:val="center"/>
          </w:tcPr>
          <w:p w14:paraId="19A984B2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691" w:dyaOrig="1136" w14:anchorId="623A4E05">
                <v:shape id="_x0000_i1084" type="#_x0000_t75" alt="" style="width:88.7pt;height:39.65pt;mso-width-percent:0;mso-height-percent:0;mso-width-percent:0;mso-height-percent:0" o:ole="">
                  <v:imagedata r:id="rId201" o:title=""/>
                </v:shape>
                <o:OLEObject Type="Embed" ProgID="ChemDraw.Document.6.0" ShapeID="_x0000_i1084" DrawAspect="Content" ObjectID="_1738012434" r:id="rId202"/>
              </w:object>
            </w:r>
          </w:p>
        </w:tc>
        <w:tc>
          <w:tcPr>
            <w:tcW w:w="0" w:type="auto"/>
            <w:vAlign w:val="center"/>
          </w:tcPr>
          <w:p w14:paraId="17545C6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46.3±2.0</w:t>
            </w:r>
          </w:p>
        </w:tc>
        <w:tc>
          <w:tcPr>
            <w:tcW w:w="0" w:type="auto"/>
            <w:vAlign w:val="center"/>
          </w:tcPr>
          <w:p w14:paraId="1A68EC8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4646B11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20.0±1.9</w:t>
            </w:r>
          </w:p>
        </w:tc>
        <w:tc>
          <w:tcPr>
            <w:tcW w:w="0" w:type="auto"/>
            <w:vAlign w:val="center"/>
          </w:tcPr>
          <w:p w14:paraId="2105769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69A406A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7.7±0.5</w:t>
            </w:r>
          </w:p>
        </w:tc>
        <w:tc>
          <w:tcPr>
            <w:tcW w:w="0" w:type="auto"/>
            <w:vAlign w:val="center"/>
          </w:tcPr>
          <w:p w14:paraId="54A10A0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410B10C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20.5±2.4</w:t>
            </w:r>
          </w:p>
        </w:tc>
        <w:tc>
          <w:tcPr>
            <w:tcW w:w="0" w:type="auto"/>
            <w:vAlign w:val="center"/>
          </w:tcPr>
          <w:p w14:paraId="608E7DE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5580CCD3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44.0±1.1</w:t>
            </w:r>
          </w:p>
        </w:tc>
        <w:tc>
          <w:tcPr>
            <w:tcW w:w="0" w:type="auto"/>
            <w:vAlign w:val="center"/>
          </w:tcPr>
          <w:p w14:paraId="493EA68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388384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21.1±1.4</w:t>
            </w:r>
          </w:p>
        </w:tc>
        <w:tc>
          <w:tcPr>
            <w:tcW w:w="765" w:type="dxa"/>
            <w:vAlign w:val="center"/>
          </w:tcPr>
          <w:p w14:paraId="1BE3D97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0781BE1A" w14:textId="77777777" w:rsidTr="00F12D66">
        <w:trPr>
          <w:trHeight w:val="540"/>
          <w:jc w:val="center"/>
        </w:trPr>
        <w:tc>
          <w:tcPr>
            <w:tcW w:w="0" w:type="auto"/>
            <w:vAlign w:val="center"/>
          </w:tcPr>
          <w:p w14:paraId="7654FB7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0" w:type="auto"/>
            <w:vAlign w:val="center"/>
          </w:tcPr>
          <w:p w14:paraId="3540F21B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42" w:dyaOrig="1076" w14:anchorId="525622BD">
                <v:shape id="_x0000_i1083" type="#_x0000_t75" alt="" style="width:93.4pt;height:34.45pt;mso-width-percent:0;mso-height-percent:0;mso-width-percent:0;mso-height-percent:0" o:ole="">
                  <v:imagedata r:id="rId203" o:title=""/>
                </v:shape>
                <o:OLEObject Type="Embed" ProgID="ChemDraw.Document.6.0" ShapeID="_x0000_i1083" DrawAspect="Content" ObjectID="_1738012435" r:id="rId204"/>
              </w:object>
            </w:r>
          </w:p>
        </w:tc>
        <w:tc>
          <w:tcPr>
            <w:tcW w:w="0" w:type="auto"/>
            <w:vAlign w:val="center"/>
          </w:tcPr>
          <w:p w14:paraId="1794CDD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59.2±0.9</w:t>
            </w:r>
          </w:p>
        </w:tc>
        <w:tc>
          <w:tcPr>
            <w:tcW w:w="0" w:type="auto"/>
            <w:vAlign w:val="center"/>
          </w:tcPr>
          <w:p w14:paraId="42A9E81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37.3±0.9</w:t>
            </w:r>
          </w:p>
        </w:tc>
        <w:tc>
          <w:tcPr>
            <w:tcW w:w="0" w:type="auto"/>
            <w:vAlign w:val="center"/>
          </w:tcPr>
          <w:p w14:paraId="0B3936D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60.7±0.5</w:t>
            </w:r>
          </w:p>
        </w:tc>
        <w:tc>
          <w:tcPr>
            <w:tcW w:w="0" w:type="auto"/>
            <w:vAlign w:val="center"/>
          </w:tcPr>
          <w:p w14:paraId="2CF974F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46.4±0.5</w:t>
            </w:r>
          </w:p>
        </w:tc>
        <w:tc>
          <w:tcPr>
            <w:tcW w:w="0" w:type="auto"/>
            <w:vAlign w:val="center"/>
          </w:tcPr>
          <w:p w14:paraId="79096E5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47.5±2.1</w:t>
            </w:r>
          </w:p>
        </w:tc>
        <w:tc>
          <w:tcPr>
            <w:tcW w:w="0" w:type="auto"/>
            <w:vAlign w:val="center"/>
          </w:tcPr>
          <w:p w14:paraId="79DBD3E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15E2BE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55.4±0.5</w:t>
            </w:r>
          </w:p>
        </w:tc>
        <w:tc>
          <w:tcPr>
            <w:tcW w:w="0" w:type="auto"/>
            <w:vAlign w:val="center"/>
          </w:tcPr>
          <w:p w14:paraId="14C6F9B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47.2±0.9</w:t>
            </w:r>
          </w:p>
        </w:tc>
        <w:tc>
          <w:tcPr>
            <w:tcW w:w="0" w:type="auto"/>
            <w:vAlign w:val="center"/>
          </w:tcPr>
          <w:p w14:paraId="3065945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73.1±0.6</w:t>
            </w:r>
          </w:p>
        </w:tc>
        <w:tc>
          <w:tcPr>
            <w:tcW w:w="0" w:type="auto"/>
            <w:vAlign w:val="center"/>
          </w:tcPr>
          <w:p w14:paraId="43F8331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63.0±0.6</w:t>
            </w:r>
          </w:p>
        </w:tc>
        <w:tc>
          <w:tcPr>
            <w:tcW w:w="0" w:type="auto"/>
            <w:vAlign w:val="center"/>
          </w:tcPr>
          <w:p w14:paraId="23CDEAD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25.2±1.9</w:t>
            </w:r>
          </w:p>
        </w:tc>
        <w:tc>
          <w:tcPr>
            <w:tcW w:w="765" w:type="dxa"/>
            <w:vAlign w:val="center"/>
          </w:tcPr>
          <w:p w14:paraId="2DB8041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5D66CE6E" w14:textId="77777777" w:rsidTr="00F12D66">
        <w:trPr>
          <w:trHeight w:val="540"/>
          <w:jc w:val="center"/>
        </w:trPr>
        <w:tc>
          <w:tcPr>
            <w:tcW w:w="0" w:type="auto"/>
            <w:vAlign w:val="center"/>
          </w:tcPr>
          <w:p w14:paraId="1766937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0" w:type="auto"/>
            <w:vAlign w:val="center"/>
          </w:tcPr>
          <w:p w14:paraId="5533C931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39" w:dyaOrig="1135" w14:anchorId="2A4DECD1">
                <v:shape id="_x0000_i1082" type="#_x0000_t75" alt="" style="width:96pt;height:37.55pt;mso-width-percent:0;mso-height-percent:0;mso-width-percent:0;mso-height-percent:0" o:ole="">
                  <v:imagedata r:id="rId35" o:title=""/>
                </v:shape>
                <o:OLEObject Type="Embed" ProgID="ChemDraw.Document.6.0" ShapeID="_x0000_i1082" DrawAspect="Content" ObjectID="_1738012436" r:id="rId205"/>
              </w:object>
            </w:r>
          </w:p>
        </w:tc>
        <w:tc>
          <w:tcPr>
            <w:tcW w:w="0" w:type="auto"/>
            <w:vAlign w:val="center"/>
          </w:tcPr>
          <w:p w14:paraId="3EBA46E6" w14:textId="77777777" w:rsidR="003206FB" w:rsidRPr="000062DE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0062DE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72.9±1.7</w:t>
            </w:r>
          </w:p>
        </w:tc>
        <w:tc>
          <w:tcPr>
            <w:tcW w:w="0" w:type="auto"/>
            <w:vAlign w:val="center"/>
          </w:tcPr>
          <w:p w14:paraId="0B3EC731" w14:textId="77777777" w:rsidR="003206FB" w:rsidRPr="000062DE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0062D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69.9±0.</w:t>
            </w:r>
            <w:r w:rsidRPr="000062DE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14:paraId="026C49E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69.9±</w:t>
            </w: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0.6</w:t>
            </w:r>
          </w:p>
        </w:tc>
        <w:tc>
          <w:tcPr>
            <w:tcW w:w="0" w:type="auto"/>
            <w:vAlign w:val="center"/>
          </w:tcPr>
          <w:p w14:paraId="0F5C68C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49.4±2.0</w:t>
            </w:r>
          </w:p>
        </w:tc>
        <w:tc>
          <w:tcPr>
            <w:tcW w:w="0" w:type="auto"/>
            <w:vAlign w:val="center"/>
          </w:tcPr>
          <w:p w14:paraId="672D75A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55.7±0.9</w:t>
            </w:r>
          </w:p>
        </w:tc>
        <w:tc>
          <w:tcPr>
            <w:tcW w:w="0" w:type="auto"/>
            <w:vAlign w:val="center"/>
          </w:tcPr>
          <w:p w14:paraId="5607C88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33.8±1.3</w:t>
            </w:r>
          </w:p>
        </w:tc>
        <w:tc>
          <w:tcPr>
            <w:tcW w:w="0" w:type="auto"/>
            <w:vAlign w:val="center"/>
          </w:tcPr>
          <w:p w14:paraId="03A4F81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55.4±0.5</w:t>
            </w:r>
          </w:p>
        </w:tc>
        <w:tc>
          <w:tcPr>
            <w:tcW w:w="0" w:type="auto"/>
            <w:vAlign w:val="center"/>
          </w:tcPr>
          <w:p w14:paraId="6ACDD59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50.1±0.5</w:t>
            </w:r>
          </w:p>
        </w:tc>
        <w:tc>
          <w:tcPr>
            <w:tcW w:w="0" w:type="auto"/>
            <w:vAlign w:val="center"/>
          </w:tcPr>
          <w:p w14:paraId="758879F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70.8±0.6</w:t>
            </w:r>
          </w:p>
        </w:tc>
        <w:tc>
          <w:tcPr>
            <w:tcW w:w="0" w:type="auto"/>
            <w:vAlign w:val="center"/>
          </w:tcPr>
          <w:p w14:paraId="0FBAFC4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60.3±0.6</w:t>
            </w:r>
          </w:p>
        </w:tc>
        <w:tc>
          <w:tcPr>
            <w:tcW w:w="0" w:type="auto"/>
            <w:vAlign w:val="center"/>
          </w:tcPr>
          <w:p w14:paraId="136CEEA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21.2±2.6</w:t>
            </w:r>
          </w:p>
        </w:tc>
        <w:tc>
          <w:tcPr>
            <w:tcW w:w="765" w:type="dxa"/>
            <w:vAlign w:val="center"/>
          </w:tcPr>
          <w:p w14:paraId="550C8C1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4C1B8423" w14:textId="77777777" w:rsidTr="00F12D66">
        <w:trPr>
          <w:trHeight w:val="540"/>
          <w:jc w:val="center"/>
        </w:trPr>
        <w:tc>
          <w:tcPr>
            <w:tcW w:w="0" w:type="auto"/>
            <w:vAlign w:val="center"/>
          </w:tcPr>
          <w:p w14:paraId="4C0A32C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0" w:type="auto"/>
            <w:vAlign w:val="center"/>
          </w:tcPr>
          <w:p w14:paraId="3E4A7D1E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39" w:dyaOrig="1135" w14:anchorId="77D5A094">
                <v:shape id="_x0000_i1081" type="#_x0000_t75" alt="" style="width:94.45pt;height:37.55pt;mso-width-percent:0;mso-height-percent:0;mso-width-percent:0;mso-height-percent:0" o:ole="">
                  <v:imagedata r:id="rId206" o:title=""/>
                </v:shape>
                <o:OLEObject Type="Embed" ProgID="ChemDraw.Document.6.0" ShapeID="_x0000_i1081" DrawAspect="Content" ObjectID="_1738012437" r:id="rId207"/>
              </w:object>
            </w:r>
          </w:p>
        </w:tc>
        <w:tc>
          <w:tcPr>
            <w:tcW w:w="0" w:type="auto"/>
            <w:vAlign w:val="center"/>
          </w:tcPr>
          <w:p w14:paraId="4AAEC1AA" w14:textId="77777777" w:rsidR="003206FB" w:rsidRPr="000062DE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0062DE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72.2±0.6</w:t>
            </w:r>
          </w:p>
        </w:tc>
        <w:tc>
          <w:tcPr>
            <w:tcW w:w="0" w:type="auto"/>
            <w:vAlign w:val="center"/>
          </w:tcPr>
          <w:p w14:paraId="2D486176" w14:textId="77777777" w:rsidR="003206FB" w:rsidRPr="000062DE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0062D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66.9±2.0</w:t>
            </w:r>
          </w:p>
        </w:tc>
        <w:tc>
          <w:tcPr>
            <w:tcW w:w="0" w:type="auto"/>
            <w:vAlign w:val="center"/>
          </w:tcPr>
          <w:p w14:paraId="4CCFC96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64.4±</w:t>
            </w: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1.7</w:t>
            </w:r>
          </w:p>
        </w:tc>
        <w:tc>
          <w:tcPr>
            <w:tcW w:w="0" w:type="auto"/>
            <w:vAlign w:val="center"/>
          </w:tcPr>
          <w:p w14:paraId="5A6D5C1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49.7±1.5</w:t>
            </w:r>
          </w:p>
        </w:tc>
        <w:tc>
          <w:tcPr>
            <w:tcW w:w="0" w:type="auto"/>
            <w:vAlign w:val="center"/>
          </w:tcPr>
          <w:p w14:paraId="3072ADA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55.4±1</w:t>
            </w:r>
          </w:p>
        </w:tc>
        <w:tc>
          <w:tcPr>
            <w:tcW w:w="0" w:type="auto"/>
            <w:vAlign w:val="center"/>
          </w:tcPr>
          <w:p w14:paraId="3A7BDA1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36.6±1.0</w:t>
            </w:r>
          </w:p>
        </w:tc>
        <w:tc>
          <w:tcPr>
            <w:tcW w:w="0" w:type="auto"/>
            <w:vAlign w:val="center"/>
          </w:tcPr>
          <w:p w14:paraId="3C69C38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60.4±0.9</w:t>
            </w:r>
          </w:p>
        </w:tc>
        <w:tc>
          <w:tcPr>
            <w:tcW w:w="0" w:type="auto"/>
            <w:vAlign w:val="center"/>
          </w:tcPr>
          <w:p w14:paraId="407FB7F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48.4±0.5</w:t>
            </w:r>
          </w:p>
        </w:tc>
        <w:tc>
          <w:tcPr>
            <w:tcW w:w="0" w:type="auto"/>
            <w:vAlign w:val="center"/>
          </w:tcPr>
          <w:p w14:paraId="7EC22E7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63.3±0.6</w:t>
            </w:r>
          </w:p>
        </w:tc>
        <w:tc>
          <w:tcPr>
            <w:tcW w:w="0" w:type="auto"/>
            <w:vAlign w:val="center"/>
          </w:tcPr>
          <w:p w14:paraId="7A7E597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56.4±1.1</w:t>
            </w:r>
          </w:p>
        </w:tc>
        <w:tc>
          <w:tcPr>
            <w:tcW w:w="0" w:type="auto"/>
            <w:vAlign w:val="center"/>
          </w:tcPr>
          <w:p w14:paraId="5C3BCF6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15.4±1.7</w:t>
            </w:r>
          </w:p>
        </w:tc>
        <w:tc>
          <w:tcPr>
            <w:tcW w:w="765" w:type="dxa"/>
            <w:vAlign w:val="center"/>
          </w:tcPr>
          <w:p w14:paraId="7D91594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073926A4" w14:textId="77777777" w:rsidTr="00F12D66">
        <w:trPr>
          <w:trHeight w:val="540"/>
          <w:jc w:val="center"/>
        </w:trPr>
        <w:tc>
          <w:tcPr>
            <w:tcW w:w="0" w:type="auto"/>
            <w:vAlign w:val="center"/>
          </w:tcPr>
          <w:p w14:paraId="56A9102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0" w:type="auto"/>
            <w:vAlign w:val="center"/>
          </w:tcPr>
          <w:p w14:paraId="2EDD6F0D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3120" w:dyaOrig="1075" w14:anchorId="193C5FD5">
                <v:shape id="_x0000_i1080" type="#_x0000_t75" alt="" style="width:101.75pt;height:36pt;mso-width-percent:0;mso-height-percent:0;mso-width-percent:0;mso-height-percent:0" o:ole="">
                  <v:imagedata r:id="rId39" o:title=""/>
                </v:shape>
                <o:OLEObject Type="Embed" ProgID="ChemDraw.Document.6.0" ShapeID="_x0000_i1080" DrawAspect="Content" ObjectID="_1738012438" r:id="rId208"/>
              </w:object>
            </w:r>
          </w:p>
        </w:tc>
        <w:tc>
          <w:tcPr>
            <w:tcW w:w="0" w:type="auto"/>
            <w:vAlign w:val="center"/>
          </w:tcPr>
          <w:p w14:paraId="7FFA191D" w14:textId="77777777" w:rsidR="003206FB" w:rsidRPr="000062DE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0062DE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19.3±1.3</w:t>
            </w:r>
          </w:p>
        </w:tc>
        <w:tc>
          <w:tcPr>
            <w:tcW w:w="0" w:type="auto"/>
            <w:vAlign w:val="center"/>
          </w:tcPr>
          <w:p w14:paraId="38A2741B" w14:textId="77777777" w:rsidR="003206FB" w:rsidRPr="000062DE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0062DE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4B4D125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12.9±</w:t>
            </w: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2.2</w:t>
            </w:r>
          </w:p>
        </w:tc>
        <w:tc>
          <w:tcPr>
            <w:tcW w:w="0" w:type="auto"/>
            <w:vAlign w:val="center"/>
          </w:tcPr>
          <w:p w14:paraId="66C567F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3E32A98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6.2±1.0</w:t>
            </w:r>
          </w:p>
        </w:tc>
        <w:tc>
          <w:tcPr>
            <w:tcW w:w="0" w:type="auto"/>
            <w:vAlign w:val="center"/>
          </w:tcPr>
          <w:p w14:paraId="389E735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31BC900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12.5±1.4</w:t>
            </w:r>
          </w:p>
        </w:tc>
        <w:tc>
          <w:tcPr>
            <w:tcW w:w="0" w:type="auto"/>
            <w:vAlign w:val="center"/>
          </w:tcPr>
          <w:p w14:paraId="29EE1CD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2ED4EB6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17.6±1.4</w:t>
            </w:r>
          </w:p>
        </w:tc>
        <w:tc>
          <w:tcPr>
            <w:tcW w:w="0" w:type="auto"/>
            <w:vAlign w:val="center"/>
          </w:tcPr>
          <w:p w14:paraId="39568D1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4870065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17.3±1.0</w:t>
            </w:r>
          </w:p>
        </w:tc>
        <w:tc>
          <w:tcPr>
            <w:tcW w:w="765" w:type="dxa"/>
            <w:vAlign w:val="center"/>
          </w:tcPr>
          <w:p w14:paraId="0CB141E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0CF8E02D" w14:textId="77777777" w:rsidTr="00F12D66">
        <w:trPr>
          <w:trHeight w:val="540"/>
          <w:jc w:val="center"/>
        </w:trPr>
        <w:tc>
          <w:tcPr>
            <w:tcW w:w="0" w:type="auto"/>
            <w:tcBorders>
              <w:bottom w:val="nil"/>
            </w:tcBorders>
            <w:vAlign w:val="center"/>
          </w:tcPr>
          <w:p w14:paraId="368C032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4618AAB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42" w:dyaOrig="1225" w14:anchorId="687D65FE">
                <v:shape id="_x0000_i1079" type="#_x0000_t75" alt="" style="width:93.9pt;height:41.75pt;mso-width-percent:0;mso-height-percent:0;mso-width-percent:0;mso-height-percent:0" o:ole="">
                  <v:imagedata r:id="rId209" o:title=""/>
                </v:shape>
                <o:OLEObject Type="Embed" ProgID="ChemDraw.Document.6.0" ShapeID="_x0000_i1079" DrawAspect="Content" ObjectID="_1738012439" r:id="rId210"/>
              </w:objec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1D118F00" w14:textId="77777777" w:rsidR="003206FB" w:rsidRPr="000062DE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0062DE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67.2±1.5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5A7B46A" w14:textId="77777777" w:rsidR="003206FB" w:rsidRPr="000062DE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0062D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58.9±2.0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DC10FF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66.7±</w:t>
            </w: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28D445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55.1±1.5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08311B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67.3±1.3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F4AC8E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49.1±0.5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30B5F8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51.2±0.5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65D45B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46.5±0.5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3485EB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65.2±0.6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1A6749A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50.8±1.0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781997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37.1±1.3</w:t>
            </w:r>
          </w:p>
        </w:tc>
        <w:tc>
          <w:tcPr>
            <w:tcW w:w="765" w:type="dxa"/>
            <w:tcBorders>
              <w:bottom w:val="nil"/>
            </w:tcBorders>
            <w:vAlign w:val="center"/>
          </w:tcPr>
          <w:p w14:paraId="11E8044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2AF8BBA0" w14:textId="77777777" w:rsidTr="00F12D66">
        <w:trPr>
          <w:trHeight w:val="540"/>
          <w:jc w:val="center"/>
        </w:trPr>
        <w:tc>
          <w:tcPr>
            <w:tcW w:w="0" w:type="auto"/>
            <w:tcBorders>
              <w:top w:val="nil"/>
            </w:tcBorders>
            <w:vAlign w:val="center"/>
          </w:tcPr>
          <w:p w14:paraId="42BCE3A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63767E8B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Style w:val="af3"/>
                <w:rFonts w:ascii="Times New Roman" w:eastAsia="宋体" w:hAnsi="Times New Roman" w:cs="Times New Roman"/>
                <w:noProof/>
                <w:color w:val="000000" w:themeColor="text1"/>
                <w:sz w:val="18"/>
                <w:szCs w:val="18"/>
              </w:rPr>
              <w:object w:dxaOrig="3116" w:dyaOrig="1227" w14:anchorId="3A71989E">
                <v:shape id="_x0000_i1078" type="#_x0000_t75" alt="" style="width:103.3pt;height:40.7pt;mso-width-percent:0;mso-height-percent:0;mso-width-percent:0;mso-height-percent:0" o:ole="">
                  <v:imagedata r:id="rId211" o:title=""/>
                </v:shape>
                <o:OLEObject Type="Embed" ProgID="ChemDraw.Document.6.0" ShapeID="_x0000_i1078" DrawAspect="Content" ObjectID="_1738012440" r:id="rId212"/>
              </w:objec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53E18485" w14:textId="77777777" w:rsidR="003206FB" w:rsidRPr="000062DE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0062DE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73.2±2.1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DA5BCFC" w14:textId="77777777" w:rsidR="003206FB" w:rsidRPr="000062DE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0062D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68.2±2.1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A4FBAC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73.1±</w:t>
            </w: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1.0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FBD5D1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57.1±0.6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EA89A9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65.9±0.9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540446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44.6±0.9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5D8D660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49.7±0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48F29D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44.7±0.5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534562D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66.2±0.6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7EDB95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58.9±0.0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65ECBD6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71.2±2.5</w:t>
            </w:r>
          </w:p>
        </w:tc>
        <w:tc>
          <w:tcPr>
            <w:tcW w:w="765" w:type="dxa"/>
            <w:tcBorders>
              <w:top w:val="nil"/>
            </w:tcBorders>
            <w:vAlign w:val="center"/>
          </w:tcPr>
          <w:p w14:paraId="462C424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0483A99B" w14:textId="77777777" w:rsidTr="00F12D66">
        <w:trPr>
          <w:trHeight w:val="540"/>
          <w:jc w:val="center"/>
        </w:trPr>
        <w:tc>
          <w:tcPr>
            <w:tcW w:w="0" w:type="auto"/>
            <w:vAlign w:val="center"/>
          </w:tcPr>
          <w:p w14:paraId="2342A45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15</w:t>
            </w:r>
          </w:p>
        </w:tc>
        <w:tc>
          <w:tcPr>
            <w:tcW w:w="0" w:type="auto"/>
            <w:vAlign w:val="center"/>
          </w:tcPr>
          <w:p w14:paraId="4EA6A44C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3398" w:dyaOrig="1076" w14:anchorId="057A4022">
                <v:shape id="_x0000_i1077" type="#_x0000_t75" alt="" style="width:109.05pt;height:34.95pt;mso-width-percent:0;mso-height-percent:0;mso-width-percent:0;mso-height-percent:0" o:ole="">
                  <v:imagedata r:id="rId45" o:title=""/>
                </v:shape>
                <o:OLEObject Type="Embed" ProgID="ChemDraw.Document.6.0" ShapeID="_x0000_i1077" DrawAspect="Content" ObjectID="_1738012441" r:id="rId213"/>
              </w:object>
            </w:r>
          </w:p>
        </w:tc>
        <w:tc>
          <w:tcPr>
            <w:tcW w:w="0" w:type="auto"/>
            <w:vAlign w:val="center"/>
          </w:tcPr>
          <w:p w14:paraId="69F9CE8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68.2±1.2</w:t>
            </w:r>
          </w:p>
        </w:tc>
        <w:tc>
          <w:tcPr>
            <w:tcW w:w="0" w:type="auto"/>
            <w:vAlign w:val="center"/>
          </w:tcPr>
          <w:p w14:paraId="2F74DF7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65.6±1.2</w:t>
            </w:r>
          </w:p>
        </w:tc>
        <w:tc>
          <w:tcPr>
            <w:tcW w:w="0" w:type="auto"/>
            <w:vAlign w:val="center"/>
          </w:tcPr>
          <w:p w14:paraId="31AEC56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69.9±</w:t>
            </w: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1.5</w:t>
            </w:r>
          </w:p>
        </w:tc>
        <w:tc>
          <w:tcPr>
            <w:tcW w:w="0" w:type="auto"/>
            <w:vAlign w:val="center"/>
          </w:tcPr>
          <w:p w14:paraId="18D8F2F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49.7±0.6</w:t>
            </w:r>
          </w:p>
        </w:tc>
        <w:tc>
          <w:tcPr>
            <w:tcW w:w="0" w:type="auto"/>
            <w:vAlign w:val="center"/>
          </w:tcPr>
          <w:p w14:paraId="55ECC33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67.9±1.8</w:t>
            </w:r>
          </w:p>
        </w:tc>
        <w:tc>
          <w:tcPr>
            <w:tcW w:w="0" w:type="auto"/>
            <w:vAlign w:val="center"/>
          </w:tcPr>
          <w:p w14:paraId="77091F1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35.5±0.5</w:t>
            </w:r>
          </w:p>
        </w:tc>
        <w:tc>
          <w:tcPr>
            <w:tcW w:w="0" w:type="auto"/>
            <w:vAlign w:val="center"/>
          </w:tcPr>
          <w:p w14:paraId="33FBA67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47.4±0.5</w:t>
            </w:r>
          </w:p>
        </w:tc>
        <w:tc>
          <w:tcPr>
            <w:tcW w:w="0" w:type="auto"/>
            <w:vAlign w:val="center"/>
          </w:tcPr>
          <w:p w14:paraId="582D80F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40.3±0.5</w:t>
            </w:r>
          </w:p>
        </w:tc>
        <w:tc>
          <w:tcPr>
            <w:tcW w:w="0" w:type="auto"/>
            <w:vAlign w:val="center"/>
          </w:tcPr>
          <w:p w14:paraId="64BA435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65.2±0.6</w:t>
            </w:r>
          </w:p>
        </w:tc>
        <w:tc>
          <w:tcPr>
            <w:tcW w:w="0" w:type="auto"/>
            <w:vAlign w:val="center"/>
          </w:tcPr>
          <w:p w14:paraId="58B78F1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49.8±1.0</w:t>
            </w:r>
          </w:p>
        </w:tc>
        <w:tc>
          <w:tcPr>
            <w:tcW w:w="0" w:type="auto"/>
            <w:vAlign w:val="center"/>
          </w:tcPr>
          <w:p w14:paraId="14F86D2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32.1±1.0</w:t>
            </w:r>
          </w:p>
        </w:tc>
        <w:tc>
          <w:tcPr>
            <w:tcW w:w="765" w:type="dxa"/>
            <w:vAlign w:val="center"/>
          </w:tcPr>
          <w:p w14:paraId="1980FD5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3206FB" w:rsidRPr="004979DB" w14:paraId="7D40854D" w14:textId="77777777" w:rsidTr="00F12D66">
        <w:trPr>
          <w:trHeight w:val="540"/>
          <w:jc w:val="center"/>
        </w:trPr>
        <w:tc>
          <w:tcPr>
            <w:tcW w:w="0" w:type="auto"/>
            <w:vAlign w:val="center"/>
          </w:tcPr>
          <w:p w14:paraId="4A0E5F3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0" w:type="auto"/>
            <w:vAlign w:val="center"/>
          </w:tcPr>
          <w:p w14:paraId="2467E53A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noProof/>
                <w:color w:val="000000" w:themeColor="text1"/>
                <w:sz w:val="18"/>
                <w:szCs w:val="18"/>
              </w:rPr>
              <w:object w:dxaOrig="2839" w:dyaOrig="1225" w14:anchorId="35C5BCC1">
                <v:shape id="_x0000_i1076" type="#_x0000_t75" alt="" style="width:96pt;height:40.7pt;mso-width-percent:0;mso-height-percent:0;mso-width-percent:0;mso-height-percent:0" o:ole="">
                  <v:imagedata r:id="rId214" o:title=""/>
                </v:shape>
                <o:OLEObject Type="Embed" ProgID="ChemDraw.Document.6.0" ShapeID="_x0000_i1076" DrawAspect="Content" ObjectID="_1738012442" r:id="rId215"/>
              </w:object>
            </w:r>
          </w:p>
        </w:tc>
        <w:tc>
          <w:tcPr>
            <w:tcW w:w="0" w:type="auto"/>
            <w:vAlign w:val="center"/>
          </w:tcPr>
          <w:p w14:paraId="40D19B8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56.7±0.5</w:t>
            </w:r>
          </w:p>
        </w:tc>
        <w:tc>
          <w:tcPr>
            <w:tcW w:w="0" w:type="auto"/>
            <w:vAlign w:val="center"/>
          </w:tcPr>
          <w:p w14:paraId="4448E32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37.8±0.9</w:t>
            </w:r>
          </w:p>
        </w:tc>
        <w:tc>
          <w:tcPr>
            <w:tcW w:w="0" w:type="auto"/>
            <w:vAlign w:val="center"/>
          </w:tcPr>
          <w:p w14:paraId="3B406B0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67.5±0.9</w:t>
            </w:r>
          </w:p>
        </w:tc>
        <w:tc>
          <w:tcPr>
            <w:tcW w:w="0" w:type="auto"/>
            <w:vAlign w:val="center"/>
          </w:tcPr>
          <w:p w14:paraId="3157978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56.0±1.4</w:t>
            </w:r>
          </w:p>
        </w:tc>
        <w:tc>
          <w:tcPr>
            <w:tcW w:w="0" w:type="auto"/>
            <w:vAlign w:val="center"/>
          </w:tcPr>
          <w:p w14:paraId="085E078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47.5±1.3</w:t>
            </w:r>
          </w:p>
        </w:tc>
        <w:tc>
          <w:tcPr>
            <w:tcW w:w="0" w:type="auto"/>
            <w:vAlign w:val="center"/>
          </w:tcPr>
          <w:p w14:paraId="1A53202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2046F4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49.1±1.0</w:t>
            </w:r>
          </w:p>
        </w:tc>
        <w:tc>
          <w:tcPr>
            <w:tcW w:w="0" w:type="auto"/>
            <w:vAlign w:val="center"/>
          </w:tcPr>
          <w:p w14:paraId="7F2DAFB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16BBC14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52.0±1.6</w:t>
            </w:r>
          </w:p>
        </w:tc>
        <w:tc>
          <w:tcPr>
            <w:tcW w:w="0" w:type="auto"/>
            <w:vAlign w:val="center"/>
          </w:tcPr>
          <w:p w14:paraId="3BF3771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62BCE0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12.9±0.9</w:t>
            </w:r>
          </w:p>
        </w:tc>
        <w:tc>
          <w:tcPr>
            <w:tcW w:w="765" w:type="dxa"/>
            <w:vAlign w:val="center"/>
          </w:tcPr>
          <w:p w14:paraId="598C7A6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3206FB" w:rsidRPr="004979DB" w14:paraId="2158EB45" w14:textId="77777777" w:rsidTr="00F12D66">
        <w:trPr>
          <w:trHeight w:val="540"/>
          <w:jc w:val="center"/>
        </w:trPr>
        <w:tc>
          <w:tcPr>
            <w:tcW w:w="0" w:type="auto"/>
            <w:vAlign w:val="center"/>
          </w:tcPr>
          <w:p w14:paraId="2F46CA8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17</w:t>
            </w:r>
          </w:p>
        </w:tc>
        <w:tc>
          <w:tcPr>
            <w:tcW w:w="0" w:type="auto"/>
            <w:vAlign w:val="center"/>
          </w:tcPr>
          <w:p w14:paraId="49D4FBCE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noProof/>
                <w:color w:val="000000" w:themeColor="text1"/>
                <w:sz w:val="18"/>
                <w:szCs w:val="18"/>
              </w:rPr>
              <w:object w:dxaOrig="3284" w:dyaOrig="1225" w14:anchorId="0E217B64">
                <v:shape id="_x0000_i1075" type="#_x0000_t75" alt="" style="width:111.15pt;height:40.7pt;mso-width-percent:0;mso-height-percent:0;mso-width-percent:0;mso-height-percent:0" o:ole="">
                  <v:imagedata r:id="rId216" o:title=""/>
                </v:shape>
                <o:OLEObject Type="Embed" ProgID="ChemDraw.Document.6.0" ShapeID="_x0000_i1075" DrawAspect="Content" ObjectID="_1738012443" r:id="rId217"/>
              </w:object>
            </w:r>
          </w:p>
        </w:tc>
        <w:tc>
          <w:tcPr>
            <w:tcW w:w="0" w:type="auto"/>
            <w:vAlign w:val="center"/>
          </w:tcPr>
          <w:p w14:paraId="0ACCE85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58.1±0</w:t>
            </w:r>
          </w:p>
        </w:tc>
        <w:tc>
          <w:tcPr>
            <w:tcW w:w="0" w:type="auto"/>
            <w:vAlign w:val="center"/>
          </w:tcPr>
          <w:p w14:paraId="71FA885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41.4±0.5</w:t>
            </w:r>
          </w:p>
        </w:tc>
        <w:tc>
          <w:tcPr>
            <w:tcW w:w="0" w:type="auto"/>
            <w:vAlign w:val="center"/>
          </w:tcPr>
          <w:p w14:paraId="334DE5B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59.4±1.1</w:t>
            </w:r>
          </w:p>
        </w:tc>
        <w:tc>
          <w:tcPr>
            <w:tcW w:w="0" w:type="auto"/>
            <w:vAlign w:val="center"/>
          </w:tcPr>
          <w:p w14:paraId="4E72BBF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50.5±1.4</w:t>
            </w:r>
          </w:p>
        </w:tc>
        <w:tc>
          <w:tcPr>
            <w:tcW w:w="0" w:type="auto"/>
            <w:vAlign w:val="center"/>
          </w:tcPr>
          <w:p w14:paraId="22A1600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37.8±0.8</w:t>
            </w:r>
          </w:p>
        </w:tc>
        <w:tc>
          <w:tcPr>
            <w:tcW w:w="0" w:type="auto"/>
            <w:vAlign w:val="center"/>
          </w:tcPr>
          <w:p w14:paraId="23ECAA1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494699E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50.4±0.5</w:t>
            </w:r>
          </w:p>
        </w:tc>
        <w:tc>
          <w:tcPr>
            <w:tcW w:w="0" w:type="auto"/>
            <w:vAlign w:val="center"/>
          </w:tcPr>
          <w:p w14:paraId="348C54A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44.9±0.5</w:t>
            </w:r>
          </w:p>
        </w:tc>
        <w:tc>
          <w:tcPr>
            <w:tcW w:w="0" w:type="auto"/>
            <w:vAlign w:val="center"/>
          </w:tcPr>
          <w:p w14:paraId="06980A3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62.3±1.1</w:t>
            </w:r>
          </w:p>
        </w:tc>
        <w:tc>
          <w:tcPr>
            <w:tcW w:w="0" w:type="auto"/>
            <w:vAlign w:val="center"/>
          </w:tcPr>
          <w:p w14:paraId="11CCDCB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60.7±1.0</w:t>
            </w:r>
          </w:p>
        </w:tc>
        <w:tc>
          <w:tcPr>
            <w:tcW w:w="0" w:type="auto"/>
            <w:vAlign w:val="center"/>
          </w:tcPr>
          <w:p w14:paraId="7B3D02B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16.4±1.1</w:t>
            </w:r>
          </w:p>
        </w:tc>
        <w:tc>
          <w:tcPr>
            <w:tcW w:w="765" w:type="dxa"/>
            <w:vAlign w:val="center"/>
          </w:tcPr>
          <w:p w14:paraId="6E9D3DC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4D7EE3D4" w14:textId="77777777" w:rsidTr="00F12D66">
        <w:trPr>
          <w:trHeight w:val="540"/>
          <w:jc w:val="center"/>
        </w:trPr>
        <w:tc>
          <w:tcPr>
            <w:tcW w:w="0" w:type="auto"/>
            <w:vAlign w:val="center"/>
          </w:tcPr>
          <w:p w14:paraId="6B466B0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0" w:type="auto"/>
            <w:vAlign w:val="center"/>
          </w:tcPr>
          <w:p w14:paraId="07854896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noProof/>
                <w:color w:val="000000" w:themeColor="text1"/>
                <w:sz w:val="18"/>
                <w:szCs w:val="18"/>
              </w:rPr>
              <w:object w:dxaOrig="3572" w:dyaOrig="1076" w14:anchorId="55BA5E77">
                <v:shape id="_x0000_i1074" type="#_x0000_t75" alt="" style="width:119.5pt;height:34.95pt;mso-width-percent:0;mso-height-percent:0;mso-width-percent:0;mso-height-percent:0" o:ole="">
                  <v:imagedata r:id="rId218" o:title=""/>
                </v:shape>
                <o:OLEObject Type="Embed" ProgID="ChemDraw.Document.6.0" ShapeID="_x0000_i1074" DrawAspect="Content" ObjectID="_1738012444" r:id="rId219"/>
              </w:object>
            </w:r>
          </w:p>
        </w:tc>
        <w:tc>
          <w:tcPr>
            <w:tcW w:w="0" w:type="auto"/>
            <w:vAlign w:val="center"/>
          </w:tcPr>
          <w:p w14:paraId="1F3E4FF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35.8±1.5</w:t>
            </w:r>
          </w:p>
        </w:tc>
        <w:tc>
          <w:tcPr>
            <w:tcW w:w="0" w:type="auto"/>
            <w:vAlign w:val="center"/>
          </w:tcPr>
          <w:p w14:paraId="348EE71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69450D5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21.8±1.4</w:t>
            </w:r>
          </w:p>
        </w:tc>
        <w:tc>
          <w:tcPr>
            <w:tcW w:w="0" w:type="auto"/>
            <w:vAlign w:val="center"/>
          </w:tcPr>
          <w:p w14:paraId="191D993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1F8BF8A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6.9±1.3</w:t>
            </w:r>
          </w:p>
        </w:tc>
        <w:tc>
          <w:tcPr>
            <w:tcW w:w="0" w:type="auto"/>
            <w:vAlign w:val="center"/>
          </w:tcPr>
          <w:p w14:paraId="57CEC31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321EE11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16.9±0.9</w:t>
            </w:r>
          </w:p>
        </w:tc>
        <w:tc>
          <w:tcPr>
            <w:tcW w:w="0" w:type="auto"/>
            <w:vAlign w:val="center"/>
          </w:tcPr>
          <w:p w14:paraId="65AEB8E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7AF8459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36.6±1.4</w:t>
            </w:r>
          </w:p>
        </w:tc>
        <w:tc>
          <w:tcPr>
            <w:tcW w:w="0" w:type="auto"/>
            <w:vAlign w:val="center"/>
          </w:tcPr>
          <w:p w14:paraId="2191A8B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6C03253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4FB77E8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6BA16A38" w14:textId="77777777" w:rsidTr="00F12D66">
        <w:trPr>
          <w:trHeight w:val="540"/>
          <w:jc w:val="center"/>
        </w:trPr>
        <w:tc>
          <w:tcPr>
            <w:tcW w:w="0" w:type="auto"/>
            <w:vAlign w:val="center"/>
          </w:tcPr>
          <w:p w14:paraId="17F7187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0" w:type="auto"/>
            <w:vAlign w:val="center"/>
          </w:tcPr>
          <w:p w14:paraId="7D72DFB3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39" w:dyaOrig="1224" w14:anchorId="245A8B08">
                <v:shape id="_x0000_i1073" type="#_x0000_t75" alt="" style="width:96pt;height:44.85pt;mso-width-percent:0;mso-height-percent:0;mso-width-percent:0;mso-height-percent:0" o:ole="">
                  <v:imagedata r:id="rId53" o:title=""/>
                </v:shape>
                <o:OLEObject Type="Embed" ProgID="ChemDraw.Document.6.0" ShapeID="_x0000_i1073" DrawAspect="Content" ObjectID="_1738012445" r:id="rId220"/>
              </w:object>
            </w:r>
          </w:p>
        </w:tc>
        <w:tc>
          <w:tcPr>
            <w:tcW w:w="0" w:type="auto"/>
            <w:vAlign w:val="center"/>
          </w:tcPr>
          <w:p w14:paraId="3AFCDEF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68.6±0.6</w:t>
            </w:r>
          </w:p>
        </w:tc>
        <w:tc>
          <w:tcPr>
            <w:tcW w:w="0" w:type="auto"/>
            <w:vAlign w:val="center"/>
          </w:tcPr>
          <w:p w14:paraId="1203B7F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52.2±2.1</w:t>
            </w:r>
          </w:p>
        </w:tc>
        <w:tc>
          <w:tcPr>
            <w:tcW w:w="0" w:type="auto"/>
            <w:vAlign w:val="center"/>
          </w:tcPr>
          <w:p w14:paraId="33B5B56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66.7±0.6</w:t>
            </w:r>
          </w:p>
        </w:tc>
        <w:tc>
          <w:tcPr>
            <w:tcW w:w="0" w:type="auto"/>
            <w:vAlign w:val="center"/>
          </w:tcPr>
          <w:p w14:paraId="5CFD2A7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49.7±1.1</w:t>
            </w:r>
          </w:p>
        </w:tc>
        <w:tc>
          <w:tcPr>
            <w:tcW w:w="0" w:type="auto"/>
            <w:vAlign w:val="center"/>
          </w:tcPr>
          <w:p w14:paraId="7753600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65.9±0.9</w:t>
            </w:r>
          </w:p>
        </w:tc>
        <w:tc>
          <w:tcPr>
            <w:tcW w:w="0" w:type="auto"/>
            <w:vAlign w:val="center"/>
          </w:tcPr>
          <w:p w14:paraId="549831A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34.1±0.5</w:t>
            </w:r>
          </w:p>
        </w:tc>
        <w:tc>
          <w:tcPr>
            <w:tcW w:w="0" w:type="auto"/>
            <w:vAlign w:val="center"/>
          </w:tcPr>
          <w:p w14:paraId="6DB6B62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55.4±0.5</w:t>
            </w:r>
          </w:p>
        </w:tc>
        <w:tc>
          <w:tcPr>
            <w:tcW w:w="0" w:type="auto"/>
            <w:vAlign w:val="center"/>
          </w:tcPr>
          <w:p w14:paraId="1576DD1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52.2±1.0</w:t>
            </w:r>
          </w:p>
        </w:tc>
        <w:tc>
          <w:tcPr>
            <w:tcW w:w="0" w:type="auto"/>
            <w:vAlign w:val="center"/>
          </w:tcPr>
          <w:p w14:paraId="0C0DB7E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61.3±0.6</w:t>
            </w:r>
          </w:p>
        </w:tc>
        <w:tc>
          <w:tcPr>
            <w:tcW w:w="0" w:type="auto"/>
            <w:vAlign w:val="center"/>
          </w:tcPr>
          <w:p w14:paraId="05557B0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50.2±0.6</w:t>
            </w:r>
          </w:p>
        </w:tc>
        <w:tc>
          <w:tcPr>
            <w:tcW w:w="0" w:type="auto"/>
            <w:vAlign w:val="center"/>
          </w:tcPr>
          <w:p w14:paraId="3B5E82E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35.3±5.2</w:t>
            </w:r>
          </w:p>
        </w:tc>
        <w:tc>
          <w:tcPr>
            <w:tcW w:w="765" w:type="dxa"/>
            <w:vAlign w:val="center"/>
          </w:tcPr>
          <w:p w14:paraId="33D0C85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2D3D090B" w14:textId="77777777" w:rsidTr="00F12D66">
        <w:trPr>
          <w:trHeight w:val="540"/>
          <w:jc w:val="center"/>
        </w:trPr>
        <w:tc>
          <w:tcPr>
            <w:tcW w:w="0" w:type="auto"/>
            <w:vAlign w:val="center"/>
          </w:tcPr>
          <w:p w14:paraId="2A74D94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0" w:type="auto"/>
            <w:vAlign w:val="center"/>
          </w:tcPr>
          <w:p w14:paraId="5FC09192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3262" w:dyaOrig="1225" w14:anchorId="49965F1F">
                <v:shape id="_x0000_i1072" type="#_x0000_t75" alt="" style="width:110.6pt;height:41.75pt;mso-width-percent:0;mso-height-percent:0;mso-width-percent:0;mso-height-percent:0" o:ole="">
                  <v:imagedata r:id="rId221" o:title=""/>
                </v:shape>
                <o:OLEObject Type="Embed" ProgID="ChemDraw.Document.6.0" ShapeID="_x0000_i1072" DrawAspect="Content" ObjectID="_1738012446" r:id="rId222"/>
              </w:object>
            </w:r>
          </w:p>
        </w:tc>
        <w:tc>
          <w:tcPr>
            <w:tcW w:w="0" w:type="auto"/>
            <w:vAlign w:val="center"/>
          </w:tcPr>
          <w:p w14:paraId="799D75E3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68.9±1.0</w:t>
            </w:r>
          </w:p>
        </w:tc>
        <w:tc>
          <w:tcPr>
            <w:tcW w:w="0" w:type="auto"/>
            <w:vAlign w:val="center"/>
          </w:tcPr>
          <w:p w14:paraId="28C07C3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60.2±2.5</w:t>
            </w:r>
          </w:p>
        </w:tc>
        <w:tc>
          <w:tcPr>
            <w:tcW w:w="0" w:type="auto"/>
            <w:vAlign w:val="center"/>
          </w:tcPr>
          <w:p w14:paraId="7B6A932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68.6±</w:t>
            </w: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0.6</w:t>
            </w:r>
          </w:p>
        </w:tc>
        <w:tc>
          <w:tcPr>
            <w:tcW w:w="0" w:type="auto"/>
            <w:vAlign w:val="center"/>
          </w:tcPr>
          <w:p w14:paraId="429C80C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51.3±1.5</w:t>
            </w:r>
          </w:p>
        </w:tc>
        <w:tc>
          <w:tcPr>
            <w:tcW w:w="0" w:type="auto"/>
            <w:vAlign w:val="center"/>
          </w:tcPr>
          <w:p w14:paraId="0905604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67.0±0.5</w:t>
            </w:r>
          </w:p>
        </w:tc>
        <w:tc>
          <w:tcPr>
            <w:tcW w:w="0" w:type="auto"/>
            <w:vAlign w:val="center"/>
          </w:tcPr>
          <w:p w14:paraId="2E4B8C0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34.1±0.5</w:t>
            </w:r>
          </w:p>
        </w:tc>
        <w:tc>
          <w:tcPr>
            <w:tcW w:w="0" w:type="auto"/>
            <w:vAlign w:val="center"/>
          </w:tcPr>
          <w:p w14:paraId="2347317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63.6±0.5</w:t>
            </w:r>
          </w:p>
        </w:tc>
        <w:tc>
          <w:tcPr>
            <w:tcW w:w="0" w:type="auto"/>
            <w:vAlign w:val="center"/>
          </w:tcPr>
          <w:p w14:paraId="7D41B563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52.5±0.9</w:t>
            </w:r>
          </w:p>
        </w:tc>
        <w:tc>
          <w:tcPr>
            <w:tcW w:w="0" w:type="auto"/>
            <w:vAlign w:val="center"/>
          </w:tcPr>
          <w:p w14:paraId="5CD88D4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65.9±0.6</w:t>
            </w:r>
          </w:p>
        </w:tc>
        <w:tc>
          <w:tcPr>
            <w:tcW w:w="0" w:type="auto"/>
            <w:vAlign w:val="center"/>
          </w:tcPr>
          <w:p w14:paraId="7AB0AF7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59.7±0.0</w:t>
            </w:r>
          </w:p>
        </w:tc>
        <w:tc>
          <w:tcPr>
            <w:tcW w:w="0" w:type="auto"/>
            <w:vAlign w:val="center"/>
          </w:tcPr>
          <w:p w14:paraId="674742F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23.4±1.6</w:t>
            </w:r>
          </w:p>
        </w:tc>
        <w:tc>
          <w:tcPr>
            <w:tcW w:w="765" w:type="dxa"/>
            <w:vAlign w:val="center"/>
          </w:tcPr>
          <w:p w14:paraId="33DFD6B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20717087" w14:textId="77777777" w:rsidTr="00F12D66">
        <w:trPr>
          <w:trHeight w:val="540"/>
          <w:jc w:val="center"/>
        </w:trPr>
        <w:tc>
          <w:tcPr>
            <w:tcW w:w="0" w:type="auto"/>
            <w:tcBorders>
              <w:bottom w:val="nil"/>
            </w:tcBorders>
            <w:vAlign w:val="center"/>
          </w:tcPr>
          <w:p w14:paraId="1990A75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21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D6F8A5E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3550" w:dyaOrig="1076" w14:anchorId="15B9C3F5">
                <v:shape id="_x0000_i1071" type="#_x0000_t75" alt="" style="width:110.6pt;height:34.95pt;mso-width-percent:0;mso-height-percent:0;mso-width-percent:0;mso-height-percent:0" o:ole="">
                  <v:imagedata r:id="rId57" o:title=""/>
                </v:shape>
                <o:OLEObject Type="Embed" ProgID="ChemDraw.Document.6.0" ShapeID="_x0000_i1071" DrawAspect="Content" ObjectID="_1738012447" r:id="rId223"/>
              </w:objec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1B1C1DF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70.2±0.6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0B6D3E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60.9±1.0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0EBA40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70.0±1.0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B005DF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46.2±1.0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822644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66.5±0.5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A6E394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34.4±0.9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19772A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58.9±0.5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A16CDD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53.4±0.9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7E42C3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63.9±0.6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17802CC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59.0±1.1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B42AFB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26.5±1.1</w:t>
            </w:r>
          </w:p>
        </w:tc>
        <w:tc>
          <w:tcPr>
            <w:tcW w:w="765" w:type="dxa"/>
            <w:tcBorders>
              <w:bottom w:val="nil"/>
            </w:tcBorders>
            <w:vAlign w:val="center"/>
          </w:tcPr>
          <w:p w14:paraId="385B44F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23D782E4" w14:textId="77777777" w:rsidTr="00F12D66">
        <w:trPr>
          <w:trHeight w:val="540"/>
          <w:jc w:val="center"/>
        </w:trPr>
        <w:tc>
          <w:tcPr>
            <w:tcW w:w="0" w:type="auto"/>
            <w:tcBorders>
              <w:top w:val="nil"/>
            </w:tcBorders>
            <w:vAlign w:val="center"/>
          </w:tcPr>
          <w:p w14:paraId="3AF6B8B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61A38BA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39" w:dyaOrig="1222" w14:anchorId="6E57BFD7">
                <v:shape id="_x0000_i1070" type="#_x0000_t75" alt="" style="width:96pt;height:42.8pt;mso-width-percent:0;mso-height-percent:0;mso-width-percent:0;mso-height-percent:0" o:ole="">
                  <v:imagedata r:id="rId59" o:title=""/>
                </v:shape>
                <o:OLEObject Type="Embed" ProgID="ChemDraw.Document.6.0" ShapeID="_x0000_i1070" DrawAspect="Content" ObjectID="_1738012448" r:id="rId224"/>
              </w:objec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56FEFA0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61.6±0.5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ECAE32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40.3±0.5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879AF6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61.3±</w:t>
            </w: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0.5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F4BDB6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48.6±0.5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14:paraId="6C2C494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35.9±1.3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A04A46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F23DB7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47.8±1.9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3DA701D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AFDF23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63.8±1.6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B4102E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58199EE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29.1±2.2</w:t>
            </w:r>
          </w:p>
        </w:tc>
        <w:tc>
          <w:tcPr>
            <w:tcW w:w="765" w:type="dxa"/>
            <w:tcBorders>
              <w:top w:val="nil"/>
            </w:tcBorders>
            <w:vAlign w:val="center"/>
          </w:tcPr>
          <w:p w14:paraId="69F2D4B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5BBFD7D7" w14:textId="77777777" w:rsidTr="00F12D66">
        <w:trPr>
          <w:trHeight w:val="540"/>
          <w:jc w:val="center"/>
        </w:trPr>
        <w:tc>
          <w:tcPr>
            <w:tcW w:w="0" w:type="auto"/>
            <w:vAlign w:val="center"/>
          </w:tcPr>
          <w:p w14:paraId="1DC53BD3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0" w:type="auto"/>
            <w:vAlign w:val="center"/>
          </w:tcPr>
          <w:p w14:paraId="3294BCB5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94" w:dyaOrig="1222" w14:anchorId="0355CA32">
                <v:shape id="_x0000_i1069" type="#_x0000_t75" alt="" style="width:101.2pt;height:44.85pt;mso-width-percent:0;mso-height-percent:0;mso-width-percent:0;mso-height-percent:0" o:ole="">
                  <v:imagedata r:id="rId225" o:title=""/>
                </v:shape>
                <o:OLEObject Type="Embed" ProgID="ChemDraw.Document.6.0" ShapeID="_x0000_i1069" DrawAspect="Content" ObjectID="_1738012449" r:id="rId226"/>
              </w:object>
            </w:r>
          </w:p>
        </w:tc>
        <w:tc>
          <w:tcPr>
            <w:tcW w:w="0" w:type="auto"/>
            <w:vAlign w:val="center"/>
          </w:tcPr>
          <w:p w14:paraId="0F18484B" w14:textId="77777777" w:rsidR="003206FB" w:rsidRPr="000062DE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0062DE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73.2±0.6</w:t>
            </w:r>
          </w:p>
        </w:tc>
        <w:tc>
          <w:tcPr>
            <w:tcW w:w="0" w:type="auto"/>
            <w:vAlign w:val="center"/>
          </w:tcPr>
          <w:p w14:paraId="319A253C" w14:textId="77777777" w:rsidR="003206FB" w:rsidRPr="000062DE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0062D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65.9±1.7</w:t>
            </w:r>
          </w:p>
        </w:tc>
        <w:tc>
          <w:tcPr>
            <w:tcW w:w="0" w:type="auto"/>
            <w:vAlign w:val="center"/>
          </w:tcPr>
          <w:p w14:paraId="01934D4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67.0±</w:t>
            </w: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0.6</w:t>
            </w:r>
          </w:p>
        </w:tc>
        <w:tc>
          <w:tcPr>
            <w:tcW w:w="0" w:type="auto"/>
            <w:vAlign w:val="center"/>
          </w:tcPr>
          <w:p w14:paraId="0B089ED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47.1±0.0</w:t>
            </w:r>
          </w:p>
        </w:tc>
        <w:tc>
          <w:tcPr>
            <w:tcW w:w="0" w:type="auto"/>
            <w:vAlign w:val="center"/>
          </w:tcPr>
          <w:p w14:paraId="64C39113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48.9±0.9</w:t>
            </w:r>
          </w:p>
        </w:tc>
        <w:tc>
          <w:tcPr>
            <w:tcW w:w="0" w:type="auto"/>
            <w:vAlign w:val="center"/>
          </w:tcPr>
          <w:p w14:paraId="3DA176D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31.0±0.9</w:t>
            </w:r>
          </w:p>
        </w:tc>
        <w:tc>
          <w:tcPr>
            <w:tcW w:w="0" w:type="auto"/>
            <w:vAlign w:val="center"/>
          </w:tcPr>
          <w:p w14:paraId="765995C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54.0±1.6</w:t>
            </w:r>
          </w:p>
        </w:tc>
        <w:tc>
          <w:tcPr>
            <w:tcW w:w="0" w:type="auto"/>
            <w:vAlign w:val="center"/>
          </w:tcPr>
          <w:p w14:paraId="65D32A63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48.5±1.0</w:t>
            </w:r>
          </w:p>
        </w:tc>
        <w:tc>
          <w:tcPr>
            <w:tcW w:w="0" w:type="auto"/>
            <w:vAlign w:val="center"/>
          </w:tcPr>
          <w:p w14:paraId="710DFBF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76.6±0.6</w:t>
            </w:r>
          </w:p>
        </w:tc>
        <w:tc>
          <w:tcPr>
            <w:tcW w:w="0" w:type="auto"/>
            <w:vAlign w:val="center"/>
          </w:tcPr>
          <w:p w14:paraId="40892BE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49.8±1.0</w:t>
            </w:r>
          </w:p>
        </w:tc>
        <w:tc>
          <w:tcPr>
            <w:tcW w:w="0" w:type="auto"/>
            <w:vAlign w:val="center"/>
          </w:tcPr>
          <w:p w14:paraId="6966BEE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37.4±2.5</w:t>
            </w:r>
          </w:p>
        </w:tc>
        <w:tc>
          <w:tcPr>
            <w:tcW w:w="765" w:type="dxa"/>
            <w:vAlign w:val="center"/>
          </w:tcPr>
          <w:p w14:paraId="25B63FF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08B20320" w14:textId="77777777" w:rsidTr="00F12D66">
        <w:trPr>
          <w:trHeight w:val="540"/>
          <w:jc w:val="center"/>
        </w:trPr>
        <w:tc>
          <w:tcPr>
            <w:tcW w:w="0" w:type="auto"/>
            <w:vAlign w:val="center"/>
          </w:tcPr>
          <w:p w14:paraId="69C8446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24</w:t>
            </w:r>
          </w:p>
        </w:tc>
        <w:tc>
          <w:tcPr>
            <w:tcW w:w="0" w:type="auto"/>
            <w:vAlign w:val="center"/>
          </w:tcPr>
          <w:p w14:paraId="42F4C91B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3182" w:dyaOrig="1075" w14:anchorId="733F3797">
                <v:shape id="_x0000_i1068" type="#_x0000_t75" alt="" style="width:113.2pt;height:37.55pt;mso-width-percent:0;mso-height-percent:0;mso-width-percent:0;mso-height-percent:0" o:ole="">
                  <v:imagedata r:id="rId63" o:title=""/>
                </v:shape>
                <o:OLEObject Type="Embed" ProgID="ChemDraw.Document.6.0" ShapeID="_x0000_i1068" DrawAspect="Content" ObjectID="_1738012450" r:id="rId227"/>
              </w:object>
            </w:r>
          </w:p>
        </w:tc>
        <w:tc>
          <w:tcPr>
            <w:tcW w:w="0" w:type="auto"/>
            <w:vAlign w:val="center"/>
          </w:tcPr>
          <w:p w14:paraId="43D3F8A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68.9±1.0</w:t>
            </w:r>
          </w:p>
        </w:tc>
        <w:tc>
          <w:tcPr>
            <w:tcW w:w="0" w:type="auto"/>
            <w:vAlign w:val="center"/>
          </w:tcPr>
          <w:p w14:paraId="35F73BC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53.8±1.0</w:t>
            </w:r>
          </w:p>
        </w:tc>
        <w:tc>
          <w:tcPr>
            <w:tcW w:w="0" w:type="auto"/>
            <w:vAlign w:val="center"/>
          </w:tcPr>
          <w:p w14:paraId="68BDB0C3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59.6±</w:t>
            </w: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1.7</w:t>
            </w:r>
          </w:p>
        </w:tc>
        <w:tc>
          <w:tcPr>
            <w:tcW w:w="0" w:type="auto"/>
            <w:vAlign w:val="center"/>
          </w:tcPr>
          <w:p w14:paraId="503316C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35.6±1.0</w:t>
            </w:r>
          </w:p>
        </w:tc>
        <w:tc>
          <w:tcPr>
            <w:tcW w:w="0" w:type="auto"/>
            <w:vAlign w:val="center"/>
          </w:tcPr>
          <w:p w14:paraId="52FCFC3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53.4±0.5</w:t>
            </w:r>
          </w:p>
        </w:tc>
        <w:tc>
          <w:tcPr>
            <w:tcW w:w="0" w:type="auto"/>
            <w:vAlign w:val="center"/>
          </w:tcPr>
          <w:p w14:paraId="4E64F83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27.6±0.0</w:t>
            </w:r>
          </w:p>
        </w:tc>
        <w:tc>
          <w:tcPr>
            <w:tcW w:w="0" w:type="auto"/>
            <w:vAlign w:val="center"/>
          </w:tcPr>
          <w:p w14:paraId="12922F5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48.2±0.5</w:t>
            </w:r>
          </w:p>
        </w:tc>
        <w:tc>
          <w:tcPr>
            <w:tcW w:w="0" w:type="auto"/>
            <w:vAlign w:val="center"/>
          </w:tcPr>
          <w:p w14:paraId="0D2EF7A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39.1±0.9</w:t>
            </w:r>
          </w:p>
        </w:tc>
        <w:tc>
          <w:tcPr>
            <w:tcW w:w="0" w:type="auto"/>
            <w:vAlign w:val="center"/>
          </w:tcPr>
          <w:p w14:paraId="5DDF4304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72.9±1.0</w:t>
            </w:r>
          </w:p>
        </w:tc>
        <w:tc>
          <w:tcPr>
            <w:tcW w:w="0" w:type="auto"/>
            <w:vAlign w:val="center"/>
          </w:tcPr>
          <w:p w14:paraId="591AD4A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64.5±0.6</w:t>
            </w:r>
          </w:p>
        </w:tc>
        <w:tc>
          <w:tcPr>
            <w:tcW w:w="0" w:type="auto"/>
            <w:vAlign w:val="center"/>
          </w:tcPr>
          <w:p w14:paraId="755C1F1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35.2±2.1</w:t>
            </w:r>
          </w:p>
        </w:tc>
        <w:tc>
          <w:tcPr>
            <w:tcW w:w="765" w:type="dxa"/>
            <w:vAlign w:val="center"/>
          </w:tcPr>
          <w:p w14:paraId="6A20D5A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1DCB131A" w14:textId="77777777" w:rsidTr="00F12D66">
        <w:trPr>
          <w:trHeight w:val="558"/>
          <w:jc w:val="center"/>
        </w:trPr>
        <w:tc>
          <w:tcPr>
            <w:tcW w:w="0" w:type="auto"/>
            <w:vAlign w:val="center"/>
          </w:tcPr>
          <w:p w14:paraId="302E9BB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25</w:t>
            </w:r>
          </w:p>
        </w:tc>
        <w:tc>
          <w:tcPr>
            <w:tcW w:w="0" w:type="auto"/>
            <w:vAlign w:val="center"/>
          </w:tcPr>
          <w:p w14:paraId="0718CB6C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39" w:dyaOrig="1225" w14:anchorId="5ACBC8AB">
                <v:shape id="_x0000_i1067" type="#_x0000_t75" alt="" style="width:96pt;height:41.75pt;mso-width-percent:0;mso-height-percent:0;mso-width-percent:0;mso-height-percent:0" o:ole="">
                  <v:imagedata r:id="rId65" o:title=""/>
                </v:shape>
                <o:OLEObject Type="Embed" ProgID="ChemDraw.Document.6.0" ShapeID="_x0000_i1067" DrawAspect="Content" ObjectID="_1738012451" r:id="rId228"/>
              </w:object>
            </w:r>
          </w:p>
        </w:tc>
        <w:tc>
          <w:tcPr>
            <w:tcW w:w="0" w:type="auto"/>
            <w:vAlign w:val="center"/>
          </w:tcPr>
          <w:p w14:paraId="5D409F1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66.8±0.9</w:t>
            </w:r>
          </w:p>
        </w:tc>
        <w:tc>
          <w:tcPr>
            <w:tcW w:w="0" w:type="auto"/>
            <w:vAlign w:val="center"/>
          </w:tcPr>
          <w:p w14:paraId="1323F95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52.9±0.5</w:t>
            </w:r>
          </w:p>
        </w:tc>
        <w:tc>
          <w:tcPr>
            <w:tcW w:w="0" w:type="auto"/>
            <w:vAlign w:val="center"/>
          </w:tcPr>
          <w:p w14:paraId="6620689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72.1±</w:t>
            </w: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14:paraId="04599D1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61.9±0.9</w:t>
            </w:r>
          </w:p>
        </w:tc>
        <w:tc>
          <w:tcPr>
            <w:tcW w:w="0" w:type="auto"/>
            <w:vAlign w:val="center"/>
          </w:tcPr>
          <w:p w14:paraId="7CEB1C5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49.4±1.8</w:t>
            </w:r>
          </w:p>
        </w:tc>
        <w:tc>
          <w:tcPr>
            <w:tcW w:w="0" w:type="auto"/>
            <w:vAlign w:val="center"/>
          </w:tcPr>
          <w:p w14:paraId="62AC2CC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23E6DB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50.6±0.9</w:t>
            </w:r>
          </w:p>
        </w:tc>
        <w:tc>
          <w:tcPr>
            <w:tcW w:w="0" w:type="auto"/>
            <w:vAlign w:val="center"/>
          </w:tcPr>
          <w:p w14:paraId="3002D6E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46.5±0.5</w:t>
            </w:r>
          </w:p>
        </w:tc>
        <w:tc>
          <w:tcPr>
            <w:tcW w:w="0" w:type="auto"/>
            <w:vAlign w:val="center"/>
          </w:tcPr>
          <w:p w14:paraId="77FB06D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52.2±0.6</w:t>
            </w:r>
          </w:p>
        </w:tc>
        <w:tc>
          <w:tcPr>
            <w:tcW w:w="0" w:type="auto"/>
            <w:vAlign w:val="center"/>
          </w:tcPr>
          <w:p w14:paraId="7442CD1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49.8±1.0</w:t>
            </w:r>
          </w:p>
        </w:tc>
        <w:tc>
          <w:tcPr>
            <w:tcW w:w="0" w:type="auto"/>
            <w:vAlign w:val="center"/>
          </w:tcPr>
          <w:p w14:paraId="41C38503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42.3±2.2</w:t>
            </w:r>
          </w:p>
        </w:tc>
        <w:tc>
          <w:tcPr>
            <w:tcW w:w="765" w:type="dxa"/>
            <w:vAlign w:val="center"/>
          </w:tcPr>
          <w:p w14:paraId="04D295D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2D9FB937" w14:textId="77777777" w:rsidTr="00F12D66">
        <w:trPr>
          <w:trHeight w:val="558"/>
          <w:jc w:val="center"/>
        </w:trPr>
        <w:tc>
          <w:tcPr>
            <w:tcW w:w="0" w:type="auto"/>
            <w:vAlign w:val="center"/>
          </w:tcPr>
          <w:p w14:paraId="12A8968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26</w:t>
            </w:r>
          </w:p>
        </w:tc>
        <w:tc>
          <w:tcPr>
            <w:tcW w:w="0" w:type="auto"/>
            <w:vAlign w:val="center"/>
          </w:tcPr>
          <w:p w14:paraId="68A46B59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950" w:dyaOrig="1225" w14:anchorId="6860B7D3">
                <v:shape id="_x0000_i1066" type="#_x0000_t75" alt="" style="width:102.25pt;height:41.75pt;mso-width-percent:0;mso-height-percent:0;mso-width-percent:0;mso-height-percent:0" o:ole="">
                  <v:imagedata r:id="rId229" o:title=""/>
                </v:shape>
                <o:OLEObject Type="Embed" ProgID="ChemDraw.Document.6.0" ShapeID="_x0000_i1066" DrawAspect="Content" ObjectID="_1738012452" r:id="rId230"/>
              </w:object>
            </w:r>
          </w:p>
        </w:tc>
        <w:tc>
          <w:tcPr>
            <w:tcW w:w="0" w:type="auto"/>
            <w:vAlign w:val="center"/>
          </w:tcPr>
          <w:p w14:paraId="06B7242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72.2±0.6</w:t>
            </w:r>
          </w:p>
        </w:tc>
        <w:tc>
          <w:tcPr>
            <w:tcW w:w="0" w:type="auto"/>
            <w:vAlign w:val="center"/>
          </w:tcPr>
          <w:p w14:paraId="3AF2B87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64.5±0.6</w:t>
            </w:r>
          </w:p>
        </w:tc>
        <w:tc>
          <w:tcPr>
            <w:tcW w:w="0" w:type="auto"/>
            <w:vAlign w:val="center"/>
          </w:tcPr>
          <w:p w14:paraId="0C9AC3C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70.8±</w:t>
            </w: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0.6</w:t>
            </w:r>
          </w:p>
        </w:tc>
        <w:tc>
          <w:tcPr>
            <w:tcW w:w="0" w:type="auto"/>
            <w:vAlign w:val="center"/>
          </w:tcPr>
          <w:p w14:paraId="2856A03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50.0±1.0</w:t>
            </w:r>
          </w:p>
        </w:tc>
        <w:tc>
          <w:tcPr>
            <w:tcW w:w="0" w:type="auto"/>
            <w:vAlign w:val="center"/>
          </w:tcPr>
          <w:p w14:paraId="1E4DF4F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54.8±0.9</w:t>
            </w:r>
          </w:p>
        </w:tc>
        <w:tc>
          <w:tcPr>
            <w:tcW w:w="0" w:type="auto"/>
            <w:vAlign w:val="center"/>
          </w:tcPr>
          <w:p w14:paraId="2FBA7E8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29.8±0.5</w:t>
            </w:r>
          </w:p>
        </w:tc>
        <w:tc>
          <w:tcPr>
            <w:tcW w:w="0" w:type="auto"/>
            <w:vAlign w:val="center"/>
          </w:tcPr>
          <w:p w14:paraId="20956EC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50.6±0.9</w:t>
            </w:r>
          </w:p>
        </w:tc>
        <w:tc>
          <w:tcPr>
            <w:tcW w:w="0" w:type="auto"/>
            <w:vAlign w:val="center"/>
          </w:tcPr>
          <w:p w14:paraId="1FC8227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46.5±0.5</w:t>
            </w:r>
          </w:p>
        </w:tc>
        <w:tc>
          <w:tcPr>
            <w:tcW w:w="0" w:type="auto"/>
            <w:vAlign w:val="center"/>
          </w:tcPr>
          <w:p w14:paraId="5BDFC67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63.2±0.6</w:t>
            </w:r>
          </w:p>
        </w:tc>
        <w:tc>
          <w:tcPr>
            <w:tcW w:w="0" w:type="auto"/>
            <w:vAlign w:val="center"/>
          </w:tcPr>
          <w:p w14:paraId="32CE824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60.9±1.0</w:t>
            </w:r>
          </w:p>
        </w:tc>
        <w:tc>
          <w:tcPr>
            <w:tcW w:w="0" w:type="auto"/>
            <w:vAlign w:val="center"/>
          </w:tcPr>
          <w:p w14:paraId="3768A19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23.4±1.6</w:t>
            </w:r>
          </w:p>
        </w:tc>
        <w:tc>
          <w:tcPr>
            <w:tcW w:w="765" w:type="dxa"/>
            <w:vAlign w:val="center"/>
          </w:tcPr>
          <w:p w14:paraId="440C798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624D58AE" w14:textId="77777777" w:rsidTr="00F12D66">
        <w:trPr>
          <w:trHeight w:val="558"/>
          <w:jc w:val="center"/>
        </w:trPr>
        <w:tc>
          <w:tcPr>
            <w:tcW w:w="0" w:type="auto"/>
            <w:vAlign w:val="center"/>
          </w:tcPr>
          <w:p w14:paraId="6391462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27</w:t>
            </w:r>
          </w:p>
        </w:tc>
        <w:tc>
          <w:tcPr>
            <w:tcW w:w="0" w:type="auto"/>
            <w:vAlign w:val="center"/>
          </w:tcPr>
          <w:p w14:paraId="573D1178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3237" w:dyaOrig="1075" w14:anchorId="14B1E870">
                <v:shape id="_x0000_i1065" type="#_x0000_t75" alt="" style="width:114.25pt;height:37.05pt;mso-width-percent:0;mso-height-percent:0;mso-width-percent:0;mso-height-percent:0" o:ole="">
                  <v:imagedata r:id="rId69" o:title=""/>
                </v:shape>
                <o:OLEObject Type="Embed" ProgID="ChemDraw.Document.6.0" ShapeID="_x0000_i1065" DrawAspect="Content" ObjectID="_1738012453" r:id="rId231"/>
              </w:object>
            </w:r>
          </w:p>
        </w:tc>
        <w:tc>
          <w:tcPr>
            <w:tcW w:w="0" w:type="auto"/>
            <w:vAlign w:val="center"/>
          </w:tcPr>
          <w:p w14:paraId="5CD4177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33.1±2.5</w:t>
            </w:r>
          </w:p>
        </w:tc>
        <w:tc>
          <w:tcPr>
            <w:tcW w:w="0" w:type="auto"/>
            <w:vAlign w:val="center"/>
          </w:tcPr>
          <w:p w14:paraId="4F95E9A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4531A44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16.7±</w:t>
            </w: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0.9</w:t>
            </w:r>
          </w:p>
        </w:tc>
        <w:tc>
          <w:tcPr>
            <w:tcW w:w="0" w:type="auto"/>
            <w:vAlign w:val="center"/>
          </w:tcPr>
          <w:p w14:paraId="1C7908B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6A515B0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9.4±0.5</w:t>
            </w:r>
          </w:p>
        </w:tc>
        <w:tc>
          <w:tcPr>
            <w:tcW w:w="0" w:type="auto"/>
            <w:vAlign w:val="center"/>
          </w:tcPr>
          <w:p w14:paraId="4E1D2A7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4FF3607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41.6±1.4</w:t>
            </w:r>
          </w:p>
        </w:tc>
        <w:tc>
          <w:tcPr>
            <w:tcW w:w="0" w:type="auto"/>
            <w:vAlign w:val="center"/>
          </w:tcPr>
          <w:p w14:paraId="46C970E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38FD316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47.1±1.6</w:t>
            </w:r>
          </w:p>
        </w:tc>
        <w:tc>
          <w:tcPr>
            <w:tcW w:w="0" w:type="auto"/>
            <w:vAlign w:val="center"/>
          </w:tcPr>
          <w:p w14:paraId="645DDE7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02C5A1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42.6±2.5</w:t>
            </w:r>
          </w:p>
        </w:tc>
        <w:tc>
          <w:tcPr>
            <w:tcW w:w="765" w:type="dxa"/>
            <w:vAlign w:val="center"/>
          </w:tcPr>
          <w:p w14:paraId="4088FC8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7B9C80CA" w14:textId="77777777" w:rsidTr="00F12D66">
        <w:trPr>
          <w:trHeight w:val="558"/>
          <w:jc w:val="center"/>
        </w:trPr>
        <w:tc>
          <w:tcPr>
            <w:tcW w:w="0" w:type="auto"/>
            <w:tcBorders>
              <w:bottom w:val="nil"/>
            </w:tcBorders>
            <w:vAlign w:val="center"/>
          </w:tcPr>
          <w:p w14:paraId="4C5000E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28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4404549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39" w:dyaOrig="1222" w14:anchorId="529C0F29">
                <v:shape id="_x0000_i1064" type="#_x0000_t75" alt="" style="width:96pt;height:44.85pt;mso-width-percent:0;mso-height-percent:0;mso-width-percent:0;mso-height-percent:0" o:ole="">
                  <v:imagedata r:id="rId71" o:title=""/>
                </v:shape>
                <o:OLEObject Type="Embed" ProgID="ChemDraw.Document.6.0" ShapeID="_x0000_i1064" DrawAspect="Content" ObjectID="_1738012454" r:id="rId232"/>
              </w:objec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0AEDC6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64.9±2.0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F4A684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53.8±2.7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148F7E9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60.9±</w:t>
            </w: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0.6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FF7C74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55.1±1.1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FA60FD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42.6±0.5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0BAABC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38.6±0.9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45C069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50.6±0.9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975DC4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46.5±0.0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98F2D70" w14:textId="23DDB7F2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50.8±0</w:t>
            </w:r>
            <w:r w:rsidR="005D0036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.0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4CEDF4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35.8±1.0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1F588C7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35.7±0.8</w:t>
            </w:r>
          </w:p>
        </w:tc>
        <w:tc>
          <w:tcPr>
            <w:tcW w:w="765" w:type="dxa"/>
            <w:tcBorders>
              <w:bottom w:val="nil"/>
            </w:tcBorders>
            <w:vAlign w:val="center"/>
          </w:tcPr>
          <w:p w14:paraId="2311C41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5632AB0A" w14:textId="77777777" w:rsidTr="00F12D66">
        <w:trPr>
          <w:trHeight w:val="558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E05CEC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FDB6D67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966" w:dyaOrig="1222" w14:anchorId="04D99AF5">
                <v:shape id="_x0000_i1063" type="#_x0000_t75" alt="" style="width:100.7pt;height:44.85pt;mso-width-percent:0;mso-height-percent:0;mso-width-percent:0;mso-height-percent:0" o:ole="">
                  <v:imagedata r:id="rId233" o:title=""/>
                </v:shape>
                <o:OLEObject Type="Embed" ProgID="ChemDraw.Document.6.0" ShapeID="_x0000_i1063" DrawAspect="Content" ObjectID="_1738012455" r:id="rId234"/>
              </w:objec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0010DF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52.9±0.5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380A466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47.4±0.8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92FD2B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61.6±</w:t>
            </w: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0.5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AB2B0E3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55.7±0.5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438AD1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44.1±0.5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D55F14D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516E08E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49.7±0.9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9B1694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43.2±0.5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6216DEB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56.5±0.6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B8273A9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47.2±0.6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69C0970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20.9±1.4</w:t>
            </w:r>
          </w:p>
        </w:tc>
        <w:tc>
          <w:tcPr>
            <w:tcW w:w="765" w:type="dxa"/>
            <w:tcBorders>
              <w:top w:val="nil"/>
              <w:bottom w:val="nil"/>
            </w:tcBorders>
            <w:vAlign w:val="center"/>
          </w:tcPr>
          <w:p w14:paraId="0B22EED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3206FB" w:rsidRPr="004979DB" w14:paraId="45A1463C" w14:textId="77777777" w:rsidTr="00F12D66">
        <w:trPr>
          <w:trHeight w:val="558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0D88A27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979DB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E38ED1C" w14:textId="77777777" w:rsidR="003206FB" w:rsidRPr="004979DB" w:rsidRDefault="003A3CB3" w:rsidP="007A55E2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3254" w:dyaOrig="1075" w14:anchorId="3ECC6CB0">
                <v:shape id="_x0000_i1062" type="#_x0000_t75" alt="" style="width:112.15pt;height:36pt;mso-width-percent:0;mso-height-percent:0;mso-width-percent:0;mso-height-percent:0" o:ole="">
                  <v:imagedata r:id="rId75" o:title=""/>
                </v:shape>
                <o:OLEObject Type="Embed" ProgID="ChemDraw.Document.6.0" ShapeID="_x0000_i1062" DrawAspect="Content" ObjectID="_1738012456" r:id="rId235"/>
              </w:objec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8ED173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17.4±0.5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AA0CD8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FAB75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10.2±</w:t>
            </w: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1.3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E58A75A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A18EF41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6.8±2.0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99F55F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0B2F91F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5.6±1.4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D0BD9CC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AAF6882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25.4±1.1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649434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3A6E4F8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12.1±0.5</w:t>
            </w:r>
          </w:p>
        </w:tc>
        <w:tc>
          <w:tcPr>
            <w:tcW w:w="765" w:type="dxa"/>
            <w:tcBorders>
              <w:top w:val="nil"/>
              <w:bottom w:val="nil"/>
            </w:tcBorders>
            <w:vAlign w:val="center"/>
          </w:tcPr>
          <w:p w14:paraId="24AAC055" w14:textId="77777777" w:rsidR="003206FB" w:rsidRPr="004979DB" w:rsidRDefault="003206FB" w:rsidP="007A55E2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979DB"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7A63A7" w:rsidRPr="004979DB" w14:paraId="1EBA7BF2" w14:textId="77777777" w:rsidTr="00130C1C">
        <w:trPr>
          <w:trHeight w:val="558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A33C69F" w14:textId="33C3B065" w:rsidR="007A63A7" w:rsidRPr="004979DB" w:rsidRDefault="007A63A7" w:rsidP="007A63A7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M</w:t>
            </w:r>
            <w:r w:rsidRPr="008D0432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andipropamid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F57B620" w14:textId="77777777" w:rsidR="007A63A7" w:rsidRPr="004979DB" w:rsidRDefault="007A63A7" w:rsidP="007A63A7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F2C6D6" w14:textId="0563889A" w:rsidR="007A63A7" w:rsidRPr="004979DB" w:rsidRDefault="007A63A7" w:rsidP="007A63A7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6C2D814" w14:textId="567C3EEE" w:rsidR="007A63A7" w:rsidRPr="004979DB" w:rsidRDefault="007A63A7" w:rsidP="007A63A7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C710B8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15.9±0.8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BE87D64" w14:textId="77872781" w:rsidR="007A63A7" w:rsidRPr="004979DB" w:rsidRDefault="007A63A7" w:rsidP="007A63A7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11F1E34" w14:textId="17038144" w:rsidR="007A63A7" w:rsidRPr="004979DB" w:rsidRDefault="007A63A7" w:rsidP="007A63A7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C710B8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43.9±0.5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1D65F32" w14:textId="7C82DBDA" w:rsidR="007A63A7" w:rsidRPr="004979DB" w:rsidRDefault="007A63A7" w:rsidP="007A63A7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80EE4BE" w14:textId="43392558" w:rsidR="007A63A7" w:rsidRPr="004979DB" w:rsidRDefault="007A63A7" w:rsidP="007A63A7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C710B8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8.4±0.9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E6A364B" w14:textId="025A7139" w:rsidR="007A63A7" w:rsidRPr="004979DB" w:rsidRDefault="007A63A7" w:rsidP="007A63A7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BB1E351" w14:textId="62B6396C" w:rsidR="007A63A7" w:rsidRPr="004979DB" w:rsidRDefault="007A63A7" w:rsidP="007A63A7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C710B8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39.9±0.5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26A6EE0" w14:textId="03C5DA67" w:rsidR="007A63A7" w:rsidRPr="004979DB" w:rsidRDefault="007A63A7" w:rsidP="007A63A7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82C2FB0" w14:textId="585856B1" w:rsidR="007A63A7" w:rsidRPr="004979DB" w:rsidRDefault="007A63A7" w:rsidP="007A63A7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C710B8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31.7±1.0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22E4223" w14:textId="5002A3C2" w:rsidR="007A63A7" w:rsidRPr="004979DB" w:rsidRDefault="007A63A7" w:rsidP="007A63A7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bottom w:val="nil"/>
            </w:tcBorders>
            <w:vAlign w:val="center"/>
          </w:tcPr>
          <w:p w14:paraId="23AC2956" w14:textId="1051330E" w:rsidR="007A63A7" w:rsidRPr="004979DB" w:rsidRDefault="007A63A7" w:rsidP="007A63A7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 w:rsidRPr="004E40EE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8.2±0.5</w:t>
            </w:r>
          </w:p>
        </w:tc>
      </w:tr>
      <w:tr w:rsidR="00130C1C" w:rsidRPr="004979DB" w14:paraId="337919A1" w14:textId="77777777" w:rsidTr="00F12D66">
        <w:trPr>
          <w:trHeight w:val="558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66F1AD1" w14:textId="0108AFBD" w:rsidR="00130C1C" w:rsidRPr="004979DB" w:rsidRDefault="00130C1C" w:rsidP="00130C1C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A63A7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Triadimefon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F648BDB" w14:textId="77777777" w:rsidR="00130C1C" w:rsidRPr="004979DB" w:rsidRDefault="00130C1C" w:rsidP="00130C1C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F5638CA" w14:textId="5825E5EB" w:rsidR="00130C1C" w:rsidRPr="004979DB" w:rsidRDefault="00130C1C" w:rsidP="00130C1C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86.3±</w:t>
            </w:r>
            <w:r w:rsidRPr="00130C1C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.0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79CD43E5" w14:textId="483E42FB" w:rsidR="00130C1C" w:rsidRPr="004979DB" w:rsidRDefault="00130C1C" w:rsidP="00130C1C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79.4±</w:t>
            </w:r>
            <w:r w:rsidRPr="00130C1C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.0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52B28FF7" w14:textId="3DE44575" w:rsidR="00130C1C" w:rsidRPr="004979DB" w:rsidRDefault="00130C1C" w:rsidP="00130C1C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130C1C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62.1±0.6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2749E69A" w14:textId="5D41AD6C" w:rsidR="00130C1C" w:rsidRPr="004979DB" w:rsidRDefault="00130C1C" w:rsidP="00130C1C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51.9±</w:t>
            </w:r>
            <w:r w:rsidRPr="00130C1C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0.6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59205CB0" w14:textId="202E66D1" w:rsidR="00130C1C" w:rsidRPr="004979DB" w:rsidRDefault="00130C1C" w:rsidP="00130C1C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4990B55D" w14:textId="3B93163B" w:rsidR="00130C1C" w:rsidRPr="004979DB" w:rsidRDefault="00130C1C" w:rsidP="00130C1C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80.3±</w:t>
            </w:r>
            <w:r w:rsidRPr="00130C1C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.0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4F8A7A10" w14:textId="1CD888A4" w:rsidR="00130C1C" w:rsidRPr="004979DB" w:rsidRDefault="00130C1C" w:rsidP="00130C1C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76.5±</w:t>
            </w:r>
            <w:r w:rsidRPr="00130C1C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0.5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E79AA62" w14:textId="337E9127" w:rsidR="00130C1C" w:rsidRPr="004979DB" w:rsidRDefault="00130C1C" w:rsidP="00130C1C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69.9±</w:t>
            </w:r>
            <w:r w:rsidRPr="00130C1C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0.9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C8A1AA9" w14:textId="5101ED0A" w:rsidR="00130C1C" w:rsidRPr="004979DB" w:rsidRDefault="00130C1C" w:rsidP="00130C1C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81.7±</w:t>
            </w:r>
            <w:r w:rsidRPr="00130C1C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92DB3EB" w14:textId="7C3A4C8B" w:rsidR="00130C1C" w:rsidRPr="004979DB" w:rsidRDefault="00130C1C" w:rsidP="00130C1C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70.9±</w:t>
            </w:r>
            <w:r w:rsidRPr="00130C1C"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  <w:t>0.6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95BEEDA" w14:textId="0E4E15E8" w:rsidR="00130C1C" w:rsidRPr="004979DB" w:rsidRDefault="00130C1C" w:rsidP="00130C1C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bottom w:val="single" w:sz="4" w:space="0" w:color="auto"/>
            </w:tcBorders>
            <w:vAlign w:val="center"/>
          </w:tcPr>
          <w:p w14:paraId="16E6E8AE" w14:textId="7EA46C50" w:rsidR="00130C1C" w:rsidRPr="004979DB" w:rsidRDefault="00130C1C" w:rsidP="00130C1C">
            <w:pPr>
              <w:snapToGrid w:val="0"/>
              <w:spacing w:line="48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</w:p>
        </w:tc>
      </w:tr>
    </w:tbl>
    <w:p w14:paraId="6FB10F26" w14:textId="40F25F96" w:rsidR="000062DE" w:rsidRPr="000062DE" w:rsidRDefault="000062DE" w:rsidP="00AA1778"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i/>
          <w:szCs w:val="21"/>
        </w:rPr>
      </w:pPr>
      <w:r w:rsidRPr="000062DE">
        <w:rPr>
          <w:rFonts w:ascii="Times New Roman" w:hAnsi="Times New Roman" w:cs="Times New Roman"/>
          <w:i/>
          <w:szCs w:val="21"/>
        </w:rPr>
        <w:t>G. saubinetii: Gibberella saubinetii; A. solani: Alternaria solani; V. dahlia: Verticillium dahlia; G. zeae: Gibberella zeae; T. cucumeris: Thanatephorus cucumeris</w:t>
      </w:r>
      <w:r w:rsidR="004E40EE">
        <w:rPr>
          <w:rFonts w:ascii="Times New Roman" w:hAnsi="Times New Roman" w:cs="Times New Roman"/>
          <w:i/>
          <w:szCs w:val="21"/>
        </w:rPr>
        <w:t xml:space="preserve">; </w:t>
      </w:r>
      <w:r w:rsidR="004E40EE" w:rsidRPr="004E40EE">
        <w:rPr>
          <w:rFonts w:ascii="Times New Roman" w:hAnsi="Times New Roman" w:cs="Times New Roman"/>
          <w:i/>
          <w:szCs w:val="21"/>
        </w:rPr>
        <w:t>B</w:t>
      </w:r>
      <w:r w:rsidR="004E40EE">
        <w:rPr>
          <w:rFonts w:ascii="Times New Roman" w:hAnsi="Times New Roman" w:cs="Times New Roman"/>
          <w:i/>
          <w:szCs w:val="21"/>
        </w:rPr>
        <w:t>.</w:t>
      </w:r>
      <w:r w:rsidR="004E40EE" w:rsidRPr="004E40EE">
        <w:rPr>
          <w:rFonts w:ascii="Times New Roman" w:hAnsi="Times New Roman" w:cs="Times New Roman"/>
          <w:i/>
          <w:szCs w:val="21"/>
        </w:rPr>
        <w:t xml:space="preserve"> dothidea</w:t>
      </w:r>
      <w:r w:rsidR="004E40EE">
        <w:rPr>
          <w:rFonts w:ascii="Times New Roman" w:hAnsi="Times New Roman" w:cs="Times New Roman"/>
          <w:i/>
          <w:szCs w:val="21"/>
        </w:rPr>
        <w:t>:</w:t>
      </w:r>
      <w:r w:rsidR="004E40EE" w:rsidRPr="004E40EE">
        <w:t xml:space="preserve"> </w:t>
      </w:r>
      <w:r w:rsidR="004E40EE" w:rsidRPr="004E40EE">
        <w:rPr>
          <w:rFonts w:ascii="Times New Roman" w:hAnsi="Times New Roman" w:cs="Times New Roman"/>
          <w:i/>
          <w:szCs w:val="21"/>
        </w:rPr>
        <w:t>Botryosphaeria dothidea</w:t>
      </w:r>
      <w:r w:rsidR="004E40EE">
        <w:rPr>
          <w:rFonts w:ascii="Times New Roman" w:hAnsi="Times New Roman" w:cs="Times New Roman"/>
          <w:i/>
          <w:szCs w:val="21"/>
        </w:rPr>
        <w:t xml:space="preserve"> </w:t>
      </w:r>
    </w:p>
    <w:p w14:paraId="2E0635EC" w14:textId="1FB61867" w:rsidR="000062DE" w:rsidRDefault="000062DE" w:rsidP="00AA1778">
      <w:pPr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0062DE">
        <w:rPr>
          <w:rFonts w:ascii="Times New Roman" w:hAnsi="Times New Roman" w:cs="Times New Roman"/>
          <w:szCs w:val="21"/>
          <w:vertAlign w:val="superscript"/>
        </w:rPr>
        <w:t>a</w:t>
      </w:r>
      <w:r w:rsidRPr="000062DE">
        <w:rPr>
          <w:rFonts w:ascii="Times New Roman" w:hAnsi="Times New Roman" w:cs="Times New Roman"/>
          <w:szCs w:val="21"/>
        </w:rPr>
        <w:t xml:space="preserve"> Values are mean</w:t>
      </w:r>
      <w:r w:rsidR="00A318A5">
        <w:rPr>
          <w:rFonts w:ascii="Times New Roman" w:hAnsi="Times New Roman" w:cs="Times New Roman"/>
          <w:szCs w:val="21"/>
        </w:rPr>
        <w:t xml:space="preserve"> </w:t>
      </w:r>
      <w:r w:rsidRPr="000062DE">
        <w:rPr>
          <w:rFonts w:ascii="Times New Roman" w:hAnsi="Times New Roman" w:cs="Times New Roman"/>
          <w:szCs w:val="21"/>
        </w:rPr>
        <w:t>±</w:t>
      </w:r>
      <w:r w:rsidR="00A318A5">
        <w:rPr>
          <w:rFonts w:ascii="Times New Roman" w:hAnsi="Times New Roman" w:cs="Times New Roman"/>
          <w:szCs w:val="21"/>
        </w:rPr>
        <w:t xml:space="preserve"> </w:t>
      </w:r>
      <w:r w:rsidRPr="000062DE">
        <w:rPr>
          <w:rFonts w:ascii="Times New Roman" w:hAnsi="Times New Roman" w:cs="Times New Roman"/>
          <w:szCs w:val="21"/>
        </w:rPr>
        <w:t>SD of t</w:t>
      </w:r>
      <w:r>
        <w:rPr>
          <w:rFonts w:ascii="Times New Roman" w:hAnsi="Times New Roman" w:cs="Times New Roman"/>
          <w:szCs w:val="21"/>
        </w:rPr>
        <w:t>hree replicates. “−” not teste.</w:t>
      </w:r>
    </w:p>
    <w:bookmarkEnd w:id="4"/>
    <w:bookmarkEnd w:id="5"/>
    <w:p w14:paraId="40E35BDF" w14:textId="42453753" w:rsidR="006C2B3B" w:rsidRDefault="006C2B3B" w:rsidP="00AA1778">
      <w:pPr>
        <w:widowControl/>
        <w:snapToGrid w:val="0"/>
        <w:spacing w:line="480" w:lineRule="auto"/>
        <w:jc w:val="left"/>
        <w:rPr>
          <w:rFonts w:ascii="Times New Roman" w:hAnsi="Times New Roman"/>
          <w:bCs/>
          <w:sz w:val="18"/>
          <w:szCs w:val="18"/>
          <w:lang w:val="pt-BR"/>
        </w:rPr>
      </w:pPr>
    </w:p>
    <w:p w14:paraId="74683434" w14:textId="57609EF4" w:rsidR="008D0432" w:rsidRPr="00CC2737" w:rsidRDefault="008D0432" w:rsidP="00AA1778">
      <w:pPr>
        <w:widowControl/>
        <w:snapToGrid w:val="0"/>
        <w:spacing w:line="480" w:lineRule="auto"/>
        <w:jc w:val="left"/>
        <w:rPr>
          <w:rFonts w:ascii="Times New Roman" w:hAnsi="Times New Roman"/>
          <w:bCs/>
          <w:sz w:val="18"/>
          <w:szCs w:val="18"/>
          <w:lang w:val="pt-BR"/>
        </w:rPr>
        <w:sectPr w:rsidR="008D0432" w:rsidRPr="00CC2737" w:rsidSect="000062DE">
          <w:pgSz w:w="16838" w:h="11906" w:orient="landscape" w:code="9"/>
          <w:pgMar w:top="1797" w:right="1440" w:bottom="1797" w:left="1440" w:header="851" w:footer="992" w:gutter="0"/>
          <w:cols w:space="425"/>
          <w:docGrid w:linePitch="312"/>
        </w:sectPr>
      </w:pPr>
    </w:p>
    <w:p w14:paraId="65FF5821" w14:textId="2B4E0DAF" w:rsidR="00EB39EA" w:rsidRPr="002A7DA6" w:rsidRDefault="00EA5081" w:rsidP="002A7DA6">
      <w:pPr>
        <w:snapToGrid w:val="0"/>
        <w:spacing w:line="480" w:lineRule="auto"/>
        <w:rPr>
          <w:rFonts w:ascii="Times New Roman" w:hAnsi="Times New Roman" w:cs="Times New Roman"/>
          <w:b/>
          <w:bCs/>
          <w:i/>
          <w:spacing w:val="15"/>
          <w:sz w:val="24"/>
          <w:szCs w:val="24"/>
          <w:vertAlign w:val="superscript"/>
        </w:rPr>
      </w:pPr>
      <w:r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8</w:t>
      </w:r>
      <w:r w:rsidR="006C2B3B" w:rsidRPr="00E479DD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 xml:space="preserve">. The </w:t>
      </w:r>
      <w:r w:rsidR="00FF488E" w:rsidRPr="00E479DD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EC</w:t>
      </w:r>
      <w:r w:rsidR="00FF488E" w:rsidRPr="00E479DD">
        <w:rPr>
          <w:rFonts w:ascii="Times New Roman" w:hAnsi="Times New Roman"/>
          <w:b/>
          <w:color w:val="000000" w:themeColor="text1"/>
          <w:kern w:val="0"/>
          <w:sz w:val="24"/>
          <w:szCs w:val="24"/>
          <w:vertAlign w:val="subscript"/>
        </w:rPr>
        <w:t>50</w:t>
      </w:r>
      <w:r w:rsidR="00FF488E" w:rsidRPr="00E479DD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 xml:space="preserve"> values </w:t>
      </w:r>
      <w:r w:rsidR="00FF488E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 xml:space="preserve">and </w:t>
      </w:r>
      <w:r w:rsidR="006C2B3B" w:rsidRPr="00E479DD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regression equation</w:t>
      </w:r>
      <w:r w:rsidR="00FF488E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s</w:t>
      </w:r>
      <w:r w:rsidR="006C2B3B" w:rsidRPr="00E479DD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 xml:space="preserve"> of </w:t>
      </w:r>
      <w:r w:rsidR="00FF488E" w:rsidRPr="00E479DD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t</w:t>
      </w:r>
      <w:r w:rsidR="00FF488E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arget</w:t>
      </w:r>
      <w:r w:rsidR="00FF488E" w:rsidRPr="00E479DD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 xml:space="preserve"> </w:t>
      </w:r>
      <w:r w:rsidR="006C2B3B" w:rsidRPr="00E479DD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compounds</w:t>
      </w:r>
      <w:r w:rsidR="00F83240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.</w:t>
      </w:r>
    </w:p>
    <w:p w14:paraId="7C02500F" w14:textId="7618F1AD" w:rsidR="00B603C5" w:rsidRPr="00D26157" w:rsidRDefault="00D54F2D" w:rsidP="00AA1778">
      <w:pPr>
        <w:snapToGrid w:val="0"/>
        <w:spacing w:line="480" w:lineRule="auto"/>
        <w:rPr>
          <w:rFonts w:ascii="Times New Roman" w:hAnsi="Times New Roman"/>
          <w:b/>
          <w:iCs/>
          <w:color w:val="000000" w:themeColor="text1"/>
          <w:kern w:val="0"/>
          <w:szCs w:val="21"/>
        </w:rPr>
      </w:pPr>
      <w:r w:rsidRPr="00D26157">
        <w:rPr>
          <w:rFonts w:ascii="Times New Roman" w:eastAsia="宋体" w:hAnsi="Times New Roman" w:cs="Times New Roman"/>
          <w:b/>
          <w:bCs/>
          <w:kern w:val="0"/>
          <w:szCs w:val="21"/>
          <w:lang w:val="pt-BR"/>
        </w:rPr>
        <w:t xml:space="preserve">Table </w:t>
      </w:r>
      <w:r w:rsidR="00937789">
        <w:rPr>
          <w:rFonts w:ascii="Times New Roman" w:eastAsia="宋体" w:hAnsi="Times New Roman" w:cs="Times New Roman"/>
          <w:b/>
          <w:bCs/>
          <w:kern w:val="0"/>
          <w:szCs w:val="21"/>
          <w:lang w:val="pt-BR"/>
        </w:rPr>
        <w:t>S</w:t>
      </w:r>
      <w:r w:rsidR="002A7DA6">
        <w:rPr>
          <w:rFonts w:ascii="Times New Roman" w:eastAsia="宋体" w:hAnsi="Times New Roman" w:cs="Times New Roman"/>
          <w:b/>
          <w:bCs/>
          <w:kern w:val="0"/>
          <w:szCs w:val="21"/>
          <w:lang w:val="pt-BR"/>
        </w:rPr>
        <w:t>3</w:t>
      </w:r>
      <w:r w:rsidRPr="00D26157">
        <w:rPr>
          <w:rFonts w:ascii="Times New Roman" w:eastAsia="宋体" w:hAnsi="Times New Roman" w:cs="Times New Roman"/>
          <w:b/>
          <w:bCs/>
          <w:kern w:val="0"/>
          <w:szCs w:val="21"/>
          <w:lang w:val="pt-BR"/>
        </w:rPr>
        <w:t xml:space="preserve"> </w:t>
      </w:r>
      <w:r w:rsidR="00BE148A" w:rsidRPr="003449E6">
        <w:rPr>
          <w:rFonts w:ascii="Times New Roman" w:hAnsi="Times New Roman" w:cs="Times New Roman"/>
          <w:szCs w:val="21"/>
        </w:rPr>
        <w:t xml:space="preserve">The </w:t>
      </w:r>
      <w:r w:rsidR="001E1A71" w:rsidRPr="003449E6">
        <w:rPr>
          <w:rFonts w:ascii="Times New Roman" w:hAnsi="Times New Roman" w:cs="Times New Roman"/>
          <w:szCs w:val="21"/>
        </w:rPr>
        <w:t>EC</w:t>
      </w:r>
      <w:r w:rsidR="001E1A71" w:rsidRPr="003449E6">
        <w:rPr>
          <w:rFonts w:ascii="Times New Roman" w:hAnsi="Times New Roman" w:cs="Times New Roman"/>
          <w:szCs w:val="21"/>
          <w:vertAlign w:val="subscript"/>
        </w:rPr>
        <w:t>50</w:t>
      </w:r>
      <w:r w:rsidR="001E1A71" w:rsidRPr="003449E6">
        <w:rPr>
          <w:rFonts w:ascii="Times New Roman" w:hAnsi="Times New Roman" w:cs="Times New Roman"/>
          <w:szCs w:val="21"/>
        </w:rPr>
        <w:t xml:space="preserve"> values </w:t>
      </w:r>
      <w:r w:rsidR="001E1A71">
        <w:rPr>
          <w:rFonts w:ascii="Times New Roman" w:hAnsi="Times New Roman" w:cs="Times New Roman"/>
          <w:szCs w:val="21"/>
        </w:rPr>
        <w:t xml:space="preserve">and </w:t>
      </w:r>
      <w:r w:rsidR="00BE148A" w:rsidRPr="003449E6">
        <w:rPr>
          <w:rFonts w:ascii="Times New Roman" w:hAnsi="Times New Roman" w:cs="Times New Roman"/>
          <w:szCs w:val="21"/>
        </w:rPr>
        <w:t>regression equation</w:t>
      </w:r>
      <w:r w:rsidR="001E1A71">
        <w:rPr>
          <w:rFonts w:ascii="Times New Roman" w:hAnsi="Times New Roman" w:cs="Times New Roman"/>
          <w:szCs w:val="21"/>
        </w:rPr>
        <w:t>s</w:t>
      </w:r>
      <w:r w:rsidR="00BE148A" w:rsidRPr="003449E6">
        <w:rPr>
          <w:rFonts w:ascii="Times New Roman" w:hAnsi="Times New Roman" w:cs="Times New Roman"/>
          <w:szCs w:val="21"/>
        </w:rPr>
        <w:t xml:space="preserve"> of</w:t>
      </w:r>
      <w:r w:rsidR="001E1A71">
        <w:rPr>
          <w:rFonts w:ascii="Times New Roman" w:hAnsi="Times New Roman" w:cs="Times New Roman"/>
          <w:szCs w:val="21"/>
        </w:rPr>
        <w:t xml:space="preserve"> target</w:t>
      </w:r>
      <w:r w:rsidR="00BE148A" w:rsidRPr="003449E6">
        <w:rPr>
          <w:rFonts w:ascii="Times New Roman" w:hAnsi="Times New Roman" w:cs="Times New Roman"/>
          <w:szCs w:val="21"/>
        </w:rPr>
        <w:t xml:space="preserve"> compounds against </w:t>
      </w:r>
      <w:r w:rsidR="00357668" w:rsidRPr="003449E6">
        <w:rPr>
          <w:rFonts w:ascii="Times New Roman" w:hAnsi="Times New Roman" w:cs="Times New Roman"/>
          <w:i/>
          <w:szCs w:val="21"/>
        </w:rPr>
        <w:t>G</w:t>
      </w:r>
      <w:r w:rsidR="003449E6">
        <w:rPr>
          <w:rFonts w:ascii="Times New Roman" w:hAnsi="Times New Roman" w:cs="Times New Roman"/>
          <w:i/>
          <w:szCs w:val="21"/>
        </w:rPr>
        <w:t>.</w:t>
      </w:r>
      <w:r w:rsidR="00357668" w:rsidRPr="003449E6">
        <w:rPr>
          <w:rFonts w:ascii="Times New Roman" w:hAnsi="Times New Roman" w:cs="Times New Roman"/>
          <w:i/>
          <w:szCs w:val="21"/>
        </w:rPr>
        <w:t xml:space="preserve"> saubinetii</w:t>
      </w:r>
      <w:r w:rsidR="00357668" w:rsidRPr="003449E6">
        <w:rPr>
          <w:rFonts w:ascii="Times New Roman" w:hAnsi="Times New Roman" w:cs="Times New Roman" w:hint="eastAsia"/>
          <w:szCs w:val="21"/>
        </w:rPr>
        <w:t>,</w:t>
      </w:r>
      <w:r w:rsidR="00357668" w:rsidRPr="003449E6">
        <w:rPr>
          <w:rFonts w:ascii="Times New Roman" w:hAnsi="Times New Roman" w:cs="Times New Roman"/>
          <w:szCs w:val="21"/>
        </w:rPr>
        <w:t xml:space="preserve"> </w:t>
      </w:r>
      <w:r w:rsidR="00357668" w:rsidRPr="003449E6">
        <w:rPr>
          <w:rFonts w:ascii="Times New Roman" w:hAnsi="Times New Roman" w:cs="Times New Roman"/>
          <w:i/>
          <w:szCs w:val="21"/>
        </w:rPr>
        <w:t>A</w:t>
      </w:r>
      <w:r w:rsidR="003449E6">
        <w:rPr>
          <w:rFonts w:ascii="Times New Roman" w:hAnsi="Times New Roman" w:cs="Times New Roman"/>
          <w:i/>
          <w:szCs w:val="21"/>
        </w:rPr>
        <w:t>.</w:t>
      </w:r>
      <w:r w:rsidR="00357668" w:rsidRPr="003449E6">
        <w:rPr>
          <w:rFonts w:ascii="Times New Roman" w:hAnsi="Times New Roman" w:cs="Times New Roman"/>
          <w:i/>
          <w:szCs w:val="21"/>
        </w:rPr>
        <w:t xml:space="preserve"> solani</w:t>
      </w:r>
      <w:r w:rsidR="007A70AD" w:rsidRPr="003449E6">
        <w:rPr>
          <w:rFonts w:ascii="Times New Roman" w:hAnsi="Times New Roman" w:cs="Times New Roman"/>
          <w:szCs w:val="21"/>
        </w:rPr>
        <w:t xml:space="preserve"> and </w:t>
      </w:r>
      <w:r w:rsidR="00357668" w:rsidRPr="003449E6">
        <w:rPr>
          <w:rFonts w:ascii="Times New Roman" w:hAnsi="Times New Roman" w:cs="Times New Roman"/>
          <w:i/>
          <w:szCs w:val="21"/>
        </w:rPr>
        <w:t>V</w:t>
      </w:r>
      <w:r w:rsidR="003449E6">
        <w:rPr>
          <w:rFonts w:ascii="Times New Roman" w:hAnsi="Times New Roman" w:cs="Times New Roman"/>
          <w:i/>
          <w:szCs w:val="21"/>
        </w:rPr>
        <w:t>.</w:t>
      </w:r>
      <w:r w:rsidR="00357668" w:rsidRPr="003449E6">
        <w:rPr>
          <w:rFonts w:ascii="Times New Roman" w:hAnsi="Times New Roman" w:cs="Times New Roman"/>
          <w:i/>
          <w:szCs w:val="21"/>
        </w:rPr>
        <w:t xml:space="preserve"> dahlia</w:t>
      </w:r>
      <w:r w:rsidR="00357668" w:rsidRPr="003449E6">
        <w:rPr>
          <w:rFonts w:ascii="Times New Roman" w:hAnsi="Times New Roman" w:cs="Times New Roman"/>
          <w:szCs w:val="21"/>
        </w:rPr>
        <w:t xml:space="preserve"> </w:t>
      </w:r>
      <w:r w:rsidR="00BE148A" w:rsidRPr="003449E6">
        <w:rPr>
          <w:rFonts w:ascii="Times New Roman" w:hAnsi="Times New Roman" w:cs="Times New Roman"/>
          <w:i/>
          <w:szCs w:val="21"/>
        </w:rPr>
        <w:t>in vitro</w:t>
      </w:r>
      <w:r w:rsidR="00BE148A" w:rsidRPr="003449E6">
        <w:rPr>
          <w:rFonts w:ascii="Times New Roman" w:hAnsi="Times New Roman" w:cs="Times New Roman"/>
          <w:szCs w:val="21"/>
        </w:rPr>
        <w:t>.</w:t>
      </w:r>
      <w:r w:rsidR="00BE148A" w:rsidRPr="00D26157">
        <w:rPr>
          <w:rFonts w:ascii="Times New Roman" w:eastAsia="宋体" w:hAnsi="Times New Roman" w:cs="Times New Roman"/>
          <w:color w:val="000000"/>
          <w:szCs w:val="21"/>
          <w:vertAlign w:val="superscript"/>
          <w:lang w:val="pt-BR"/>
        </w:rPr>
        <w:t>a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86"/>
        <w:gridCol w:w="2171"/>
        <w:gridCol w:w="1173"/>
        <w:gridCol w:w="1716"/>
        <w:gridCol w:w="635"/>
        <w:gridCol w:w="1166"/>
        <w:gridCol w:w="1717"/>
        <w:gridCol w:w="636"/>
        <w:gridCol w:w="1167"/>
        <w:gridCol w:w="1658"/>
        <w:gridCol w:w="633"/>
      </w:tblGrid>
      <w:tr w:rsidR="001E1A71" w:rsidRPr="00456DF5" w14:paraId="795530D1" w14:textId="791241DA" w:rsidTr="003206FB">
        <w:trPr>
          <w:trHeight w:val="540"/>
        </w:trPr>
        <w:tc>
          <w:tcPr>
            <w:tcW w:w="462" w:type="pct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AEC90FD" w14:textId="0F9F12DA" w:rsidR="001E1A71" w:rsidRPr="00456DF5" w:rsidRDefault="001E1A71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No.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08313AC" w14:textId="64A2F4A8" w:rsidR="001E1A71" w:rsidRPr="00456DF5" w:rsidRDefault="001E1A71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Structures</w:t>
            </w:r>
          </w:p>
        </w:tc>
        <w:tc>
          <w:tcPr>
            <w:tcW w:w="1253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212E18" w14:textId="158C7DEE" w:rsidR="001E1A71" w:rsidRPr="00456DF5" w:rsidRDefault="001E1A71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i/>
                <w:color w:val="000000" w:themeColor="text1"/>
                <w:sz w:val="18"/>
                <w:szCs w:val="18"/>
              </w:rPr>
              <w:t>G. saubinetii</w:t>
            </w:r>
          </w:p>
        </w:tc>
        <w:tc>
          <w:tcPr>
            <w:tcW w:w="1264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6C44A7" w14:textId="419155D6" w:rsidR="001E1A71" w:rsidRPr="00456DF5" w:rsidRDefault="001E1A71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i/>
                <w:color w:val="000000" w:themeColor="text1"/>
                <w:sz w:val="18"/>
                <w:szCs w:val="18"/>
              </w:rPr>
              <w:t>A. solani</w:t>
            </w:r>
          </w:p>
        </w:tc>
        <w:tc>
          <w:tcPr>
            <w:tcW w:w="12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754E17" w14:textId="279A53D8" w:rsidR="001E1A71" w:rsidRPr="00456DF5" w:rsidRDefault="001E1A71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i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i/>
                <w:sz w:val="18"/>
                <w:szCs w:val="18"/>
              </w:rPr>
              <w:t>V. dahlia</w:t>
            </w:r>
          </w:p>
        </w:tc>
      </w:tr>
      <w:tr w:rsidR="001E1A71" w:rsidRPr="00456DF5" w14:paraId="22356C8D" w14:textId="4B41B8F9" w:rsidTr="003206FB">
        <w:trPr>
          <w:trHeight w:val="540"/>
        </w:trPr>
        <w:tc>
          <w:tcPr>
            <w:tcW w:w="462" w:type="pct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D6DF7A" w14:textId="77777777" w:rsidR="001E1A71" w:rsidRPr="00456DF5" w:rsidRDefault="001E1A71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79" w:type="pct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483592" w14:textId="77777777" w:rsidR="001E1A71" w:rsidRPr="00456DF5" w:rsidRDefault="001E1A71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3BEB3F" w14:textId="49B05E5C" w:rsidR="001E1A71" w:rsidRPr="00456DF5" w:rsidRDefault="001E1A71" w:rsidP="00C265FD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EC</w:t>
            </w: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  <w:vertAlign w:val="subscript"/>
              </w:rPr>
              <w:t>50</w:t>
            </w: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(μg/</w:t>
            </w:r>
            <w:r w:rsidR="00C265FD"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m</w:t>
            </w:r>
            <w:r w:rsidR="00C265FD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L</w:t>
            </w: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BC951F" w14:textId="77777777" w:rsidR="001E1A71" w:rsidRPr="00456DF5" w:rsidRDefault="001E1A71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regression equation</w:t>
            </w:r>
          </w:p>
        </w:tc>
        <w:tc>
          <w:tcPr>
            <w:tcW w:w="22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B199CE" w14:textId="77777777" w:rsidR="001E1A71" w:rsidRPr="00456DF5" w:rsidRDefault="001E1A71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6661FA" w14:textId="0E20C2D2" w:rsidR="001E1A71" w:rsidRPr="00456DF5" w:rsidRDefault="001E1A71" w:rsidP="00C265FD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EC</w:t>
            </w: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  <w:vertAlign w:val="subscript"/>
              </w:rPr>
              <w:t xml:space="preserve">50 </w:t>
            </w: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(μg/</w:t>
            </w:r>
            <w:r w:rsidR="00C265FD"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m</w:t>
            </w:r>
            <w:r w:rsidR="00C265FD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L</w:t>
            </w: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C9B49F" w14:textId="77777777" w:rsidR="001E1A71" w:rsidRPr="00456DF5" w:rsidRDefault="001E1A71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regression equation</w:t>
            </w:r>
          </w:p>
        </w:tc>
        <w:tc>
          <w:tcPr>
            <w:tcW w:w="22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231AD2" w14:textId="77777777" w:rsidR="001E1A71" w:rsidRPr="00456DF5" w:rsidRDefault="001E1A71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C8A2B6" w14:textId="19DEAC23" w:rsidR="001E1A71" w:rsidRPr="00456DF5" w:rsidRDefault="001E1A71" w:rsidP="00C265FD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EC</w:t>
            </w: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  <w:vertAlign w:val="subscript"/>
              </w:rPr>
              <w:t xml:space="preserve">50 </w:t>
            </w: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(μg/</w:t>
            </w:r>
            <w:r w:rsidR="00C265FD"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m</w:t>
            </w:r>
            <w:r w:rsidR="00C265FD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L</w:t>
            </w: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16F158" w14:textId="77777777" w:rsidR="001E1A71" w:rsidRPr="00456DF5" w:rsidRDefault="001E1A71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regression equation</w:t>
            </w:r>
          </w:p>
        </w:tc>
        <w:tc>
          <w:tcPr>
            <w:tcW w:w="22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620286" w14:textId="26417276" w:rsidR="001E1A71" w:rsidRPr="00456DF5" w:rsidRDefault="001E1A71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</w:tc>
      </w:tr>
      <w:tr w:rsidR="00B603C5" w:rsidRPr="00456DF5" w14:paraId="62A9D0CB" w14:textId="52078EE4" w:rsidTr="000062DE">
        <w:trPr>
          <w:trHeight w:val="558"/>
        </w:trPr>
        <w:tc>
          <w:tcPr>
            <w:tcW w:w="462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43EB7A3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79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517CFD8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noProof/>
                <w:color w:val="000000" w:themeColor="text1"/>
                <w:sz w:val="18"/>
                <w:szCs w:val="18"/>
              </w:rPr>
              <w:object w:dxaOrig="2407" w:dyaOrig="1073" w14:anchorId="16D0557C">
                <v:shape id="_x0000_i1061" type="#_x0000_t75" alt="" style="width:1in;height:31.3pt;mso-width-percent:0;mso-height-percent:0;mso-width-percent:0;mso-height-percent:0" o:ole="">
                  <v:imagedata r:id="rId236" o:title=""/>
                </v:shape>
                <o:OLEObject Type="Embed" ProgID="ChemDraw.Document.6.0" ShapeID="_x0000_i1061" DrawAspect="Content" ObjectID="_1738012457" r:id="rId237"/>
              </w:object>
            </w:r>
          </w:p>
        </w:tc>
        <w:tc>
          <w:tcPr>
            <w:tcW w:w="408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D8D4CF5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102.8±3.5</w:t>
            </w: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0CE5BC0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y=0.9785x +3.0312</w:t>
            </w:r>
          </w:p>
        </w:tc>
        <w:tc>
          <w:tcPr>
            <w:tcW w:w="229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7A29B41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0.968</w:t>
            </w:r>
          </w:p>
        </w:tc>
        <w:tc>
          <w:tcPr>
            <w:tcW w:w="419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42B09E5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91.9±2.0</w:t>
            </w: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22764A3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y=0.9662x+3.1032</w:t>
            </w:r>
          </w:p>
        </w:tc>
        <w:tc>
          <w:tcPr>
            <w:tcW w:w="229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C4CC83C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0.962</w:t>
            </w:r>
          </w:p>
        </w:tc>
        <w:tc>
          <w:tcPr>
            <w:tcW w:w="419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8AA8BEC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1C6CCC1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28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701B439" w14:textId="2174971C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B603C5" w:rsidRPr="00456DF5" w14:paraId="4C3306F6" w14:textId="676B97B1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27BBDCEE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6D17607D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695" w:dyaOrig="1079" w14:anchorId="4C0A7328">
                <v:shape id="_x0000_i1060" type="#_x0000_t75" alt="" style="width:1in;height:31.85pt;mso-width-percent:0;mso-height-percent:0;mso-width-percent:0;mso-height-percent:0" o:ole="">
                  <v:imagedata r:id="rId238" o:title=""/>
                </v:shape>
                <o:OLEObject Type="Embed" ProgID="ChemDraw.Document.6.0" ShapeID="_x0000_i1060" DrawAspect="Content" ObjectID="_1738012458" r:id="rId239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34DD86EF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84.2±0.6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318E4B7A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y=1.017x +3.0418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3AF25A31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0.990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7E7ADF97" w14:textId="1033CA50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119</w:t>
            </w:r>
            <w:r w:rsidR="00516056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.0</w:t>
            </w: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±4.7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4AE0A33C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y=0.8781x+3.1774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26E3068C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0.941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6E7EE2DA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14D1B5AA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25A748DB" w14:textId="10D5CDFD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B603C5" w:rsidRPr="00456DF5" w14:paraId="5EF748B8" w14:textId="1DA2AE16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5C9EDACA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553C65E7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noProof/>
                <w:color w:val="000000" w:themeColor="text1"/>
                <w:sz w:val="18"/>
                <w:szCs w:val="18"/>
              </w:rPr>
              <w:object w:dxaOrig="2839" w:dyaOrig="1073" w14:anchorId="03D689FD">
                <v:shape id="_x0000_i1059" type="#_x0000_t75" alt="" style="width:75.65pt;height:28.7pt;mso-width-percent:0;mso-height-percent:0;mso-width-percent:0;mso-height-percent:0" o:ole="">
                  <v:imagedata r:id="rId240" o:title=""/>
                </v:shape>
                <o:OLEObject Type="Embed" ProgID="ChemDraw.Document.6.0" ShapeID="_x0000_i1059" DrawAspect="Content" ObjectID="_1738012459" r:id="rId241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091E25B0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86.8±0.8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64989173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y=1.2590x +2.5592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4C10D1AD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0.976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3C48BF14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62.5±1.6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4DD724F4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y=1.0842x+3.0527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51B17171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0.994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1F59DCDC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557AB179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04FD4222" w14:textId="754C2675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B603C5" w:rsidRPr="00456DF5" w14:paraId="1E36ABFB" w14:textId="02DED86A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4FADABE9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54A8E727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39" w:dyaOrig="1135" w14:anchorId="00FB97D4">
                <v:shape id="_x0000_i1058" type="#_x0000_t75" alt="" style="width:75.65pt;height:27.65pt;mso-width-percent:0;mso-height-percent:0;mso-width-percent:0;mso-height-percent:0" o:ole="">
                  <v:imagedata r:id="rId35" o:title=""/>
                </v:shape>
                <o:OLEObject Type="Embed" ProgID="ChemDraw.Document.6.0" ShapeID="_x0000_i1058" DrawAspect="Content" ObjectID="_1738012460" r:id="rId242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6EB8B761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23.3±0.1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3F5FF9E0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y=1.2681x+3.2650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6001E71B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0.918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440BE3C1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50.0±1.4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172D4100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y=1.1030x +3.1265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3E236754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0.928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6F3FE28C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88.4±0.8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00E2F752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y=1.7465x+1.6006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3A21079E" w14:textId="056C39E6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0.988</w:t>
            </w:r>
          </w:p>
        </w:tc>
      </w:tr>
      <w:tr w:rsidR="00B603C5" w:rsidRPr="00456DF5" w14:paraId="56FB22AB" w14:textId="202DF937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32706F96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1E75A3B3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39" w:dyaOrig="1135" w14:anchorId="43B5E08D">
                <v:shape id="_x0000_i1057" type="#_x0000_t75" alt="" style="width:75.65pt;height:31.3pt;mso-width-percent:0;mso-height-percent:0;mso-width-percent:0;mso-height-percent:0" o:ole="">
                  <v:imagedata r:id="rId206" o:title=""/>
                </v:shape>
                <o:OLEObject Type="Embed" ProgID="ChemDraw.Document.6.0" ShapeID="_x0000_i1057" DrawAspect="Content" ObjectID="_1738012461" r:id="rId243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2215CFD3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28.9±1.0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39D29FEA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y=0.9408x+3.6251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604DB66D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0.919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205C50A9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45.9±1.9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108F2DCD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y=0.9879x+3.3580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5FDCD31C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0.994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359BB782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89.2±0.7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31DBC401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y=1.7038x+1.6768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1EBE8208" w14:textId="23F5F144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0.993</w:t>
            </w:r>
          </w:p>
        </w:tc>
      </w:tr>
      <w:tr w:rsidR="00B603C5" w:rsidRPr="00456DF5" w14:paraId="3D640C6C" w14:textId="0D8F3896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7B6DDED2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410A2349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42" w:dyaOrig="1225" w14:anchorId="37C2AEF3">
                <v:shape id="_x0000_i1056" type="#_x0000_t75" alt="" style="width:80.35pt;height:34.95pt;mso-width-percent:0;mso-height-percent:0;mso-width-percent:0;mso-height-percent:0" o:ole="">
                  <v:imagedata r:id="rId209" o:title=""/>
                </v:shape>
                <o:OLEObject Type="Embed" ProgID="ChemDraw.Document.6.0" ShapeID="_x0000_i1056" DrawAspect="Content" ObjectID="_1738012462" r:id="rId244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3CF8913E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43.3±0.5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26E8DCAE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y=1.0699x+3.2494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4E66BAEE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0.958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561E0D62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42.3±3.1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59F44908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y=1.0356x +3.3157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0BA2AF58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0.930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7B2D8AF9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58.7±1.3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1D3961A7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y=1.6852x+2.0197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4A7A9780" w14:textId="2D3586D6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0.988</w:t>
            </w:r>
          </w:p>
        </w:tc>
      </w:tr>
      <w:tr w:rsidR="00B603C5" w:rsidRPr="00456DF5" w14:paraId="2811FD05" w14:textId="5C12EE80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423D7363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4A8062DF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3116" w:dyaOrig="1227" w14:anchorId="43B363BA">
                <v:shape id="_x0000_i1055" type="#_x0000_t75" alt="" style="width:87.65pt;height:34.95pt;mso-width-percent:0;mso-height-percent:0;mso-width-percent:0;mso-height-percent:0" o:ole="">
                  <v:imagedata r:id="rId211" o:title=""/>
                </v:shape>
                <o:OLEObject Type="Embed" ProgID="ChemDraw.Document.6.0" ShapeID="_x0000_i1055" DrawAspect="Content" ObjectID="_1738012463" r:id="rId245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3A5DF0E9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52.2±2.4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40EFE3B3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y=1.6585x+2.1517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4DFF27B0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0.843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50A266B9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37.1±0.3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014BB49B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y=1.7155x+2.3068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505C5947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0.952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01D9D0C4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73.4±0.8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1C2A9139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y=2.3295x+0.6542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5D549F02" w14:textId="79827E01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0.966</w:t>
            </w:r>
          </w:p>
        </w:tc>
      </w:tr>
      <w:tr w:rsidR="00B603C5" w:rsidRPr="00456DF5" w14:paraId="6282F1D1" w14:textId="1264E8E5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552473F8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15</w:t>
            </w:r>
          </w:p>
        </w:tc>
        <w:bookmarkStart w:id="7" w:name="OLE_LINK1"/>
        <w:bookmarkStart w:id="8" w:name="OLE_LINK4"/>
        <w:tc>
          <w:tcPr>
            <w:tcW w:w="779" w:type="pct"/>
            <w:shd w:val="clear" w:color="auto" w:fill="FFFFFF" w:themeFill="background1"/>
            <w:vAlign w:val="center"/>
          </w:tcPr>
          <w:p w14:paraId="7281D20C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3398" w:dyaOrig="1076" w14:anchorId="7505AE23">
                <v:shape id="_x0000_i1054" type="#_x0000_t75" alt="" style="width:93.9pt;height:31.3pt;mso-width-percent:0;mso-height-percent:0;mso-width-percent:0;mso-height-percent:0" o:ole="">
                  <v:imagedata r:id="rId45" o:title=""/>
                </v:shape>
                <o:OLEObject Type="Embed" ProgID="ChemDraw.Document.6.0" ShapeID="_x0000_i1054" DrawAspect="Content" ObjectID="_1738012464" r:id="rId246"/>
              </w:object>
            </w:r>
            <w:bookmarkEnd w:id="7"/>
            <w:bookmarkEnd w:id="8"/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79641835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11.4±0.2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1001A138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y=0.5648x+4.4028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29928D7A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0.934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764A5AA2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36.6±1.5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1D83E679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y=0.9287x+3.5485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682D7FE7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0.958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3490B9DA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69.6±2.4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2F36C07B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y=1.7150x+1.8396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44475283" w14:textId="1E28EA65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0.942</w:t>
            </w:r>
          </w:p>
        </w:tc>
      </w:tr>
      <w:tr w:rsidR="00B603C5" w:rsidRPr="00456DF5" w14:paraId="39B35053" w14:textId="7F3543B4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5483D589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60A3D736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noProof/>
                <w:color w:val="000000" w:themeColor="text1"/>
                <w:sz w:val="18"/>
                <w:szCs w:val="18"/>
              </w:rPr>
              <w:object w:dxaOrig="2839" w:dyaOrig="1225" w14:anchorId="097CB0F4">
                <v:shape id="_x0000_i1053" type="#_x0000_t75" alt="" style="width:79.85pt;height:34.95pt;mso-width-percent:0;mso-height-percent:0;mso-width-percent:0;mso-height-percent:0" o:ole="">
                  <v:imagedata r:id="rId214" o:title=""/>
                </v:shape>
                <o:OLEObject Type="Embed" ProgID="ChemDraw.Document.6.0" ShapeID="_x0000_i1053" DrawAspect="Content" ObjectID="_1738012465" r:id="rId247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088428C8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92.7±1.0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511D454A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y=1.1338x +2.7699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6AF81068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0.978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499A4E88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37.0±1.8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3FC38ED9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y=0.8538x+3.6609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4C4BF3B2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0.974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18D0DDD7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1FDB4358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3973419C" w14:textId="22B4EC40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B603C5" w:rsidRPr="00456DF5" w14:paraId="5A55C65C" w14:textId="15A8C2D5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2F1D5353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17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13126275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3289" w:dyaOrig="1229" w14:anchorId="2B02F37F">
                <v:shape id="_x0000_i1052" type="#_x0000_t75" alt="" style="width:87.15pt;height:34.95pt;mso-width-percent:0;mso-height-percent:0;mso-width-percent:0;mso-height-percent:0" o:ole="">
                  <v:imagedata r:id="rId248" o:title=""/>
                </v:shape>
                <o:OLEObject Type="Embed" ProgID="ChemDraw.Document.6.0" ShapeID="_x0000_i1052" DrawAspect="Content" ObjectID="_1738012466" r:id="rId249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4357EB09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90.1±1.4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1EE08B84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y=1.2722x +2.5132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2755193A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0.956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06B58A7C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63.8±0.2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7D8E644D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y=1.0116x+3.1741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5AAAD316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0.934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6670C93C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0FE4DF43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064731F6" w14:textId="11D818A3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B603C5" w:rsidRPr="00456DF5" w14:paraId="451E862F" w14:textId="74544FE7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27A79A08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63CCD9E1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39" w:dyaOrig="1224" w14:anchorId="2A34F039">
                <v:shape id="_x0000_i1051" type="#_x0000_t75" alt="" style="width:82.45pt;height:37.05pt;mso-width-percent:0;mso-height-percent:0;mso-width-percent:0;mso-height-percent:0" o:ole="">
                  <v:imagedata r:id="rId53" o:title=""/>
                </v:shape>
                <o:OLEObject Type="Embed" ProgID="ChemDraw.Document.6.0" ShapeID="_x0000_i1051" DrawAspect="Content" ObjectID="_1738012467" r:id="rId250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44CF76B0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47.6±2.3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660911A1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y=1.0585x+3.2238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04F64993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0.960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77713815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56.4±1.1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4D8179DC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y=1.1846x + 2.9251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7B2CCD0D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0.953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00C36DA7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66.2±1.1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645251F1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y=1.6383x+2.0171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618A5132" w14:textId="2A35E056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0.975</w:t>
            </w:r>
          </w:p>
        </w:tc>
      </w:tr>
      <w:tr w:rsidR="00B603C5" w:rsidRPr="00456DF5" w14:paraId="059BB5D6" w14:textId="1259C3CF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3F0E9323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2D2F8C4B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3262" w:dyaOrig="1225" w14:anchorId="5850E4EF">
                <v:shape id="_x0000_i1050" type="#_x0000_t75" alt="" style="width:91.85pt;height:34.95pt;mso-width-percent:0;mso-height-percent:0;mso-width-percent:0;mso-height-percent:0" o:ole="">
                  <v:imagedata r:id="rId221" o:title=""/>
                </v:shape>
                <o:OLEObject Type="Embed" ProgID="ChemDraw.Document.6.0" ShapeID="_x0000_i1050" DrawAspect="Content" ObjectID="_1738012468" r:id="rId251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1425E646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37.6±1.6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0CFFDAC8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y=1.2518x + 3.0289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4E78EBD8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0.988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0FFC985C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42.1±0.9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686DC18F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y=0.9239x+3.4989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55A7775F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0.951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149B4AFC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72.1±0.8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2498665D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y=1.8553x+1.5535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18B98B1B" w14:textId="6FEC02C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0.967</w:t>
            </w:r>
          </w:p>
        </w:tc>
      </w:tr>
      <w:tr w:rsidR="00B603C5" w:rsidRPr="00456DF5" w14:paraId="7DD71E4A" w14:textId="211A5969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419B811F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21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05B56CD0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3550" w:dyaOrig="1076" w14:anchorId="0AD21088">
                <v:shape id="_x0000_i1049" type="#_x0000_t75" alt="" style="width:95.5pt;height:27.15pt;mso-width-percent:0;mso-height-percent:0;mso-width-percent:0;mso-height-percent:0" o:ole="">
                  <v:imagedata r:id="rId57" o:title=""/>
                </v:shape>
                <o:OLEObject Type="Embed" ProgID="ChemDraw.Document.6.0" ShapeID="_x0000_i1049" DrawAspect="Content" ObjectID="_1738012469" r:id="rId252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1C1C2648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23.6±1.1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7EF54CE7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y=0.9427x+3.7050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23943554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0.935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07CE914A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41.2±1.8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1AA87916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y=0.9429x+3.4772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4C39F31E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0.919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6630B397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72.9±1.5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7566A50F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y=1.7066x+1.8212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0AE4D961" w14:textId="4C338DB2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0.978</w:t>
            </w:r>
          </w:p>
        </w:tc>
      </w:tr>
      <w:tr w:rsidR="00B603C5" w:rsidRPr="00456DF5" w14:paraId="2C13DCA7" w14:textId="0874159D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40B2082D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08F0739A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39" w:dyaOrig="1222" w14:anchorId="6BD92D1F">
                <v:shape id="_x0000_i1048" type="#_x0000_t75" alt="" style="width:75.65pt;height:34.95pt;mso-width-percent:0;mso-height-percent:0;mso-width-percent:0;mso-height-percent:0" o:ole="">
                  <v:imagedata r:id="rId59" o:title=""/>
                </v:shape>
                <o:OLEObject Type="Embed" ProgID="ChemDraw.Document.6.0" ShapeID="_x0000_i1048" DrawAspect="Content" ObjectID="_1738012470" r:id="rId253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0B8F98D7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69.2±1.0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1EE724EF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y=1.0692x+3.0326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24809A7A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0.974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74B2EFE4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70.5±0.5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0FA9F92A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y=1.2097x+2.7642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06C87323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0.959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52F5C601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39B9E85C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686DE46D" w14:textId="70CFB3D0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B603C5" w:rsidRPr="00456DF5" w14:paraId="75963991" w14:textId="5AE112DF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1104B43C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7C8312CC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94" w:dyaOrig="1222" w14:anchorId="2B655B74">
                <v:shape id="_x0000_i1047" type="#_x0000_t75" alt="" style="width:79.85pt;height:34.95pt;mso-width-percent:0;mso-height-percent:0;mso-width-percent:0;mso-height-percent:0" o:ole="">
                  <v:imagedata r:id="rId225" o:title=""/>
                </v:shape>
                <o:OLEObject Type="Embed" ProgID="ChemDraw.Document.6.0" ShapeID="_x0000_i1047" DrawAspect="Content" ObjectID="_1738012471" r:id="rId254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4B75145E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37.1±1.3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659B4884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y=1.8146x+2.1528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1139DF26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0.968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74327D8F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49.6±1.3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5007BF19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y=1.0665x+3.1918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543B0E81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0.973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78A83E55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110.6±4.6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696C2A0E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y=1.7051x+1.5155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079DD6B9" w14:textId="6B321DB5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0.993</w:t>
            </w:r>
          </w:p>
        </w:tc>
      </w:tr>
      <w:tr w:rsidR="00B603C5" w:rsidRPr="00456DF5" w14:paraId="02915B5B" w14:textId="4D43254A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1F2B71C1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24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60B7B92D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3182" w:dyaOrig="1075" w14:anchorId="254A9678">
                <v:shape id="_x0000_i1046" type="#_x0000_t75" alt="" style="width:88.15pt;height:31.3pt;mso-width-percent:0;mso-height-percent:0;mso-width-percent:0;mso-height-percent:0" o:ole="">
                  <v:imagedata r:id="rId63" o:title=""/>
                </v:shape>
                <o:OLEObject Type="Embed" ProgID="ChemDraw.Document.6.0" ShapeID="_x0000_i1046" DrawAspect="Content" ObjectID="_1738012472" r:id="rId255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0347D8CE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47.7±0.6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76550810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y=1.2114x+2.9666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3723349E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0.960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5CA6640B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76.4±1.4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7658E13F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y=1.2086x+2.7239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4AC61344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0.942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2BDDE867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102.9±1.1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7B2982F1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y=1.7695x+1.4392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23FA568F" w14:textId="7CAA9F5D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0.978</w:t>
            </w:r>
          </w:p>
        </w:tc>
      </w:tr>
      <w:tr w:rsidR="00B603C5" w:rsidRPr="00456DF5" w14:paraId="4B7CC8C8" w14:textId="55D77B26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1D6A52A8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25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12F1AB09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noProof/>
                <w:color w:val="000000" w:themeColor="text1"/>
                <w:sz w:val="18"/>
                <w:szCs w:val="18"/>
              </w:rPr>
              <w:object w:dxaOrig="2840" w:dyaOrig="1222" w14:anchorId="4AE27661">
                <v:shape id="_x0000_i1045" type="#_x0000_t75" alt="" style="width:79.3pt;height:34.95pt;mso-width-percent:0;mso-height-percent:0;mso-width-percent:0;mso-height-percent:0" o:ole="">
                  <v:imagedata r:id="rId256" o:title=""/>
                </v:shape>
                <o:OLEObject Type="Embed" ProgID="ChemDraw.Document.6.0" ShapeID="_x0000_i1045" DrawAspect="Content" ObjectID="_1738012473" r:id="rId257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5C3B44FF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43.9±0.3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68D2C479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y=0.9609x+3.4217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78C84DFD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0.981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3764E2AA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35.8±1.6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3458620F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y=1.0509x+3.3672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3DB6AC2C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0.924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23F7DBD8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76B9A85C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469C3A6B" w14:textId="38B0A14E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B603C5" w:rsidRPr="00456DF5" w14:paraId="15288FC8" w14:textId="7279FE00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0D2F8823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26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73865445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950" w:dyaOrig="1225" w14:anchorId="5281DE1A">
                <v:shape id="_x0000_i1044" type="#_x0000_t75" alt="" style="width:79.3pt;height:34.95pt;mso-width-percent:0;mso-height-percent:0;mso-width-percent:0;mso-height-percent:0" o:ole="">
                  <v:imagedata r:id="rId229" o:title=""/>
                </v:shape>
                <o:OLEObject Type="Embed" ProgID="ChemDraw.Document.6.0" ShapeID="_x0000_i1044" DrawAspect="Content" ObjectID="_1738012474" r:id="rId258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035BC5B2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31.4±0.8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72BBDD0E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y=1.4690x+2.8011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2C1C6669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0.962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58919B97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47.1±1.3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650ADAB4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y=1.1211x+3.1241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6C7505FA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0.954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607338CF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95.8±0.8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3F575A1B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y=1.7147x+1.5971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4D122BC1" w14:textId="6B29042D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0.994</w:t>
            </w:r>
          </w:p>
        </w:tc>
      </w:tr>
      <w:tr w:rsidR="00B603C5" w:rsidRPr="00456DF5" w14:paraId="06AB1609" w14:textId="4D25585D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5020BA8E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28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12A1BDB1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noProof/>
                <w:color w:val="000000" w:themeColor="text1"/>
                <w:sz w:val="18"/>
                <w:szCs w:val="18"/>
              </w:rPr>
              <w:object w:dxaOrig="2839" w:dyaOrig="1222" w14:anchorId="218B7A61">
                <v:shape id="_x0000_i1043" type="#_x0000_t75" alt="" style="width:79.85pt;height:37.05pt;mso-width-percent:0;mso-height-percent:0;mso-width-percent:0;mso-height-percent:0" o:ole="">
                  <v:imagedata r:id="rId71" o:title=""/>
                </v:shape>
                <o:OLEObject Type="Embed" ProgID="ChemDraw.Document.6.0" ShapeID="_x0000_i1043" DrawAspect="Content" ObjectID="_1738012475" r:id="rId259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61F6FC8D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49.2±2.6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5B43917A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y=0.9677x+3.3629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4A30D082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0.945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4DBBE73D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53.2±2.1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3CA2EB19" w14:textId="626EF401" w:rsidR="00B603C5" w:rsidRPr="00456DF5" w:rsidRDefault="00456DF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y=1.0002x</w:t>
            </w:r>
            <w:r w:rsidR="00B603C5"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+3.2738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5121F30D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0.939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1E7612D1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175.8±4.7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32BC8E47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y=1.0679x+2.6025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2CBBCC0A" w14:textId="1F922032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0.866</w:t>
            </w:r>
          </w:p>
        </w:tc>
      </w:tr>
      <w:tr w:rsidR="00B603C5" w:rsidRPr="00456DF5" w14:paraId="2FCAED0C" w14:textId="3B8F76D2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6C78FB62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56DF5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29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7850CD91" w14:textId="77777777" w:rsidR="00B603C5" w:rsidRPr="00456DF5" w:rsidRDefault="003A3CB3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noProof/>
                <w:color w:val="000000" w:themeColor="text1"/>
                <w:sz w:val="18"/>
                <w:szCs w:val="18"/>
              </w:rPr>
              <w:object w:dxaOrig="2967" w:dyaOrig="1219" w14:anchorId="64A49A23">
                <v:shape id="_x0000_i1042" type="#_x0000_t75" alt="" style="width:75.65pt;height:31.3pt;mso-width-percent:0;mso-height-percent:0;mso-width-percent:0;mso-height-percent:0" o:ole="">
                  <v:imagedata r:id="rId260" o:title=""/>
                </v:shape>
                <o:OLEObject Type="Embed" ProgID="ChemDraw.Document.6.0" ShapeID="_x0000_i1042" DrawAspect="Content" ObjectID="_1738012476" r:id="rId261"/>
              </w:objec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4EEB3454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91.0±3.8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30434FB6" w14:textId="4895EC8B" w:rsidR="00B603C5" w:rsidRPr="00456DF5" w:rsidRDefault="00456DF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y=0.5915x</w:t>
            </w:r>
            <w:r w:rsidR="00B603C5"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+3.8413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2155C0C0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0.924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71D05219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48.2±1.8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5FEA8CCE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y=0.7243x+3.781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4428A143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0.928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65BF6CCA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7BBD7F55" w14:textId="77777777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09CE324E" w14:textId="43E9DCBB" w:rsidR="00B603C5" w:rsidRPr="00456DF5" w:rsidRDefault="00B603C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456DF5" w:rsidRPr="00456DF5" w14:paraId="411F34B5" w14:textId="77777777" w:rsidTr="000062DE">
        <w:trPr>
          <w:trHeight w:val="558"/>
        </w:trPr>
        <w:tc>
          <w:tcPr>
            <w:tcW w:w="462" w:type="pct"/>
            <w:shd w:val="clear" w:color="auto" w:fill="FFFFFF" w:themeFill="background1"/>
            <w:vAlign w:val="center"/>
          </w:tcPr>
          <w:p w14:paraId="1291651F" w14:textId="72EF8E32" w:rsidR="00456DF5" w:rsidRPr="00456DF5" w:rsidRDefault="00456DF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hAnsi="Times New Roman" w:cs="Times New Roman"/>
                <w:b/>
                <w:sz w:val="18"/>
                <w:szCs w:val="18"/>
              </w:rPr>
              <w:t>Triadimefon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6EE10444" w14:textId="604FAAEE" w:rsidR="00456DF5" w:rsidRPr="00456DF5" w:rsidRDefault="00456DF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408" w:type="pct"/>
            <w:shd w:val="clear" w:color="auto" w:fill="FFFFFF" w:themeFill="background1"/>
            <w:vAlign w:val="center"/>
          </w:tcPr>
          <w:p w14:paraId="496D92C6" w14:textId="389E44E4" w:rsidR="00456DF5" w:rsidRPr="00456DF5" w:rsidRDefault="00456DF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14.8±0.5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0BA48954" w14:textId="65DA624D" w:rsidR="00456DF5" w:rsidRPr="00456DF5" w:rsidRDefault="00456DF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y=1.3542x+3.4166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4235155C" w14:textId="2AC5B512" w:rsidR="00456DF5" w:rsidRPr="00456DF5" w:rsidRDefault="00456DF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0.986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09814CF5" w14:textId="05290EB8" w:rsidR="00456DF5" w:rsidRPr="00456DF5" w:rsidRDefault="00456DF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45.3±0.6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14:paraId="40720103" w14:textId="0C02E177" w:rsidR="00456DF5" w:rsidRPr="00456DF5" w:rsidRDefault="00456DF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y=0.8472x+3.5972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709D97CB" w14:textId="0510E08C" w:rsidR="00456DF5" w:rsidRPr="00456DF5" w:rsidRDefault="00456DF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0.992</w:t>
            </w:r>
          </w:p>
        </w:tc>
        <w:tc>
          <w:tcPr>
            <w:tcW w:w="419" w:type="pct"/>
            <w:shd w:val="clear" w:color="auto" w:fill="FFFFFF" w:themeFill="background1"/>
            <w:vAlign w:val="center"/>
          </w:tcPr>
          <w:p w14:paraId="68D5406D" w14:textId="310C8B6F" w:rsidR="00456DF5" w:rsidRPr="00456DF5" w:rsidRDefault="00456DF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2.9±0.2</w:t>
            </w:r>
          </w:p>
        </w:tc>
        <w:tc>
          <w:tcPr>
            <w:tcW w:w="595" w:type="pct"/>
            <w:shd w:val="clear" w:color="auto" w:fill="FFFFFF" w:themeFill="background1"/>
            <w:vAlign w:val="center"/>
          </w:tcPr>
          <w:p w14:paraId="58159533" w14:textId="79A91CB0" w:rsidR="00456DF5" w:rsidRPr="00456DF5" w:rsidRDefault="00456DF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y = 0.9237x+4.567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4F09AC2E" w14:textId="0D75680C" w:rsidR="00456DF5" w:rsidRPr="00456DF5" w:rsidRDefault="00456DF5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0.834</w:t>
            </w:r>
          </w:p>
        </w:tc>
      </w:tr>
    </w:tbl>
    <w:p w14:paraId="079159D7" w14:textId="57F5C869" w:rsidR="003449E6" w:rsidRPr="00C76A11" w:rsidRDefault="007A70AD" w:rsidP="00AA1778">
      <w:pPr>
        <w:snapToGrid w:val="0"/>
        <w:spacing w:line="480" w:lineRule="auto"/>
        <w:rPr>
          <w:rFonts w:ascii="Times New Roman" w:hAnsi="Times New Roman" w:cs="Times New Roman"/>
          <w:i/>
          <w:szCs w:val="21"/>
        </w:rPr>
      </w:pPr>
      <w:bookmarkStart w:id="9" w:name="_Hlk96617206"/>
      <w:r w:rsidRPr="003449E6">
        <w:rPr>
          <w:rFonts w:ascii="Times New Roman" w:hAnsi="Times New Roman" w:cs="Times New Roman"/>
          <w:i/>
          <w:szCs w:val="21"/>
        </w:rPr>
        <w:t>G. saubinetii: Gibberella saubinetii; A. solani: Alternaria solani; V. dahlia: Verticillium dahlia</w:t>
      </w:r>
      <w:bookmarkEnd w:id="9"/>
      <w:r w:rsidRPr="003449E6">
        <w:rPr>
          <w:rFonts w:ascii="Times New Roman" w:hAnsi="Times New Roman" w:cs="Times New Roman"/>
          <w:i/>
          <w:szCs w:val="21"/>
        </w:rPr>
        <w:t>.</w:t>
      </w:r>
      <w:r w:rsidR="00C76A11">
        <w:rPr>
          <w:rFonts w:ascii="Times New Roman" w:hAnsi="Times New Roman" w:cs="Times New Roman" w:hint="eastAsia"/>
          <w:i/>
          <w:szCs w:val="21"/>
        </w:rPr>
        <w:t xml:space="preserve"> </w:t>
      </w:r>
      <w:r w:rsidRPr="00D26157">
        <w:rPr>
          <w:rFonts w:ascii="Times New Roman" w:hAnsi="Times New Roman" w:cs="Times New Roman"/>
          <w:i/>
          <w:spacing w:val="15"/>
          <w:szCs w:val="21"/>
          <w:vertAlign w:val="superscript"/>
        </w:rPr>
        <w:t>a</w:t>
      </w:r>
      <w:r w:rsidRPr="003449E6">
        <w:rPr>
          <w:rFonts w:ascii="Times New Roman" w:hAnsi="Times New Roman" w:cs="Times New Roman"/>
          <w:szCs w:val="21"/>
        </w:rPr>
        <w:t xml:space="preserve"> </w:t>
      </w:r>
      <w:r w:rsidR="003449E6">
        <w:rPr>
          <w:rFonts w:ascii="Times New Roman" w:hAnsi="Times New Roman" w:cs="Times New Roman"/>
          <w:szCs w:val="21"/>
        </w:rPr>
        <w:t>Values are mean</w:t>
      </w:r>
      <w:r w:rsidR="00A318A5">
        <w:rPr>
          <w:rFonts w:ascii="Times New Roman" w:hAnsi="Times New Roman" w:cs="Times New Roman"/>
          <w:szCs w:val="21"/>
        </w:rPr>
        <w:t xml:space="preserve"> </w:t>
      </w:r>
      <w:r w:rsidR="003449E6">
        <w:rPr>
          <w:rFonts w:ascii="Times New Roman" w:hAnsi="Times New Roman" w:cs="Times New Roman"/>
          <w:szCs w:val="21"/>
        </w:rPr>
        <w:t>±</w:t>
      </w:r>
      <w:r w:rsidR="00A318A5">
        <w:rPr>
          <w:rFonts w:ascii="Times New Roman" w:hAnsi="Times New Roman" w:cs="Times New Roman"/>
          <w:szCs w:val="21"/>
        </w:rPr>
        <w:t xml:space="preserve"> </w:t>
      </w:r>
      <w:r w:rsidRPr="003449E6">
        <w:rPr>
          <w:rFonts w:ascii="Times New Roman" w:hAnsi="Times New Roman" w:cs="Times New Roman"/>
          <w:szCs w:val="21"/>
        </w:rPr>
        <w:t>SD of three replicates. “−” not tested.</w:t>
      </w:r>
    </w:p>
    <w:p w14:paraId="60305E6D" w14:textId="77777777" w:rsidR="00FB0582" w:rsidRDefault="00FB0582" w:rsidP="00AA1778"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37771757" w14:textId="335E8566" w:rsidR="00357668" w:rsidRPr="003449E6" w:rsidRDefault="00D54F2D" w:rsidP="00AA1778"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D26157">
        <w:rPr>
          <w:rFonts w:ascii="Times New Roman" w:eastAsia="宋体" w:hAnsi="Times New Roman" w:cs="Times New Roman"/>
          <w:b/>
          <w:bCs/>
          <w:kern w:val="0"/>
          <w:szCs w:val="21"/>
          <w:lang w:val="pt-BR"/>
        </w:rPr>
        <w:t xml:space="preserve">Table </w:t>
      </w:r>
      <w:r w:rsidR="00937789">
        <w:rPr>
          <w:rFonts w:ascii="Times New Roman" w:eastAsia="宋体" w:hAnsi="Times New Roman" w:cs="Times New Roman"/>
          <w:b/>
          <w:bCs/>
          <w:kern w:val="0"/>
          <w:szCs w:val="21"/>
          <w:lang w:val="pt-BR"/>
        </w:rPr>
        <w:t>S</w:t>
      </w:r>
      <w:r w:rsidR="002A7DA6">
        <w:rPr>
          <w:rFonts w:ascii="Times New Roman" w:eastAsia="宋体" w:hAnsi="Times New Roman" w:cs="Times New Roman"/>
          <w:b/>
          <w:bCs/>
          <w:kern w:val="0"/>
          <w:szCs w:val="21"/>
          <w:lang w:val="pt-BR"/>
        </w:rPr>
        <w:t>4</w:t>
      </w:r>
      <w:r w:rsidRPr="00D26157">
        <w:rPr>
          <w:rFonts w:ascii="Times New Roman" w:eastAsia="宋体" w:hAnsi="Times New Roman" w:cs="Times New Roman"/>
          <w:b/>
          <w:bCs/>
          <w:kern w:val="0"/>
          <w:szCs w:val="21"/>
          <w:lang w:val="pt-BR"/>
        </w:rPr>
        <w:t xml:space="preserve"> </w:t>
      </w:r>
      <w:r w:rsidR="001E1A71" w:rsidRPr="003449E6">
        <w:rPr>
          <w:rFonts w:ascii="Times New Roman" w:hAnsi="Times New Roman" w:cs="Times New Roman"/>
          <w:szCs w:val="21"/>
        </w:rPr>
        <w:t>The EC</w:t>
      </w:r>
      <w:r w:rsidR="001E1A71" w:rsidRPr="003449E6">
        <w:rPr>
          <w:rFonts w:ascii="Times New Roman" w:hAnsi="Times New Roman" w:cs="Times New Roman"/>
          <w:szCs w:val="21"/>
          <w:vertAlign w:val="subscript"/>
        </w:rPr>
        <w:t>50</w:t>
      </w:r>
      <w:r w:rsidR="001E1A71" w:rsidRPr="003449E6">
        <w:rPr>
          <w:rFonts w:ascii="Times New Roman" w:hAnsi="Times New Roman" w:cs="Times New Roman"/>
          <w:szCs w:val="21"/>
        </w:rPr>
        <w:t xml:space="preserve"> values </w:t>
      </w:r>
      <w:r w:rsidR="001E1A71">
        <w:rPr>
          <w:rFonts w:ascii="Times New Roman" w:hAnsi="Times New Roman" w:cs="Times New Roman"/>
          <w:szCs w:val="21"/>
        </w:rPr>
        <w:t xml:space="preserve">and </w:t>
      </w:r>
      <w:r w:rsidR="001E1A71" w:rsidRPr="003449E6">
        <w:rPr>
          <w:rFonts w:ascii="Times New Roman" w:hAnsi="Times New Roman" w:cs="Times New Roman"/>
          <w:szCs w:val="21"/>
        </w:rPr>
        <w:t>regression equation</w:t>
      </w:r>
      <w:r w:rsidR="001E1A71">
        <w:rPr>
          <w:rFonts w:ascii="Times New Roman" w:hAnsi="Times New Roman" w:cs="Times New Roman"/>
          <w:szCs w:val="21"/>
        </w:rPr>
        <w:t>s</w:t>
      </w:r>
      <w:r w:rsidR="001E1A71" w:rsidRPr="003449E6">
        <w:rPr>
          <w:rFonts w:ascii="Times New Roman" w:hAnsi="Times New Roman" w:cs="Times New Roman"/>
          <w:szCs w:val="21"/>
        </w:rPr>
        <w:t xml:space="preserve"> of</w:t>
      </w:r>
      <w:r w:rsidR="001E1A71">
        <w:rPr>
          <w:rFonts w:ascii="Times New Roman" w:hAnsi="Times New Roman" w:cs="Times New Roman"/>
          <w:szCs w:val="21"/>
        </w:rPr>
        <w:t xml:space="preserve"> target</w:t>
      </w:r>
      <w:r w:rsidR="001E1A71" w:rsidRPr="003449E6">
        <w:rPr>
          <w:rFonts w:ascii="Times New Roman" w:hAnsi="Times New Roman" w:cs="Times New Roman"/>
          <w:szCs w:val="21"/>
        </w:rPr>
        <w:t xml:space="preserve"> compounds</w:t>
      </w:r>
      <w:r w:rsidR="001E1A71">
        <w:rPr>
          <w:rFonts w:ascii="Times New Roman" w:hAnsi="Times New Roman" w:cs="Times New Roman"/>
          <w:szCs w:val="21"/>
        </w:rPr>
        <w:t xml:space="preserve"> </w:t>
      </w:r>
      <w:r w:rsidR="00357668" w:rsidRPr="00D26157">
        <w:rPr>
          <w:rFonts w:ascii="Times New Roman" w:eastAsia="宋体" w:hAnsi="Times New Roman" w:cs="Times New Roman"/>
          <w:szCs w:val="21"/>
          <w:lang w:val="pt-BR"/>
        </w:rPr>
        <w:t xml:space="preserve">against </w:t>
      </w:r>
      <w:r w:rsidR="007A70AD" w:rsidRPr="00D26157">
        <w:rPr>
          <w:rFonts w:ascii="Times New Roman" w:eastAsia="宋体" w:hAnsi="Times New Roman" w:cs="Times New Roman"/>
          <w:i/>
          <w:szCs w:val="21"/>
        </w:rPr>
        <w:t>G</w:t>
      </w:r>
      <w:r w:rsidR="003449E6">
        <w:rPr>
          <w:rFonts w:ascii="Times New Roman" w:eastAsia="宋体" w:hAnsi="Times New Roman" w:cs="Times New Roman"/>
          <w:i/>
          <w:szCs w:val="21"/>
        </w:rPr>
        <w:t>.</w:t>
      </w:r>
      <w:r w:rsidR="007A70AD" w:rsidRPr="00D26157">
        <w:rPr>
          <w:rFonts w:ascii="Times New Roman" w:eastAsia="宋体" w:hAnsi="Times New Roman" w:cs="Times New Roman"/>
          <w:i/>
          <w:szCs w:val="21"/>
        </w:rPr>
        <w:t xml:space="preserve"> zeae </w:t>
      </w:r>
      <w:r w:rsidR="007A70AD" w:rsidRPr="00D26157">
        <w:rPr>
          <w:rFonts w:ascii="Times New Roman" w:eastAsia="宋体" w:hAnsi="Times New Roman" w:cs="Times New Roman"/>
          <w:szCs w:val="21"/>
        </w:rPr>
        <w:t xml:space="preserve">and </w:t>
      </w:r>
      <w:r w:rsidR="007A70AD" w:rsidRPr="00D26157">
        <w:rPr>
          <w:rFonts w:ascii="Times New Roman" w:eastAsia="宋体" w:hAnsi="Times New Roman" w:cs="Times New Roman"/>
          <w:i/>
          <w:szCs w:val="21"/>
        </w:rPr>
        <w:t>T</w:t>
      </w:r>
      <w:r w:rsidR="003449E6">
        <w:rPr>
          <w:rFonts w:ascii="Times New Roman" w:eastAsia="宋体" w:hAnsi="Times New Roman" w:cs="Times New Roman"/>
          <w:i/>
          <w:szCs w:val="21"/>
        </w:rPr>
        <w:t>.</w:t>
      </w:r>
      <w:r w:rsidR="007A70AD" w:rsidRPr="00D26157">
        <w:rPr>
          <w:rFonts w:ascii="Times New Roman" w:eastAsia="宋体" w:hAnsi="Times New Roman" w:cs="Times New Roman"/>
          <w:i/>
          <w:szCs w:val="21"/>
        </w:rPr>
        <w:t xml:space="preserve"> cucumeris</w:t>
      </w:r>
      <w:r w:rsidR="00357668" w:rsidRPr="00D26157">
        <w:rPr>
          <w:rFonts w:ascii="Times New Roman" w:eastAsia="宋体" w:hAnsi="Times New Roman" w:cs="Times New Roman"/>
          <w:i/>
          <w:szCs w:val="21"/>
          <w:lang w:val="pt-BR"/>
        </w:rPr>
        <w:t xml:space="preserve"> in vitro.</w:t>
      </w:r>
      <w:r w:rsidR="00357668" w:rsidRPr="00D26157">
        <w:rPr>
          <w:rFonts w:ascii="Times New Roman" w:eastAsia="宋体" w:hAnsi="Times New Roman" w:cs="Times New Roman"/>
          <w:color w:val="000000"/>
          <w:szCs w:val="21"/>
          <w:vertAlign w:val="superscript"/>
          <w:lang w:val="pt-BR"/>
        </w:rPr>
        <w:t>a</w:t>
      </w:r>
    </w:p>
    <w:tbl>
      <w:tblPr>
        <w:tblStyle w:val="a3"/>
        <w:tblW w:w="4699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58"/>
        <w:gridCol w:w="2296"/>
        <w:gridCol w:w="1537"/>
        <w:gridCol w:w="2044"/>
        <w:gridCol w:w="1375"/>
        <w:gridCol w:w="1514"/>
        <w:gridCol w:w="2081"/>
        <w:gridCol w:w="1013"/>
      </w:tblGrid>
      <w:tr w:rsidR="001E1A71" w:rsidRPr="00705354" w14:paraId="1A9EB676" w14:textId="77777777" w:rsidTr="00A6455F">
        <w:trPr>
          <w:trHeight w:val="540"/>
        </w:trPr>
        <w:tc>
          <w:tcPr>
            <w:tcW w:w="480" w:type="pct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383BB55" w14:textId="27B8D5A4" w:rsidR="001E1A71" w:rsidRPr="00705354" w:rsidRDefault="001E1A71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B603C5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No.</w:t>
            </w:r>
            <w:r>
              <w:rPr>
                <w:rFonts w:ascii="Times New Roman" w:eastAsia="宋体" w:hAnsi="Times New Roman" w:cs="Times New Roman"/>
                <w:i/>
                <w:sz w:val="18"/>
                <w:szCs w:val="18"/>
              </w:rPr>
              <w:tab/>
            </w:r>
          </w:p>
        </w:tc>
        <w:tc>
          <w:tcPr>
            <w:tcW w:w="875" w:type="pct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FB6B11B" w14:textId="77777777" w:rsidR="001E1A71" w:rsidRPr="00A6455F" w:rsidRDefault="001E1A71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A6455F">
              <w:rPr>
                <w:rFonts w:ascii="Times New Roman" w:eastAsia="宋体" w:hAnsi="Times New Roman" w:cs="Times New Roman"/>
                <w:sz w:val="18"/>
                <w:szCs w:val="18"/>
              </w:rPr>
              <w:t>Structures</w:t>
            </w:r>
          </w:p>
        </w:tc>
        <w:tc>
          <w:tcPr>
            <w:tcW w:w="1889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843CF8" w14:textId="77777777" w:rsidR="001E1A71" w:rsidRPr="00705354" w:rsidRDefault="001E1A71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i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/>
                <w:sz w:val="18"/>
                <w:szCs w:val="18"/>
              </w:rPr>
              <w:t>G. zeae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23E1EB" w14:textId="77777777" w:rsidR="001E1A71" w:rsidRPr="00705354" w:rsidRDefault="001E1A71" w:rsidP="00AA1778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i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/>
                <w:sz w:val="18"/>
                <w:szCs w:val="18"/>
              </w:rPr>
              <w:t>T. cucumeris</w:t>
            </w:r>
          </w:p>
        </w:tc>
      </w:tr>
      <w:tr w:rsidR="001E1A71" w:rsidRPr="00705354" w14:paraId="4773968E" w14:textId="77777777" w:rsidTr="00A6455F">
        <w:trPr>
          <w:trHeight w:val="540"/>
        </w:trPr>
        <w:tc>
          <w:tcPr>
            <w:tcW w:w="480" w:type="pct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CA8849" w14:textId="77777777" w:rsidR="001E1A71" w:rsidRPr="00705354" w:rsidRDefault="001E1A71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875" w:type="pct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DB33EE" w14:textId="77777777" w:rsidR="001E1A71" w:rsidRPr="00705354" w:rsidRDefault="001E1A71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4353DC" w14:textId="0E7E76E3" w:rsidR="001E1A71" w:rsidRPr="00705354" w:rsidRDefault="001E1A71" w:rsidP="00C265FD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EC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  <w:vertAlign w:val="subscript"/>
              </w:rPr>
              <w:t>50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(μg/</w:t>
            </w:r>
            <w:r w:rsidR="00C265FD"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m</w:t>
            </w:r>
            <w:r w:rsidR="00C265FD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L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)</w:t>
            </w:r>
          </w:p>
        </w:tc>
        <w:tc>
          <w:tcPr>
            <w:tcW w:w="7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F4C73D" w14:textId="77777777" w:rsidR="001E1A71" w:rsidRPr="00705354" w:rsidRDefault="001E1A71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regression equation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8C17FF" w14:textId="77777777" w:rsidR="001E1A71" w:rsidRPr="00705354" w:rsidRDefault="001E1A71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R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8176C1" w14:textId="24A39079" w:rsidR="001E1A71" w:rsidRPr="00705354" w:rsidRDefault="001E1A71" w:rsidP="00C265FD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EC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  <w:vertAlign w:val="subscript"/>
              </w:rPr>
              <w:t>50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(μg/</w:t>
            </w:r>
            <w:r w:rsidR="00C265FD"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m</w:t>
            </w:r>
            <w:r w:rsidR="00C265FD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L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)</w:t>
            </w: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B5957E" w14:textId="77777777" w:rsidR="001E1A71" w:rsidRPr="00705354" w:rsidRDefault="001E1A71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regression equation</w:t>
            </w:r>
          </w:p>
        </w:tc>
        <w:tc>
          <w:tcPr>
            <w:tcW w:w="38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34D246" w14:textId="77777777" w:rsidR="001E1A71" w:rsidRPr="00705354" w:rsidRDefault="001E1A71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R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  <w:vertAlign w:val="superscript"/>
              </w:rPr>
              <w:t>2</w:t>
            </w:r>
          </w:p>
        </w:tc>
      </w:tr>
      <w:tr w:rsidR="00B603C5" w:rsidRPr="00705354" w14:paraId="7D7122D3" w14:textId="77777777" w:rsidTr="00A6455F">
        <w:trPr>
          <w:trHeight w:val="558"/>
        </w:trPr>
        <w:tc>
          <w:tcPr>
            <w:tcW w:w="480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863983C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75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FD3F6AF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noProof/>
                <w:sz w:val="18"/>
                <w:szCs w:val="18"/>
              </w:rPr>
              <w:object w:dxaOrig="2407" w:dyaOrig="1073" w14:anchorId="2ABD7C47">
                <v:shape id="_x0000_i1041" type="#_x0000_t75" alt="" style="width:1in;height:31.3pt;mso-width-percent:0;mso-height-percent:0;mso-width-percent:0;mso-height-percent:0" o:ole="">
                  <v:imagedata r:id="rId236" o:title=""/>
                </v:shape>
                <o:OLEObject Type="Embed" ProgID="ChemDraw.Document.6.0" ShapeID="_x0000_i1041" DrawAspect="Content" ObjectID="_1738012477" r:id="rId262"/>
              </w:object>
            </w:r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5786663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-</w:t>
            </w:r>
          </w:p>
        </w:tc>
        <w:tc>
          <w:tcPr>
            <w:tcW w:w="779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6FCCC31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B3240AE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-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1E8149F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31.3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0.6</w:t>
            </w:r>
          </w:p>
        </w:tc>
        <w:tc>
          <w:tcPr>
            <w:tcW w:w="793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F6C078D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y=0.9213x+3.6226</w:t>
            </w:r>
          </w:p>
        </w:tc>
        <w:tc>
          <w:tcPr>
            <w:tcW w:w="386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E6AACBA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.910</w:t>
            </w:r>
          </w:p>
        </w:tc>
      </w:tr>
      <w:tr w:rsidR="00B603C5" w:rsidRPr="00705354" w14:paraId="41EB03AC" w14:textId="77777777" w:rsidTr="00A6455F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7851EEE3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7A466C94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noProof/>
                <w:sz w:val="18"/>
                <w:szCs w:val="18"/>
              </w:rPr>
              <w:object w:dxaOrig="2695" w:dyaOrig="1079" w14:anchorId="10DD7737">
                <v:shape id="_x0000_i1040" type="#_x0000_t75" alt="" style="width:1in;height:31.85pt;mso-width-percent:0;mso-height-percent:0;mso-width-percent:0;mso-height-percent:0" o:ole="">
                  <v:imagedata r:id="rId238" o:title=""/>
                </v:shape>
                <o:OLEObject Type="Embed" ProgID="ChemDraw.Document.6.0" ShapeID="_x0000_i1040" DrawAspect="Content" ObjectID="_1738012478" r:id="rId263"/>
              </w:objec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3A16EE04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-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1CB5E2B3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-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-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08C6BF4D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4BA5B162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15.3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0.8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2E92D039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y=0.5933x+4.2965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514AE975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.940</w:t>
            </w:r>
          </w:p>
        </w:tc>
      </w:tr>
      <w:tr w:rsidR="00B603C5" w:rsidRPr="00705354" w14:paraId="2F16C7FF" w14:textId="77777777" w:rsidTr="00A6455F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6FF8B2FA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32F70454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noProof/>
                <w:sz w:val="18"/>
                <w:szCs w:val="18"/>
              </w:rPr>
              <w:object w:dxaOrig="2839" w:dyaOrig="1073" w14:anchorId="7F01781A">
                <v:shape id="_x0000_i1039" type="#_x0000_t75" alt="" style="width:75.65pt;height:30.25pt;mso-width-percent:0;mso-height-percent:0;mso-width-percent:0;mso-height-percent:0" o:ole="">
                  <v:imagedata r:id="rId240" o:title=""/>
                </v:shape>
                <o:OLEObject Type="Embed" ProgID="ChemDraw.Document.6.0" ShapeID="_x0000_i1039" DrawAspect="Content" ObjectID="_1738012479" r:id="rId264"/>
              </w:objec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1EBA1630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87.3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1.7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63F1EF80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y=1.0563x+2.9495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537DE6F4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.906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2011F63C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11.8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0.1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6C201C3C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y=0.5973x+4.3601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26E80BBB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.968</w:t>
            </w:r>
          </w:p>
        </w:tc>
      </w:tr>
      <w:tr w:rsidR="00B603C5" w:rsidRPr="00705354" w14:paraId="1D177F8C" w14:textId="77777777" w:rsidTr="00A6455F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18034AEB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515DE593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noProof/>
                <w:sz w:val="18"/>
                <w:szCs w:val="18"/>
              </w:rPr>
              <w:object w:dxaOrig="2839" w:dyaOrig="1135" w14:anchorId="3B861951">
                <v:shape id="_x0000_i1038" type="#_x0000_t75" alt="" style="width:75.65pt;height:29.2pt;mso-width-percent:0;mso-height-percent:0;mso-width-percent:0;mso-height-percent:0" o:ole="">
                  <v:imagedata r:id="rId35" o:title=""/>
                </v:shape>
                <o:OLEObject Type="Embed" ProgID="ChemDraw.Document.6.0" ShapeID="_x0000_i1038" DrawAspect="Content" ObjectID="_1738012480" r:id="rId265"/>
              </w:objec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55FD49C6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63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.0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1.8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71040C90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y=0.5641x+3.985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4362F622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.957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46896013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9.7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0.1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1F379E0F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y=0.4662x+4.5392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33B7612B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.929</w:t>
            </w:r>
          </w:p>
        </w:tc>
      </w:tr>
      <w:tr w:rsidR="00B603C5" w:rsidRPr="00705354" w14:paraId="399D08F8" w14:textId="77777777" w:rsidTr="00A6455F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2984D7EE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685C9688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noProof/>
                <w:sz w:val="18"/>
                <w:szCs w:val="18"/>
              </w:rPr>
              <w:object w:dxaOrig="2839" w:dyaOrig="1135" w14:anchorId="235B4EB9">
                <v:shape id="_x0000_i1037" type="#_x0000_t75" alt="" style="width:75.65pt;height:31.3pt;mso-width-percent:0;mso-height-percent:0;mso-width-percent:0;mso-height-percent:0" o:ole="">
                  <v:imagedata r:id="rId206" o:title=""/>
                </v:shape>
                <o:OLEObject Type="Embed" ProgID="ChemDraw.Document.6.0" ShapeID="_x0000_i1037" DrawAspect="Content" ObjectID="_1738012481" r:id="rId266"/>
              </w:objec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3A5D7497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54.9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1.3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2E4EA690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y=0.7284x+3.7327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1A58B6C2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.975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5867FF26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18.7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0.8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28B44A5E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y=0.4228x+4.4619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2795D1C4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.982</w:t>
            </w:r>
          </w:p>
        </w:tc>
      </w:tr>
      <w:tr w:rsidR="00B603C5" w:rsidRPr="00705354" w14:paraId="6B5BB7FF" w14:textId="77777777" w:rsidTr="00A6455F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586DF7D8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0DCA0CF0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noProof/>
                <w:sz w:val="18"/>
                <w:szCs w:val="18"/>
              </w:rPr>
              <w:object w:dxaOrig="2842" w:dyaOrig="1225" w14:anchorId="66A4F598">
                <v:shape id="_x0000_i1036" type="#_x0000_t75" alt="" style="width:81.4pt;height:34.95pt;mso-width-percent:0;mso-height-percent:0;mso-width-percent:0;mso-height-percent:0" o:ole="">
                  <v:imagedata r:id="rId209" o:title=""/>
                </v:shape>
                <o:OLEObject Type="Embed" ProgID="ChemDraw.Document.6.0" ShapeID="_x0000_i1036" DrawAspect="Content" ObjectID="_1738012482" r:id="rId267"/>
              </w:objec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04ECFB58" w14:textId="49865EED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104</w:t>
            </w:r>
            <w:r w:rsidR="00695F0E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.0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1.2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12730D47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y=0.5542x+3.8821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62D11A02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.946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0ADFA7EE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35.4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1.1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413A09D6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y=0.6970x+3.9207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6A982F4E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.948</w:t>
            </w:r>
          </w:p>
        </w:tc>
      </w:tr>
      <w:tr w:rsidR="00B603C5" w:rsidRPr="00705354" w14:paraId="738653A4" w14:textId="77777777" w:rsidTr="00A6455F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38AEAAB9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1FD84311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noProof/>
                <w:sz w:val="18"/>
                <w:szCs w:val="18"/>
              </w:rPr>
              <w:object w:dxaOrig="3116" w:dyaOrig="1227" w14:anchorId="51964A31">
                <v:shape id="_x0000_i1035" type="#_x0000_t75" alt="" style="width:87.65pt;height:34.95pt;mso-width-percent:0;mso-height-percent:0;mso-width-percent:0;mso-height-percent:0" o:ole="">
                  <v:imagedata r:id="rId211" o:title=""/>
                </v:shape>
                <o:OLEObject Type="Embed" ProgID="ChemDraw.Document.6.0" ShapeID="_x0000_i1035" DrawAspect="Content" ObjectID="_1738012483" r:id="rId268"/>
              </w:objec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18151F4A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112.7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4.1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7D5E05F0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y=0.5784x+3.8132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1B16C0E6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.925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52F30302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27.7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0.4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4FC73A31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y=0.7930x+3.8563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29105B2B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.995</w:t>
            </w:r>
          </w:p>
        </w:tc>
      </w:tr>
      <w:tr w:rsidR="00B603C5" w:rsidRPr="00705354" w14:paraId="305BFFDE" w14:textId="77777777" w:rsidTr="00A6455F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03439E50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15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541D0D8C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noProof/>
                <w:sz w:val="18"/>
                <w:szCs w:val="18"/>
              </w:rPr>
              <w:object w:dxaOrig="3398" w:dyaOrig="1076" w14:anchorId="502F015D">
                <v:shape id="_x0000_i1034" type="#_x0000_t75" alt="" style="width:93.9pt;height:31.3pt;mso-width-percent:0;mso-height-percent:0;mso-width-percent:0;mso-height-percent:0" o:ole="">
                  <v:imagedata r:id="rId45" o:title=""/>
                </v:shape>
                <o:OLEObject Type="Embed" ProgID="ChemDraw.Document.6.0" ShapeID="_x0000_i1034" DrawAspect="Content" ObjectID="_1738012484" r:id="rId269"/>
              </w:objec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4682CC86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167.5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10.9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22ED1B61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y=0.3661x+4.1858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7D4024E3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.969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20D411B3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46.1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0.7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02B7D5F9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y=0.8130x+3.6475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6198720B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.975</w:t>
            </w:r>
          </w:p>
        </w:tc>
      </w:tr>
      <w:tr w:rsidR="00B603C5" w:rsidRPr="00705354" w14:paraId="312155A4" w14:textId="77777777" w:rsidTr="00A6455F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53B7856F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17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4286DEFF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noProof/>
                <w:sz w:val="18"/>
                <w:szCs w:val="18"/>
              </w:rPr>
              <w:object w:dxaOrig="3289" w:dyaOrig="1229" w14:anchorId="4EE29311">
                <v:shape id="_x0000_i1033" type="#_x0000_t75" alt="" style="width:87.15pt;height:34.95pt;mso-width-percent:0;mso-height-percent:0;mso-width-percent:0;mso-height-percent:0" o:ole="">
                  <v:imagedata r:id="rId248" o:title=""/>
                </v:shape>
                <o:OLEObject Type="Embed" ProgID="ChemDraw.Document.6.0" ShapeID="_x0000_i1033" DrawAspect="Content" ObjectID="_1738012485" r:id="rId270"/>
              </w:objec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06EC43CB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108.1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1.4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30F16CC8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y=0.9254x+3.1180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38E70AAD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.915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12915668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25.7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1.7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6CAC992A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y=0.6759x+4.0469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347CC1BE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.940</w:t>
            </w:r>
          </w:p>
        </w:tc>
      </w:tr>
      <w:tr w:rsidR="00B603C5" w:rsidRPr="00705354" w14:paraId="75AD5DFD" w14:textId="77777777" w:rsidTr="00A6455F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66DF3038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1B49C4AA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noProof/>
                <w:sz w:val="18"/>
                <w:szCs w:val="18"/>
              </w:rPr>
              <w:object w:dxaOrig="2839" w:dyaOrig="1224" w14:anchorId="5F2A61C9">
                <v:shape id="_x0000_i1032" type="#_x0000_t75" alt="" style="width:82.45pt;height:37.05pt;mso-width-percent:0;mso-height-percent:0;mso-width-percent:0;mso-height-percent:0" o:ole="">
                  <v:imagedata r:id="rId53" o:title=""/>
                </v:shape>
                <o:OLEObject Type="Embed" ProgID="ChemDraw.Document.6.0" ShapeID="_x0000_i1032" DrawAspect="Content" ObjectID="_1738012486" r:id="rId271"/>
              </w:objec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3E5653E1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55.3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2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.0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10DCBE20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y=0.5730x+4.0016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7F768DDD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.969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022D58FD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51.2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1.2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20BBA593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y=0.7623x+3.6968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59CBACB4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.981</w:t>
            </w:r>
          </w:p>
        </w:tc>
      </w:tr>
      <w:tr w:rsidR="00B603C5" w:rsidRPr="00705354" w14:paraId="1857699E" w14:textId="77777777" w:rsidTr="00A6455F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16FBA2A2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4E9ACDBC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noProof/>
                <w:sz w:val="18"/>
                <w:szCs w:val="18"/>
              </w:rPr>
              <w:object w:dxaOrig="3262" w:dyaOrig="1225" w14:anchorId="73188ABA">
                <v:shape id="_x0000_i1031" type="#_x0000_t75" alt="" style="width:91.85pt;height:34.95pt;mso-width-percent:0;mso-height-percent:0;mso-width-percent:0;mso-height-percent:0" o:ole="">
                  <v:imagedata r:id="rId221" o:title=""/>
                </v:shape>
                <o:OLEObject Type="Embed" ProgID="ChemDraw.Document.6.0" ShapeID="_x0000_i1031" DrawAspect="Content" ObjectID="_1738012487" r:id="rId272"/>
              </w:objec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088BC108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49.1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0.5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7478FAFD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y=0.8969x+3.4834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6041A6C2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.932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51A73B37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20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.0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0.4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1797858C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y=0.6146x+4.2009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2AEB1A29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.943</w:t>
            </w:r>
          </w:p>
        </w:tc>
      </w:tr>
      <w:tr w:rsidR="00B603C5" w:rsidRPr="00705354" w14:paraId="12D35CD5" w14:textId="77777777" w:rsidTr="00A6455F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6C7B9A41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21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5CD990DE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noProof/>
                <w:sz w:val="18"/>
                <w:szCs w:val="18"/>
              </w:rPr>
              <w:object w:dxaOrig="3550" w:dyaOrig="1076" w14:anchorId="40220684">
                <v:shape id="_x0000_i1030" type="#_x0000_t75" alt="" style="width:95.5pt;height:27.15pt;mso-width-percent:0;mso-height-percent:0;mso-width-percent:0;mso-height-percent:0" o:ole="">
                  <v:imagedata r:id="rId57" o:title=""/>
                </v:shape>
                <o:OLEObject Type="Embed" ProgID="ChemDraw.Document.6.0" ShapeID="_x0000_i1030" DrawAspect="Content" ObjectID="_1738012488" r:id="rId273"/>
              </w:objec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2D6AE907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33.7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1.3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797A80F7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y=0.4143x+4.3669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6BB2723F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.987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37D5D818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24.3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0.3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21CFD847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y=0.5964x+4.1741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3DA8E12D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.961</w:t>
            </w:r>
          </w:p>
        </w:tc>
      </w:tr>
      <w:tr w:rsidR="00B603C5" w:rsidRPr="00705354" w14:paraId="55FBF2C4" w14:textId="77777777" w:rsidTr="00A6455F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6B3F8E1B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23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003B883D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noProof/>
                <w:sz w:val="18"/>
                <w:szCs w:val="18"/>
              </w:rPr>
              <w:object w:dxaOrig="2894" w:dyaOrig="1222" w14:anchorId="31775C3B">
                <v:shape id="_x0000_i1029" type="#_x0000_t75" alt="" style="width:79.85pt;height:34.95pt;mso-width-percent:0;mso-height-percent:0;mso-width-percent:0;mso-height-percent:0" o:ole="">
                  <v:imagedata r:id="rId225" o:title=""/>
                </v:shape>
                <o:OLEObject Type="Embed" ProgID="ChemDraw.Document.6.0" ShapeID="_x0000_i1029" DrawAspect="Content" ObjectID="_1738012489" r:id="rId274"/>
              </w:objec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485E945C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81.4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2.6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6F6E792B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y=1.1547x+2.7936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7C2B4819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.948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2379F36D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34.9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.0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187C5851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y=1.5215x+2.6528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7554EC58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.944</w:t>
            </w:r>
          </w:p>
        </w:tc>
      </w:tr>
      <w:tr w:rsidR="00B603C5" w:rsidRPr="00705354" w14:paraId="5576E4A3" w14:textId="77777777" w:rsidTr="00A6455F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3D9D1A5A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24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4F08BDAB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noProof/>
                <w:sz w:val="18"/>
                <w:szCs w:val="18"/>
              </w:rPr>
              <w:object w:dxaOrig="3182" w:dyaOrig="1075" w14:anchorId="61038E6B">
                <v:shape id="_x0000_i1028" type="#_x0000_t75" alt="" style="width:88.15pt;height:31.3pt;mso-width-percent:0;mso-height-percent:0;mso-width-percent:0;mso-height-percent:0" o:ole="">
                  <v:imagedata r:id="rId63" o:title=""/>
                </v:shape>
                <o:OLEObject Type="Embed" ProgID="ChemDraw.Document.6.0" ShapeID="_x0000_i1028" DrawAspect="Content" ObjectID="_1738012490" r:id="rId275"/>
              </w:objec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69DA2C23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119.9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2.5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71DC1B25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y=1.0528x+2.8115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240A51E1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.954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3AF3ECE5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32.7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1.1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3AD3E3F6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y=1.2033x+3.1768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6DDD14E1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.921</w:t>
            </w:r>
          </w:p>
        </w:tc>
      </w:tr>
      <w:tr w:rsidR="00B603C5" w:rsidRPr="00705354" w14:paraId="6DD3513C" w14:textId="77777777" w:rsidTr="00A6455F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4D2E2671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25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7E85A619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noProof/>
                <w:sz w:val="18"/>
                <w:szCs w:val="18"/>
              </w:rPr>
              <w:object w:dxaOrig="2840" w:dyaOrig="1222" w14:anchorId="49E05CDD">
                <v:shape id="_x0000_i1027" type="#_x0000_t75" alt="" style="width:79.3pt;height:34.95pt;mso-width-percent:0;mso-height-percent:0;mso-width-percent:0;mso-height-percent:0" o:ole="">
                  <v:imagedata r:id="rId256" o:title=""/>
                </v:shape>
                <o:OLEObject Type="Embed" ProgID="ChemDraw.Document.6.0" ShapeID="_x0000_i1027" DrawAspect="Content" ObjectID="_1738012491" r:id="rId276"/>
              </w:objec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54696499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93.8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2.4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6A452D8D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y=0.7060x+3.6076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7AF1709B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.927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1B79EA37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60.6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3.4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2F1AF5DB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y=0.4162x+4.2581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38569D0A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.981</w:t>
            </w:r>
          </w:p>
        </w:tc>
      </w:tr>
      <w:tr w:rsidR="00B603C5" w:rsidRPr="00705354" w14:paraId="2703FC5D" w14:textId="77777777" w:rsidTr="00A6455F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5EE06B5F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26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62841006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noProof/>
                <w:sz w:val="18"/>
                <w:szCs w:val="18"/>
              </w:rPr>
              <w:object w:dxaOrig="2950" w:dyaOrig="1225" w14:anchorId="09ABD3FF">
                <v:shape id="_x0000_i1026" type="#_x0000_t75" alt="" style="width:79.3pt;height:34.95pt;mso-width-percent:0;mso-height-percent:0;mso-width-percent:0;mso-height-percent:0" o:ole="">
                  <v:imagedata r:id="rId229" o:title=""/>
                </v:shape>
                <o:OLEObject Type="Embed" ProgID="ChemDraw.Document.6.0" ShapeID="_x0000_i1026" DrawAspect="Content" ObjectID="_1738012492" r:id="rId277"/>
              </w:objec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588ECDDC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86.3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3.9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797C521A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y=0.5798x+3.8723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31669FD7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.908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490EC044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32.3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.0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55F2BD47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y=0.8177x+3.7656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5C543F0F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.941</w:t>
            </w:r>
          </w:p>
        </w:tc>
      </w:tr>
      <w:tr w:rsidR="00B603C5" w:rsidRPr="00705354" w14:paraId="325AF6AF" w14:textId="77777777" w:rsidTr="00A6455F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5EF5546C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  <w:t>F</w:t>
            </w:r>
            <w:r w:rsidRPr="00705354"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  <w:vertAlign w:val="subscript"/>
              </w:rPr>
              <w:t>28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04B4AEDF" w14:textId="77777777" w:rsidR="00705354" w:rsidRPr="00705354" w:rsidRDefault="003A3CB3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b/>
                <w:bCs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b/>
                <w:bCs/>
                <w:iCs/>
                <w:noProof/>
                <w:sz w:val="18"/>
                <w:szCs w:val="18"/>
              </w:rPr>
              <w:object w:dxaOrig="2839" w:dyaOrig="1222" w14:anchorId="5413C17D">
                <v:shape id="_x0000_i1025" type="#_x0000_t75" alt="" style="width:79.3pt;height:37.05pt;mso-width-percent:0;mso-height-percent:0;mso-width-percent:0;mso-height-percent:0" o:ole="">
                  <v:imagedata r:id="rId71" o:title=""/>
                </v:shape>
                <o:OLEObject Type="Embed" ProgID="ChemDraw.Document.6.0" ShapeID="_x0000_i1025" DrawAspect="Content" ObjectID="_1738012493" r:id="rId278"/>
              </w:objec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25248437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92.3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4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.0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04F0F280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y=0.6035x+3.8141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2A93C02D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.966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01404BDD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116.4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±</w:t>
            </w: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3.8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1AAB2063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y=0.7159x+3.5211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32062F8D" w14:textId="77777777" w:rsidR="00705354" w:rsidRPr="00705354" w:rsidRDefault="00705354" w:rsidP="00AA1778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705354">
              <w:rPr>
                <w:rFonts w:ascii="Times New Roman" w:eastAsia="宋体" w:hAnsi="Times New Roman" w:cs="Times New Roman" w:hint="eastAsia"/>
                <w:iCs/>
                <w:sz w:val="18"/>
                <w:szCs w:val="18"/>
              </w:rPr>
              <w:t>0</w:t>
            </w:r>
            <w:r w:rsidRPr="00705354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.952</w:t>
            </w:r>
          </w:p>
        </w:tc>
      </w:tr>
      <w:tr w:rsidR="00456DF5" w:rsidRPr="00705354" w14:paraId="782CDA27" w14:textId="77777777" w:rsidTr="00425053">
        <w:trPr>
          <w:trHeight w:val="558"/>
        </w:trPr>
        <w:tc>
          <w:tcPr>
            <w:tcW w:w="480" w:type="pct"/>
            <w:shd w:val="clear" w:color="auto" w:fill="FFFFFF" w:themeFill="background1"/>
            <w:vAlign w:val="center"/>
          </w:tcPr>
          <w:p w14:paraId="2A93DA54" w14:textId="36E9989E" w:rsidR="00456DF5" w:rsidRPr="00456DF5" w:rsidRDefault="00456DF5" w:rsidP="00425053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iCs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b/>
                <w:iCs/>
                <w:sz w:val="18"/>
                <w:szCs w:val="18"/>
              </w:rPr>
              <w:t>Triadimefon</w:t>
            </w:r>
          </w:p>
        </w:tc>
        <w:tc>
          <w:tcPr>
            <w:tcW w:w="875" w:type="pct"/>
            <w:shd w:val="clear" w:color="auto" w:fill="FFFFFF" w:themeFill="background1"/>
            <w:vAlign w:val="center"/>
          </w:tcPr>
          <w:p w14:paraId="052B97DE" w14:textId="77777777" w:rsidR="00456DF5" w:rsidRPr="00456DF5" w:rsidRDefault="00456DF5" w:rsidP="00425053">
            <w:pPr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746DE0D5" w14:textId="2EB6701F" w:rsidR="00456DF5" w:rsidRPr="00705354" w:rsidRDefault="00456DF5" w:rsidP="00425053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16.9±0.1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36574CA2" w14:textId="639D99EA" w:rsidR="00456DF5" w:rsidRPr="00705354" w:rsidRDefault="009735BC" w:rsidP="00425053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y=1.0026x+</w:t>
            </w:r>
            <w:r w:rsidR="00456DF5" w:rsidRPr="00456DF5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3.7695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4E23A311" w14:textId="13F014DA" w:rsidR="00456DF5" w:rsidRPr="00705354" w:rsidRDefault="00456DF5" w:rsidP="00425053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0.988</w:t>
            </w:r>
          </w:p>
        </w:tc>
        <w:tc>
          <w:tcPr>
            <w:tcW w:w="577" w:type="pct"/>
            <w:shd w:val="clear" w:color="auto" w:fill="FFFFFF" w:themeFill="background1"/>
            <w:vAlign w:val="center"/>
          </w:tcPr>
          <w:p w14:paraId="48339034" w14:textId="2F0FEC78" w:rsidR="00456DF5" w:rsidRPr="00705354" w:rsidRDefault="00456DF5" w:rsidP="00425053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11.0±0.7</w:t>
            </w:r>
          </w:p>
        </w:tc>
        <w:tc>
          <w:tcPr>
            <w:tcW w:w="793" w:type="pct"/>
            <w:shd w:val="clear" w:color="auto" w:fill="FFFFFF" w:themeFill="background1"/>
            <w:vAlign w:val="center"/>
          </w:tcPr>
          <w:p w14:paraId="7D2FEA3C" w14:textId="086CCFB1" w:rsidR="00456DF5" w:rsidRPr="00705354" w:rsidRDefault="009735BC" w:rsidP="00425053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y=0.8934x+</w:t>
            </w:r>
            <w:r w:rsidR="00456DF5" w:rsidRPr="00456DF5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4.0703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323A0DB6" w14:textId="5C7D5444" w:rsidR="00456DF5" w:rsidRPr="00705354" w:rsidRDefault="00456DF5" w:rsidP="00425053">
            <w:pPr>
              <w:snapToGrid w:val="0"/>
              <w:spacing w:line="480" w:lineRule="auto"/>
              <w:rPr>
                <w:rFonts w:ascii="Times New Roman" w:eastAsia="宋体" w:hAnsi="Times New Roman" w:cs="Times New Roman"/>
                <w:iCs/>
                <w:sz w:val="18"/>
                <w:szCs w:val="18"/>
              </w:rPr>
            </w:pPr>
            <w:r w:rsidRPr="00456DF5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0.990</w:t>
            </w:r>
          </w:p>
        </w:tc>
      </w:tr>
    </w:tbl>
    <w:p w14:paraId="17610D8B" w14:textId="143920E3" w:rsidR="006C2B3B" w:rsidRPr="00C76A11" w:rsidRDefault="00A35019" w:rsidP="00AA1778">
      <w:pPr>
        <w:snapToGrid w:val="0"/>
        <w:spacing w:line="480" w:lineRule="auto"/>
        <w:rPr>
          <w:rFonts w:ascii="Times New Roman" w:eastAsia="宋体" w:hAnsi="Times New Roman" w:cs="Times New Roman"/>
          <w:szCs w:val="21"/>
        </w:rPr>
      </w:pPr>
      <w:r w:rsidRPr="00D26157">
        <w:rPr>
          <w:rFonts w:ascii="Times New Roman" w:eastAsia="宋体" w:hAnsi="Times New Roman" w:cs="Times New Roman"/>
          <w:i/>
          <w:szCs w:val="21"/>
        </w:rPr>
        <w:t>G. zeae</w:t>
      </w:r>
      <w:r w:rsidRPr="00D26157">
        <w:rPr>
          <w:rFonts w:ascii="Times New Roman" w:eastAsia="宋体" w:hAnsi="Times New Roman" w:cs="Times New Roman"/>
          <w:szCs w:val="21"/>
        </w:rPr>
        <w:t xml:space="preserve">: </w:t>
      </w:r>
      <w:r w:rsidRPr="00D26157">
        <w:rPr>
          <w:rFonts w:ascii="Times New Roman" w:eastAsia="宋体" w:hAnsi="Times New Roman" w:cs="Times New Roman"/>
          <w:i/>
          <w:szCs w:val="21"/>
        </w:rPr>
        <w:t>Gibberella zeae</w:t>
      </w:r>
      <w:r w:rsidRPr="00D26157">
        <w:rPr>
          <w:rFonts w:ascii="Times New Roman" w:eastAsia="宋体" w:hAnsi="Times New Roman" w:cs="Times New Roman"/>
          <w:szCs w:val="21"/>
        </w:rPr>
        <w:t xml:space="preserve">; </w:t>
      </w:r>
      <w:r w:rsidRPr="00D26157">
        <w:rPr>
          <w:rFonts w:ascii="Times New Roman" w:eastAsia="宋体" w:hAnsi="Times New Roman" w:cs="Times New Roman"/>
          <w:i/>
          <w:szCs w:val="21"/>
        </w:rPr>
        <w:t>T. cucumeris</w:t>
      </w:r>
      <w:r w:rsidRPr="00D26157">
        <w:rPr>
          <w:rFonts w:ascii="Times New Roman" w:eastAsia="宋体" w:hAnsi="Times New Roman" w:cs="Times New Roman"/>
          <w:szCs w:val="21"/>
        </w:rPr>
        <w:t xml:space="preserve">: </w:t>
      </w:r>
      <w:r w:rsidRPr="00D26157">
        <w:rPr>
          <w:rFonts w:ascii="Times New Roman" w:eastAsia="宋体" w:hAnsi="Times New Roman" w:cs="Times New Roman"/>
          <w:i/>
          <w:szCs w:val="21"/>
        </w:rPr>
        <w:t>Thanatephorus cucumeris</w:t>
      </w:r>
      <w:r w:rsidRPr="00D26157">
        <w:rPr>
          <w:rFonts w:ascii="Times New Roman" w:eastAsia="宋体" w:hAnsi="Times New Roman" w:cs="Times New Roman"/>
          <w:szCs w:val="21"/>
        </w:rPr>
        <w:t>.</w:t>
      </w:r>
      <w:r w:rsidR="007A70AD" w:rsidRPr="00D26157">
        <w:rPr>
          <w:rFonts w:ascii="Times New Roman" w:eastAsia="宋体" w:hAnsi="Times New Roman" w:cs="Times New Roman"/>
          <w:szCs w:val="21"/>
        </w:rPr>
        <w:t xml:space="preserve"> </w:t>
      </w:r>
      <w:r w:rsidRPr="00D26157">
        <w:rPr>
          <w:rFonts w:ascii="Times New Roman" w:hAnsi="Times New Roman" w:cs="Times New Roman"/>
          <w:i/>
          <w:spacing w:val="15"/>
          <w:szCs w:val="21"/>
          <w:vertAlign w:val="superscript"/>
        </w:rPr>
        <w:t xml:space="preserve">a </w:t>
      </w:r>
      <w:r w:rsidR="003449E6">
        <w:rPr>
          <w:rFonts w:ascii="Times New Roman" w:eastAsia="宋体" w:hAnsi="Times New Roman" w:cs="Times New Roman"/>
          <w:kern w:val="0"/>
          <w:szCs w:val="21"/>
          <w:lang w:val="pt-BR"/>
        </w:rPr>
        <w:t>Values are mean</w:t>
      </w:r>
      <w:r w:rsidR="00A318A5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</w:t>
      </w:r>
      <w:r w:rsidR="003449E6">
        <w:rPr>
          <w:rFonts w:ascii="Times New Roman" w:eastAsia="宋体" w:hAnsi="Times New Roman" w:cs="Times New Roman"/>
          <w:kern w:val="0"/>
          <w:szCs w:val="21"/>
          <w:lang w:val="pt-BR"/>
        </w:rPr>
        <w:t>±</w:t>
      </w:r>
      <w:r w:rsidR="00A318A5">
        <w:rPr>
          <w:rFonts w:ascii="Times New Roman" w:eastAsia="宋体" w:hAnsi="Times New Roman" w:cs="Times New Roman"/>
          <w:kern w:val="0"/>
          <w:szCs w:val="21"/>
          <w:lang w:val="pt-BR"/>
        </w:rPr>
        <w:t xml:space="preserve"> </w:t>
      </w:r>
      <w:r w:rsidRPr="003449E6">
        <w:rPr>
          <w:rFonts w:ascii="Times New Roman" w:eastAsia="宋体" w:hAnsi="Times New Roman" w:cs="Times New Roman"/>
          <w:kern w:val="0"/>
          <w:szCs w:val="21"/>
          <w:lang w:val="pt-BR"/>
        </w:rPr>
        <w:t>SD of three replicates. “−” not tested.</w:t>
      </w:r>
    </w:p>
    <w:sectPr w:rsidR="006C2B3B" w:rsidRPr="00C76A11" w:rsidSect="00AD1FC6">
      <w:pgSz w:w="16838" w:h="11906" w:orient="landscape" w:code="9"/>
      <w:pgMar w:top="1797" w:right="1440" w:bottom="1797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91D08" w14:textId="77777777" w:rsidR="003A3CB3" w:rsidRDefault="003A3CB3" w:rsidP="00EF2303">
      <w:r>
        <w:separator/>
      </w:r>
    </w:p>
  </w:endnote>
  <w:endnote w:type="continuationSeparator" w:id="0">
    <w:p w14:paraId="0F9E0733" w14:textId="77777777" w:rsidR="003A3CB3" w:rsidRDefault="003A3CB3" w:rsidP="00EF2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2390538"/>
      <w:docPartObj>
        <w:docPartGallery w:val="Page Numbers (Bottom of Page)"/>
        <w:docPartUnique/>
      </w:docPartObj>
    </w:sdtPr>
    <w:sdtContent>
      <w:p w14:paraId="0C26D494" w14:textId="0E00CD46" w:rsidR="00A423D5" w:rsidRDefault="00A423D5">
        <w:pPr>
          <w:pStyle w:val="a6"/>
          <w:jc w:val="right"/>
        </w:pPr>
        <w:r w:rsidRPr="00C3075D">
          <w:rPr>
            <w:rFonts w:ascii="Times New Roman" w:hAnsi="Times New Roman" w:cs="Times New Roman"/>
          </w:rPr>
          <w:fldChar w:fldCharType="begin"/>
        </w:r>
        <w:r w:rsidRPr="00C3075D">
          <w:rPr>
            <w:rFonts w:ascii="Times New Roman" w:hAnsi="Times New Roman" w:cs="Times New Roman"/>
          </w:rPr>
          <w:instrText>PAGE   \* MERGEFORMAT</w:instrText>
        </w:r>
        <w:r w:rsidRPr="00C3075D">
          <w:rPr>
            <w:rFonts w:ascii="Times New Roman" w:hAnsi="Times New Roman" w:cs="Times New Roman"/>
          </w:rPr>
          <w:fldChar w:fldCharType="separate"/>
        </w:r>
        <w:r w:rsidR="008718B4" w:rsidRPr="008718B4">
          <w:rPr>
            <w:rFonts w:ascii="Times New Roman" w:hAnsi="Times New Roman" w:cs="Times New Roman"/>
            <w:noProof/>
            <w:lang w:val="zh-CN"/>
          </w:rPr>
          <w:t>1</w:t>
        </w:r>
        <w:r w:rsidRPr="00C3075D">
          <w:rPr>
            <w:rFonts w:ascii="Times New Roman" w:hAnsi="Times New Roman" w:cs="Times New Roman"/>
          </w:rPr>
          <w:fldChar w:fldCharType="end"/>
        </w:r>
      </w:p>
    </w:sdtContent>
  </w:sdt>
  <w:p w14:paraId="431B46C7" w14:textId="77777777" w:rsidR="00A423D5" w:rsidRDefault="00A423D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813F6" w14:textId="77777777" w:rsidR="003A3CB3" w:rsidRDefault="003A3CB3" w:rsidP="00EF2303">
      <w:r>
        <w:separator/>
      </w:r>
    </w:p>
  </w:footnote>
  <w:footnote w:type="continuationSeparator" w:id="0">
    <w:p w14:paraId="10CE144B" w14:textId="77777777" w:rsidR="003A3CB3" w:rsidRDefault="003A3CB3" w:rsidP="00EF23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4B638E"/>
    <w:multiLevelType w:val="hybridMultilevel"/>
    <w:tmpl w:val="0EFE907A"/>
    <w:lvl w:ilvl="0" w:tplc="6F3CE212">
      <w:start w:val="1"/>
      <w:numFmt w:val="decimal"/>
      <w:lvlText w:val="（%1）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54C2525"/>
    <w:multiLevelType w:val="multilevel"/>
    <w:tmpl w:val="602C1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8774">
    <w:abstractNumId w:val="0"/>
  </w:num>
  <w:num w:numId="2" w16cid:durableId="3350360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C78"/>
    <w:rsid w:val="00001A53"/>
    <w:rsid w:val="000031C0"/>
    <w:rsid w:val="0000365E"/>
    <w:rsid w:val="00003A6F"/>
    <w:rsid w:val="000051BF"/>
    <w:rsid w:val="000062DE"/>
    <w:rsid w:val="00012FEC"/>
    <w:rsid w:val="00014519"/>
    <w:rsid w:val="000156F1"/>
    <w:rsid w:val="00017E5F"/>
    <w:rsid w:val="00020EEF"/>
    <w:rsid w:val="00021B55"/>
    <w:rsid w:val="00025959"/>
    <w:rsid w:val="00030EED"/>
    <w:rsid w:val="00041596"/>
    <w:rsid w:val="00043788"/>
    <w:rsid w:val="000555CC"/>
    <w:rsid w:val="00055AA0"/>
    <w:rsid w:val="00065FE0"/>
    <w:rsid w:val="00067827"/>
    <w:rsid w:val="000707C4"/>
    <w:rsid w:val="000759B9"/>
    <w:rsid w:val="00076209"/>
    <w:rsid w:val="00076670"/>
    <w:rsid w:val="00081295"/>
    <w:rsid w:val="00083EE8"/>
    <w:rsid w:val="00084887"/>
    <w:rsid w:val="000874A0"/>
    <w:rsid w:val="00090488"/>
    <w:rsid w:val="0009414F"/>
    <w:rsid w:val="000A24E8"/>
    <w:rsid w:val="000B10EB"/>
    <w:rsid w:val="000B1218"/>
    <w:rsid w:val="000B23C7"/>
    <w:rsid w:val="000B294C"/>
    <w:rsid w:val="000D11BC"/>
    <w:rsid w:val="000E0A78"/>
    <w:rsid w:val="000E283C"/>
    <w:rsid w:val="000F6913"/>
    <w:rsid w:val="001057D3"/>
    <w:rsid w:val="001059A8"/>
    <w:rsid w:val="00105B95"/>
    <w:rsid w:val="001135F7"/>
    <w:rsid w:val="00114D28"/>
    <w:rsid w:val="00116D66"/>
    <w:rsid w:val="0011782E"/>
    <w:rsid w:val="0011783B"/>
    <w:rsid w:val="00120A9B"/>
    <w:rsid w:val="00121352"/>
    <w:rsid w:val="00130C1C"/>
    <w:rsid w:val="001343CC"/>
    <w:rsid w:val="001344BE"/>
    <w:rsid w:val="00141B73"/>
    <w:rsid w:val="001432AE"/>
    <w:rsid w:val="00152191"/>
    <w:rsid w:val="00154771"/>
    <w:rsid w:val="001638D7"/>
    <w:rsid w:val="001674F1"/>
    <w:rsid w:val="001856E2"/>
    <w:rsid w:val="001867FD"/>
    <w:rsid w:val="00191D4F"/>
    <w:rsid w:val="001A02DB"/>
    <w:rsid w:val="001A28DF"/>
    <w:rsid w:val="001A6C8C"/>
    <w:rsid w:val="001B39E2"/>
    <w:rsid w:val="001B4A11"/>
    <w:rsid w:val="001B6544"/>
    <w:rsid w:val="001C62F2"/>
    <w:rsid w:val="001D242F"/>
    <w:rsid w:val="001D439A"/>
    <w:rsid w:val="001E1A71"/>
    <w:rsid w:val="001E45D0"/>
    <w:rsid w:val="001F5685"/>
    <w:rsid w:val="001F6AE6"/>
    <w:rsid w:val="002019F8"/>
    <w:rsid w:val="00203CCE"/>
    <w:rsid w:val="00215C65"/>
    <w:rsid w:val="0021614E"/>
    <w:rsid w:val="0023143F"/>
    <w:rsid w:val="0023287F"/>
    <w:rsid w:val="00237FBD"/>
    <w:rsid w:val="00240065"/>
    <w:rsid w:val="00240926"/>
    <w:rsid w:val="002434A1"/>
    <w:rsid w:val="0025574D"/>
    <w:rsid w:val="00260D6A"/>
    <w:rsid w:val="002735BE"/>
    <w:rsid w:val="00276852"/>
    <w:rsid w:val="002808D5"/>
    <w:rsid w:val="00281701"/>
    <w:rsid w:val="002836F8"/>
    <w:rsid w:val="00293786"/>
    <w:rsid w:val="00295985"/>
    <w:rsid w:val="002A0459"/>
    <w:rsid w:val="002A52C5"/>
    <w:rsid w:val="002A7DA6"/>
    <w:rsid w:val="002B0B73"/>
    <w:rsid w:val="002B1E0B"/>
    <w:rsid w:val="002B3BCC"/>
    <w:rsid w:val="002B5A5B"/>
    <w:rsid w:val="002C1297"/>
    <w:rsid w:val="002C4788"/>
    <w:rsid w:val="002C7953"/>
    <w:rsid w:val="002D05A6"/>
    <w:rsid w:val="002D0A5D"/>
    <w:rsid w:val="002D4EEB"/>
    <w:rsid w:val="002D7BCE"/>
    <w:rsid w:val="002F0582"/>
    <w:rsid w:val="002F2F5B"/>
    <w:rsid w:val="003077D4"/>
    <w:rsid w:val="00310C70"/>
    <w:rsid w:val="0031179E"/>
    <w:rsid w:val="00311880"/>
    <w:rsid w:val="0031286D"/>
    <w:rsid w:val="00315CD0"/>
    <w:rsid w:val="00316140"/>
    <w:rsid w:val="003206FB"/>
    <w:rsid w:val="003218AC"/>
    <w:rsid w:val="00324015"/>
    <w:rsid w:val="0032686A"/>
    <w:rsid w:val="00333C8D"/>
    <w:rsid w:val="003449E6"/>
    <w:rsid w:val="0035020F"/>
    <w:rsid w:val="003546D4"/>
    <w:rsid w:val="00355C76"/>
    <w:rsid w:val="00357668"/>
    <w:rsid w:val="00365765"/>
    <w:rsid w:val="003713E4"/>
    <w:rsid w:val="00377729"/>
    <w:rsid w:val="003801DC"/>
    <w:rsid w:val="00381D53"/>
    <w:rsid w:val="003824C9"/>
    <w:rsid w:val="00393169"/>
    <w:rsid w:val="003945D8"/>
    <w:rsid w:val="00396828"/>
    <w:rsid w:val="003A06CD"/>
    <w:rsid w:val="003A3CB3"/>
    <w:rsid w:val="003A4B10"/>
    <w:rsid w:val="003B7B3A"/>
    <w:rsid w:val="003C51EA"/>
    <w:rsid w:val="003C54A7"/>
    <w:rsid w:val="003C637D"/>
    <w:rsid w:val="003C72E3"/>
    <w:rsid w:val="003D6171"/>
    <w:rsid w:val="003E133D"/>
    <w:rsid w:val="003E2E8A"/>
    <w:rsid w:val="003E3906"/>
    <w:rsid w:val="003E7785"/>
    <w:rsid w:val="003F667E"/>
    <w:rsid w:val="003F730A"/>
    <w:rsid w:val="00407601"/>
    <w:rsid w:val="00407D3E"/>
    <w:rsid w:val="004100EE"/>
    <w:rsid w:val="00414801"/>
    <w:rsid w:val="00415191"/>
    <w:rsid w:val="00417950"/>
    <w:rsid w:val="00420EB4"/>
    <w:rsid w:val="004227E6"/>
    <w:rsid w:val="004244BB"/>
    <w:rsid w:val="004248A9"/>
    <w:rsid w:val="00425053"/>
    <w:rsid w:val="0042646B"/>
    <w:rsid w:val="0043086E"/>
    <w:rsid w:val="00435797"/>
    <w:rsid w:val="00451D5F"/>
    <w:rsid w:val="00456DF5"/>
    <w:rsid w:val="0046077C"/>
    <w:rsid w:val="00461011"/>
    <w:rsid w:val="0046489C"/>
    <w:rsid w:val="00470216"/>
    <w:rsid w:val="00480B9C"/>
    <w:rsid w:val="00485A2D"/>
    <w:rsid w:val="00486C4E"/>
    <w:rsid w:val="004960ED"/>
    <w:rsid w:val="00497051"/>
    <w:rsid w:val="004979DB"/>
    <w:rsid w:val="004B00AA"/>
    <w:rsid w:val="004B6ABC"/>
    <w:rsid w:val="004C169B"/>
    <w:rsid w:val="004C1A27"/>
    <w:rsid w:val="004C3E4F"/>
    <w:rsid w:val="004C631F"/>
    <w:rsid w:val="004D68CE"/>
    <w:rsid w:val="004E40EE"/>
    <w:rsid w:val="004F01C9"/>
    <w:rsid w:val="004F15DA"/>
    <w:rsid w:val="004F3CD1"/>
    <w:rsid w:val="004F5B4D"/>
    <w:rsid w:val="004F6B7B"/>
    <w:rsid w:val="00500EE1"/>
    <w:rsid w:val="005026D6"/>
    <w:rsid w:val="00506EB5"/>
    <w:rsid w:val="00512CF4"/>
    <w:rsid w:val="00516056"/>
    <w:rsid w:val="00523793"/>
    <w:rsid w:val="005271A2"/>
    <w:rsid w:val="00530F1B"/>
    <w:rsid w:val="00531793"/>
    <w:rsid w:val="00536B35"/>
    <w:rsid w:val="00567A15"/>
    <w:rsid w:val="00567ABE"/>
    <w:rsid w:val="005723C7"/>
    <w:rsid w:val="005737EB"/>
    <w:rsid w:val="00576678"/>
    <w:rsid w:val="00576FB2"/>
    <w:rsid w:val="0057740A"/>
    <w:rsid w:val="005778F6"/>
    <w:rsid w:val="00581C0E"/>
    <w:rsid w:val="005938A1"/>
    <w:rsid w:val="00594583"/>
    <w:rsid w:val="00597EA5"/>
    <w:rsid w:val="005A14C5"/>
    <w:rsid w:val="005A67B9"/>
    <w:rsid w:val="005B48B2"/>
    <w:rsid w:val="005C77CD"/>
    <w:rsid w:val="005C7C58"/>
    <w:rsid w:val="005D0036"/>
    <w:rsid w:val="005D100A"/>
    <w:rsid w:val="005D3CA8"/>
    <w:rsid w:val="005E58B9"/>
    <w:rsid w:val="005E6817"/>
    <w:rsid w:val="005E77FF"/>
    <w:rsid w:val="005E7929"/>
    <w:rsid w:val="00604F2C"/>
    <w:rsid w:val="00610E3C"/>
    <w:rsid w:val="00626C78"/>
    <w:rsid w:val="00630006"/>
    <w:rsid w:val="00634412"/>
    <w:rsid w:val="0063514C"/>
    <w:rsid w:val="00635A36"/>
    <w:rsid w:val="00635A46"/>
    <w:rsid w:val="00640ED1"/>
    <w:rsid w:val="00645129"/>
    <w:rsid w:val="00646E06"/>
    <w:rsid w:val="00663A6D"/>
    <w:rsid w:val="006660B2"/>
    <w:rsid w:val="006660DC"/>
    <w:rsid w:val="00666F30"/>
    <w:rsid w:val="00670723"/>
    <w:rsid w:val="00670E8C"/>
    <w:rsid w:val="00671AC6"/>
    <w:rsid w:val="006720C7"/>
    <w:rsid w:val="00675E0C"/>
    <w:rsid w:val="00675E29"/>
    <w:rsid w:val="00676886"/>
    <w:rsid w:val="006806DF"/>
    <w:rsid w:val="00680C8F"/>
    <w:rsid w:val="006913C8"/>
    <w:rsid w:val="00693F8A"/>
    <w:rsid w:val="0069413A"/>
    <w:rsid w:val="00695F0E"/>
    <w:rsid w:val="006A14DF"/>
    <w:rsid w:val="006A3F7F"/>
    <w:rsid w:val="006A65E6"/>
    <w:rsid w:val="006B42D0"/>
    <w:rsid w:val="006B5A3F"/>
    <w:rsid w:val="006C01BE"/>
    <w:rsid w:val="006C2B3B"/>
    <w:rsid w:val="006C7920"/>
    <w:rsid w:val="006D11AA"/>
    <w:rsid w:val="006D452F"/>
    <w:rsid w:val="006E1AEB"/>
    <w:rsid w:val="006E5B65"/>
    <w:rsid w:val="006F27B9"/>
    <w:rsid w:val="006F53FB"/>
    <w:rsid w:val="006F5962"/>
    <w:rsid w:val="00705354"/>
    <w:rsid w:val="00706EF4"/>
    <w:rsid w:val="00711327"/>
    <w:rsid w:val="00713C03"/>
    <w:rsid w:val="00717DCC"/>
    <w:rsid w:val="00725BAC"/>
    <w:rsid w:val="00731B8A"/>
    <w:rsid w:val="0073765F"/>
    <w:rsid w:val="007421A1"/>
    <w:rsid w:val="007431BA"/>
    <w:rsid w:val="007471E4"/>
    <w:rsid w:val="00755934"/>
    <w:rsid w:val="00760107"/>
    <w:rsid w:val="0076017B"/>
    <w:rsid w:val="007651D3"/>
    <w:rsid w:val="00774200"/>
    <w:rsid w:val="00776132"/>
    <w:rsid w:val="00780D07"/>
    <w:rsid w:val="00787F90"/>
    <w:rsid w:val="00791D45"/>
    <w:rsid w:val="007A048B"/>
    <w:rsid w:val="007A3EBB"/>
    <w:rsid w:val="007A4AA7"/>
    <w:rsid w:val="007A512F"/>
    <w:rsid w:val="007A55E2"/>
    <w:rsid w:val="007A63A7"/>
    <w:rsid w:val="007A6695"/>
    <w:rsid w:val="007A70AD"/>
    <w:rsid w:val="007A7371"/>
    <w:rsid w:val="007B2CEC"/>
    <w:rsid w:val="007C64DF"/>
    <w:rsid w:val="007D08DC"/>
    <w:rsid w:val="007D0F1F"/>
    <w:rsid w:val="007D7613"/>
    <w:rsid w:val="007E2661"/>
    <w:rsid w:val="007E52E3"/>
    <w:rsid w:val="007F3F5A"/>
    <w:rsid w:val="007F59F7"/>
    <w:rsid w:val="007F65B5"/>
    <w:rsid w:val="00801082"/>
    <w:rsid w:val="008015E6"/>
    <w:rsid w:val="00815C1D"/>
    <w:rsid w:val="0081722C"/>
    <w:rsid w:val="0082442A"/>
    <w:rsid w:val="0083060E"/>
    <w:rsid w:val="008319BA"/>
    <w:rsid w:val="008321B9"/>
    <w:rsid w:val="00835908"/>
    <w:rsid w:val="00835FF3"/>
    <w:rsid w:val="00840857"/>
    <w:rsid w:val="008518F9"/>
    <w:rsid w:val="00852434"/>
    <w:rsid w:val="00852EC9"/>
    <w:rsid w:val="00854991"/>
    <w:rsid w:val="00863B83"/>
    <w:rsid w:val="00867239"/>
    <w:rsid w:val="008718B4"/>
    <w:rsid w:val="00881385"/>
    <w:rsid w:val="00881BB6"/>
    <w:rsid w:val="00881E60"/>
    <w:rsid w:val="00885072"/>
    <w:rsid w:val="008870B3"/>
    <w:rsid w:val="008B0451"/>
    <w:rsid w:val="008B0EB8"/>
    <w:rsid w:val="008B308B"/>
    <w:rsid w:val="008C0D86"/>
    <w:rsid w:val="008C53A6"/>
    <w:rsid w:val="008C6886"/>
    <w:rsid w:val="008D0129"/>
    <w:rsid w:val="008D0432"/>
    <w:rsid w:val="008D264C"/>
    <w:rsid w:val="008E3F5D"/>
    <w:rsid w:val="008F1863"/>
    <w:rsid w:val="008F5633"/>
    <w:rsid w:val="00912ED2"/>
    <w:rsid w:val="00916B05"/>
    <w:rsid w:val="00925A69"/>
    <w:rsid w:val="0092634C"/>
    <w:rsid w:val="00927025"/>
    <w:rsid w:val="00930607"/>
    <w:rsid w:val="0093173B"/>
    <w:rsid w:val="00937789"/>
    <w:rsid w:val="009407D9"/>
    <w:rsid w:val="00940A68"/>
    <w:rsid w:val="0095258B"/>
    <w:rsid w:val="0095302C"/>
    <w:rsid w:val="009537D0"/>
    <w:rsid w:val="00962443"/>
    <w:rsid w:val="009640D1"/>
    <w:rsid w:val="00970BC3"/>
    <w:rsid w:val="009735BC"/>
    <w:rsid w:val="00973C7C"/>
    <w:rsid w:val="00974BC3"/>
    <w:rsid w:val="00976FEC"/>
    <w:rsid w:val="0097715A"/>
    <w:rsid w:val="00977B4A"/>
    <w:rsid w:val="0098004D"/>
    <w:rsid w:val="00982190"/>
    <w:rsid w:val="00984DCE"/>
    <w:rsid w:val="009853BB"/>
    <w:rsid w:val="00991588"/>
    <w:rsid w:val="00994C3B"/>
    <w:rsid w:val="0099752A"/>
    <w:rsid w:val="009B00DE"/>
    <w:rsid w:val="009B17CE"/>
    <w:rsid w:val="009B1C3C"/>
    <w:rsid w:val="009B4D88"/>
    <w:rsid w:val="009C04AE"/>
    <w:rsid w:val="009C27E9"/>
    <w:rsid w:val="009C292B"/>
    <w:rsid w:val="009C3754"/>
    <w:rsid w:val="009D0B9B"/>
    <w:rsid w:val="009D11C0"/>
    <w:rsid w:val="009E213C"/>
    <w:rsid w:val="009E3E6E"/>
    <w:rsid w:val="009E42E2"/>
    <w:rsid w:val="009E5777"/>
    <w:rsid w:val="009F0049"/>
    <w:rsid w:val="009F00CE"/>
    <w:rsid w:val="00A07566"/>
    <w:rsid w:val="00A12CFB"/>
    <w:rsid w:val="00A2022B"/>
    <w:rsid w:val="00A2116D"/>
    <w:rsid w:val="00A25104"/>
    <w:rsid w:val="00A318A5"/>
    <w:rsid w:val="00A3470A"/>
    <w:rsid w:val="00A35019"/>
    <w:rsid w:val="00A41673"/>
    <w:rsid w:val="00A423D5"/>
    <w:rsid w:val="00A43EF8"/>
    <w:rsid w:val="00A4733B"/>
    <w:rsid w:val="00A47918"/>
    <w:rsid w:val="00A50734"/>
    <w:rsid w:val="00A52B6D"/>
    <w:rsid w:val="00A53352"/>
    <w:rsid w:val="00A534C0"/>
    <w:rsid w:val="00A5770D"/>
    <w:rsid w:val="00A6455F"/>
    <w:rsid w:val="00A645D4"/>
    <w:rsid w:val="00A67CCE"/>
    <w:rsid w:val="00A86649"/>
    <w:rsid w:val="00A86CBF"/>
    <w:rsid w:val="00A8798F"/>
    <w:rsid w:val="00A91EA6"/>
    <w:rsid w:val="00A97983"/>
    <w:rsid w:val="00A97B68"/>
    <w:rsid w:val="00AA0848"/>
    <w:rsid w:val="00AA0CF8"/>
    <w:rsid w:val="00AA1575"/>
    <w:rsid w:val="00AA1778"/>
    <w:rsid w:val="00AA4B26"/>
    <w:rsid w:val="00AA6025"/>
    <w:rsid w:val="00AA72E6"/>
    <w:rsid w:val="00AA740B"/>
    <w:rsid w:val="00AA791E"/>
    <w:rsid w:val="00AB08D0"/>
    <w:rsid w:val="00AB1596"/>
    <w:rsid w:val="00AB5F66"/>
    <w:rsid w:val="00AB7B03"/>
    <w:rsid w:val="00AC5A5B"/>
    <w:rsid w:val="00AC6A73"/>
    <w:rsid w:val="00AD0628"/>
    <w:rsid w:val="00AD1FC6"/>
    <w:rsid w:val="00AE5BDA"/>
    <w:rsid w:val="00AF19B3"/>
    <w:rsid w:val="00B01130"/>
    <w:rsid w:val="00B02452"/>
    <w:rsid w:val="00B14BC9"/>
    <w:rsid w:val="00B1581D"/>
    <w:rsid w:val="00B17DF8"/>
    <w:rsid w:val="00B31CF7"/>
    <w:rsid w:val="00B33363"/>
    <w:rsid w:val="00B35A71"/>
    <w:rsid w:val="00B43740"/>
    <w:rsid w:val="00B50A6A"/>
    <w:rsid w:val="00B514A8"/>
    <w:rsid w:val="00B525A0"/>
    <w:rsid w:val="00B54C76"/>
    <w:rsid w:val="00B57A7A"/>
    <w:rsid w:val="00B600B3"/>
    <w:rsid w:val="00B603C5"/>
    <w:rsid w:val="00B631DD"/>
    <w:rsid w:val="00B71F84"/>
    <w:rsid w:val="00B83033"/>
    <w:rsid w:val="00B8606A"/>
    <w:rsid w:val="00B91167"/>
    <w:rsid w:val="00B934C9"/>
    <w:rsid w:val="00B94488"/>
    <w:rsid w:val="00B97F82"/>
    <w:rsid w:val="00BA7488"/>
    <w:rsid w:val="00BB44FB"/>
    <w:rsid w:val="00BB5A4E"/>
    <w:rsid w:val="00BC3243"/>
    <w:rsid w:val="00BC65F6"/>
    <w:rsid w:val="00BD1D16"/>
    <w:rsid w:val="00BD2A74"/>
    <w:rsid w:val="00BD3120"/>
    <w:rsid w:val="00BD5E25"/>
    <w:rsid w:val="00BD5E8A"/>
    <w:rsid w:val="00BD728B"/>
    <w:rsid w:val="00BE068B"/>
    <w:rsid w:val="00BE148A"/>
    <w:rsid w:val="00BE2FDE"/>
    <w:rsid w:val="00BE3A62"/>
    <w:rsid w:val="00BE6672"/>
    <w:rsid w:val="00BF34F1"/>
    <w:rsid w:val="00BF6775"/>
    <w:rsid w:val="00BF720B"/>
    <w:rsid w:val="00BF7FB0"/>
    <w:rsid w:val="00C004B3"/>
    <w:rsid w:val="00C00745"/>
    <w:rsid w:val="00C024BF"/>
    <w:rsid w:val="00C10358"/>
    <w:rsid w:val="00C143EA"/>
    <w:rsid w:val="00C16DA3"/>
    <w:rsid w:val="00C222DB"/>
    <w:rsid w:val="00C22458"/>
    <w:rsid w:val="00C265FD"/>
    <w:rsid w:val="00C26EC3"/>
    <w:rsid w:val="00C3075D"/>
    <w:rsid w:val="00C3225D"/>
    <w:rsid w:val="00C465CC"/>
    <w:rsid w:val="00C46854"/>
    <w:rsid w:val="00C46CDC"/>
    <w:rsid w:val="00C475FE"/>
    <w:rsid w:val="00C47C46"/>
    <w:rsid w:val="00C521FE"/>
    <w:rsid w:val="00C536F4"/>
    <w:rsid w:val="00C55AD6"/>
    <w:rsid w:val="00C5685A"/>
    <w:rsid w:val="00C61485"/>
    <w:rsid w:val="00C62415"/>
    <w:rsid w:val="00C679F2"/>
    <w:rsid w:val="00C70E6F"/>
    <w:rsid w:val="00C710B8"/>
    <w:rsid w:val="00C74CA4"/>
    <w:rsid w:val="00C76A11"/>
    <w:rsid w:val="00C81510"/>
    <w:rsid w:val="00C8645C"/>
    <w:rsid w:val="00C86CCE"/>
    <w:rsid w:val="00C909DE"/>
    <w:rsid w:val="00C93256"/>
    <w:rsid w:val="00C967C6"/>
    <w:rsid w:val="00CA49B8"/>
    <w:rsid w:val="00CB1716"/>
    <w:rsid w:val="00CB60FD"/>
    <w:rsid w:val="00CB69D2"/>
    <w:rsid w:val="00CC1479"/>
    <w:rsid w:val="00CC2737"/>
    <w:rsid w:val="00CD08F2"/>
    <w:rsid w:val="00CD196E"/>
    <w:rsid w:val="00CD61D0"/>
    <w:rsid w:val="00CF017C"/>
    <w:rsid w:val="00CF02D7"/>
    <w:rsid w:val="00CF2310"/>
    <w:rsid w:val="00CF2FA6"/>
    <w:rsid w:val="00D021E2"/>
    <w:rsid w:val="00D07115"/>
    <w:rsid w:val="00D071BC"/>
    <w:rsid w:val="00D16203"/>
    <w:rsid w:val="00D258DC"/>
    <w:rsid w:val="00D26157"/>
    <w:rsid w:val="00D307A9"/>
    <w:rsid w:val="00D35FE7"/>
    <w:rsid w:val="00D43792"/>
    <w:rsid w:val="00D44026"/>
    <w:rsid w:val="00D50B86"/>
    <w:rsid w:val="00D54162"/>
    <w:rsid w:val="00D54F2D"/>
    <w:rsid w:val="00D55D0E"/>
    <w:rsid w:val="00D56E4E"/>
    <w:rsid w:val="00D60472"/>
    <w:rsid w:val="00D65326"/>
    <w:rsid w:val="00D736B6"/>
    <w:rsid w:val="00D82A69"/>
    <w:rsid w:val="00D86DFB"/>
    <w:rsid w:val="00D9587E"/>
    <w:rsid w:val="00D97FEE"/>
    <w:rsid w:val="00DA0F0E"/>
    <w:rsid w:val="00DA517F"/>
    <w:rsid w:val="00DB1613"/>
    <w:rsid w:val="00DC0A5C"/>
    <w:rsid w:val="00DC14B7"/>
    <w:rsid w:val="00DC26CA"/>
    <w:rsid w:val="00DD1B70"/>
    <w:rsid w:val="00DD1E62"/>
    <w:rsid w:val="00DD7199"/>
    <w:rsid w:val="00DE2125"/>
    <w:rsid w:val="00DE4455"/>
    <w:rsid w:val="00DF03C6"/>
    <w:rsid w:val="00DF795F"/>
    <w:rsid w:val="00E0250D"/>
    <w:rsid w:val="00E03EE6"/>
    <w:rsid w:val="00E04DD3"/>
    <w:rsid w:val="00E060A4"/>
    <w:rsid w:val="00E06A15"/>
    <w:rsid w:val="00E105A5"/>
    <w:rsid w:val="00E10EEA"/>
    <w:rsid w:val="00E13DA6"/>
    <w:rsid w:val="00E154F8"/>
    <w:rsid w:val="00E1629C"/>
    <w:rsid w:val="00E174E2"/>
    <w:rsid w:val="00E25124"/>
    <w:rsid w:val="00E27080"/>
    <w:rsid w:val="00E335E7"/>
    <w:rsid w:val="00E479DD"/>
    <w:rsid w:val="00E47DCD"/>
    <w:rsid w:val="00E51266"/>
    <w:rsid w:val="00E52F75"/>
    <w:rsid w:val="00E562D7"/>
    <w:rsid w:val="00E7434F"/>
    <w:rsid w:val="00E75E2D"/>
    <w:rsid w:val="00E761A1"/>
    <w:rsid w:val="00E852C7"/>
    <w:rsid w:val="00E864EA"/>
    <w:rsid w:val="00E87CFE"/>
    <w:rsid w:val="00E92876"/>
    <w:rsid w:val="00EA5081"/>
    <w:rsid w:val="00EB1A03"/>
    <w:rsid w:val="00EB2B47"/>
    <w:rsid w:val="00EB39EA"/>
    <w:rsid w:val="00EB40D5"/>
    <w:rsid w:val="00EC0239"/>
    <w:rsid w:val="00EC20DC"/>
    <w:rsid w:val="00EC2779"/>
    <w:rsid w:val="00ED1090"/>
    <w:rsid w:val="00ED3DEC"/>
    <w:rsid w:val="00ED7270"/>
    <w:rsid w:val="00ED795D"/>
    <w:rsid w:val="00EE0237"/>
    <w:rsid w:val="00EE3266"/>
    <w:rsid w:val="00EE5FC2"/>
    <w:rsid w:val="00EE64BE"/>
    <w:rsid w:val="00EF0064"/>
    <w:rsid w:val="00EF0773"/>
    <w:rsid w:val="00EF2303"/>
    <w:rsid w:val="00EF2660"/>
    <w:rsid w:val="00EF3696"/>
    <w:rsid w:val="00EF452C"/>
    <w:rsid w:val="00EF4AD2"/>
    <w:rsid w:val="00EF747E"/>
    <w:rsid w:val="00F01117"/>
    <w:rsid w:val="00F01617"/>
    <w:rsid w:val="00F01F57"/>
    <w:rsid w:val="00F02B46"/>
    <w:rsid w:val="00F12D66"/>
    <w:rsid w:val="00F25998"/>
    <w:rsid w:val="00F3323B"/>
    <w:rsid w:val="00F5419B"/>
    <w:rsid w:val="00F60BCF"/>
    <w:rsid w:val="00F6241E"/>
    <w:rsid w:val="00F63F3A"/>
    <w:rsid w:val="00F65660"/>
    <w:rsid w:val="00F7076B"/>
    <w:rsid w:val="00F765D5"/>
    <w:rsid w:val="00F76B0C"/>
    <w:rsid w:val="00F77A65"/>
    <w:rsid w:val="00F83240"/>
    <w:rsid w:val="00F84860"/>
    <w:rsid w:val="00F856F0"/>
    <w:rsid w:val="00F874FB"/>
    <w:rsid w:val="00F933A8"/>
    <w:rsid w:val="00F96AB0"/>
    <w:rsid w:val="00FA4AC9"/>
    <w:rsid w:val="00FA769A"/>
    <w:rsid w:val="00FB0582"/>
    <w:rsid w:val="00FB31BF"/>
    <w:rsid w:val="00FB523F"/>
    <w:rsid w:val="00FC5D2A"/>
    <w:rsid w:val="00FC696B"/>
    <w:rsid w:val="00FD28F4"/>
    <w:rsid w:val="00FD438D"/>
    <w:rsid w:val="00FD67E4"/>
    <w:rsid w:val="00FD71B9"/>
    <w:rsid w:val="00FD779F"/>
    <w:rsid w:val="00FE0F06"/>
    <w:rsid w:val="00FE2793"/>
    <w:rsid w:val="00FE2A1C"/>
    <w:rsid w:val="00FF0C0F"/>
    <w:rsid w:val="00FF2719"/>
    <w:rsid w:val="00FF488E"/>
    <w:rsid w:val="00FF60F6"/>
    <w:rsid w:val="00FF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F36E4E"/>
  <w15:chartTrackingRefBased/>
  <w15:docId w15:val="{1F2325EC-08DA-4149-87D2-30FED74C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24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D31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7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F23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F230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F23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F2303"/>
    <w:rPr>
      <w:sz w:val="18"/>
      <w:szCs w:val="18"/>
    </w:rPr>
  </w:style>
  <w:style w:type="paragraph" w:styleId="a8">
    <w:name w:val="List Paragraph"/>
    <w:basedOn w:val="a"/>
    <w:uiPriority w:val="99"/>
    <w:rsid w:val="00994C3B"/>
    <w:pPr>
      <w:ind w:firstLineChars="200" w:firstLine="420"/>
    </w:pPr>
  </w:style>
  <w:style w:type="character" w:customStyle="1" w:styleId="skip">
    <w:name w:val="skip"/>
    <w:basedOn w:val="a0"/>
    <w:rsid w:val="00025959"/>
  </w:style>
  <w:style w:type="character" w:styleId="a9">
    <w:name w:val="Hyperlink"/>
    <w:basedOn w:val="a0"/>
    <w:uiPriority w:val="99"/>
    <w:semiHidden/>
    <w:unhideWhenUsed/>
    <w:rsid w:val="00025959"/>
    <w:rPr>
      <w:color w:val="0000FF"/>
      <w:u w:val="single"/>
    </w:rPr>
  </w:style>
  <w:style w:type="character" w:customStyle="1" w:styleId="apple-converted-space">
    <w:name w:val="apple-converted-space"/>
    <w:basedOn w:val="a0"/>
    <w:rsid w:val="00025959"/>
  </w:style>
  <w:style w:type="paragraph" w:customStyle="1" w:styleId="src">
    <w:name w:val="src"/>
    <w:basedOn w:val="a"/>
    <w:rsid w:val="00E852C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420EB4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420EB4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420EB4"/>
  </w:style>
  <w:style w:type="paragraph" w:styleId="ad">
    <w:name w:val="annotation subject"/>
    <w:basedOn w:val="ab"/>
    <w:next w:val="ab"/>
    <w:link w:val="ae"/>
    <w:uiPriority w:val="99"/>
    <w:semiHidden/>
    <w:unhideWhenUsed/>
    <w:rsid w:val="00420EB4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420EB4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420EB4"/>
    <w:rPr>
      <w:rFonts w:ascii="宋体" w:eastAsia="宋体"/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420EB4"/>
    <w:rPr>
      <w:rFonts w:ascii="宋体" w:eastAsia="宋体"/>
      <w:sz w:val="18"/>
      <w:szCs w:val="18"/>
    </w:rPr>
  </w:style>
  <w:style w:type="paragraph" w:styleId="af1">
    <w:name w:val="Revision"/>
    <w:hidden/>
    <w:uiPriority w:val="99"/>
    <w:semiHidden/>
    <w:rsid w:val="007E2661"/>
  </w:style>
  <w:style w:type="character" w:styleId="af2">
    <w:name w:val="line number"/>
    <w:basedOn w:val="a0"/>
    <w:uiPriority w:val="99"/>
    <w:semiHidden/>
    <w:unhideWhenUsed/>
    <w:rsid w:val="007431BA"/>
  </w:style>
  <w:style w:type="character" w:styleId="af3">
    <w:name w:val="Intense Reference"/>
    <w:basedOn w:val="a0"/>
    <w:uiPriority w:val="32"/>
    <w:qFormat/>
    <w:rsid w:val="00154771"/>
    <w:rPr>
      <w:b/>
      <w:bCs/>
      <w:smallCaps/>
      <w:color w:val="4472C4" w:themeColor="accent1"/>
      <w:spacing w:val="5"/>
    </w:rPr>
  </w:style>
  <w:style w:type="character" w:customStyle="1" w:styleId="10">
    <w:name w:val="标题 1 字符"/>
    <w:basedOn w:val="a0"/>
    <w:link w:val="1"/>
    <w:uiPriority w:val="9"/>
    <w:rsid w:val="00BD312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BD312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BD3120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EF0773"/>
    <w:pPr>
      <w:widowControl/>
      <w:snapToGrid w:val="0"/>
      <w:spacing w:line="480" w:lineRule="auto"/>
      <w:jc w:val="left"/>
    </w:pPr>
    <w:rPr>
      <w:rFonts w:ascii="Times New Roman" w:eastAsia="宋体" w:hAnsi="Times New Roman" w:cs="Times New Roman"/>
      <w:color w:val="000000" w:themeColor="text1"/>
      <w:kern w:val="0"/>
      <w:szCs w:val="18"/>
    </w:rPr>
  </w:style>
  <w:style w:type="paragraph" w:styleId="TOC3">
    <w:name w:val="toc 3"/>
    <w:basedOn w:val="a"/>
    <w:next w:val="a"/>
    <w:autoRedefine/>
    <w:uiPriority w:val="39"/>
    <w:unhideWhenUsed/>
    <w:rsid w:val="00BD3120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customStyle="1" w:styleId="ElsAffiliation">
    <w:name w:val="Els_Affiliation"/>
    <w:rsid w:val="008B0EB8"/>
    <w:pPr>
      <w:spacing w:line="200" w:lineRule="exact"/>
    </w:pPr>
    <w:rPr>
      <w:rFonts w:ascii="Times New Roman" w:eastAsia="宋体" w:hAnsi="Times New Roman" w:cs="Times New Roman"/>
      <w:i/>
      <w:kern w:val="0"/>
      <w:sz w:val="16"/>
      <w:szCs w:val="20"/>
      <w:lang w:eastAsia="en-US"/>
    </w:rPr>
  </w:style>
  <w:style w:type="paragraph" w:styleId="af4">
    <w:name w:val="footnote text"/>
    <w:basedOn w:val="a"/>
    <w:link w:val="af5"/>
    <w:uiPriority w:val="99"/>
    <w:unhideWhenUsed/>
    <w:rsid w:val="008B0EB8"/>
    <w:pPr>
      <w:widowControl/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  <w:lang w:val="en-GB" w:eastAsia="en-US"/>
    </w:rPr>
  </w:style>
  <w:style w:type="character" w:customStyle="1" w:styleId="af5">
    <w:name w:val="脚注文本 字符"/>
    <w:basedOn w:val="a0"/>
    <w:link w:val="af4"/>
    <w:uiPriority w:val="99"/>
    <w:rsid w:val="008B0EB8"/>
    <w:rPr>
      <w:rFonts w:ascii="Times New Roman" w:eastAsia="宋体" w:hAnsi="Times New Roman" w:cs="Times New Roman"/>
      <w:kern w:val="0"/>
      <w:sz w:val="18"/>
      <w:szCs w:val="18"/>
      <w:lang w:val="en-GB" w:eastAsia="en-US"/>
    </w:rPr>
  </w:style>
  <w:style w:type="character" w:styleId="af6">
    <w:name w:val="footnote reference"/>
    <w:uiPriority w:val="99"/>
    <w:semiHidden/>
    <w:unhideWhenUsed/>
    <w:rsid w:val="008B0EB8"/>
    <w:rPr>
      <w:vertAlign w:val="superscript"/>
    </w:rPr>
  </w:style>
  <w:style w:type="numbering" w:customStyle="1" w:styleId="11">
    <w:name w:val="无列表1"/>
    <w:next w:val="a2"/>
    <w:uiPriority w:val="99"/>
    <w:semiHidden/>
    <w:unhideWhenUsed/>
    <w:rsid w:val="004B00AA"/>
  </w:style>
  <w:style w:type="table" w:customStyle="1" w:styleId="12">
    <w:name w:val="网格型1"/>
    <w:basedOn w:val="a1"/>
    <w:next w:val="a3"/>
    <w:uiPriority w:val="59"/>
    <w:rsid w:val="00530F1B"/>
    <w:rPr>
      <w:rFonts w:ascii="Times New Roman" w:eastAsia="宋体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3"/>
    <w:uiPriority w:val="59"/>
    <w:rsid w:val="00F83240"/>
    <w:rPr>
      <w:rFonts w:ascii="Times New Roman" w:eastAsia="宋体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3"/>
    <w:uiPriority w:val="59"/>
    <w:rsid w:val="00F83240"/>
    <w:rPr>
      <w:rFonts w:ascii="Times New Roman" w:eastAsia="宋体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1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png"/><Relationship Id="rId21" Type="http://schemas.openxmlformats.org/officeDocument/2006/relationships/image" Target="media/image8.emf"/><Relationship Id="rId63" Type="http://schemas.openxmlformats.org/officeDocument/2006/relationships/image" Target="media/image29.emf"/><Relationship Id="rId159" Type="http://schemas.openxmlformats.org/officeDocument/2006/relationships/image" Target="media/image118.jpeg"/><Relationship Id="rId170" Type="http://schemas.openxmlformats.org/officeDocument/2006/relationships/image" Target="media/image129.jpeg"/><Relationship Id="rId226" Type="http://schemas.openxmlformats.org/officeDocument/2006/relationships/oleObject" Target="embeddings/oleObject58.bin"/><Relationship Id="rId268" Type="http://schemas.openxmlformats.org/officeDocument/2006/relationships/oleObject" Target="embeddings/oleObject92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87.png"/><Relationship Id="rId5" Type="http://schemas.openxmlformats.org/officeDocument/2006/relationships/webSettings" Target="webSettings.xml"/><Relationship Id="rId181" Type="http://schemas.openxmlformats.org/officeDocument/2006/relationships/image" Target="media/image140.jpeg"/><Relationship Id="rId237" Type="http://schemas.openxmlformats.org/officeDocument/2006/relationships/oleObject" Target="embeddings/oleObject66.bin"/><Relationship Id="rId258" Type="http://schemas.openxmlformats.org/officeDocument/2006/relationships/oleObject" Target="embeddings/oleObject83.bin"/><Relationship Id="rId279" Type="http://schemas.openxmlformats.org/officeDocument/2006/relationships/fontTable" Target="fontTable.xml"/><Relationship Id="rId22" Type="http://schemas.openxmlformats.org/officeDocument/2006/relationships/oleObject" Target="embeddings/oleObject7.bin"/><Relationship Id="rId43" Type="http://schemas.openxmlformats.org/officeDocument/2006/relationships/image" Target="media/image19.emf"/><Relationship Id="rId64" Type="http://schemas.openxmlformats.org/officeDocument/2006/relationships/oleObject" Target="embeddings/oleObject28.bin"/><Relationship Id="rId118" Type="http://schemas.openxmlformats.org/officeDocument/2006/relationships/image" Target="media/image77.jpeg"/><Relationship Id="rId139" Type="http://schemas.openxmlformats.org/officeDocument/2006/relationships/image" Target="media/image98.jpeg"/><Relationship Id="rId85" Type="http://schemas.openxmlformats.org/officeDocument/2006/relationships/image" Target="media/image44.jpeg"/><Relationship Id="rId150" Type="http://schemas.openxmlformats.org/officeDocument/2006/relationships/image" Target="media/image109.jpeg"/><Relationship Id="rId171" Type="http://schemas.openxmlformats.org/officeDocument/2006/relationships/image" Target="media/image130.png"/><Relationship Id="rId192" Type="http://schemas.openxmlformats.org/officeDocument/2006/relationships/oleObject" Target="embeddings/oleObject38.bin"/><Relationship Id="rId206" Type="http://schemas.openxmlformats.org/officeDocument/2006/relationships/image" Target="media/image153.emf"/><Relationship Id="rId227" Type="http://schemas.openxmlformats.org/officeDocument/2006/relationships/oleObject" Target="embeddings/oleObject59.bin"/><Relationship Id="rId248" Type="http://schemas.openxmlformats.org/officeDocument/2006/relationships/image" Target="media/image166.wmf"/><Relationship Id="rId269" Type="http://schemas.openxmlformats.org/officeDocument/2006/relationships/oleObject" Target="embeddings/oleObject93.bin"/><Relationship Id="rId12" Type="http://schemas.openxmlformats.org/officeDocument/2006/relationships/oleObject" Target="embeddings/oleObject2.bin"/><Relationship Id="rId33" Type="http://schemas.openxmlformats.org/officeDocument/2006/relationships/image" Target="media/image14.emf"/><Relationship Id="rId108" Type="http://schemas.openxmlformats.org/officeDocument/2006/relationships/image" Target="media/image67.png"/><Relationship Id="rId129" Type="http://schemas.openxmlformats.org/officeDocument/2006/relationships/image" Target="media/image88.jpeg"/><Relationship Id="rId280" Type="http://schemas.openxmlformats.org/officeDocument/2006/relationships/theme" Target="theme/theme1.xml"/><Relationship Id="rId54" Type="http://schemas.openxmlformats.org/officeDocument/2006/relationships/oleObject" Target="embeddings/oleObject23.bin"/><Relationship Id="rId75" Type="http://schemas.openxmlformats.org/officeDocument/2006/relationships/image" Target="media/image35.emf"/><Relationship Id="rId96" Type="http://schemas.openxmlformats.org/officeDocument/2006/relationships/image" Target="media/image55.png"/><Relationship Id="rId140" Type="http://schemas.openxmlformats.org/officeDocument/2006/relationships/image" Target="media/image99.jpeg"/><Relationship Id="rId161" Type="http://schemas.openxmlformats.org/officeDocument/2006/relationships/image" Target="media/image120.png"/><Relationship Id="rId182" Type="http://schemas.openxmlformats.org/officeDocument/2006/relationships/image" Target="media/image141.jpeg"/><Relationship Id="rId217" Type="http://schemas.openxmlformats.org/officeDocument/2006/relationships/oleObject" Target="embeddings/oleObject52.bin"/><Relationship Id="rId6" Type="http://schemas.openxmlformats.org/officeDocument/2006/relationships/footnotes" Target="footnotes.xml"/><Relationship Id="rId238" Type="http://schemas.openxmlformats.org/officeDocument/2006/relationships/image" Target="media/image164.wmf"/><Relationship Id="rId259" Type="http://schemas.openxmlformats.org/officeDocument/2006/relationships/oleObject" Target="embeddings/oleObject84.bin"/><Relationship Id="rId23" Type="http://schemas.openxmlformats.org/officeDocument/2006/relationships/image" Target="media/image9.emf"/><Relationship Id="rId119" Type="http://schemas.openxmlformats.org/officeDocument/2006/relationships/image" Target="media/image78.jpeg"/><Relationship Id="rId270" Type="http://schemas.openxmlformats.org/officeDocument/2006/relationships/oleObject" Target="embeddings/oleObject94.bin"/><Relationship Id="rId44" Type="http://schemas.openxmlformats.org/officeDocument/2006/relationships/oleObject" Target="embeddings/oleObject18.bin"/><Relationship Id="rId65" Type="http://schemas.openxmlformats.org/officeDocument/2006/relationships/image" Target="media/image30.emf"/><Relationship Id="rId86" Type="http://schemas.openxmlformats.org/officeDocument/2006/relationships/image" Target="media/image45.jpeg"/><Relationship Id="rId130" Type="http://schemas.openxmlformats.org/officeDocument/2006/relationships/image" Target="media/image89.jpeg"/><Relationship Id="rId151" Type="http://schemas.openxmlformats.org/officeDocument/2006/relationships/image" Target="media/image110.jpeg"/><Relationship Id="rId172" Type="http://schemas.openxmlformats.org/officeDocument/2006/relationships/image" Target="media/image131.jpeg"/><Relationship Id="rId193" Type="http://schemas.openxmlformats.org/officeDocument/2006/relationships/image" Target="media/image147.emf"/><Relationship Id="rId207" Type="http://schemas.openxmlformats.org/officeDocument/2006/relationships/oleObject" Target="embeddings/oleObject46.bin"/><Relationship Id="rId228" Type="http://schemas.openxmlformats.org/officeDocument/2006/relationships/oleObject" Target="embeddings/oleObject60.bin"/><Relationship Id="rId249" Type="http://schemas.openxmlformats.org/officeDocument/2006/relationships/oleObject" Target="embeddings/oleObject75.bin"/><Relationship Id="rId13" Type="http://schemas.openxmlformats.org/officeDocument/2006/relationships/image" Target="media/image4.emf"/><Relationship Id="rId109" Type="http://schemas.openxmlformats.org/officeDocument/2006/relationships/image" Target="media/image68.jpeg"/><Relationship Id="rId260" Type="http://schemas.openxmlformats.org/officeDocument/2006/relationships/image" Target="media/image168.emf"/><Relationship Id="rId34" Type="http://schemas.openxmlformats.org/officeDocument/2006/relationships/oleObject" Target="embeddings/oleObject13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4.bin"/><Relationship Id="rId97" Type="http://schemas.openxmlformats.org/officeDocument/2006/relationships/image" Target="media/image56.jpeg"/><Relationship Id="rId120" Type="http://schemas.openxmlformats.org/officeDocument/2006/relationships/image" Target="media/image79.png"/><Relationship Id="rId141" Type="http://schemas.openxmlformats.org/officeDocument/2006/relationships/image" Target="media/image100.png"/><Relationship Id="rId7" Type="http://schemas.openxmlformats.org/officeDocument/2006/relationships/endnotes" Target="endnotes.xml"/><Relationship Id="rId162" Type="http://schemas.openxmlformats.org/officeDocument/2006/relationships/image" Target="media/image121.jpeg"/><Relationship Id="rId183" Type="http://schemas.openxmlformats.org/officeDocument/2006/relationships/image" Target="media/image142.png"/><Relationship Id="rId218" Type="http://schemas.openxmlformats.org/officeDocument/2006/relationships/image" Target="media/image158.emf"/><Relationship Id="rId239" Type="http://schemas.openxmlformats.org/officeDocument/2006/relationships/oleObject" Target="embeddings/oleObject67.bin"/><Relationship Id="rId250" Type="http://schemas.openxmlformats.org/officeDocument/2006/relationships/oleObject" Target="embeddings/oleObject76.bin"/><Relationship Id="rId271" Type="http://schemas.openxmlformats.org/officeDocument/2006/relationships/oleObject" Target="embeddings/oleObject95.bin"/><Relationship Id="rId24" Type="http://schemas.openxmlformats.org/officeDocument/2006/relationships/oleObject" Target="embeddings/oleObject8.bin"/><Relationship Id="rId45" Type="http://schemas.openxmlformats.org/officeDocument/2006/relationships/image" Target="media/image20.emf"/><Relationship Id="rId66" Type="http://schemas.openxmlformats.org/officeDocument/2006/relationships/oleObject" Target="embeddings/oleObject29.bin"/><Relationship Id="rId87" Type="http://schemas.openxmlformats.org/officeDocument/2006/relationships/image" Target="media/image46.png"/><Relationship Id="rId110" Type="http://schemas.openxmlformats.org/officeDocument/2006/relationships/image" Target="media/image69.jpeg"/><Relationship Id="rId131" Type="http://schemas.openxmlformats.org/officeDocument/2006/relationships/image" Target="media/image90.jpeg"/><Relationship Id="rId152" Type="http://schemas.openxmlformats.org/officeDocument/2006/relationships/image" Target="media/image111.jpeg"/><Relationship Id="rId173" Type="http://schemas.openxmlformats.org/officeDocument/2006/relationships/image" Target="media/image132.jpeg"/><Relationship Id="rId194" Type="http://schemas.openxmlformats.org/officeDocument/2006/relationships/oleObject" Target="embeddings/oleObject39.bin"/><Relationship Id="rId208" Type="http://schemas.openxmlformats.org/officeDocument/2006/relationships/oleObject" Target="embeddings/oleObject47.bin"/><Relationship Id="rId229" Type="http://schemas.openxmlformats.org/officeDocument/2006/relationships/image" Target="media/image161.emf"/><Relationship Id="rId240" Type="http://schemas.openxmlformats.org/officeDocument/2006/relationships/image" Target="media/image165.emf"/><Relationship Id="rId261" Type="http://schemas.openxmlformats.org/officeDocument/2006/relationships/oleObject" Target="embeddings/oleObject85.bin"/><Relationship Id="rId14" Type="http://schemas.openxmlformats.org/officeDocument/2006/relationships/oleObject" Target="embeddings/oleObject3.bin"/><Relationship Id="rId35" Type="http://schemas.openxmlformats.org/officeDocument/2006/relationships/image" Target="media/image15.emf"/><Relationship Id="rId56" Type="http://schemas.openxmlformats.org/officeDocument/2006/relationships/oleObject" Target="embeddings/oleObject24.bin"/><Relationship Id="rId77" Type="http://schemas.openxmlformats.org/officeDocument/2006/relationships/image" Target="media/image36.jpeg"/><Relationship Id="rId100" Type="http://schemas.openxmlformats.org/officeDocument/2006/relationships/image" Target="media/image59.jpeg"/><Relationship Id="rId8" Type="http://schemas.openxmlformats.org/officeDocument/2006/relationships/image" Target="media/image1.tiff"/><Relationship Id="rId98" Type="http://schemas.openxmlformats.org/officeDocument/2006/relationships/image" Target="media/image57.jpeg"/><Relationship Id="rId121" Type="http://schemas.openxmlformats.org/officeDocument/2006/relationships/image" Target="media/image80.png"/><Relationship Id="rId142" Type="http://schemas.openxmlformats.org/officeDocument/2006/relationships/image" Target="media/image101.jpeg"/><Relationship Id="rId163" Type="http://schemas.openxmlformats.org/officeDocument/2006/relationships/image" Target="media/image122.jpeg"/><Relationship Id="rId184" Type="http://schemas.openxmlformats.org/officeDocument/2006/relationships/footer" Target="footer1.xml"/><Relationship Id="rId219" Type="http://schemas.openxmlformats.org/officeDocument/2006/relationships/oleObject" Target="embeddings/oleObject53.bin"/><Relationship Id="rId230" Type="http://schemas.openxmlformats.org/officeDocument/2006/relationships/oleObject" Target="embeddings/oleObject61.bin"/><Relationship Id="rId251" Type="http://schemas.openxmlformats.org/officeDocument/2006/relationships/oleObject" Target="embeddings/oleObject77.bin"/><Relationship Id="rId25" Type="http://schemas.openxmlformats.org/officeDocument/2006/relationships/image" Target="media/image10.emf"/><Relationship Id="rId46" Type="http://schemas.openxmlformats.org/officeDocument/2006/relationships/oleObject" Target="embeddings/oleObject19.bin"/><Relationship Id="rId67" Type="http://schemas.openxmlformats.org/officeDocument/2006/relationships/image" Target="media/image31.emf"/><Relationship Id="rId272" Type="http://schemas.openxmlformats.org/officeDocument/2006/relationships/oleObject" Target="embeddings/oleObject96.bin"/><Relationship Id="rId88" Type="http://schemas.openxmlformats.org/officeDocument/2006/relationships/image" Target="media/image47.jpeg"/><Relationship Id="rId111" Type="http://schemas.openxmlformats.org/officeDocument/2006/relationships/image" Target="media/image70.png"/><Relationship Id="rId132" Type="http://schemas.openxmlformats.org/officeDocument/2006/relationships/image" Target="media/image91.png"/><Relationship Id="rId153" Type="http://schemas.openxmlformats.org/officeDocument/2006/relationships/image" Target="media/image112.png"/><Relationship Id="rId174" Type="http://schemas.openxmlformats.org/officeDocument/2006/relationships/image" Target="media/image133.png"/><Relationship Id="rId195" Type="http://schemas.openxmlformats.org/officeDocument/2006/relationships/image" Target="media/image148.emf"/><Relationship Id="rId209" Type="http://schemas.openxmlformats.org/officeDocument/2006/relationships/image" Target="media/image154.emf"/><Relationship Id="rId220" Type="http://schemas.openxmlformats.org/officeDocument/2006/relationships/oleObject" Target="embeddings/oleObject54.bin"/><Relationship Id="rId241" Type="http://schemas.openxmlformats.org/officeDocument/2006/relationships/oleObject" Target="embeddings/oleObject68.bin"/><Relationship Id="rId15" Type="http://schemas.openxmlformats.org/officeDocument/2006/relationships/image" Target="media/image5.emf"/><Relationship Id="rId36" Type="http://schemas.openxmlformats.org/officeDocument/2006/relationships/oleObject" Target="embeddings/oleObject14.bin"/><Relationship Id="rId57" Type="http://schemas.openxmlformats.org/officeDocument/2006/relationships/image" Target="media/image26.emf"/><Relationship Id="rId262" Type="http://schemas.openxmlformats.org/officeDocument/2006/relationships/oleObject" Target="embeddings/oleObject86.bin"/><Relationship Id="rId78" Type="http://schemas.openxmlformats.org/officeDocument/2006/relationships/image" Target="media/image37.jpeg"/><Relationship Id="rId99" Type="http://schemas.openxmlformats.org/officeDocument/2006/relationships/image" Target="media/image58.png"/><Relationship Id="rId101" Type="http://schemas.openxmlformats.org/officeDocument/2006/relationships/image" Target="media/image60.jpeg"/><Relationship Id="rId122" Type="http://schemas.openxmlformats.org/officeDocument/2006/relationships/image" Target="media/image81.jpeg"/><Relationship Id="rId143" Type="http://schemas.openxmlformats.org/officeDocument/2006/relationships/image" Target="media/image102.jpeg"/><Relationship Id="rId164" Type="http://schemas.openxmlformats.org/officeDocument/2006/relationships/image" Target="media/image123.jpeg"/><Relationship Id="rId185" Type="http://schemas.openxmlformats.org/officeDocument/2006/relationships/image" Target="media/image143.emf"/><Relationship Id="rId9" Type="http://schemas.openxmlformats.org/officeDocument/2006/relationships/image" Target="media/image2.emf"/><Relationship Id="rId210" Type="http://schemas.openxmlformats.org/officeDocument/2006/relationships/oleObject" Target="embeddings/oleObject48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62.bin"/><Relationship Id="rId252" Type="http://schemas.openxmlformats.org/officeDocument/2006/relationships/oleObject" Target="embeddings/oleObject78.bin"/><Relationship Id="rId273" Type="http://schemas.openxmlformats.org/officeDocument/2006/relationships/oleObject" Target="embeddings/oleObject97.bin"/><Relationship Id="rId47" Type="http://schemas.openxmlformats.org/officeDocument/2006/relationships/image" Target="media/image21.emf"/><Relationship Id="rId68" Type="http://schemas.openxmlformats.org/officeDocument/2006/relationships/oleObject" Target="embeddings/oleObject30.bin"/><Relationship Id="rId89" Type="http://schemas.openxmlformats.org/officeDocument/2006/relationships/image" Target="media/image48.jpeg"/><Relationship Id="rId112" Type="http://schemas.openxmlformats.org/officeDocument/2006/relationships/image" Target="media/image71.jpeg"/><Relationship Id="rId133" Type="http://schemas.openxmlformats.org/officeDocument/2006/relationships/image" Target="media/image92.jpeg"/><Relationship Id="rId154" Type="http://schemas.openxmlformats.org/officeDocument/2006/relationships/image" Target="media/image113.jpeg"/><Relationship Id="rId175" Type="http://schemas.openxmlformats.org/officeDocument/2006/relationships/image" Target="media/image134.jpeg"/><Relationship Id="rId196" Type="http://schemas.openxmlformats.org/officeDocument/2006/relationships/oleObject" Target="embeddings/oleObject40.bin"/><Relationship Id="rId200" Type="http://schemas.openxmlformats.org/officeDocument/2006/relationships/oleObject" Target="embeddings/oleObject42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59.emf"/><Relationship Id="rId242" Type="http://schemas.openxmlformats.org/officeDocument/2006/relationships/oleObject" Target="embeddings/oleObject69.bin"/><Relationship Id="rId263" Type="http://schemas.openxmlformats.org/officeDocument/2006/relationships/oleObject" Target="embeddings/oleObject87.bin"/><Relationship Id="rId37" Type="http://schemas.openxmlformats.org/officeDocument/2006/relationships/image" Target="media/image16.emf"/><Relationship Id="rId58" Type="http://schemas.openxmlformats.org/officeDocument/2006/relationships/oleObject" Target="embeddings/oleObject25.bin"/><Relationship Id="rId79" Type="http://schemas.openxmlformats.org/officeDocument/2006/relationships/image" Target="media/image38.jpeg"/><Relationship Id="rId102" Type="http://schemas.openxmlformats.org/officeDocument/2006/relationships/image" Target="media/image61.png"/><Relationship Id="rId123" Type="http://schemas.openxmlformats.org/officeDocument/2006/relationships/image" Target="media/image82.jpeg"/><Relationship Id="rId144" Type="http://schemas.openxmlformats.org/officeDocument/2006/relationships/image" Target="media/image103.jpeg"/><Relationship Id="rId90" Type="http://schemas.openxmlformats.org/officeDocument/2006/relationships/image" Target="media/image49.png"/><Relationship Id="rId165" Type="http://schemas.openxmlformats.org/officeDocument/2006/relationships/image" Target="media/image124.png"/><Relationship Id="rId186" Type="http://schemas.openxmlformats.org/officeDocument/2006/relationships/oleObject" Target="embeddings/oleObject35.bin"/><Relationship Id="rId211" Type="http://schemas.openxmlformats.org/officeDocument/2006/relationships/image" Target="media/image155.wmf"/><Relationship Id="rId232" Type="http://schemas.openxmlformats.org/officeDocument/2006/relationships/oleObject" Target="embeddings/oleObject63.bin"/><Relationship Id="rId253" Type="http://schemas.openxmlformats.org/officeDocument/2006/relationships/oleObject" Target="embeddings/oleObject79.bin"/><Relationship Id="rId274" Type="http://schemas.openxmlformats.org/officeDocument/2006/relationships/oleObject" Target="embeddings/oleObject98.bin"/><Relationship Id="rId27" Type="http://schemas.openxmlformats.org/officeDocument/2006/relationships/image" Target="media/image11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2.emf"/><Relationship Id="rId113" Type="http://schemas.openxmlformats.org/officeDocument/2006/relationships/image" Target="media/image72.jpeg"/><Relationship Id="rId134" Type="http://schemas.openxmlformats.org/officeDocument/2006/relationships/image" Target="media/image93.jpeg"/><Relationship Id="rId80" Type="http://schemas.openxmlformats.org/officeDocument/2006/relationships/image" Target="media/image39.jpeg"/><Relationship Id="rId155" Type="http://schemas.openxmlformats.org/officeDocument/2006/relationships/image" Target="media/image114.jpeg"/><Relationship Id="rId176" Type="http://schemas.openxmlformats.org/officeDocument/2006/relationships/image" Target="media/image135.jpeg"/><Relationship Id="rId197" Type="http://schemas.openxmlformats.org/officeDocument/2006/relationships/image" Target="media/image149.emf"/><Relationship Id="rId201" Type="http://schemas.openxmlformats.org/officeDocument/2006/relationships/image" Target="media/image151.emf"/><Relationship Id="rId222" Type="http://schemas.openxmlformats.org/officeDocument/2006/relationships/oleObject" Target="embeddings/oleObject55.bin"/><Relationship Id="rId243" Type="http://schemas.openxmlformats.org/officeDocument/2006/relationships/oleObject" Target="embeddings/oleObject70.bin"/><Relationship Id="rId264" Type="http://schemas.openxmlformats.org/officeDocument/2006/relationships/oleObject" Target="embeddings/oleObject88.bin"/><Relationship Id="rId17" Type="http://schemas.openxmlformats.org/officeDocument/2006/relationships/image" Target="media/image6.e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emf"/><Relationship Id="rId103" Type="http://schemas.openxmlformats.org/officeDocument/2006/relationships/image" Target="media/image62.jpeg"/><Relationship Id="rId124" Type="http://schemas.openxmlformats.org/officeDocument/2006/relationships/image" Target="media/image83.png"/><Relationship Id="rId70" Type="http://schemas.openxmlformats.org/officeDocument/2006/relationships/oleObject" Target="embeddings/oleObject31.bin"/><Relationship Id="rId91" Type="http://schemas.openxmlformats.org/officeDocument/2006/relationships/image" Target="media/image50.jpeg"/><Relationship Id="rId145" Type="http://schemas.openxmlformats.org/officeDocument/2006/relationships/image" Target="media/image104.png"/><Relationship Id="rId166" Type="http://schemas.openxmlformats.org/officeDocument/2006/relationships/image" Target="media/image125.jpeg"/><Relationship Id="rId187" Type="http://schemas.openxmlformats.org/officeDocument/2006/relationships/image" Target="media/image144.e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49.bin"/><Relationship Id="rId233" Type="http://schemas.openxmlformats.org/officeDocument/2006/relationships/image" Target="media/image162.emf"/><Relationship Id="rId254" Type="http://schemas.openxmlformats.org/officeDocument/2006/relationships/oleObject" Target="embeddings/oleObject80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2.emf"/><Relationship Id="rId114" Type="http://schemas.openxmlformats.org/officeDocument/2006/relationships/image" Target="media/image73.png"/><Relationship Id="rId275" Type="http://schemas.openxmlformats.org/officeDocument/2006/relationships/oleObject" Target="embeddings/oleObject99.bin"/><Relationship Id="rId60" Type="http://schemas.openxmlformats.org/officeDocument/2006/relationships/oleObject" Target="embeddings/oleObject26.bin"/><Relationship Id="rId81" Type="http://schemas.openxmlformats.org/officeDocument/2006/relationships/image" Target="media/image40.jpeg"/><Relationship Id="rId135" Type="http://schemas.openxmlformats.org/officeDocument/2006/relationships/image" Target="media/image94.png"/><Relationship Id="rId156" Type="http://schemas.openxmlformats.org/officeDocument/2006/relationships/image" Target="media/image115.jpeg"/><Relationship Id="rId177" Type="http://schemas.openxmlformats.org/officeDocument/2006/relationships/image" Target="media/image136.png"/><Relationship Id="rId198" Type="http://schemas.openxmlformats.org/officeDocument/2006/relationships/oleObject" Target="embeddings/oleObject41.bin"/><Relationship Id="rId202" Type="http://schemas.openxmlformats.org/officeDocument/2006/relationships/oleObject" Target="embeddings/oleObject43.bin"/><Relationship Id="rId223" Type="http://schemas.openxmlformats.org/officeDocument/2006/relationships/oleObject" Target="embeddings/oleObject56.bin"/><Relationship Id="rId244" Type="http://schemas.openxmlformats.org/officeDocument/2006/relationships/oleObject" Target="embeddings/oleObject71.bin"/><Relationship Id="rId18" Type="http://schemas.openxmlformats.org/officeDocument/2006/relationships/oleObject" Target="embeddings/oleObject5.bin"/><Relationship Id="rId39" Type="http://schemas.openxmlformats.org/officeDocument/2006/relationships/image" Target="media/image17.emf"/><Relationship Id="rId265" Type="http://schemas.openxmlformats.org/officeDocument/2006/relationships/oleObject" Target="embeddings/oleObject89.bin"/><Relationship Id="rId50" Type="http://schemas.openxmlformats.org/officeDocument/2006/relationships/oleObject" Target="embeddings/oleObject21.bin"/><Relationship Id="rId104" Type="http://schemas.openxmlformats.org/officeDocument/2006/relationships/image" Target="media/image63.jpeg"/><Relationship Id="rId125" Type="http://schemas.openxmlformats.org/officeDocument/2006/relationships/image" Target="media/image84.jpeg"/><Relationship Id="rId146" Type="http://schemas.openxmlformats.org/officeDocument/2006/relationships/image" Target="media/image105.jpeg"/><Relationship Id="rId167" Type="http://schemas.openxmlformats.org/officeDocument/2006/relationships/image" Target="media/image126.jpeg"/><Relationship Id="rId188" Type="http://schemas.openxmlformats.org/officeDocument/2006/relationships/oleObject" Target="embeddings/oleObject36.bin"/><Relationship Id="rId71" Type="http://schemas.openxmlformats.org/officeDocument/2006/relationships/image" Target="media/image33.emf"/><Relationship Id="rId92" Type="http://schemas.openxmlformats.org/officeDocument/2006/relationships/image" Target="media/image51.jpeg"/><Relationship Id="rId213" Type="http://schemas.openxmlformats.org/officeDocument/2006/relationships/oleObject" Target="embeddings/oleObject50.bin"/><Relationship Id="rId234" Type="http://schemas.openxmlformats.org/officeDocument/2006/relationships/oleObject" Target="embeddings/oleObject64.bin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55" Type="http://schemas.openxmlformats.org/officeDocument/2006/relationships/oleObject" Target="embeddings/oleObject81.bin"/><Relationship Id="rId276" Type="http://schemas.openxmlformats.org/officeDocument/2006/relationships/oleObject" Target="embeddings/oleObject100.bin"/><Relationship Id="rId40" Type="http://schemas.openxmlformats.org/officeDocument/2006/relationships/oleObject" Target="embeddings/oleObject16.bin"/><Relationship Id="rId115" Type="http://schemas.openxmlformats.org/officeDocument/2006/relationships/image" Target="media/image74.jpeg"/><Relationship Id="rId136" Type="http://schemas.openxmlformats.org/officeDocument/2006/relationships/image" Target="media/image95.jpeg"/><Relationship Id="rId157" Type="http://schemas.openxmlformats.org/officeDocument/2006/relationships/image" Target="media/image116.png"/><Relationship Id="rId178" Type="http://schemas.openxmlformats.org/officeDocument/2006/relationships/image" Target="media/image137.jpeg"/><Relationship Id="rId61" Type="http://schemas.openxmlformats.org/officeDocument/2006/relationships/image" Target="media/image28.emf"/><Relationship Id="rId82" Type="http://schemas.openxmlformats.org/officeDocument/2006/relationships/image" Target="media/image41.jpeg"/><Relationship Id="rId199" Type="http://schemas.openxmlformats.org/officeDocument/2006/relationships/image" Target="media/image150.emf"/><Relationship Id="rId203" Type="http://schemas.openxmlformats.org/officeDocument/2006/relationships/image" Target="media/image152.emf"/><Relationship Id="rId19" Type="http://schemas.openxmlformats.org/officeDocument/2006/relationships/image" Target="media/image7.emf"/><Relationship Id="rId224" Type="http://schemas.openxmlformats.org/officeDocument/2006/relationships/oleObject" Target="embeddings/oleObject57.bin"/><Relationship Id="rId245" Type="http://schemas.openxmlformats.org/officeDocument/2006/relationships/oleObject" Target="embeddings/oleObject72.bin"/><Relationship Id="rId266" Type="http://schemas.openxmlformats.org/officeDocument/2006/relationships/oleObject" Target="embeddings/oleObject90.bin"/><Relationship Id="rId30" Type="http://schemas.openxmlformats.org/officeDocument/2006/relationships/oleObject" Target="embeddings/oleObject11.bin"/><Relationship Id="rId105" Type="http://schemas.openxmlformats.org/officeDocument/2006/relationships/image" Target="media/image64.png"/><Relationship Id="rId126" Type="http://schemas.openxmlformats.org/officeDocument/2006/relationships/image" Target="media/image85.jpeg"/><Relationship Id="rId147" Type="http://schemas.openxmlformats.org/officeDocument/2006/relationships/image" Target="media/image106.jpeg"/><Relationship Id="rId168" Type="http://schemas.openxmlformats.org/officeDocument/2006/relationships/image" Target="media/image127.png"/><Relationship Id="rId51" Type="http://schemas.openxmlformats.org/officeDocument/2006/relationships/image" Target="media/image23.emf"/><Relationship Id="rId72" Type="http://schemas.openxmlformats.org/officeDocument/2006/relationships/oleObject" Target="embeddings/oleObject32.bin"/><Relationship Id="rId93" Type="http://schemas.openxmlformats.org/officeDocument/2006/relationships/image" Target="media/image52.png"/><Relationship Id="rId189" Type="http://schemas.openxmlformats.org/officeDocument/2006/relationships/image" Target="media/image145.emf"/><Relationship Id="rId3" Type="http://schemas.openxmlformats.org/officeDocument/2006/relationships/styles" Target="styles.xml"/><Relationship Id="rId214" Type="http://schemas.openxmlformats.org/officeDocument/2006/relationships/image" Target="media/image156.emf"/><Relationship Id="rId235" Type="http://schemas.openxmlformats.org/officeDocument/2006/relationships/oleObject" Target="embeddings/oleObject65.bin"/><Relationship Id="rId256" Type="http://schemas.openxmlformats.org/officeDocument/2006/relationships/image" Target="media/image167.emf"/><Relationship Id="rId277" Type="http://schemas.openxmlformats.org/officeDocument/2006/relationships/oleObject" Target="embeddings/oleObject101.bin"/><Relationship Id="rId116" Type="http://schemas.openxmlformats.org/officeDocument/2006/relationships/image" Target="media/image75.jpeg"/><Relationship Id="rId137" Type="http://schemas.openxmlformats.org/officeDocument/2006/relationships/image" Target="media/image96.jpeg"/><Relationship Id="rId158" Type="http://schemas.openxmlformats.org/officeDocument/2006/relationships/image" Target="media/image117.jpeg"/><Relationship Id="rId20" Type="http://schemas.openxmlformats.org/officeDocument/2006/relationships/oleObject" Target="embeddings/oleObject6.bin"/><Relationship Id="rId41" Type="http://schemas.openxmlformats.org/officeDocument/2006/relationships/image" Target="media/image18.emf"/><Relationship Id="rId62" Type="http://schemas.openxmlformats.org/officeDocument/2006/relationships/oleObject" Target="embeddings/oleObject27.bin"/><Relationship Id="rId83" Type="http://schemas.openxmlformats.org/officeDocument/2006/relationships/image" Target="media/image42.jpeg"/><Relationship Id="rId179" Type="http://schemas.openxmlformats.org/officeDocument/2006/relationships/image" Target="media/image138.jpeg"/><Relationship Id="rId190" Type="http://schemas.openxmlformats.org/officeDocument/2006/relationships/oleObject" Target="embeddings/oleObject37.bin"/><Relationship Id="rId204" Type="http://schemas.openxmlformats.org/officeDocument/2006/relationships/oleObject" Target="embeddings/oleObject44.bin"/><Relationship Id="rId225" Type="http://schemas.openxmlformats.org/officeDocument/2006/relationships/image" Target="media/image160.emf"/><Relationship Id="rId246" Type="http://schemas.openxmlformats.org/officeDocument/2006/relationships/oleObject" Target="embeddings/oleObject73.bin"/><Relationship Id="rId267" Type="http://schemas.openxmlformats.org/officeDocument/2006/relationships/oleObject" Target="embeddings/oleObject91.bin"/><Relationship Id="rId106" Type="http://schemas.openxmlformats.org/officeDocument/2006/relationships/image" Target="media/image65.jpeg"/><Relationship Id="rId127" Type="http://schemas.openxmlformats.org/officeDocument/2006/relationships/image" Target="media/image86.jpeg"/><Relationship Id="rId10" Type="http://schemas.openxmlformats.org/officeDocument/2006/relationships/oleObject" Target="embeddings/oleObject1.bin"/><Relationship Id="rId31" Type="http://schemas.openxmlformats.org/officeDocument/2006/relationships/image" Target="media/image13.emf"/><Relationship Id="rId52" Type="http://schemas.openxmlformats.org/officeDocument/2006/relationships/oleObject" Target="embeddings/oleObject22.bin"/><Relationship Id="rId73" Type="http://schemas.openxmlformats.org/officeDocument/2006/relationships/image" Target="media/image34.emf"/><Relationship Id="rId94" Type="http://schemas.openxmlformats.org/officeDocument/2006/relationships/image" Target="media/image53.jpeg"/><Relationship Id="rId148" Type="http://schemas.openxmlformats.org/officeDocument/2006/relationships/image" Target="media/image107.jpeg"/><Relationship Id="rId169" Type="http://schemas.openxmlformats.org/officeDocument/2006/relationships/image" Target="media/image128.jpeg"/><Relationship Id="rId4" Type="http://schemas.openxmlformats.org/officeDocument/2006/relationships/settings" Target="settings.xml"/><Relationship Id="rId180" Type="http://schemas.openxmlformats.org/officeDocument/2006/relationships/image" Target="media/image139.png"/><Relationship Id="rId215" Type="http://schemas.openxmlformats.org/officeDocument/2006/relationships/oleObject" Target="embeddings/oleObject51.bin"/><Relationship Id="rId236" Type="http://schemas.openxmlformats.org/officeDocument/2006/relationships/image" Target="media/image163.emf"/><Relationship Id="rId257" Type="http://schemas.openxmlformats.org/officeDocument/2006/relationships/oleObject" Target="embeddings/oleObject82.bin"/><Relationship Id="rId278" Type="http://schemas.openxmlformats.org/officeDocument/2006/relationships/oleObject" Target="embeddings/oleObject102.bin"/><Relationship Id="rId42" Type="http://schemas.openxmlformats.org/officeDocument/2006/relationships/oleObject" Target="embeddings/oleObject17.bin"/><Relationship Id="rId84" Type="http://schemas.openxmlformats.org/officeDocument/2006/relationships/image" Target="media/image43.jpeg"/><Relationship Id="rId138" Type="http://schemas.openxmlformats.org/officeDocument/2006/relationships/image" Target="media/image97.png"/><Relationship Id="rId191" Type="http://schemas.openxmlformats.org/officeDocument/2006/relationships/image" Target="media/image146.emf"/><Relationship Id="rId205" Type="http://schemas.openxmlformats.org/officeDocument/2006/relationships/oleObject" Target="embeddings/oleObject45.bin"/><Relationship Id="rId247" Type="http://schemas.openxmlformats.org/officeDocument/2006/relationships/oleObject" Target="embeddings/oleObject74.bin"/><Relationship Id="rId107" Type="http://schemas.openxmlformats.org/officeDocument/2006/relationships/image" Target="media/image66.jpeg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108.png"/><Relationship Id="rId95" Type="http://schemas.openxmlformats.org/officeDocument/2006/relationships/image" Target="media/image54.jpeg"/><Relationship Id="rId160" Type="http://schemas.openxmlformats.org/officeDocument/2006/relationships/image" Target="media/image119.jpeg"/><Relationship Id="rId216" Type="http://schemas.openxmlformats.org/officeDocument/2006/relationships/image" Target="media/image15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4A9DF-1AFC-4245-A9C5-A15416F21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78</Pages>
  <Words>4759</Words>
  <Characters>27130</Characters>
  <Application>Microsoft Office Word</Application>
  <DocSecurity>0</DocSecurity>
  <Lines>226</Lines>
  <Paragraphs>63</Paragraphs>
  <ScaleCrop>false</ScaleCrop>
  <Company/>
  <LinksUpToDate>false</LinksUpToDate>
  <CharactersWithSpaces>31826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施华斌</dc:creator>
  <cp:keywords/>
  <dc:description/>
  <cp:lastModifiedBy>Microsoft Office User</cp:lastModifiedBy>
  <cp:revision>32</cp:revision>
  <cp:lastPrinted>2023-01-15T13:31:00Z</cp:lastPrinted>
  <dcterms:created xsi:type="dcterms:W3CDTF">2023-02-09T01:35:00Z</dcterms:created>
  <dcterms:modified xsi:type="dcterms:W3CDTF">2023-02-15T16:21:00Z</dcterms:modified>
</cp:coreProperties>
</file>