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C69F" w14:textId="77777777" w:rsidR="009322DE" w:rsidRDefault="009322DE" w:rsidP="00CA279C">
      <w:pPr>
        <w:rPr>
          <w:rFonts w:ascii="Times New Roman" w:hAnsi="Times New Roman"/>
          <w:b/>
          <w:sz w:val="28"/>
          <w:szCs w:val="28"/>
        </w:rPr>
      </w:pPr>
      <w:bookmarkStart w:id="0" w:name="_Hlk72930773"/>
      <w:r>
        <w:rPr>
          <w:rFonts w:ascii="Times New Roman" w:hAnsi="Times New Roman" w:hint="eastAsia"/>
          <w:b/>
          <w:sz w:val="28"/>
          <w:szCs w:val="28"/>
        </w:rPr>
        <w:t>Supplementary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nformation</w:t>
      </w:r>
    </w:p>
    <w:p w14:paraId="6AA036C0" w14:textId="77777777" w:rsidR="00CA279C" w:rsidRPr="00CA279C" w:rsidRDefault="00CA279C" w:rsidP="00CA279C">
      <w:pPr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_Hlk128381523"/>
      <w:bookmarkStart w:id="2" w:name="_Hlk132893680"/>
      <w:bookmarkStart w:id="3" w:name="_Hlk132921390"/>
      <w:r w:rsidRPr="00CA279C">
        <w:rPr>
          <w:rFonts w:ascii="Times New Roman" w:hAnsi="Times New Roman"/>
          <w:b/>
          <w:bCs/>
          <w:sz w:val="28"/>
          <w:szCs w:val="28"/>
        </w:rPr>
        <w:t xml:space="preserve">Molecular-level investigation on removal mechanisms of aqueous hexavalent chromium by pine needle biochar </w:t>
      </w:r>
      <w:bookmarkEnd w:id="1"/>
      <w:bookmarkEnd w:id="2"/>
    </w:p>
    <w:p w14:paraId="1F6151E6" w14:textId="77777777" w:rsidR="00CA279C" w:rsidRPr="00CA279C" w:rsidRDefault="00CA279C" w:rsidP="00CA279C">
      <w:pPr>
        <w:widowControl/>
        <w:spacing w:after="160" w:line="480" w:lineRule="auto"/>
        <w:jc w:val="left"/>
        <w:rPr>
          <w:rFonts w:ascii="Times New Roman" w:hAnsi="Times New Roman"/>
          <w:sz w:val="24"/>
        </w:rPr>
      </w:pPr>
      <w:bookmarkStart w:id="4" w:name="_Hlk128381628"/>
      <w:bookmarkEnd w:id="3"/>
      <w:r w:rsidRPr="00CA279C">
        <w:rPr>
          <w:rFonts w:ascii="Times New Roman" w:hAnsi="Times New Roman"/>
          <w:kern w:val="0"/>
          <w:sz w:val="24"/>
          <w:szCs w:val="28"/>
        </w:rPr>
        <w:t xml:space="preserve">Yuting </w:t>
      </w:r>
      <w:proofErr w:type="spellStart"/>
      <w:r w:rsidRPr="00CA279C">
        <w:rPr>
          <w:rFonts w:ascii="Times New Roman" w:hAnsi="Times New Roman"/>
          <w:kern w:val="0"/>
          <w:sz w:val="24"/>
          <w:szCs w:val="28"/>
        </w:rPr>
        <w:t>Zhang</w:t>
      </w:r>
      <w:r w:rsidRPr="00CA279C">
        <w:rPr>
          <w:rFonts w:ascii="Times New Roman" w:hAnsi="Times New Roman"/>
          <w:sz w:val="24"/>
          <w:vertAlign w:val="superscript"/>
        </w:rPr>
        <w:t>a</w:t>
      </w:r>
      <w:proofErr w:type="spellEnd"/>
      <w:r w:rsidRPr="00CA279C">
        <w:rPr>
          <w:rFonts w:ascii="Times New Roman" w:hAnsi="Times New Roman"/>
          <w:sz w:val="24"/>
        </w:rPr>
        <w:t>,</w:t>
      </w:r>
      <w:r w:rsidRPr="00CA279C">
        <w:rPr>
          <w:rFonts w:ascii="Times New Roman" w:hAnsi="Times New Roman" w:hint="eastAsia"/>
          <w:sz w:val="24"/>
        </w:rPr>
        <w:t xml:space="preserve"> </w:t>
      </w:r>
      <w:r w:rsidRPr="00CA279C">
        <w:rPr>
          <w:rFonts w:ascii="Times New Roman" w:hAnsi="Times New Roman"/>
          <w:sz w:val="24"/>
        </w:rPr>
        <w:t xml:space="preserve">Na </w:t>
      </w:r>
      <w:proofErr w:type="spellStart"/>
      <w:r w:rsidRPr="00CA279C">
        <w:rPr>
          <w:rFonts w:ascii="Times New Roman" w:hAnsi="Times New Roman"/>
          <w:sz w:val="24"/>
        </w:rPr>
        <w:t>Liu</w:t>
      </w:r>
      <w:r w:rsidRPr="00CA279C">
        <w:rPr>
          <w:rFonts w:ascii="Times New Roman" w:hAnsi="Times New Roman" w:hint="eastAsia"/>
          <w:sz w:val="24"/>
          <w:vertAlign w:val="superscript"/>
        </w:rPr>
        <w:t>b</w:t>
      </w:r>
      <w:proofErr w:type="spellEnd"/>
      <w:r w:rsidRPr="00CA279C">
        <w:rPr>
          <w:rFonts w:ascii="Times New Roman" w:hAnsi="Times New Roman"/>
          <w:sz w:val="24"/>
        </w:rPr>
        <w:t>,</w:t>
      </w:r>
      <w:r w:rsidRPr="00CA279C">
        <w:rPr>
          <w:rFonts w:ascii="Times New Roman" w:hAnsi="Times New Roman" w:hint="eastAsia"/>
          <w:sz w:val="24"/>
        </w:rPr>
        <w:t xml:space="preserve"> </w:t>
      </w:r>
      <w:r w:rsidRPr="00CA279C">
        <w:rPr>
          <w:rFonts w:ascii="Times New Roman" w:hAnsi="Times New Roman"/>
          <w:sz w:val="24"/>
        </w:rPr>
        <w:t>P</w:t>
      </w:r>
      <w:r w:rsidRPr="00CA279C">
        <w:rPr>
          <w:rFonts w:ascii="Times New Roman" w:hAnsi="Times New Roman" w:hint="eastAsia"/>
          <w:sz w:val="24"/>
        </w:rPr>
        <w:t>eng</w:t>
      </w:r>
      <w:r w:rsidRPr="00CA279C">
        <w:rPr>
          <w:rFonts w:ascii="Times New Roman" w:hAnsi="Times New Roman"/>
          <w:sz w:val="24"/>
        </w:rPr>
        <w:t xml:space="preserve"> </w:t>
      </w:r>
      <w:proofErr w:type="spellStart"/>
      <w:r w:rsidRPr="00CA279C">
        <w:rPr>
          <w:rFonts w:ascii="Times New Roman" w:hAnsi="Times New Roman"/>
          <w:sz w:val="24"/>
        </w:rPr>
        <w:t>Liu</w:t>
      </w:r>
      <w:r w:rsidRPr="00CA279C">
        <w:rPr>
          <w:rFonts w:ascii="Times New Roman" w:hAnsi="Times New Roman"/>
          <w:sz w:val="24"/>
          <w:vertAlign w:val="superscript"/>
        </w:rPr>
        <w:t>c</w:t>
      </w:r>
      <w:proofErr w:type="spellEnd"/>
      <w:r w:rsidRPr="00CA279C">
        <w:rPr>
          <w:rFonts w:ascii="Times New Roman" w:hAnsi="Times New Roman" w:hint="eastAsia"/>
          <w:sz w:val="24"/>
        </w:rPr>
        <w:t xml:space="preserve">, </w:t>
      </w:r>
      <w:bookmarkStart w:id="5" w:name="_Hlk112229419"/>
      <w:proofErr w:type="spellStart"/>
      <w:r w:rsidRPr="00CA279C">
        <w:rPr>
          <w:rFonts w:ascii="Times New Roman" w:hAnsi="Times New Roman"/>
          <w:sz w:val="24"/>
        </w:rPr>
        <w:t>YingYing</w:t>
      </w:r>
      <w:proofErr w:type="spellEnd"/>
      <w:r w:rsidRPr="00CA279C">
        <w:rPr>
          <w:rFonts w:ascii="Times New Roman" w:hAnsi="Times New Roman"/>
          <w:sz w:val="24"/>
        </w:rPr>
        <w:t xml:space="preserve"> Liu</w:t>
      </w:r>
      <w:bookmarkEnd w:id="5"/>
      <w:r w:rsidRPr="00CA279C">
        <w:rPr>
          <w:rFonts w:ascii="Times New Roman" w:hAnsi="Times New Roman"/>
          <w:sz w:val="24"/>
          <w:vertAlign w:val="superscript"/>
        </w:rPr>
        <w:t xml:space="preserve"> </w:t>
      </w:r>
      <w:proofErr w:type="spellStart"/>
      <w:r w:rsidRPr="00CA279C">
        <w:rPr>
          <w:rFonts w:ascii="Times New Roman" w:hAnsi="Times New Roman"/>
          <w:sz w:val="24"/>
          <w:vertAlign w:val="superscript"/>
        </w:rPr>
        <w:t>d,e</w:t>
      </w:r>
      <w:proofErr w:type="spellEnd"/>
      <w:r w:rsidRPr="00CA279C">
        <w:rPr>
          <w:bCs/>
          <w:vertAlign w:val="superscript"/>
        </w:rPr>
        <w:footnoteReference w:customMarkFollows="1" w:id="1"/>
        <w:sym w:font="Symbol" w:char="F02A"/>
      </w:r>
      <w:r w:rsidRPr="00CA279C">
        <w:rPr>
          <w:rFonts w:ascii="Times New Roman" w:hAnsi="Times New Roman"/>
          <w:sz w:val="24"/>
        </w:rPr>
        <w:t xml:space="preserve">, </w:t>
      </w:r>
      <w:proofErr w:type="spellStart"/>
      <w:r w:rsidRPr="00CA279C">
        <w:rPr>
          <w:rFonts w:ascii="Times New Roman" w:hAnsi="Times New Roman"/>
          <w:sz w:val="24"/>
        </w:rPr>
        <w:t>Yutao</w:t>
      </w:r>
      <w:proofErr w:type="spellEnd"/>
      <w:r w:rsidRPr="00CA279C">
        <w:rPr>
          <w:rFonts w:ascii="Times New Roman" w:hAnsi="Times New Roman"/>
          <w:sz w:val="24"/>
        </w:rPr>
        <w:t xml:space="preserve"> Lei</w:t>
      </w:r>
      <w:r w:rsidRPr="00CA279C">
        <w:rPr>
          <w:rFonts w:ascii="Times New Roman" w:hAnsi="Times New Roman"/>
          <w:sz w:val="24"/>
          <w:vertAlign w:val="superscript"/>
        </w:rPr>
        <w:t>f</w:t>
      </w:r>
      <w:r w:rsidRPr="00CA279C">
        <w:rPr>
          <w:bCs/>
          <w:vertAlign w:val="superscript"/>
        </w:rPr>
        <w:footnoteReference w:customMarkFollows="1" w:id="2"/>
        <w:sym w:font="Symbol" w:char="F02A"/>
      </w:r>
    </w:p>
    <w:bookmarkEnd w:id="4"/>
    <w:p w14:paraId="738F987A" w14:textId="77777777" w:rsidR="00CA279C" w:rsidRPr="00CA279C" w:rsidRDefault="00CA279C" w:rsidP="00CA279C">
      <w:pPr>
        <w:widowControl/>
        <w:spacing w:after="160" w:line="480" w:lineRule="auto"/>
        <w:rPr>
          <w:rFonts w:ascii="Times New Roman" w:hAnsi="Times New Roman"/>
          <w:sz w:val="24"/>
          <w:vertAlign w:val="superscript"/>
        </w:rPr>
      </w:pPr>
      <w:proofErr w:type="spellStart"/>
      <w:r w:rsidRPr="00CA279C">
        <w:rPr>
          <w:rFonts w:ascii="Times New Roman" w:hAnsi="Times New Roman"/>
          <w:sz w:val="24"/>
          <w:vertAlign w:val="superscript"/>
        </w:rPr>
        <w:t>a</w:t>
      </w:r>
      <w:r w:rsidRPr="00CA279C">
        <w:rPr>
          <w:rFonts w:ascii="Times New Roman" w:hAnsi="Times New Roman"/>
          <w:sz w:val="24"/>
        </w:rPr>
        <w:t>Key</w:t>
      </w:r>
      <w:proofErr w:type="spellEnd"/>
      <w:r w:rsidRPr="00CA279C">
        <w:rPr>
          <w:rFonts w:ascii="Times New Roman" w:hAnsi="Times New Roman"/>
          <w:sz w:val="24"/>
        </w:rPr>
        <w:t xml:space="preserve"> Laboratory of </w:t>
      </w:r>
      <w:proofErr w:type="spellStart"/>
      <w:r w:rsidRPr="00CA279C">
        <w:rPr>
          <w:rFonts w:ascii="Times New Roman" w:hAnsi="Times New Roman"/>
          <w:sz w:val="24"/>
        </w:rPr>
        <w:t>Songliao</w:t>
      </w:r>
      <w:proofErr w:type="spellEnd"/>
      <w:r w:rsidRPr="00CA279C">
        <w:rPr>
          <w:rFonts w:ascii="Times New Roman" w:hAnsi="Times New Roman"/>
          <w:sz w:val="24"/>
        </w:rPr>
        <w:t xml:space="preserve"> Aquatic Environment, Ministry of Education, Jilin </w:t>
      </w:r>
      <w:proofErr w:type="spellStart"/>
      <w:r w:rsidRPr="00CA279C">
        <w:rPr>
          <w:rFonts w:ascii="Times New Roman" w:hAnsi="Times New Roman"/>
          <w:sz w:val="24"/>
        </w:rPr>
        <w:t>Jianzhu</w:t>
      </w:r>
      <w:proofErr w:type="spellEnd"/>
      <w:r w:rsidRPr="00CA279C">
        <w:rPr>
          <w:rFonts w:ascii="Times New Roman" w:hAnsi="Times New Roman"/>
          <w:sz w:val="24"/>
        </w:rPr>
        <w:t xml:space="preserve"> University, Changchun 130118, China</w:t>
      </w:r>
    </w:p>
    <w:p w14:paraId="66D97BCD" w14:textId="77777777" w:rsidR="00CA279C" w:rsidRPr="00CA279C" w:rsidRDefault="00CA279C" w:rsidP="00CA279C">
      <w:pPr>
        <w:widowControl/>
        <w:spacing w:line="480" w:lineRule="auto"/>
        <w:rPr>
          <w:rFonts w:ascii="Times New Roman" w:hAnsi="Times New Roman"/>
          <w:sz w:val="24"/>
        </w:rPr>
      </w:pPr>
      <w:proofErr w:type="spellStart"/>
      <w:r w:rsidRPr="00CA279C">
        <w:rPr>
          <w:rFonts w:ascii="Times New Roman" w:hAnsi="Times New Roman" w:hint="eastAsia"/>
          <w:sz w:val="24"/>
          <w:vertAlign w:val="superscript"/>
        </w:rPr>
        <w:t>b</w:t>
      </w:r>
      <w:r w:rsidRPr="00CA279C">
        <w:rPr>
          <w:rFonts w:ascii="Times New Roman" w:hAnsi="Times New Roman"/>
          <w:sz w:val="24"/>
        </w:rPr>
        <w:t>Institute</w:t>
      </w:r>
      <w:proofErr w:type="spellEnd"/>
      <w:r w:rsidRPr="00CA279C">
        <w:rPr>
          <w:rFonts w:ascii="Times New Roman" w:hAnsi="Times New Roman"/>
          <w:sz w:val="24"/>
        </w:rPr>
        <w:t xml:space="preserve"> of Groundwater and Earth Science, Jinan University, Guangzhou</w:t>
      </w:r>
      <w:r w:rsidRPr="00CA279C">
        <w:rPr>
          <w:rFonts w:ascii="Times New Roman" w:hAnsi="Times New Roman" w:hint="eastAsia"/>
          <w:sz w:val="24"/>
        </w:rPr>
        <w:t xml:space="preserve"> </w:t>
      </w:r>
      <w:r w:rsidRPr="00CA279C">
        <w:rPr>
          <w:rFonts w:ascii="Times New Roman" w:hAnsi="Times New Roman"/>
          <w:sz w:val="24"/>
        </w:rPr>
        <w:t>510632, China</w:t>
      </w:r>
    </w:p>
    <w:p w14:paraId="406F4E80" w14:textId="77777777" w:rsidR="00CA279C" w:rsidRPr="00CA279C" w:rsidRDefault="00CA279C" w:rsidP="00CA279C">
      <w:pPr>
        <w:widowControl/>
        <w:spacing w:line="480" w:lineRule="auto"/>
        <w:rPr>
          <w:rFonts w:ascii="Times New Roman" w:hAnsi="Times New Roman"/>
          <w:sz w:val="24"/>
        </w:rPr>
      </w:pPr>
      <w:proofErr w:type="spellStart"/>
      <w:r w:rsidRPr="00CA279C">
        <w:rPr>
          <w:rFonts w:ascii="Times New Roman" w:hAnsi="Times New Roman" w:hint="eastAsia"/>
          <w:sz w:val="24"/>
          <w:vertAlign w:val="superscript"/>
        </w:rPr>
        <w:t>c</w:t>
      </w:r>
      <w:r w:rsidRPr="00CA279C">
        <w:rPr>
          <w:rFonts w:ascii="Times New Roman" w:hAnsi="Times New Roman"/>
          <w:sz w:val="24"/>
        </w:rPr>
        <w:t>School</w:t>
      </w:r>
      <w:proofErr w:type="spellEnd"/>
      <w:r w:rsidRPr="00CA279C">
        <w:rPr>
          <w:rFonts w:ascii="Times New Roman" w:hAnsi="Times New Roman"/>
          <w:sz w:val="24"/>
        </w:rPr>
        <w:t xml:space="preserve"> of Environmental Studies, China University of Geosciences, 388 </w:t>
      </w:r>
      <w:proofErr w:type="spellStart"/>
      <w:r w:rsidRPr="00CA279C">
        <w:rPr>
          <w:rFonts w:ascii="Times New Roman" w:hAnsi="Times New Roman"/>
          <w:sz w:val="24"/>
        </w:rPr>
        <w:t>Lumo</w:t>
      </w:r>
      <w:proofErr w:type="spellEnd"/>
      <w:r w:rsidRPr="00CA279C">
        <w:rPr>
          <w:rFonts w:ascii="Times New Roman" w:hAnsi="Times New Roman"/>
          <w:sz w:val="24"/>
        </w:rPr>
        <w:t xml:space="preserve"> Rd., Wuhan 430074, China</w:t>
      </w:r>
    </w:p>
    <w:p w14:paraId="092354FA" w14:textId="77777777" w:rsidR="00CA279C" w:rsidRPr="00CA279C" w:rsidRDefault="00CA279C" w:rsidP="00CA279C">
      <w:pPr>
        <w:widowControl/>
        <w:spacing w:line="480" w:lineRule="auto"/>
        <w:jc w:val="left"/>
        <w:rPr>
          <w:rFonts w:ascii="Times New Roman" w:hAnsi="Times New Roman"/>
          <w:sz w:val="24"/>
        </w:rPr>
      </w:pPr>
      <w:proofErr w:type="spellStart"/>
      <w:r w:rsidRPr="00CA279C">
        <w:rPr>
          <w:rFonts w:ascii="Times New Roman" w:hAnsi="Times New Roman"/>
          <w:sz w:val="24"/>
          <w:vertAlign w:val="superscript"/>
        </w:rPr>
        <w:t>d</w:t>
      </w:r>
      <w:r w:rsidRPr="00CA279C">
        <w:rPr>
          <w:rFonts w:ascii="Times New Roman" w:hAnsi="Times New Roman"/>
          <w:sz w:val="24"/>
        </w:rPr>
        <w:t>Key</w:t>
      </w:r>
      <w:proofErr w:type="spellEnd"/>
      <w:r w:rsidRPr="00CA279C">
        <w:rPr>
          <w:rFonts w:ascii="Times New Roman" w:hAnsi="Times New Roman"/>
          <w:sz w:val="24"/>
        </w:rPr>
        <w:t xml:space="preserve"> Laboratory of Groundwater Resources and Environment, Ministry of Education, Jilin University, Changchun 130021, China </w:t>
      </w:r>
    </w:p>
    <w:p w14:paraId="2B7FB172" w14:textId="77777777" w:rsidR="00CA279C" w:rsidRPr="00CA279C" w:rsidRDefault="00CA279C" w:rsidP="00CA279C">
      <w:pPr>
        <w:widowControl/>
        <w:spacing w:line="480" w:lineRule="auto"/>
        <w:jc w:val="left"/>
        <w:rPr>
          <w:rFonts w:ascii="Times New Roman" w:hAnsi="Times New Roman"/>
          <w:sz w:val="24"/>
        </w:rPr>
      </w:pPr>
      <w:r w:rsidRPr="00CA279C">
        <w:rPr>
          <w:rFonts w:ascii="Times New Roman" w:hAnsi="Times New Roman"/>
          <w:sz w:val="24"/>
          <w:vertAlign w:val="superscript"/>
        </w:rPr>
        <w:t>e</w:t>
      </w:r>
      <w:r w:rsidRPr="00CA279C">
        <w:rPr>
          <w:rFonts w:ascii="Times New Roman" w:hAnsi="Times New Roman"/>
          <w:sz w:val="24"/>
        </w:rPr>
        <w:t>College of New Energy and Environment, Jilin University,</w:t>
      </w:r>
      <w:r w:rsidRPr="00CA279C">
        <w:t xml:space="preserve"> </w:t>
      </w:r>
      <w:r w:rsidRPr="00CA279C">
        <w:rPr>
          <w:rFonts w:ascii="Times New Roman" w:hAnsi="Times New Roman"/>
          <w:sz w:val="24"/>
        </w:rPr>
        <w:t>Changchun 130021, China</w:t>
      </w:r>
    </w:p>
    <w:p w14:paraId="4547B2B9" w14:textId="5C9FAA66" w:rsidR="00CA279C" w:rsidRDefault="00CA279C" w:rsidP="00CA279C">
      <w:pPr>
        <w:rPr>
          <w:rFonts w:ascii="Times New Roman" w:hAnsi="Times New Roman"/>
          <w:sz w:val="24"/>
        </w:rPr>
      </w:pPr>
      <w:proofErr w:type="spellStart"/>
      <w:r w:rsidRPr="00CA279C">
        <w:rPr>
          <w:rFonts w:ascii="Times New Roman" w:hAnsi="Times New Roman"/>
          <w:sz w:val="24"/>
          <w:vertAlign w:val="superscript"/>
        </w:rPr>
        <w:t>f</w:t>
      </w:r>
      <w:r w:rsidRPr="00CA279C">
        <w:rPr>
          <w:rFonts w:ascii="Times New Roman" w:hAnsi="Times New Roman"/>
          <w:sz w:val="24"/>
        </w:rPr>
        <w:t>South</w:t>
      </w:r>
      <w:proofErr w:type="spellEnd"/>
      <w:r w:rsidRPr="00CA279C">
        <w:rPr>
          <w:rFonts w:ascii="Times New Roman" w:hAnsi="Times New Roman"/>
          <w:sz w:val="24"/>
        </w:rPr>
        <w:t xml:space="preserve"> China Institute of Environmental Sciences, </w:t>
      </w:r>
      <w:proofErr w:type="spellStart"/>
      <w:r w:rsidRPr="00CA279C">
        <w:rPr>
          <w:rFonts w:ascii="Times New Roman" w:hAnsi="Times New Roman"/>
          <w:sz w:val="24"/>
        </w:rPr>
        <w:t>MEP</w:t>
      </w:r>
      <w:proofErr w:type="spellEnd"/>
      <w:r w:rsidRPr="00CA279C">
        <w:rPr>
          <w:rFonts w:ascii="Times New Roman" w:hAnsi="Times New Roman"/>
          <w:sz w:val="24"/>
        </w:rPr>
        <w:t>, 510530, China</w:t>
      </w:r>
    </w:p>
    <w:p w14:paraId="7458E9C3" w14:textId="77777777" w:rsidR="00CA279C" w:rsidRDefault="00CA279C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8888906" w14:textId="77777777" w:rsidR="009322DE" w:rsidRDefault="009322DE" w:rsidP="009322DE">
      <w:pPr>
        <w:rPr>
          <w:rFonts w:ascii="仿宋" w:eastAsia="仿宋" w:hAnsi="仿宋"/>
        </w:rPr>
      </w:pPr>
    </w:p>
    <w:bookmarkEnd w:id="0"/>
    <w:p w14:paraId="720521A3" w14:textId="0E6C16EE" w:rsidR="00D02C5D" w:rsidRDefault="00D02C5D" w:rsidP="00D02C5D">
      <w:pPr>
        <w:spacing w:line="480" w:lineRule="auto"/>
        <w:jc w:val="center"/>
        <w:rPr>
          <w:rFonts w:ascii="仿宋" w:eastAsia="仿宋" w:hAnsi="仿宋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FDE841B" wp14:editId="7AE73F9D">
            <wp:extent cx="2962910" cy="2298700"/>
            <wp:effectExtent l="0" t="0" r="8890" b="6350"/>
            <wp:docPr id="2693587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A6F73" w14:textId="377A8320" w:rsidR="003B3364" w:rsidRPr="00D02C5D" w:rsidRDefault="00D02C5D" w:rsidP="00D02C5D">
      <w:pPr>
        <w:spacing w:line="480" w:lineRule="auto"/>
        <w:rPr>
          <w:rFonts w:ascii="Times New Roman" w:hAnsi="Times New Roman"/>
          <w:sz w:val="24"/>
          <w:szCs w:val="24"/>
        </w:rPr>
      </w:pPr>
      <w:r w:rsidRPr="00D02C5D">
        <w:rPr>
          <w:rFonts w:ascii="Times New Roman" w:hAnsi="Times New Roman" w:hint="eastAsia"/>
          <w:sz w:val="24"/>
          <w:szCs w:val="24"/>
        </w:rPr>
        <w:t xml:space="preserve"> </w:t>
      </w:r>
      <w:bookmarkStart w:id="6" w:name="_Hlk132889899"/>
      <w:r w:rsidRPr="00D02C5D">
        <w:rPr>
          <w:rFonts w:ascii="Times New Roman" w:hAnsi="Times New Roman" w:hint="eastAsia"/>
          <w:sz w:val="24"/>
          <w:szCs w:val="24"/>
        </w:rPr>
        <w:t xml:space="preserve">Fig. </w:t>
      </w:r>
      <w:proofErr w:type="spellStart"/>
      <w:r w:rsidRPr="00D02C5D">
        <w:rPr>
          <w:rFonts w:ascii="Times New Roman" w:hAnsi="Times New Roman"/>
          <w:sz w:val="24"/>
          <w:szCs w:val="24"/>
        </w:rPr>
        <w:t>S1</w:t>
      </w:r>
      <w:proofErr w:type="spellEnd"/>
      <w:r w:rsidRPr="00D02C5D">
        <w:rPr>
          <w:rFonts w:ascii="Times New Roman" w:hAnsi="Times New Roman" w:hint="eastAsia"/>
          <w:sz w:val="24"/>
          <w:szCs w:val="24"/>
        </w:rPr>
        <w:t>. FTIR spectra of pine needle biochar before and after Cr(VI) removal.</w:t>
      </w:r>
      <w:bookmarkEnd w:id="6"/>
    </w:p>
    <w:p w14:paraId="7E026252" w14:textId="77777777" w:rsidR="009E160A" w:rsidRPr="005D0E5C" w:rsidRDefault="009E160A">
      <w:pPr>
        <w:rPr>
          <w:rFonts w:ascii="Times New Roman" w:hAnsi="Times New Roman"/>
          <w:sz w:val="18"/>
          <w:szCs w:val="18"/>
        </w:rPr>
      </w:pPr>
    </w:p>
    <w:sectPr w:rsidR="009E160A" w:rsidRPr="005D0E5C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504A" w14:textId="77777777" w:rsidR="004709CB" w:rsidRDefault="004709CB">
      <w:r>
        <w:separator/>
      </w:r>
    </w:p>
  </w:endnote>
  <w:endnote w:type="continuationSeparator" w:id="0">
    <w:p w14:paraId="454A5C27" w14:textId="77777777" w:rsidR="004709CB" w:rsidRDefault="0047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4866" w14:textId="77777777" w:rsidR="004709CB" w:rsidRDefault="004709CB">
      <w:r>
        <w:separator/>
      </w:r>
    </w:p>
  </w:footnote>
  <w:footnote w:type="continuationSeparator" w:id="0">
    <w:p w14:paraId="72AA50DA" w14:textId="77777777" w:rsidR="004709CB" w:rsidRDefault="004709CB">
      <w:r>
        <w:continuationSeparator/>
      </w:r>
    </w:p>
  </w:footnote>
  <w:footnote w:id="1">
    <w:p w14:paraId="5F03E1F4" w14:textId="77777777" w:rsidR="00CA279C" w:rsidRDefault="00CA279C" w:rsidP="00CA279C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2A"/>
      </w:r>
      <w:r>
        <w:rPr>
          <w:rFonts w:ascii="Times New Roman" w:hAnsi="Times New Roman"/>
        </w:rPr>
        <w:t xml:space="preserve"> Corresponding author: </w:t>
      </w:r>
      <w:proofErr w:type="spellStart"/>
      <w:r>
        <w:rPr>
          <w:rFonts w:ascii="Times New Roman" w:hAnsi="Times New Roman"/>
        </w:rPr>
        <w:t>YingYing</w:t>
      </w:r>
      <w:proofErr w:type="spellEnd"/>
      <w:r>
        <w:rPr>
          <w:rFonts w:ascii="Times New Roman" w:hAnsi="Times New Roman"/>
        </w:rPr>
        <w:t xml:space="preserve"> Liu; </w:t>
      </w:r>
    </w:p>
    <w:p w14:paraId="33002B9A" w14:textId="77777777" w:rsidR="00CA279C" w:rsidRDefault="00CA279C" w:rsidP="00CA279C">
      <w:r>
        <w:rPr>
          <w:rFonts w:ascii="Times New Roman" w:hAnsi="Times New Roman"/>
        </w:rPr>
        <w:t xml:space="preserve">E-mail address: </w:t>
      </w:r>
      <w:proofErr w:type="spellStart"/>
      <w:r w:rsidRPr="00CC2FF7">
        <w:rPr>
          <w:rFonts w:ascii="Times New Roman" w:hAnsi="Times New Roman"/>
        </w:rPr>
        <w:t>yingyingl@jlu.edu.cn</w:t>
      </w:r>
      <w:proofErr w:type="spellEnd"/>
    </w:p>
  </w:footnote>
  <w:footnote w:id="2">
    <w:p w14:paraId="2895843F" w14:textId="77777777" w:rsidR="00CA279C" w:rsidRDefault="00CA279C" w:rsidP="00CA279C">
      <w:pPr>
        <w:rPr>
          <w:rFonts w:ascii="Times New Roman" w:hAnsi="Times New Roman"/>
          <w:sz w:val="12"/>
        </w:rPr>
      </w:pPr>
      <w:r>
        <w:rPr>
          <w:rFonts w:ascii="Times New Roman" w:hAnsi="Times New Roman"/>
        </w:rPr>
        <w:sym w:font="Symbol" w:char="F02A"/>
      </w:r>
      <w:r>
        <w:rPr>
          <w:rFonts w:ascii="Times New Roman" w:hAnsi="Times New Roman"/>
        </w:rPr>
        <w:t xml:space="preserve"> Corresponding author: </w:t>
      </w:r>
      <w:proofErr w:type="spellStart"/>
      <w:r w:rsidRPr="00362258">
        <w:rPr>
          <w:rFonts w:ascii="Times New Roman" w:hAnsi="Times New Roman"/>
          <w:szCs w:val="21"/>
        </w:rPr>
        <w:t>Yutao</w:t>
      </w:r>
      <w:proofErr w:type="spellEnd"/>
      <w:r w:rsidRPr="00362258">
        <w:rPr>
          <w:rFonts w:ascii="Times New Roman" w:hAnsi="Times New Roman"/>
          <w:szCs w:val="21"/>
        </w:rPr>
        <w:t xml:space="preserve"> Lei</w:t>
      </w:r>
      <w:r>
        <w:rPr>
          <w:rFonts w:ascii="Times New Roman" w:hAnsi="Times New Roman"/>
        </w:rPr>
        <w:t xml:space="preserve">  </w:t>
      </w:r>
    </w:p>
    <w:p w14:paraId="0AFF1B70" w14:textId="77777777" w:rsidR="00CA279C" w:rsidRDefault="00CA279C" w:rsidP="00CA279C">
      <w:r>
        <w:rPr>
          <w:rFonts w:ascii="Times New Roman" w:hAnsi="Times New Roman"/>
          <w:sz w:val="12"/>
        </w:rPr>
        <w:t xml:space="preserve"> </w:t>
      </w:r>
      <w:r>
        <w:rPr>
          <w:rFonts w:ascii="Times New Roman" w:hAnsi="Times New Roman"/>
        </w:rPr>
        <w:t xml:space="preserve">E-mail address: </w:t>
      </w:r>
      <w:proofErr w:type="spellStart"/>
      <w:r>
        <w:rPr>
          <w:rFonts w:ascii="Times New Roman" w:hAnsi="Times New Roman"/>
        </w:rPr>
        <w:t>leiyutao@scies.org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9F9"/>
    <w:multiLevelType w:val="hybridMultilevel"/>
    <w:tmpl w:val="532C176A"/>
    <w:lvl w:ilvl="0" w:tplc="A168A30A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F57B70"/>
    <w:multiLevelType w:val="hybridMultilevel"/>
    <w:tmpl w:val="0CB4C23A"/>
    <w:lvl w:ilvl="0" w:tplc="15E42850">
      <w:start w:val="1"/>
      <w:numFmt w:val="decimal"/>
      <w:lvlText w:val="%1."/>
      <w:lvlJc w:val="left"/>
      <w:pPr>
        <w:ind w:left="360" w:hanging="360"/>
      </w:pPr>
      <w:rPr>
        <w:rFonts w:eastAsia="仿宋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805553"/>
    <w:multiLevelType w:val="hybridMultilevel"/>
    <w:tmpl w:val="7CD6AC64"/>
    <w:lvl w:ilvl="0" w:tplc="E2CC41CC">
      <w:start w:val="1"/>
      <w:numFmt w:val="decimal"/>
      <w:lvlText w:val="%1."/>
      <w:lvlJc w:val="left"/>
      <w:pPr>
        <w:ind w:left="360" w:hanging="360"/>
      </w:pPr>
      <w:rPr>
        <w:rFonts w:eastAsia="仿宋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9113516">
    <w:abstractNumId w:val="0"/>
  </w:num>
  <w:num w:numId="2" w16cid:durableId="956522614">
    <w:abstractNumId w:val="1"/>
  </w:num>
  <w:num w:numId="3" w16cid:durableId="210884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A4"/>
    <w:rsid w:val="00030E6A"/>
    <w:rsid w:val="0003266E"/>
    <w:rsid w:val="000351EB"/>
    <w:rsid w:val="00183A70"/>
    <w:rsid w:val="00222CDB"/>
    <w:rsid w:val="002A26AE"/>
    <w:rsid w:val="002B1CD9"/>
    <w:rsid w:val="0032652F"/>
    <w:rsid w:val="00345E78"/>
    <w:rsid w:val="00356874"/>
    <w:rsid w:val="00385B67"/>
    <w:rsid w:val="003B3364"/>
    <w:rsid w:val="004709CB"/>
    <w:rsid w:val="005015A2"/>
    <w:rsid w:val="0052061A"/>
    <w:rsid w:val="005931B8"/>
    <w:rsid w:val="005B0954"/>
    <w:rsid w:val="005D0E5C"/>
    <w:rsid w:val="0060002F"/>
    <w:rsid w:val="00663871"/>
    <w:rsid w:val="00706020"/>
    <w:rsid w:val="007661E7"/>
    <w:rsid w:val="008012D3"/>
    <w:rsid w:val="008143E5"/>
    <w:rsid w:val="00820E34"/>
    <w:rsid w:val="00831BB0"/>
    <w:rsid w:val="008767C5"/>
    <w:rsid w:val="0089771B"/>
    <w:rsid w:val="008C3221"/>
    <w:rsid w:val="008D43E4"/>
    <w:rsid w:val="009322DE"/>
    <w:rsid w:val="009E160A"/>
    <w:rsid w:val="00A3612A"/>
    <w:rsid w:val="00A57EE5"/>
    <w:rsid w:val="00BA6F1F"/>
    <w:rsid w:val="00BE4724"/>
    <w:rsid w:val="00C61799"/>
    <w:rsid w:val="00CA279C"/>
    <w:rsid w:val="00D02C5D"/>
    <w:rsid w:val="00D238FA"/>
    <w:rsid w:val="00D325BB"/>
    <w:rsid w:val="00D52515"/>
    <w:rsid w:val="00D850AA"/>
    <w:rsid w:val="00DF03A4"/>
    <w:rsid w:val="00F2487A"/>
    <w:rsid w:val="0AF7650C"/>
    <w:rsid w:val="13E1411F"/>
    <w:rsid w:val="174E641C"/>
    <w:rsid w:val="22EA77FD"/>
    <w:rsid w:val="23BB3455"/>
    <w:rsid w:val="36F92F0C"/>
    <w:rsid w:val="59117A7D"/>
    <w:rsid w:val="5C01132A"/>
    <w:rsid w:val="61A77794"/>
    <w:rsid w:val="7DD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87056"/>
  <w15:chartTrackingRefBased/>
  <w15:docId w15:val="{F89E3DB9-D809-4014-8E66-7DF06FE7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customStyle="1" w:styleId="a5">
    <w:name w:val="页眉 字符"/>
    <w:link w:val="a6"/>
    <w:uiPriority w:val="99"/>
    <w:semiHidden/>
    <w:qFormat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a9">
    <w:name w:val="页脚 字符"/>
    <w:link w:val="aa"/>
    <w:uiPriority w:val="99"/>
    <w:semiHidden/>
    <w:qFormat/>
    <w:rPr>
      <w:sz w:val="18"/>
      <w:szCs w:val="18"/>
    </w:rPr>
  </w:style>
  <w:style w:type="character" w:customStyle="1" w:styleId="ab">
    <w:name w:val="批注文字 字符"/>
    <w:link w:val="ac"/>
    <w:uiPriority w:val="99"/>
    <w:qFormat/>
    <w:rPr>
      <w:sz w:val="20"/>
      <w:szCs w:val="20"/>
    </w:rPr>
  </w:style>
  <w:style w:type="paragraph" w:styleId="a8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text"/>
    <w:basedOn w:val="a"/>
    <w:link w:val="ab"/>
    <w:uiPriority w:val="99"/>
    <w:unhideWhenUsed/>
    <w:qFormat/>
    <w:rPr>
      <w:sz w:val="20"/>
      <w:szCs w:val="20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basedOn w:val="a0"/>
    <w:uiPriority w:val="99"/>
    <w:unhideWhenUsed/>
    <w:rsid w:val="00035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3AE7-F140-46AB-B42D-5F45E25C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cp:lastModifiedBy>Zhang Yuting</cp:lastModifiedBy>
  <cp:revision>4</cp:revision>
  <dcterms:created xsi:type="dcterms:W3CDTF">2023-04-20T05:30:00Z</dcterms:created>
  <dcterms:modified xsi:type="dcterms:W3CDTF">2023-04-20T14:53:00Z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