
<file path=[Content_Types].xml><?xml version="1.0" encoding="utf-8"?>
<Types xmlns="http://schemas.openxmlformats.org/package/2006/content-types">
  <Default Extension="bin" ContentType="application/vnd.openxmlformats-officedocument.oleObject"/>
  <Default Extension="jp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205185C" w14:textId="77777777" w:rsidR="00D347D5" w:rsidRPr="000B2A41" w:rsidRDefault="00D347D5" w:rsidP="00BA78AD">
      <w:pPr>
        <w:spacing w:beforeLines="25" w:before="78" w:line="360" w:lineRule="auto"/>
        <w:jc w:val="center"/>
        <w:rPr>
          <w:b/>
          <w:bCs/>
          <w:i/>
          <w:color w:val="0000FF"/>
          <w:sz w:val="36"/>
          <w:szCs w:val="28"/>
        </w:rPr>
      </w:pPr>
      <w:r w:rsidRPr="000B2A41">
        <w:rPr>
          <w:b/>
          <w:bCs/>
          <w:i/>
          <w:color w:val="0000FF"/>
          <w:sz w:val="36"/>
          <w:szCs w:val="28"/>
        </w:rPr>
        <w:t xml:space="preserve">Supplementary </w:t>
      </w:r>
      <w:r w:rsidRPr="000B2A41">
        <w:rPr>
          <w:rFonts w:hint="eastAsia"/>
          <w:b/>
          <w:bCs/>
          <w:i/>
          <w:color w:val="0000FF"/>
          <w:sz w:val="36"/>
          <w:szCs w:val="28"/>
        </w:rPr>
        <w:t>D</w:t>
      </w:r>
      <w:r w:rsidRPr="000B2A41">
        <w:rPr>
          <w:b/>
          <w:bCs/>
          <w:i/>
          <w:color w:val="0000FF"/>
          <w:sz w:val="36"/>
          <w:szCs w:val="28"/>
        </w:rPr>
        <w:t>ata</w:t>
      </w:r>
    </w:p>
    <w:p w14:paraId="06D444B9" w14:textId="77777777" w:rsidR="00A4185F" w:rsidRPr="000B2A41" w:rsidRDefault="00A4185F" w:rsidP="005C021A">
      <w:pPr>
        <w:spacing w:line="480" w:lineRule="auto"/>
        <w:jc w:val="center"/>
        <w:rPr>
          <w:rFonts w:ascii="Times New Roman" w:eastAsiaTheme="minorEastAsia" w:hAnsi="Times New Roman"/>
          <w:b/>
          <w:bCs/>
          <w:sz w:val="32"/>
          <w:szCs w:val="32"/>
        </w:rPr>
      </w:pPr>
      <w:bookmarkStart w:id="0" w:name="_Hlk108878240"/>
      <w:r w:rsidRPr="000B2A41">
        <w:rPr>
          <w:rFonts w:ascii="Times New Roman" w:eastAsiaTheme="minorEastAsia" w:hAnsi="Times New Roman"/>
          <w:b/>
          <w:bCs/>
          <w:sz w:val="32"/>
          <w:szCs w:val="32"/>
        </w:rPr>
        <w:t xml:space="preserve">U(Ⅵ) sorption by porous sodium zirconium phosphate pellets from aqueous solution </w:t>
      </w:r>
    </w:p>
    <w:p w14:paraId="6B9CC91F" w14:textId="77777777" w:rsidR="009F48F4" w:rsidRPr="001E523C" w:rsidRDefault="009F48F4" w:rsidP="009F48F4">
      <w:pPr>
        <w:spacing w:line="480" w:lineRule="auto"/>
        <w:jc w:val="center"/>
        <w:rPr>
          <w:rFonts w:ascii="Times New Roman" w:hAnsi="Times New Roman"/>
          <w:sz w:val="24"/>
          <w:szCs w:val="24"/>
        </w:rPr>
      </w:pPr>
      <w:bookmarkStart w:id="1" w:name="_Hlk165903061"/>
      <w:bookmarkEnd w:id="0"/>
      <w:r>
        <w:rPr>
          <w:rFonts w:ascii="Times New Roman" w:hAnsi="Times New Roman"/>
          <w:sz w:val="24"/>
          <w:szCs w:val="24"/>
        </w:rPr>
        <w:t>Cheng</w:t>
      </w:r>
      <w:r w:rsidRPr="009A53AA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Wang</w:t>
      </w:r>
      <w:r w:rsidRPr="009A53AA">
        <w:rPr>
          <w:rFonts w:ascii="Times New Roman" w:hAnsi="Times New Roman"/>
          <w:sz w:val="24"/>
          <w:szCs w:val="24"/>
        </w:rPr>
        <w:t xml:space="preserve"> </w:t>
      </w:r>
      <w:r w:rsidRPr="009A53AA">
        <w:rPr>
          <w:rFonts w:ascii="Times New Roman" w:hAnsi="Times New Roman"/>
          <w:sz w:val="24"/>
          <w:szCs w:val="24"/>
          <w:vertAlign w:val="superscript"/>
        </w:rPr>
        <w:t>a</w:t>
      </w:r>
      <w:r w:rsidRPr="009A53AA"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Bingtao</w:t>
      </w:r>
      <w:proofErr w:type="spellEnd"/>
      <w:r>
        <w:rPr>
          <w:rFonts w:ascii="Times New Roman" w:hAnsi="Times New Roman"/>
          <w:sz w:val="24"/>
          <w:szCs w:val="24"/>
        </w:rPr>
        <w:t xml:space="preserve"> Gui</w:t>
      </w:r>
      <w:r w:rsidRPr="00180283">
        <w:rPr>
          <w:rFonts w:ascii="Times New Roman" w:hAnsi="Times New Roman"/>
          <w:sz w:val="24"/>
          <w:szCs w:val="24"/>
          <w:vertAlign w:val="superscript"/>
        </w:rPr>
        <w:t xml:space="preserve"> </w:t>
      </w:r>
      <w:r w:rsidRPr="009A53AA">
        <w:rPr>
          <w:rFonts w:ascii="Times New Roman" w:hAnsi="Times New Roman"/>
          <w:sz w:val="24"/>
          <w:szCs w:val="24"/>
          <w:vertAlign w:val="superscript"/>
        </w:rPr>
        <w:t>a</w:t>
      </w:r>
      <w:r>
        <w:rPr>
          <w:rFonts w:ascii="Times New Roman" w:hAnsi="Times New Roman" w:hint="eastAsia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T</w:t>
      </w:r>
      <w:r>
        <w:rPr>
          <w:rFonts w:ascii="Times New Roman" w:hAnsi="Times New Roman" w:hint="eastAsia"/>
          <w:sz w:val="24"/>
          <w:szCs w:val="24"/>
        </w:rPr>
        <w:t>ian</w:t>
      </w:r>
      <w:r>
        <w:rPr>
          <w:rFonts w:ascii="Times New Roman" w:hAnsi="Times New Roman"/>
          <w:sz w:val="24"/>
          <w:szCs w:val="24"/>
        </w:rPr>
        <w:t>jie</w:t>
      </w:r>
      <w:proofErr w:type="spellEnd"/>
      <w:r>
        <w:rPr>
          <w:rFonts w:ascii="Times New Roman" w:hAnsi="Times New Roman"/>
          <w:sz w:val="24"/>
          <w:szCs w:val="24"/>
        </w:rPr>
        <w:t xml:space="preserve"> L</w:t>
      </w:r>
      <w:r>
        <w:rPr>
          <w:rFonts w:ascii="Times New Roman" w:hAnsi="Times New Roman" w:hint="eastAsia"/>
          <w:sz w:val="24"/>
          <w:szCs w:val="24"/>
        </w:rPr>
        <w:t>i</w:t>
      </w:r>
      <w:r w:rsidRPr="009A53AA">
        <w:rPr>
          <w:rFonts w:ascii="Times New Roman" w:hAnsi="Times New Roman"/>
          <w:sz w:val="24"/>
          <w:szCs w:val="24"/>
        </w:rPr>
        <w:t xml:space="preserve"> </w:t>
      </w:r>
      <w:r w:rsidRPr="009A53AA">
        <w:rPr>
          <w:rFonts w:ascii="Times New Roman" w:hAnsi="Times New Roman"/>
          <w:sz w:val="24"/>
          <w:szCs w:val="24"/>
          <w:vertAlign w:val="superscript"/>
        </w:rPr>
        <w:t>a</w:t>
      </w:r>
      <w:r w:rsidRPr="009A53AA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 w:hint="eastAsia"/>
          <w:sz w:val="24"/>
          <w:szCs w:val="24"/>
        </w:rPr>
        <w:t xml:space="preserve"> Ruiyang Chang</w:t>
      </w:r>
      <w:r w:rsidRPr="008F27FA">
        <w:rPr>
          <w:rFonts w:ascii="Times New Roman" w:hAnsi="Times New Roman"/>
          <w:sz w:val="24"/>
          <w:szCs w:val="24"/>
          <w:vertAlign w:val="superscript"/>
        </w:rPr>
        <w:t xml:space="preserve"> </w:t>
      </w:r>
      <w:r w:rsidRPr="009A53AA">
        <w:rPr>
          <w:rFonts w:ascii="Times New Roman" w:hAnsi="Times New Roman"/>
          <w:sz w:val="24"/>
          <w:szCs w:val="24"/>
          <w:vertAlign w:val="superscript"/>
        </w:rPr>
        <w:t>a</w:t>
      </w:r>
      <w:r w:rsidRPr="009A53AA">
        <w:rPr>
          <w:rFonts w:ascii="Times New Roman" w:hAnsi="Times New Roman"/>
          <w:sz w:val="24"/>
          <w:szCs w:val="24"/>
        </w:rPr>
        <w:t>,</w:t>
      </w:r>
      <w:r w:rsidRPr="00131BE8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hint="eastAsia"/>
          <w:sz w:val="24"/>
          <w:szCs w:val="24"/>
        </w:rPr>
        <w:t>Junxiang</w:t>
      </w:r>
      <w:proofErr w:type="spellEnd"/>
      <w:r>
        <w:rPr>
          <w:rFonts w:ascii="Times New Roman" w:hAnsi="Times New Roman" w:hint="eastAsia"/>
          <w:sz w:val="24"/>
          <w:szCs w:val="24"/>
        </w:rPr>
        <w:t xml:space="preserve"> Shu</w:t>
      </w:r>
      <w:r>
        <w:rPr>
          <w:rFonts w:ascii="Times New Roman" w:hAnsi="Times New Roman" w:hint="eastAsia"/>
          <w:sz w:val="24"/>
          <w:szCs w:val="24"/>
          <w:vertAlign w:val="superscript"/>
        </w:rPr>
        <w:t xml:space="preserve"> </w:t>
      </w:r>
      <w:r w:rsidRPr="009A53AA">
        <w:rPr>
          <w:rFonts w:ascii="Times New Roman" w:hAnsi="Times New Roman"/>
          <w:sz w:val="24"/>
          <w:szCs w:val="24"/>
          <w:vertAlign w:val="superscript"/>
        </w:rPr>
        <w:t>a</w:t>
      </w:r>
      <w:r>
        <w:rPr>
          <w:rFonts w:ascii="Times New Roman" w:hAnsi="Times New Roman" w:hint="eastAsia"/>
          <w:sz w:val="24"/>
          <w:szCs w:val="24"/>
        </w:rPr>
        <w:t>, Xiaoqin Deng</w:t>
      </w:r>
      <w:r w:rsidRPr="00127C51">
        <w:rPr>
          <w:rFonts w:ascii="Times New Roman" w:hAnsi="Times New Roman"/>
          <w:sz w:val="24"/>
          <w:szCs w:val="24"/>
          <w:vertAlign w:val="superscript"/>
        </w:rPr>
        <w:t xml:space="preserve"> </w:t>
      </w:r>
      <w:r>
        <w:rPr>
          <w:rFonts w:ascii="Times New Roman" w:hAnsi="Times New Roman" w:hint="eastAsia"/>
          <w:sz w:val="24"/>
          <w:szCs w:val="24"/>
          <w:vertAlign w:val="superscript"/>
        </w:rPr>
        <w:t>c</w:t>
      </w:r>
      <w:r>
        <w:rPr>
          <w:rFonts w:ascii="Times New Roman" w:hAnsi="Times New Roman" w:hint="eastAsia"/>
          <w:sz w:val="24"/>
          <w:szCs w:val="24"/>
        </w:rPr>
        <w:t>, Li Chen</w:t>
      </w:r>
      <w:r w:rsidRPr="00127C51">
        <w:rPr>
          <w:rFonts w:ascii="Times New Roman" w:hAnsi="Times New Roman"/>
          <w:sz w:val="24"/>
          <w:szCs w:val="24"/>
          <w:vertAlign w:val="superscript"/>
        </w:rPr>
        <w:t xml:space="preserve"> </w:t>
      </w:r>
      <w:r>
        <w:rPr>
          <w:rFonts w:ascii="Times New Roman" w:hAnsi="Times New Roman" w:hint="eastAsia"/>
          <w:sz w:val="24"/>
          <w:szCs w:val="24"/>
          <w:vertAlign w:val="superscript"/>
        </w:rPr>
        <w:t>c</w:t>
      </w:r>
      <w:r>
        <w:rPr>
          <w:rFonts w:ascii="Times New Roman" w:hAnsi="Times New Roman" w:hint="eastAsia"/>
          <w:sz w:val="24"/>
          <w:szCs w:val="24"/>
        </w:rPr>
        <w:t>, Maodan Luo</w:t>
      </w:r>
      <w:r w:rsidRPr="00127C51">
        <w:rPr>
          <w:rFonts w:ascii="Times New Roman" w:hAnsi="Times New Roman"/>
          <w:sz w:val="24"/>
          <w:szCs w:val="24"/>
          <w:vertAlign w:val="superscript"/>
        </w:rPr>
        <w:t xml:space="preserve"> </w:t>
      </w:r>
      <w:r>
        <w:rPr>
          <w:rFonts w:ascii="Times New Roman" w:hAnsi="Times New Roman" w:hint="eastAsia"/>
          <w:sz w:val="24"/>
          <w:szCs w:val="24"/>
          <w:vertAlign w:val="superscript"/>
        </w:rPr>
        <w:t>c</w:t>
      </w:r>
      <w:r>
        <w:rPr>
          <w:rFonts w:ascii="Times New Roman" w:hAnsi="Times New Roman" w:hint="eastAsia"/>
          <w:sz w:val="24"/>
          <w:szCs w:val="24"/>
        </w:rPr>
        <w:t>, Bing Jiang</w:t>
      </w:r>
      <w:r w:rsidRPr="00127C51">
        <w:rPr>
          <w:rFonts w:ascii="Times New Roman" w:hAnsi="Times New Roman"/>
          <w:sz w:val="24"/>
          <w:szCs w:val="24"/>
          <w:vertAlign w:val="superscript"/>
        </w:rPr>
        <w:t xml:space="preserve"> </w:t>
      </w:r>
      <w:r>
        <w:rPr>
          <w:rFonts w:ascii="Times New Roman" w:hAnsi="Times New Roman" w:hint="eastAsia"/>
          <w:sz w:val="24"/>
          <w:szCs w:val="24"/>
          <w:vertAlign w:val="superscript"/>
        </w:rPr>
        <w:t>c</w:t>
      </w:r>
      <w:r>
        <w:rPr>
          <w:rFonts w:ascii="Times New Roman" w:hAnsi="Times New Roman" w:hint="eastAsia"/>
          <w:sz w:val="24"/>
          <w:szCs w:val="24"/>
        </w:rPr>
        <w:t>, Su Xu</w:t>
      </w:r>
      <w:r w:rsidRPr="00127C51">
        <w:rPr>
          <w:rFonts w:ascii="Times New Roman" w:hAnsi="Times New Roman"/>
          <w:sz w:val="24"/>
          <w:szCs w:val="24"/>
          <w:vertAlign w:val="superscript"/>
        </w:rPr>
        <w:t xml:space="preserve"> </w:t>
      </w:r>
      <w:r>
        <w:rPr>
          <w:rFonts w:ascii="Times New Roman" w:hAnsi="Times New Roman" w:hint="eastAsia"/>
          <w:sz w:val="24"/>
          <w:szCs w:val="24"/>
          <w:vertAlign w:val="superscript"/>
        </w:rPr>
        <w:t>c</w:t>
      </w:r>
      <w:r>
        <w:rPr>
          <w:rFonts w:ascii="Times New Roman" w:hAnsi="Times New Roman" w:hint="eastAsia"/>
          <w:sz w:val="24"/>
          <w:szCs w:val="24"/>
        </w:rPr>
        <w:t>, Juan Zhai</w:t>
      </w:r>
      <w:r w:rsidRPr="00127C51">
        <w:rPr>
          <w:rFonts w:ascii="Times New Roman" w:hAnsi="Times New Roman"/>
          <w:sz w:val="24"/>
          <w:szCs w:val="24"/>
          <w:vertAlign w:val="superscript"/>
        </w:rPr>
        <w:t xml:space="preserve"> </w:t>
      </w:r>
      <w:proofErr w:type="spellStart"/>
      <w:proofErr w:type="gramStart"/>
      <w:r w:rsidRPr="009A53AA">
        <w:rPr>
          <w:rFonts w:ascii="Times New Roman" w:hAnsi="Times New Roman"/>
          <w:sz w:val="24"/>
          <w:szCs w:val="24"/>
          <w:vertAlign w:val="superscript"/>
        </w:rPr>
        <w:t>a</w:t>
      </w:r>
      <w:r>
        <w:rPr>
          <w:rFonts w:ascii="Times New Roman" w:hAnsi="Times New Roman" w:hint="eastAsia"/>
          <w:sz w:val="24"/>
          <w:szCs w:val="24"/>
          <w:vertAlign w:val="superscript"/>
        </w:rPr>
        <w:t>,d</w:t>
      </w:r>
      <w:proofErr w:type="spellEnd"/>
      <w:proofErr w:type="gramEnd"/>
      <w:r w:rsidRPr="009A53AA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</w:t>
      </w:r>
      <w:r w:rsidRPr="009A53AA">
        <w:rPr>
          <w:rFonts w:ascii="Times New Roman" w:hAnsi="Times New Roman"/>
          <w:sz w:val="24"/>
          <w:szCs w:val="24"/>
        </w:rPr>
        <w:t xml:space="preserve">Jun Liu </w:t>
      </w:r>
      <w:proofErr w:type="spellStart"/>
      <w:r w:rsidRPr="009A53AA">
        <w:rPr>
          <w:rFonts w:ascii="Times New Roman" w:hAnsi="Times New Roman"/>
          <w:sz w:val="24"/>
          <w:szCs w:val="24"/>
          <w:vertAlign w:val="superscript"/>
        </w:rPr>
        <w:t>a</w:t>
      </w:r>
      <w:bookmarkStart w:id="2" w:name="_Hlk109381750"/>
      <w:r w:rsidRPr="009A53AA">
        <w:rPr>
          <w:rFonts w:ascii="Times New Roman" w:hAnsi="Times New Roman"/>
          <w:sz w:val="24"/>
          <w:szCs w:val="24"/>
          <w:vertAlign w:val="superscript"/>
        </w:rPr>
        <w:t>,</w:t>
      </w:r>
      <w:r>
        <w:rPr>
          <w:rFonts w:ascii="Times New Roman" w:hAnsi="Times New Roman" w:hint="eastAsia"/>
          <w:sz w:val="24"/>
          <w:szCs w:val="24"/>
          <w:vertAlign w:val="superscript"/>
        </w:rPr>
        <w:t>d</w:t>
      </w:r>
      <w:proofErr w:type="spellEnd"/>
      <w:r>
        <w:rPr>
          <w:rFonts w:ascii="Times New Roman" w:hAnsi="Times New Roman" w:hint="eastAsia"/>
          <w:sz w:val="24"/>
          <w:szCs w:val="24"/>
          <w:vertAlign w:val="superscript"/>
        </w:rPr>
        <w:t>,</w:t>
      </w:r>
      <w:r w:rsidRPr="009A53AA">
        <w:rPr>
          <w:rFonts w:ascii="Times New Roman" w:hAnsi="Times New Roman"/>
          <w:sz w:val="24"/>
          <w:szCs w:val="24"/>
        </w:rPr>
        <w:t>*</w:t>
      </w:r>
      <w:bookmarkEnd w:id="2"/>
      <w:r w:rsidRPr="009A53AA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hint="eastAsia"/>
          <w:sz w:val="24"/>
          <w:szCs w:val="24"/>
        </w:rPr>
        <w:t>Changsong</w:t>
      </w:r>
      <w:proofErr w:type="spellEnd"/>
      <w:r>
        <w:rPr>
          <w:rFonts w:ascii="Times New Roman" w:hAnsi="Times New Roman" w:hint="eastAsia"/>
          <w:sz w:val="24"/>
          <w:szCs w:val="24"/>
        </w:rPr>
        <w:t xml:space="preserve"> </w:t>
      </w:r>
      <w:proofErr w:type="spellStart"/>
      <w:r>
        <w:rPr>
          <w:rFonts w:ascii="Times New Roman" w:hAnsi="Times New Roman" w:hint="eastAsia"/>
          <w:sz w:val="24"/>
          <w:szCs w:val="24"/>
        </w:rPr>
        <w:t>Zhao</w:t>
      </w:r>
      <w:r>
        <w:rPr>
          <w:rFonts w:ascii="Times New Roman" w:hAnsi="Times New Roman" w:hint="eastAsia"/>
          <w:sz w:val="24"/>
          <w:szCs w:val="24"/>
          <w:vertAlign w:val="superscript"/>
        </w:rPr>
        <w:t>b</w:t>
      </w:r>
      <w:proofErr w:type="spellEnd"/>
      <w:r>
        <w:rPr>
          <w:rFonts w:ascii="Times New Roman" w:hAnsi="Times New Roman" w:hint="eastAsia"/>
          <w:sz w:val="24"/>
          <w:szCs w:val="24"/>
          <w:vertAlign w:val="superscript"/>
        </w:rPr>
        <w:t>,</w:t>
      </w:r>
      <w:r w:rsidRPr="009A53AA">
        <w:rPr>
          <w:rFonts w:ascii="Times New Roman" w:hAnsi="Times New Roman"/>
          <w:sz w:val="24"/>
          <w:szCs w:val="24"/>
        </w:rPr>
        <w:t>*</w:t>
      </w:r>
    </w:p>
    <w:bookmarkEnd w:id="1"/>
    <w:p w14:paraId="78DC8F69" w14:textId="77777777" w:rsidR="009F48F4" w:rsidRPr="002D4B9B" w:rsidRDefault="009F48F4" w:rsidP="009F48F4">
      <w:pPr>
        <w:spacing w:line="480" w:lineRule="auto"/>
        <w:jc w:val="center"/>
        <w:rPr>
          <w:rFonts w:ascii="Times New Roman" w:hAnsi="Times New Roman"/>
          <w:sz w:val="24"/>
          <w:szCs w:val="24"/>
        </w:rPr>
      </w:pPr>
    </w:p>
    <w:p w14:paraId="4076B7BD" w14:textId="77777777" w:rsidR="009F48F4" w:rsidRPr="00512BFE" w:rsidRDefault="009F48F4" w:rsidP="009F48F4">
      <w:pPr>
        <w:spacing w:line="480" w:lineRule="auto"/>
        <w:rPr>
          <w:rFonts w:ascii="Times New Roman" w:hAnsi="Times New Roman"/>
          <w:i/>
          <w:iCs/>
          <w:sz w:val="24"/>
          <w:szCs w:val="24"/>
        </w:rPr>
      </w:pPr>
      <w:bookmarkStart w:id="3" w:name="_Hlk86050488"/>
      <w:r w:rsidRPr="00512BFE">
        <w:rPr>
          <w:rFonts w:ascii="Times New Roman" w:hAnsi="Times New Roman"/>
          <w:i/>
          <w:iCs/>
          <w:sz w:val="24"/>
          <w:szCs w:val="24"/>
          <w:vertAlign w:val="superscript"/>
        </w:rPr>
        <w:t>a</w:t>
      </w:r>
      <w:r w:rsidRPr="00512BFE">
        <w:rPr>
          <w:rFonts w:ascii="Times New Roman" w:hAnsi="Times New Roman"/>
          <w:i/>
          <w:iCs/>
          <w:sz w:val="24"/>
          <w:szCs w:val="24"/>
        </w:rPr>
        <w:t xml:space="preserve"> College of Nuclear Technology and Automation Engineering, Chengdu University of Technology, Chengdu 610059,</w:t>
      </w:r>
      <w:r w:rsidRPr="00512BFE">
        <w:rPr>
          <w:rFonts w:ascii="Times New Roman" w:hAnsi="Times New Roman" w:hint="eastAsia"/>
          <w:i/>
          <w:iCs/>
          <w:sz w:val="24"/>
          <w:szCs w:val="24"/>
        </w:rPr>
        <w:t xml:space="preserve"> Sichuan, </w:t>
      </w:r>
      <w:r w:rsidRPr="00512BFE">
        <w:rPr>
          <w:rFonts w:ascii="Times New Roman" w:hAnsi="Times New Roman"/>
          <w:i/>
          <w:iCs/>
          <w:sz w:val="24"/>
          <w:szCs w:val="24"/>
        </w:rPr>
        <w:t>P. R. China</w:t>
      </w:r>
    </w:p>
    <w:p w14:paraId="2573AC99" w14:textId="77777777" w:rsidR="009F48F4" w:rsidRDefault="009F48F4" w:rsidP="009F48F4">
      <w:pPr>
        <w:spacing w:beforeLines="25" w:before="78" w:line="480" w:lineRule="auto"/>
        <w:rPr>
          <w:rFonts w:ascii="Times New Roman" w:hAnsi="Times New Roman"/>
          <w:i/>
          <w:iCs/>
          <w:sz w:val="24"/>
        </w:rPr>
      </w:pPr>
      <w:bookmarkStart w:id="4" w:name="_Hlk86050497"/>
      <w:bookmarkEnd w:id="3"/>
      <w:r w:rsidRPr="00512BFE">
        <w:rPr>
          <w:rFonts w:ascii="Times New Roman" w:hAnsi="Times New Roman"/>
          <w:i/>
          <w:iCs/>
          <w:sz w:val="24"/>
          <w:vertAlign w:val="superscript"/>
        </w:rPr>
        <w:t xml:space="preserve">b </w:t>
      </w:r>
      <w:r w:rsidRPr="00512BFE">
        <w:rPr>
          <w:rFonts w:ascii="Times New Roman" w:hAnsi="Times New Roman" w:hint="eastAsia"/>
          <w:i/>
          <w:iCs/>
          <w:sz w:val="24"/>
        </w:rPr>
        <w:t>S</w:t>
      </w:r>
      <w:r>
        <w:rPr>
          <w:rFonts w:ascii="Times New Roman" w:hAnsi="Times New Roman" w:hint="eastAsia"/>
          <w:i/>
          <w:iCs/>
          <w:sz w:val="24"/>
        </w:rPr>
        <w:t xml:space="preserve">chool of Public Health, </w:t>
      </w:r>
      <w:r w:rsidRPr="00512BFE">
        <w:rPr>
          <w:rFonts w:ascii="Times New Roman" w:hAnsi="Times New Roman" w:hint="eastAsia"/>
          <w:i/>
          <w:iCs/>
          <w:sz w:val="24"/>
        </w:rPr>
        <w:t xml:space="preserve">Chengdu </w:t>
      </w:r>
      <w:r>
        <w:rPr>
          <w:rFonts w:ascii="Times New Roman" w:hAnsi="Times New Roman" w:hint="eastAsia"/>
          <w:i/>
          <w:iCs/>
          <w:sz w:val="24"/>
        </w:rPr>
        <w:t xml:space="preserve">Medical College, </w:t>
      </w:r>
      <w:r w:rsidRPr="00512BFE">
        <w:rPr>
          <w:rFonts w:ascii="Times New Roman" w:hAnsi="Times New Roman" w:hint="eastAsia"/>
          <w:i/>
          <w:iCs/>
          <w:sz w:val="24"/>
        </w:rPr>
        <w:t>Chengdu</w:t>
      </w:r>
      <w:r>
        <w:rPr>
          <w:rFonts w:ascii="Times New Roman" w:hAnsi="Times New Roman" w:hint="eastAsia"/>
          <w:i/>
          <w:iCs/>
          <w:sz w:val="24"/>
        </w:rPr>
        <w:t xml:space="preserve"> </w:t>
      </w:r>
      <w:r w:rsidRPr="00512BFE">
        <w:rPr>
          <w:rFonts w:ascii="Times New Roman" w:hAnsi="Times New Roman"/>
          <w:i/>
          <w:iCs/>
          <w:sz w:val="24"/>
        </w:rPr>
        <w:t>610</w:t>
      </w:r>
      <w:r>
        <w:rPr>
          <w:rFonts w:ascii="Times New Roman" w:hAnsi="Times New Roman" w:hint="eastAsia"/>
          <w:i/>
          <w:iCs/>
          <w:sz w:val="24"/>
        </w:rPr>
        <w:t>500</w:t>
      </w:r>
      <w:r w:rsidRPr="00512BFE">
        <w:rPr>
          <w:rFonts w:ascii="Times New Roman" w:hAnsi="Times New Roman"/>
          <w:i/>
          <w:iCs/>
          <w:sz w:val="24"/>
        </w:rPr>
        <w:t xml:space="preserve">, </w:t>
      </w:r>
      <w:r>
        <w:rPr>
          <w:rFonts w:ascii="Times New Roman" w:hAnsi="Times New Roman" w:hint="eastAsia"/>
          <w:i/>
          <w:iCs/>
          <w:sz w:val="24"/>
        </w:rPr>
        <w:t xml:space="preserve">Sichuan, </w:t>
      </w:r>
      <w:r w:rsidRPr="00512BFE">
        <w:rPr>
          <w:rFonts w:ascii="Times New Roman" w:hAnsi="Times New Roman"/>
          <w:i/>
          <w:iCs/>
          <w:sz w:val="24"/>
        </w:rPr>
        <w:t>P. R. China</w:t>
      </w:r>
    </w:p>
    <w:p w14:paraId="61B12260" w14:textId="77777777" w:rsidR="009F48F4" w:rsidRDefault="009F48F4" w:rsidP="009F48F4">
      <w:pPr>
        <w:spacing w:beforeLines="25" w:before="78" w:line="480" w:lineRule="auto"/>
        <w:rPr>
          <w:rFonts w:ascii="Times New Roman" w:hAnsi="Times New Roman"/>
          <w:i/>
          <w:iCs/>
          <w:sz w:val="24"/>
        </w:rPr>
      </w:pPr>
      <w:r>
        <w:rPr>
          <w:rFonts w:ascii="Times New Roman" w:hAnsi="Times New Roman" w:hint="eastAsia"/>
          <w:i/>
          <w:iCs/>
          <w:sz w:val="24"/>
          <w:vertAlign w:val="superscript"/>
        </w:rPr>
        <w:t>c</w:t>
      </w:r>
      <w:r w:rsidRPr="00512BFE">
        <w:rPr>
          <w:rFonts w:ascii="Times New Roman" w:hAnsi="Times New Roman"/>
          <w:i/>
          <w:iCs/>
          <w:sz w:val="24"/>
          <w:vertAlign w:val="superscript"/>
        </w:rPr>
        <w:t xml:space="preserve"> </w:t>
      </w:r>
      <w:r w:rsidRPr="00512BFE">
        <w:rPr>
          <w:rFonts w:ascii="Times New Roman" w:hAnsi="Times New Roman" w:hint="eastAsia"/>
          <w:i/>
          <w:iCs/>
          <w:sz w:val="24"/>
        </w:rPr>
        <w:t>Sichuan Management and Monitoring Center Station of Radioactive Environment</w:t>
      </w:r>
      <w:r w:rsidRPr="00512BFE">
        <w:rPr>
          <w:rFonts w:ascii="Times New Roman" w:hAnsi="Times New Roman"/>
          <w:i/>
          <w:iCs/>
          <w:sz w:val="24"/>
        </w:rPr>
        <w:t>,</w:t>
      </w:r>
      <w:r w:rsidRPr="00512BFE">
        <w:rPr>
          <w:rFonts w:ascii="Times New Roman" w:hAnsi="Times New Roman" w:hint="eastAsia"/>
          <w:i/>
          <w:iCs/>
          <w:sz w:val="24"/>
        </w:rPr>
        <w:t xml:space="preserve"> Chengdu </w:t>
      </w:r>
      <w:r w:rsidRPr="00512BFE">
        <w:rPr>
          <w:rFonts w:ascii="Times New Roman" w:hAnsi="Times New Roman"/>
          <w:i/>
          <w:iCs/>
          <w:sz w:val="24"/>
        </w:rPr>
        <w:t xml:space="preserve">610059, </w:t>
      </w:r>
      <w:r>
        <w:rPr>
          <w:rFonts w:ascii="Times New Roman" w:hAnsi="Times New Roman" w:hint="eastAsia"/>
          <w:i/>
          <w:iCs/>
          <w:sz w:val="24"/>
        </w:rPr>
        <w:t xml:space="preserve">Sichuan, </w:t>
      </w:r>
      <w:r w:rsidRPr="00512BFE">
        <w:rPr>
          <w:rFonts w:ascii="Times New Roman" w:hAnsi="Times New Roman"/>
          <w:i/>
          <w:iCs/>
          <w:sz w:val="24"/>
        </w:rPr>
        <w:t>P. R. China</w:t>
      </w:r>
    </w:p>
    <w:p w14:paraId="6380B0F0" w14:textId="77777777" w:rsidR="009F48F4" w:rsidRPr="00512BFE" w:rsidRDefault="009F48F4" w:rsidP="009F48F4">
      <w:pPr>
        <w:spacing w:beforeLines="25" w:before="78" w:line="480" w:lineRule="auto"/>
        <w:rPr>
          <w:rFonts w:ascii="Times New Roman" w:hAnsi="Times New Roman"/>
          <w:i/>
          <w:iCs/>
          <w:sz w:val="24"/>
        </w:rPr>
      </w:pPr>
      <w:r>
        <w:rPr>
          <w:rFonts w:ascii="Times New Roman" w:hAnsi="Times New Roman" w:hint="eastAsia"/>
          <w:i/>
          <w:iCs/>
          <w:sz w:val="24"/>
          <w:vertAlign w:val="superscript"/>
        </w:rPr>
        <w:t>d</w:t>
      </w:r>
      <w:r w:rsidRPr="00512BFE">
        <w:rPr>
          <w:rFonts w:ascii="Times New Roman" w:hAnsi="Times New Roman"/>
          <w:i/>
          <w:iCs/>
          <w:sz w:val="24"/>
          <w:vertAlign w:val="superscript"/>
        </w:rPr>
        <w:t xml:space="preserve"> </w:t>
      </w:r>
      <w:r w:rsidRPr="00512BFE">
        <w:rPr>
          <w:rFonts w:ascii="Times New Roman" w:hAnsi="Times New Roman"/>
          <w:i/>
          <w:iCs/>
          <w:sz w:val="24"/>
        </w:rPr>
        <w:t>Applied Nuclear Technology in Geosciences Key Laboratory of Sichuan Province</w:t>
      </w:r>
      <w:r w:rsidRPr="00512BFE">
        <w:rPr>
          <w:rFonts w:ascii="Times New Roman" w:hAnsi="Times New Roman"/>
          <w:i/>
          <w:iCs/>
          <w:sz w:val="24"/>
        </w:rPr>
        <w:t>，</w:t>
      </w:r>
      <w:r w:rsidRPr="00512BFE">
        <w:rPr>
          <w:rFonts w:ascii="Times New Roman" w:hAnsi="Times New Roman"/>
          <w:i/>
          <w:iCs/>
          <w:sz w:val="24"/>
        </w:rPr>
        <w:t xml:space="preserve">Chengdu University of Technology, Chengdu 610059, </w:t>
      </w:r>
      <w:r>
        <w:rPr>
          <w:rFonts w:ascii="Times New Roman" w:hAnsi="Times New Roman" w:hint="eastAsia"/>
          <w:i/>
          <w:iCs/>
          <w:sz w:val="24"/>
        </w:rPr>
        <w:t xml:space="preserve">Sichuan, </w:t>
      </w:r>
      <w:r w:rsidRPr="00512BFE">
        <w:rPr>
          <w:rFonts w:ascii="Times New Roman" w:hAnsi="Times New Roman"/>
          <w:i/>
          <w:iCs/>
          <w:sz w:val="24"/>
        </w:rPr>
        <w:t>P. R. China</w:t>
      </w:r>
    </w:p>
    <w:p w14:paraId="5B10CEE3" w14:textId="77777777" w:rsidR="009F48F4" w:rsidRDefault="009F48F4" w:rsidP="009F48F4">
      <w:pPr>
        <w:pStyle w:val="BodyA"/>
        <w:spacing w:beforeLines="25" w:before="78" w:after="0" w:line="360" w:lineRule="auto"/>
        <w:rPr>
          <w:rFonts w:ascii="Times New Roman" w:eastAsiaTheme="minorEastAsia" w:hAnsi="Times New Roman" w:cs="Times New Roman"/>
          <w:bCs/>
          <w:i/>
          <w:color w:val="auto"/>
          <w:sz w:val="24"/>
          <w:szCs w:val="24"/>
          <w:lang w:eastAsia="zh-CN"/>
        </w:rPr>
      </w:pPr>
    </w:p>
    <w:p w14:paraId="2EDDC34A" w14:textId="77777777" w:rsidR="009F48F4" w:rsidRDefault="009F48F4" w:rsidP="009F48F4">
      <w:pPr>
        <w:pStyle w:val="BodyA"/>
        <w:spacing w:beforeLines="25" w:before="78" w:after="0" w:line="360" w:lineRule="auto"/>
        <w:rPr>
          <w:rFonts w:ascii="Times New Roman" w:eastAsiaTheme="minorEastAsia" w:hAnsi="Times New Roman" w:cs="Times New Roman"/>
          <w:bCs/>
          <w:i/>
          <w:color w:val="auto"/>
          <w:sz w:val="24"/>
          <w:szCs w:val="24"/>
          <w:lang w:eastAsia="zh-CN"/>
        </w:rPr>
      </w:pPr>
    </w:p>
    <w:p w14:paraId="0C99CC25" w14:textId="77777777" w:rsidR="009F48F4" w:rsidRDefault="009F48F4" w:rsidP="009F48F4">
      <w:pPr>
        <w:pStyle w:val="BodyA"/>
        <w:spacing w:beforeLines="25" w:before="78" w:after="0" w:line="360" w:lineRule="auto"/>
        <w:rPr>
          <w:rFonts w:ascii="Times New Roman" w:eastAsiaTheme="minorEastAsia" w:hAnsi="Times New Roman" w:cs="Times New Roman"/>
          <w:bCs/>
          <w:i/>
          <w:color w:val="auto"/>
          <w:sz w:val="24"/>
          <w:szCs w:val="24"/>
          <w:lang w:eastAsia="zh-CN"/>
        </w:rPr>
      </w:pPr>
    </w:p>
    <w:p w14:paraId="03396E41" w14:textId="77777777" w:rsidR="009F48F4" w:rsidRDefault="009F48F4" w:rsidP="009F48F4">
      <w:pPr>
        <w:pStyle w:val="BodyA"/>
        <w:spacing w:beforeLines="25" w:before="78" w:after="0" w:line="360" w:lineRule="auto"/>
        <w:rPr>
          <w:rFonts w:ascii="Times New Roman" w:eastAsiaTheme="minorEastAsia" w:hAnsi="Times New Roman" w:cs="Times New Roman"/>
          <w:bCs/>
          <w:i/>
          <w:color w:val="auto"/>
          <w:sz w:val="24"/>
          <w:szCs w:val="24"/>
          <w:lang w:eastAsia="zh-CN"/>
        </w:rPr>
      </w:pPr>
    </w:p>
    <w:p w14:paraId="4D4759AD" w14:textId="77777777" w:rsidR="009F48F4" w:rsidRDefault="009F48F4" w:rsidP="009F48F4">
      <w:pPr>
        <w:pStyle w:val="BodyA"/>
        <w:spacing w:beforeLines="25" w:before="78" w:after="0" w:line="360" w:lineRule="auto"/>
        <w:rPr>
          <w:rFonts w:ascii="Times New Roman" w:eastAsiaTheme="minorEastAsia" w:hAnsi="Times New Roman" w:cs="Times New Roman"/>
          <w:bCs/>
          <w:i/>
          <w:color w:val="auto"/>
          <w:sz w:val="24"/>
          <w:szCs w:val="24"/>
          <w:lang w:eastAsia="zh-CN"/>
        </w:rPr>
      </w:pPr>
    </w:p>
    <w:p w14:paraId="4548262E" w14:textId="77777777" w:rsidR="009F48F4" w:rsidRDefault="009F48F4" w:rsidP="009F48F4">
      <w:pPr>
        <w:pStyle w:val="BodyA"/>
        <w:spacing w:beforeLines="25" w:before="78" w:after="0" w:line="360" w:lineRule="auto"/>
        <w:rPr>
          <w:rFonts w:ascii="Times New Roman" w:eastAsiaTheme="minorEastAsia" w:hAnsi="Times New Roman" w:cs="Times New Roman"/>
          <w:bCs/>
          <w:i/>
          <w:color w:val="auto"/>
          <w:sz w:val="24"/>
          <w:szCs w:val="24"/>
          <w:lang w:eastAsia="zh-CN"/>
        </w:rPr>
      </w:pPr>
    </w:p>
    <w:p w14:paraId="7BED8581" w14:textId="77777777" w:rsidR="009F48F4" w:rsidRPr="006903A0" w:rsidRDefault="009F48F4" w:rsidP="009F48F4">
      <w:pPr>
        <w:pStyle w:val="BodyA"/>
        <w:spacing w:beforeLines="25" w:before="78" w:after="0" w:line="360" w:lineRule="auto"/>
        <w:rPr>
          <w:rFonts w:ascii="Times New Roman" w:eastAsiaTheme="minorEastAsia" w:hAnsi="Times New Roman" w:cs="Times New Roman"/>
          <w:bCs/>
          <w:i/>
          <w:color w:val="auto"/>
          <w:sz w:val="24"/>
          <w:szCs w:val="24"/>
          <w:lang w:eastAsia="zh-CN"/>
        </w:rPr>
      </w:pPr>
      <w:r w:rsidRPr="006903A0">
        <w:rPr>
          <w:rFonts w:ascii="Times New Roman" w:hAnsi="Times New Roman" w:cs="Times New Roman"/>
          <w:bCs/>
          <w:i/>
          <w:color w:val="auto"/>
          <w:sz w:val="24"/>
          <w:szCs w:val="24"/>
        </w:rPr>
        <w:t>*Corresponding author</w:t>
      </w:r>
      <w:r>
        <w:rPr>
          <w:rFonts w:ascii="Times New Roman" w:eastAsiaTheme="minorEastAsia" w:hAnsi="Times New Roman" w:cs="Times New Roman" w:hint="eastAsia"/>
          <w:bCs/>
          <w:i/>
          <w:color w:val="auto"/>
          <w:sz w:val="24"/>
          <w:szCs w:val="24"/>
          <w:lang w:eastAsia="zh-CN"/>
        </w:rPr>
        <w:t>s</w:t>
      </w:r>
      <w:r w:rsidRPr="006903A0">
        <w:rPr>
          <w:rFonts w:ascii="Times New Roman" w:hAnsi="Times New Roman" w:cs="Times New Roman"/>
          <w:bCs/>
          <w:i/>
          <w:color w:val="auto"/>
          <w:sz w:val="24"/>
          <w:szCs w:val="24"/>
        </w:rPr>
        <w:t>:</w:t>
      </w:r>
    </w:p>
    <w:p w14:paraId="40DF70C7" w14:textId="030BF31C" w:rsidR="00F949A8" w:rsidRPr="009F48F4" w:rsidRDefault="009F48F4" w:rsidP="009F48F4">
      <w:pPr>
        <w:spacing w:beforeLines="25" w:before="78" w:line="360" w:lineRule="auto"/>
        <w:rPr>
          <w:rFonts w:ascii="Times New Roman" w:hAnsi="Times New Roman"/>
          <w:sz w:val="24"/>
          <w:szCs w:val="24"/>
        </w:rPr>
        <w:sectPr w:rsidR="00F949A8" w:rsidRPr="009F48F4" w:rsidSect="00D019F5">
          <w:footerReference w:type="default" r:id="rId7"/>
          <w:pgSz w:w="11906" w:h="16838"/>
          <w:pgMar w:top="1418" w:right="1701" w:bottom="1418" w:left="1701" w:header="851" w:footer="992" w:gutter="0"/>
          <w:cols w:space="425"/>
          <w:docGrid w:type="lines" w:linePitch="312"/>
        </w:sectPr>
      </w:pPr>
      <w:r w:rsidRPr="006903A0">
        <w:rPr>
          <w:rFonts w:ascii="Times New Roman" w:eastAsia="Calibri" w:hAnsi="Times New Roman"/>
          <w:bCs/>
          <w:i/>
          <w:kern w:val="0"/>
          <w:sz w:val="24"/>
          <w:szCs w:val="24"/>
          <w:u w:color="000000"/>
          <w:bdr w:val="nil"/>
          <w:lang w:eastAsia="en-US"/>
        </w:rPr>
        <w:t>E-mail:</w:t>
      </w:r>
      <w:r w:rsidRPr="002D4B9B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5B5136">
        <w:rPr>
          <w:rStyle w:val="ab"/>
          <w:rFonts w:ascii="Times New Roman" w:hAnsi="Times New Roman"/>
          <w:i/>
          <w:iCs/>
          <w:sz w:val="24"/>
          <w:szCs w:val="24"/>
        </w:rPr>
        <w:t>edwardnuclear_liu@163.com</w:t>
      </w:r>
      <w:r w:rsidRPr="002428DE">
        <w:rPr>
          <w:rFonts w:ascii="Times New Roman" w:eastAsia="Calibri" w:hAnsi="Times New Roman"/>
          <w:bCs/>
          <w:i/>
          <w:color w:val="000000" w:themeColor="text1"/>
          <w:kern w:val="0"/>
          <w:sz w:val="24"/>
          <w:szCs w:val="24"/>
          <w:u w:color="000000"/>
          <w:bdr w:val="nil"/>
          <w:lang w:eastAsia="en-US"/>
        </w:rPr>
        <w:t xml:space="preserve"> (</w:t>
      </w:r>
      <w:r w:rsidRPr="002428DE">
        <w:rPr>
          <w:rFonts w:ascii="Times New Roman" w:hAnsi="Times New Roman"/>
          <w:bCs/>
          <w:i/>
          <w:color w:val="000000" w:themeColor="text1"/>
          <w:kern w:val="0"/>
          <w:sz w:val="24"/>
          <w:szCs w:val="24"/>
          <w:u w:color="000000"/>
          <w:bdr w:val="nil"/>
        </w:rPr>
        <w:t>J</w:t>
      </w:r>
      <w:r w:rsidRPr="002428DE">
        <w:rPr>
          <w:rFonts w:ascii="Times New Roman" w:eastAsia="Calibri" w:hAnsi="Times New Roman"/>
          <w:bCs/>
          <w:i/>
          <w:color w:val="000000" w:themeColor="text1"/>
          <w:kern w:val="0"/>
          <w:sz w:val="24"/>
          <w:szCs w:val="24"/>
          <w:u w:color="000000"/>
          <w:bdr w:val="nil"/>
          <w:lang w:eastAsia="en-US"/>
        </w:rPr>
        <w:t>.</w:t>
      </w:r>
      <w:r w:rsidRPr="002428DE">
        <w:rPr>
          <w:rFonts w:ascii="Times New Roman" w:hAnsi="Times New Roman"/>
          <w:bCs/>
          <w:i/>
          <w:color w:val="000000" w:themeColor="text1"/>
          <w:kern w:val="0"/>
          <w:sz w:val="24"/>
          <w:szCs w:val="24"/>
          <w:u w:color="000000"/>
          <w:bdr w:val="nil"/>
        </w:rPr>
        <w:t xml:space="preserve"> Liu</w:t>
      </w:r>
      <w:r w:rsidRPr="002428DE">
        <w:rPr>
          <w:rFonts w:ascii="Times New Roman" w:eastAsia="Calibri" w:hAnsi="Times New Roman"/>
          <w:bCs/>
          <w:i/>
          <w:color w:val="000000" w:themeColor="text1"/>
          <w:kern w:val="0"/>
          <w:sz w:val="24"/>
          <w:szCs w:val="24"/>
          <w:u w:color="000000"/>
          <w:bdr w:val="nil"/>
          <w:lang w:eastAsia="en-US"/>
        </w:rPr>
        <w:t>)</w:t>
      </w:r>
      <w:bookmarkEnd w:id="4"/>
      <w:r>
        <w:rPr>
          <w:rFonts w:ascii="Times New Roman" w:hAnsi="Times New Roman" w:hint="eastAsia"/>
          <w:bCs/>
          <w:i/>
          <w:kern w:val="0"/>
          <w:sz w:val="24"/>
          <w:szCs w:val="24"/>
          <w:u w:color="000000"/>
          <w:bdr w:val="nil"/>
        </w:rPr>
        <w:t xml:space="preserve">; </w:t>
      </w:r>
      <w:hyperlink r:id="rId8" w:history="1">
        <w:r w:rsidRPr="00456C48">
          <w:rPr>
            <w:rStyle w:val="ab"/>
            <w:rFonts w:ascii="Times New Roman" w:hAnsi="Times New Roman" w:hint="eastAsia"/>
            <w:i/>
            <w:iCs/>
            <w:sz w:val="24"/>
            <w:szCs w:val="24"/>
          </w:rPr>
          <w:t>zhaocs1023@163.com</w:t>
        </w:r>
      </w:hyperlink>
      <w:r>
        <w:rPr>
          <w:rFonts w:ascii="Times New Roman" w:hAnsi="Times New Roman" w:hint="eastAsia"/>
          <w:bCs/>
          <w:i/>
          <w:kern w:val="0"/>
          <w:sz w:val="24"/>
          <w:szCs w:val="24"/>
          <w:u w:color="000000"/>
          <w:bdr w:val="nil"/>
        </w:rPr>
        <w:t xml:space="preserve"> </w:t>
      </w:r>
      <w:r w:rsidRPr="00A46D4A">
        <w:rPr>
          <w:rFonts w:ascii="Times New Roman" w:eastAsia="Calibri" w:hAnsi="Times New Roman"/>
          <w:bCs/>
          <w:i/>
          <w:kern w:val="0"/>
          <w:sz w:val="24"/>
          <w:szCs w:val="24"/>
          <w:u w:color="000000"/>
          <w:bdr w:val="nil"/>
          <w:lang w:eastAsia="en-US"/>
        </w:rPr>
        <w:t>(</w:t>
      </w:r>
      <w:r>
        <w:rPr>
          <w:rFonts w:ascii="Times New Roman" w:hAnsi="Times New Roman" w:hint="eastAsia"/>
          <w:bCs/>
          <w:i/>
          <w:kern w:val="0"/>
          <w:sz w:val="24"/>
          <w:szCs w:val="24"/>
          <w:u w:color="000000"/>
          <w:bdr w:val="nil"/>
        </w:rPr>
        <w:t>C. Zhao</w:t>
      </w:r>
      <w:r w:rsidRPr="00A46D4A">
        <w:rPr>
          <w:rFonts w:ascii="Times New Roman" w:eastAsia="Calibri" w:hAnsi="Times New Roman"/>
          <w:bCs/>
          <w:i/>
          <w:kern w:val="0"/>
          <w:sz w:val="24"/>
          <w:szCs w:val="24"/>
          <w:u w:color="000000"/>
          <w:bdr w:val="nil"/>
          <w:lang w:eastAsia="en-US"/>
        </w:rPr>
        <w:t>)</w:t>
      </w:r>
    </w:p>
    <w:p w14:paraId="2BD72790" w14:textId="47963430" w:rsidR="0013519C" w:rsidRPr="000B2A41" w:rsidRDefault="0013519C" w:rsidP="0013519C">
      <w:pPr>
        <w:spacing w:afterLines="50" w:after="156" w:line="360" w:lineRule="auto"/>
        <w:rPr>
          <w:rFonts w:ascii="Arial" w:hAnsi="Arial" w:cs="Arial"/>
          <w:b/>
          <w:bCs/>
          <w:iCs/>
          <w:sz w:val="24"/>
          <w:szCs w:val="24"/>
        </w:rPr>
      </w:pPr>
      <w:r w:rsidRPr="000B2A41">
        <w:rPr>
          <w:rFonts w:ascii="Arial" w:hAnsi="Arial" w:cs="Arial"/>
          <w:b/>
          <w:bCs/>
          <w:iCs/>
          <w:sz w:val="24"/>
          <w:szCs w:val="24"/>
        </w:rPr>
        <w:lastRenderedPageBreak/>
        <w:t>Section S</w:t>
      </w:r>
      <w:r w:rsidRPr="000B2A41">
        <w:rPr>
          <w:rFonts w:ascii="Arial" w:hAnsi="Arial" w:cs="Arial" w:hint="eastAsia"/>
          <w:b/>
          <w:bCs/>
          <w:iCs/>
          <w:sz w:val="24"/>
          <w:szCs w:val="24"/>
        </w:rPr>
        <w:t>1</w:t>
      </w:r>
      <w:r w:rsidRPr="000B2A41">
        <w:rPr>
          <w:rFonts w:ascii="Arial" w:hAnsi="Arial" w:cs="Arial"/>
          <w:b/>
          <w:bCs/>
          <w:iCs/>
          <w:sz w:val="24"/>
          <w:szCs w:val="24"/>
        </w:rPr>
        <w:t>. Characterizations</w:t>
      </w:r>
      <w:r w:rsidR="00451860" w:rsidRPr="000B2A41">
        <w:rPr>
          <w:rFonts w:ascii="Arial" w:hAnsi="Arial" w:cs="Arial" w:hint="eastAsia"/>
          <w:b/>
          <w:bCs/>
          <w:iCs/>
          <w:sz w:val="24"/>
          <w:szCs w:val="24"/>
        </w:rPr>
        <w:t xml:space="preserve"> and devices</w:t>
      </w:r>
    </w:p>
    <w:p w14:paraId="457F5890" w14:textId="3D435ECC" w:rsidR="0013519C" w:rsidRPr="000B2A41" w:rsidRDefault="0013519C" w:rsidP="0013519C">
      <w:pPr>
        <w:pStyle w:val="EndNoteBibliography"/>
        <w:spacing w:line="480" w:lineRule="auto"/>
        <w:ind w:firstLineChars="200" w:firstLine="480"/>
        <w:rPr>
          <w:rFonts w:ascii="Times New Roman" w:hAnsi="Times New Roman" w:cs="Times New Roman"/>
          <w:sz w:val="24"/>
        </w:rPr>
      </w:pPr>
      <w:r w:rsidRPr="000B2A41">
        <w:rPr>
          <w:rFonts w:ascii="Times New Roman" w:eastAsiaTheme="minorEastAsia" w:hAnsi="Times New Roman" w:cs="Times New Roman"/>
          <w:sz w:val="24"/>
          <w:szCs w:val="24"/>
        </w:rPr>
        <w:t xml:space="preserve">For the examination of </w:t>
      </w:r>
      <w:r w:rsidR="000F0E43" w:rsidRPr="000B2A41">
        <w:rPr>
          <w:rFonts w:ascii="Times New Roman" w:eastAsiaTheme="minorEastAsia" w:hAnsi="Times New Roman" w:cs="Times New Roman" w:hint="eastAsia"/>
          <w:sz w:val="24"/>
          <w:szCs w:val="24"/>
        </w:rPr>
        <w:t xml:space="preserve">the </w:t>
      </w:r>
      <w:r w:rsidRPr="000B2A41">
        <w:rPr>
          <w:rFonts w:ascii="Times New Roman" w:eastAsiaTheme="minorEastAsia" w:hAnsi="Times New Roman" w:cs="Times New Roman" w:hint="eastAsia"/>
          <w:sz w:val="24"/>
          <w:szCs w:val="24"/>
        </w:rPr>
        <w:t>p</w:t>
      </w:r>
      <w:r w:rsidRPr="000B2A41">
        <w:rPr>
          <w:rFonts w:ascii="Times New Roman" w:eastAsiaTheme="minorEastAsia" w:hAnsi="Times New Roman" w:cs="Times New Roman"/>
          <w:sz w:val="24"/>
          <w:szCs w:val="24"/>
        </w:rPr>
        <w:t xml:space="preserve">ellet cross section morphology, the field emission scanning electron microscopy (FESEM) technique was utilized </w:t>
      </w:r>
      <w:r w:rsidR="000F0E43" w:rsidRPr="000B2A41">
        <w:rPr>
          <w:rFonts w:ascii="Times New Roman" w:eastAsiaTheme="minorEastAsia" w:hAnsi="Times New Roman" w:cs="Times New Roman" w:hint="eastAsia"/>
          <w:sz w:val="24"/>
          <w:szCs w:val="24"/>
        </w:rPr>
        <w:t>by</w:t>
      </w:r>
      <w:r w:rsidRPr="000B2A41">
        <w:rPr>
          <w:rFonts w:ascii="Times New Roman" w:eastAsiaTheme="minorEastAsia" w:hAnsi="Times New Roman" w:cs="Times New Roman"/>
          <w:sz w:val="24"/>
          <w:szCs w:val="24"/>
        </w:rPr>
        <w:t xml:space="preserve"> the JSM-7500F instrument from JEOL, Japan. Additionally, energy dispersive spectroscopy (EDS) was employed to analyze the elemental composition.</w:t>
      </w:r>
      <w:r w:rsidRPr="000B2A41">
        <w:rPr>
          <w:rFonts w:ascii="Times New Roman" w:eastAsiaTheme="minorEastAsia" w:hAnsi="Times New Roman" w:cs="Times New Roman" w:hint="eastAsia"/>
          <w:sz w:val="24"/>
          <w:szCs w:val="24"/>
        </w:rPr>
        <w:t xml:space="preserve"> </w:t>
      </w:r>
      <w:r w:rsidRPr="000B2A41">
        <w:rPr>
          <w:rFonts w:ascii="Times New Roman" w:eastAsiaTheme="minorEastAsia" w:hAnsi="Times New Roman" w:cs="Times New Roman"/>
          <w:sz w:val="24"/>
          <w:szCs w:val="24"/>
        </w:rPr>
        <w:t>The X-ray diffraction patterns (XRD) of the samples were analyzed in the range of 5-90° using X-ray diffractometry (</w:t>
      </w:r>
      <w:proofErr w:type="spellStart"/>
      <w:r w:rsidRPr="000B2A41">
        <w:rPr>
          <w:rFonts w:ascii="Times New Roman" w:eastAsiaTheme="minorEastAsia" w:hAnsi="Times New Roman" w:cs="Times New Roman"/>
          <w:sz w:val="24"/>
          <w:szCs w:val="24"/>
        </w:rPr>
        <w:t>Panalytical</w:t>
      </w:r>
      <w:proofErr w:type="spellEnd"/>
      <w:r w:rsidRPr="000B2A41">
        <w:rPr>
          <w:rFonts w:ascii="Times New Roman" w:eastAsiaTheme="minorEastAsia" w:hAnsi="Times New Roman" w:cs="Times New Roman"/>
          <w:sz w:val="24"/>
          <w:szCs w:val="24"/>
        </w:rPr>
        <w:t xml:space="preserve">, Netherlands) with </w:t>
      </w:r>
      <w:proofErr w:type="spellStart"/>
      <w:r w:rsidRPr="000B2A41">
        <w:rPr>
          <w:rFonts w:ascii="Times New Roman" w:eastAsiaTheme="minorEastAsia" w:hAnsi="Times New Roman" w:cs="Times New Roman"/>
          <w:sz w:val="24"/>
          <w:szCs w:val="24"/>
        </w:rPr>
        <w:t>CuK</w:t>
      </w:r>
      <w:proofErr w:type="spellEnd"/>
      <w:r w:rsidRPr="000B2A41">
        <w:rPr>
          <w:rFonts w:ascii="Times New Roman" w:eastAsiaTheme="minorEastAsia" w:hAnsi="Times New Roman" w:cs="Times New Roman"/>
          <w:sz w:val="24"/>
          <w:szCs w:val="24"/>
        </w:rPr>
        <w:t>α radiation at 40 kV and 30 mA.</w:t>
      </w:r>
      <w:r w:rsidRPr="000B2A41">
        <w:rPr>
          <w:rFonts w:ascii="Times New Roman" w:eastAsiaTheme="minorEastAsia" w:hAnsi="Times New Roman" w:cs="Times New Roman" w:hint="eastAsia"/>
          <w:sz w:val="24"/>
          <w:szCs w:val="24"/>
        </w:rPr>
        <w:t xml:space="preserve"> </w:t>
      </w:r>
      <w:r w:rsidRPr="000B2A41">
        <w:rPr>
          <w:rFonts w:ascii="Times New Roman" w:eastAsiaTheme="minorEastAsia" w:hAnsi="Times New Roman" w:cs="Times New Roman"/>
          <w:sz w:val="24"/>
          <w:szCs w:val="24"/>
        </w:rPr>
        <w:t xml:space="preserve">Fourier transform infrared (FTIR) spectrometer (Nicolet 6700, </w:t>
      </w:r>
      <w:proofErr w:type="spellStart"/>
      <w:r w:rsidRPr="000B2A41">
        <w:rPr>
          <w:rFonts w:ascii="Times New Roman" w:eastAsiaTheme="minorEastAsia" w:hAnsi="Times New Roman" w:cs="Times New Roman"/>
          <w:sz w:val="24"/>
          <w:szCs w:val="24"/>
        </w:rPr>
        <w:t>Thermo</w:t>
      </w:r>
      <w:proofErr w:type="spellEnd"/>
      <w:r w:rsidRPr="000B2A41">
        <w:rPr>
          <w:rFonts w:ascii="Times New Roman" w:hAnsi="Times New Roman" w:cs="Times New Roman" w:hint="eastAsia"/>
          <w:sz w:val="24"/>
        </w:rPr>
        <w:t xml:space="preserve"> F</w:t>
      </w:r>
      <w:r w:rsidRPr="000B2A41">
        <w:rPr>
          <w:rFonts w:ascii="Times New Roman" w:hAnsi="Times New Roman" w:cs="Times New Roman"/>
          <w:sz w:val="24"/>
        </w:rPr>
        <w:t>isher</w:t>
      </w:r>
      <w:r w:rsidRPr="000B2A41">
        <w:rPr>
          <w:rFonts w:ascii="Times New Roman" w:eastAsiaTheme="minorEastAsia" w:hAnsi="Times New Roman" w:cs="Times New Roman"/>
          <w:sz w:val="24"/>
          <w:szCs w:val="24"/>
        </w:rPr>
        <w:t>, USA) was collected in the range of 400-4000 cm</w:t>
      </w:r>
      <w:r w:rsidRPr="000B2A41">
        <w:rPr>
          <w:rFonts w:ascii="Times New Roman" w:eastAsiaTheme="minorEastAsia" w:hAnsi="Times New Roman" w:cs="Times New Roman"/>
          <w:sz w:val="24"/>
          <w:szCs w:val="24"/>
          <w:vertAlign w:val="superscript"/>
        </w:rPr>
        <w:t>-1</w:t>
      </w:r>
      <w:r w:rsidRPr="000B2A41">
        <w:rPr>
          <w:rFonts w:ascii="Times New Roman" w:eastAsiaTheme="minorEastAsia" w:hAnsi="Times New Roman" w:cs="Times New Roman"/>
          <w:sz w:val="24"/>
          <w:szCs w:val="24"/>
        </w:rPr>
        <w:t xml:space="preserve"> with </w:t>
      </w:r>
      <w:r w:rsidRPr="000B2A41">
        <w:rPr>
          <w:rFonts w:ascii="Times New Roman" w:eastAsia="宋体" w:hAnsi="Times New Roman" w:cs="Times New Roman"/>
          <w:sz w:val="24"/>
          <w:szCs w:val="24"/>
        </w:rPr>
        <w:t>the KBr pressed-disk method</w:t>
      </w:r>
      <w:r w:rsidRPr="000B2A41">
        <w:rPr>
          <w:rFonts w:ascii="Times New Roman" w:eastAsiaTheme="minorEastAsia" w:hAnsi="Times New Roman" w:cs="Times New Roman"/>
          <w:sz w:val="24"/>
          <w:szCs w:val="24"/>
        </w:rPr>
        <w:t>. X-ray photoelectron spectroscopy (XPS</w:t>
      </w:r>
      <w:r w:rsidRPr="000B2A41">
        <w:rPr>
          <w:rFonts w:ascii="Times New Roman" w:eastAsiaTheme="minorEastAsia" w:hAnsi="Times New Roman" w:cs="Times New Roman" w:hint="eastAsia"/>
          <w:sz w:val="24"/>
          <w:szCs w:val="24"/>
        </w:rPr>
        <w:t>,</w:t>
      </w:r>
      <w:r w:rsidRPr="000B2A41">
        <w:rPr>
          <w:rFonts w:ascii="Times New Roman" w:eastAsiaTheme="minorEastAsia" w:hAnsi="Times New Roman" w:cs="Times New Roman"/>
          <w:sz w:val="24"/>
          <w:szCs w:val="24"/>
        </w:rPr>
        <w:t xml:space="preserve"> Kratos, UK) was measured using </w:t>
      </w:r>
      <w:r w:rsidRPr="000B2A41">
        <w:rPr>
          <w:rFonts w:ascii="Times New Roman" w:hAnsi="Times New Roman" w:cs="Times New Roman"/>
          <w:sz w:val="24"/>
        </w:rPr>
        <w:t>Axis-Ultra X-ray photoelectron spectrometer</w:t>
      </w:r>
      <w:r w:rsidRPr="000B2A41">
        <w:rPr>
          <w:rFonts w:ascii="Times New Roman" w:eastAsiaTheme="minorEastAsia" w:hAnsi="Times New Roman" w:cs="Times New Roman"/>
          <w:sz w:val="24"/>
          <w:szCs w:val="24"/>
        </w:rPr>
        <w:t xml:space="preserve"> (Axis-Ultra,) with Al Kα line</w:t>
      </w:r>
      <w:r w:rsidRPr="000B2A41">
        <w:rPr>
          <w:rFonts w:ascii="Times New Roman" w:hAnsi="Times New Roman" w:cs="Times New Roman"/>
          <w:sz w:val="24"/>
        </w:rPr>
        <w:t xml:space="preserve"> to analyze the chemical states of elements.</w:t>
      </w:r>
      <w:r w:rsidRPr="000B2A41">
        <w:rPr>
          <w:rFonts w:ascii="Times New Roman" w:eastAsiaTheme="minorEastAsia" w:hAnsi="Times New Roman" w:cs="Times New Roman" w:hint="eastAsia"/>
          <w:sz w:val="24"/>
          <w:szCs w:val="24"/>
        </w:rPr>
        <w:t xml:space="preserve"> </w:t>
      </w:r>
      <w:r w:rsidRPr="000B2A41">
        <w:rPr>
          <w:rFonts w:ascii="Times New Roman" w:hAnsi="Times New Roman" w:cs="Times New Roman" w:hint="eastAsia"/>
          <w:sz w:val="24"/>
        </w:rPr>
        <w:t>An a</w:t>
      </w:r>
      <w:r w:rsidRPr="000B2A41">
        <w:rPr>
          <w:rFonts w:ascii="Times New Roman" w:hAnsi="Times New Roman" w:cs="Times New Roman"/>
          <w:sz w:val="24"/>
        </w:rPr>
        <w:t>uto specific surface area analyzer (</w:t>
      </w:r>
      <w:bookmarkStart w:id="5" w:name="OLE_LINK28"/>
      <w:bookmarkStart w:id="6" w:name="OLE_LINK29"/>
      <w:r w:rsidRPr="000B2A41">
        <w:rPr>
          <w:rFonts w:ascii="Times New Roman" w:hAnsi="Times New Roman" w:cs="Times New Roman"/>
          <w:sz w:val="24"/>
        </w:rPr>
        <w:t>ASAP 2460</w:t>
      </w:r>
      <w:bookmarkEnd w:id="5"/>
      <w:bookmarkEnd w:id="6"/>
      <w:r w:rsidRPr="000B2A41">
        <w:rPr>
          <w:rFonts w:ascii="Times New Roman" w:hAnsi="Times New Roman" w:cs="Times New Roman"/>
          <w:sz w:val="24"/>
        </w:rPr>
        <w:t>, Micromeritics</w:t>
      </w:r>
      <w:r w:rsidRPr="000B2A41">
        <w:rPr>
          <w:rFonts w:ascii="Times New Roman" w:hAnsi="Times New Roman" w:cs="Times New Roman" w:hint="eastAsia"/>
          <w:sz w:val="24"/>
        </w:rPr>
        <w:t xml:space="preserve">, </w:t>
      </w:r>
      <w:r w:rsidRPr="000B2A41">
        <w:rPr>
          <w:rFonts w:ascii="Times New Roman" w:hAnsi="Times New Roman" w:cs="Times New Roman"/>
          <w:sz w:val="24"/>
        </w:rPr>
        <w:t>USA) was used for BET analysis.</w:t>
      </w:r>
    </w:p>
    <w:p w14:paraId="0AFF13B6" w14:textId="77777777" w:rsidR="0049075B" w:rsidRPr="000B2A41" w:rsidRDefault="0049075B" w:rsidP="008E6F75">
      <w:pPr>
        <w:pStyle w:val="EndNoteBibliography"/>
        <w:spacing w:line="480" w:lineRule="auto"/>
        <w:ind w:firstLineChars="200" w:firstLine="480"/>
        <w:rPr>
          <w:rFonts w:ascii="Times New Roman" w:eastAsiaTheme="minorEastAsia" w:hAnsi="Times New Roman" w:cs="Times New Roman"/>
          <w:sz w:val="24"/>
          <w:szCs w:val="24"/>
        </w:rPr>
      </w:pPr>
      <w:bookmarkStart w:id="7" w:name="_Hlk174481643"/>
      <w:bookmarkStart w:id="8" w:name="_Hlk174303028"/>
      <w:r w:rsidRPr="000B2A41">
        <w:rPr>
          <w:rFonts w:ascii="Times New Roman" w:eastAsiaTheme="minorEastAsia" w:hAnsi="Times New Roman" w:cs="Times New Roman"/>
          <w:sz w:val="24"/>
          <w:szCs w:val="24"/>
        </w:rPr>
        <w:t xml:space="preserve">The dynamic sorption experiments were carried out using a homemade laboratory device, the schematic of which is shown in Fig. S1. The recirculation device is designed independently and Hire Yiwu </w:t>
      </w:r>
      <w:proofErr w:type="spellStart"/>
      <w:r w:rsidRPr="000B2A41">
        <w:rPr>
          <w:rFonts w:ascii="Times New Roman" w:eastAsiaTheme="minorEastAsia" w:hAnsi="Times New Roman" w:cs="Times New Roman"/>
          <w:sz w:val="24"/>
          <w:szCs w:val="24"/>
        </w:rPr>
        <w:t>Changyi</w:t>
      </w:r>
      <w:proofErr w:type="spellEnd"/>
      <w:r w:rsidRPr="000B2A41">
        <w:rPr>
          <w:rFonts w:ascii="Times New Roman" w:eastAsiaTheme="minorEastAsia" w:hAnsi="Times New Roman" w:cs="Times New Roman"/>
          <w:sz w:val="24"/>
          <w:szCs w:val="24"/>
        </w:rPr>
        <w:t xml:space="preserve"> Machinery Equipment Co., Ltd to process the components, the drawing and object of recirculation device shown in Figs. S2.</w:t>
      </w:r>
    </w:p>
    <w:p w14:paraId="1A9D8162" w14:textId="79C4B921" w:rsidR="00B9128D" w:rsidRPr="000B2A41" w:rsidRDefault="00B9128D" w:rsidP="0049075B">
      <w:pPr>
        <w:pStyle w:val="EndNoteBibliography"/>
        <w:spacing w:line="480" w:lineRule="auto"/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 w:rsidRPr="000B2A41">
        <w:rPr>
          <w:rFonts w:ascii="Times New Roman" w:eastAsiaTheme="minorEastAsia" w:hAnsi="Times New Roman" w:cs="Times New Roman" w:hint="eastAsia"/>
          <w:noProof/>
          <w:sz w:val="24"/>
          <w:szCs w:val="24"/>
        </w:rPr>
        <w:drawing>
          <wp:inline distT="0" distB="0" distL="0" distR="0" wp14:anchorId="55B886ED" wp14:editId="196325F8">
            <wp:extent cx="3633537" cy="2145769"/>
            <wp:effectExtent l="0" t="0" r="0" b="0"/>
            <wp:docPr id="203605227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6052279" name="图片 203605227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47999" cy="2154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25DE5" w14:textId="77777777" w:rsidR="0049075B" w:rsidRPr="000B2A41" w:rsidRDefault="0049075B" w:rsidP="008E6F75">
      <w:pPr>
        <w:pStyle w:val="EndNoteBibliography"/>
        <w:spacing w:line="480" w:lineRule="auto"/>
        <w:jc w:val="center"/>
        <w:rPr>
          <w:rFonts w:ascii="Times New Roman" w:eastAsia="黑体" w:hAnsi="Times New Roman"/>
          <w:bCs/>
          <w:sz w:val="22"/>
          <w:szCs w:val="18"/>
        </w:rPr>
      </w:pPr>
      <w:r w:rsidRPr="000B2A41">
        <w:rPr>
          <w:rFonts w:ascii="Times New Roman" w:eastAsia="黑体" w:hAnsi="Times New Roman"/>
          <w:bCs/>
          <w:sz w:val="22"/>
          <w:szCs w:val="18"/>
        </w:rPr>
        <w:t>Fig. S1. dynamic sorption</w:t>
      </w:r>
      <w:r w:rsidRPr="000B2A41">
        <w:rPr>
          <w:rFonts w:ascii="Times New Roman" w:eastAsia="黑体" w:hAnsi="Times New Roman" w:hint="eastAsia"/>
          <w:bCs/>
          <w:sz w:val="22"/>
          <w:szCs w:val="18"/>
        </w:rPr>
        <w:t xml:space="preserve"> </w:t>
      </w:r>
      <w:r w:rsidRPr="000B2A41">
        <w:rPr>
          <w:rFonts w:ascii="Times New Roman" w:eastAsia="黑体" w:hAnsi="Times New Roman"/>
          <w:bCs/>
          <w:sz w:val="22"/>
          <w:szCs w:val="18"/>
        </w:rPr>
        <w:t>device.</w:t>
      </w:r>
    </w:p>
    <w:p w14:paraId="16074398" w14:textId="77777777" w:rsidR="00B9128D" w:rsidRPr="000B2A41" w:rsidRDefault="00B9128D" w:rsidP="0049075B">
      <w:pPr>
        <w:pStyle w:val="EndNoteBibliography"/>
        <w:spacing w:line="480" w:lineRule="auto"/>
        <w:jc w:val="center"/>
        <w:rPr>
          <w:rFonts w:ascii="Times New Roman" w:eastAsiaTheme="minorEastAsia" w:hAnsi="Times New Roman" w:cs="Times New Roman"/>
          <w:sz w:val="24"/>
          <w:szCs w:val="24"/>
        </w:rPr>
      </w:pPr>
    </w:p>
    <w:p w14:paraId="1CD967D6" w14:textId="77777777" w:rsidR="00B9128D" w:rsidRPr="000B2A41" w:rsidRDefault="00B9128D" w:rsidP="00B9128D">
      <w:pPr>
        <w:spacing w:line="360" w:lineRule="auto"/>
        <w:jc w:val="center"/>
        <w:rPr>
          <w:sz w:val="24"/>
        </w:rPr>
      </w:pPr>
      <w:r w:rsidRPr="000B2A41">
        <w:rPr>
          <w:rFonts w:hint="eastAsia"/>
          <w:noProof/>
          <w:sz w:val="24"/>
        </w:rPr>
        <w:drawing>
          <wp:inline distT="0" distB="0" distL="0" distR="0" wp14:anchorId="591FAAA7" wp14:editId="2EE29FD0">
            <wp:extent cx="5400040" cy="3818890"/>
            <wp:effectExtent l="0" t="0" r="0" b="0"/>
            <wp:docPr id="110541319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413197" name="图片 110541319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18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14905" w14:textId="77777777" w:rsidR="00B9128D" w:rsidRPr="000B2A41" w:rsidRDefault="00B9128D" w:rsidP="00B9128D">
      <w:pPr>
        <w:spacing w:line="360" w:lineRule="auto"/>
        <w:jc w:val="center"/>
        <w:rPr>
          <w:sz w:val="24"/>
        </w:rPr>
      </w:pPr>
      <w:r w:rsidRPr="000B2A41">
        <w:rPr>
          <w:rFonts w:hint="eastAsia"/>
          <w:noProof/>
          <w:sz w:val="24"/>
        </w:rPr>
        <w:drawing>
          <wp:inline distT="0" distB="0" distL="0" distR="0" wp14:anchorId="4719AB8E" wp14:editId="3ED73AE1">
            <wp:extent cx="5235678" cy="3926759"/>
            <wp:effectExtent l="0" t="0" r="3175" b="0"/>
            <wp:docPr id="32706389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063898" name="图片 327063898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44697" cy="3933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7"/>
    <w:p w14:paraId="3AA3246B" w14:textId="77777777" w:rsidR="0049075B" w:rsidRPr="000B2A41" w:rsidRDefault="0049075B" w:rsidP="0049075B">
      <w:pPr>
        <w:spacing w:line="360" w:lineRule="auto"/>
        <w:jc w:val="center"/>
        <w:rPr>
          <w:rFonts w:ascii="Times New Roman" w:eastAsia="黑体" w:hAnsi="Times New Roman"/>
          <w:bCs/>
          <w:sz w:val="22"/>
          <w:szCs w:val="18"/>
        </w:rPr>
      </w:pPr>
      <w:r w:rsidRPr="000B2A41">
        <w:rPr>
          <w:rFonts w:ascii="Times New Roman" w:eastAsia="黑体" w:hAnsi="Times New Roman"/>
          <w:bCs/>
          <w:sz w:val="22"/>
          <w:szCs w:val="18"/>
        </w:rPr>
        <w:t xml:space="preserve">Fig. S2. </w:t>
      </w:r>
      <w:bookmarkStart w:id="9" w:name="_Hlk165106451"/>
      <w:r w:rsidRPr="000B2A41">
        <w:rPr>
          <w:rFonts w:ascii="Times New Roman" w:eastAsia="黑体" w:hAnsi="Times New Roman"/>
          <w:bCs/>
          <w:sz w:val="22"/>
          <w:szCs w:val="18"/>
        </w:rPr>
        <w:t>(Top) The design and (bottom)</w:t>
      </w:r>
      <w:r w:rsidRPr="000B2A41">
        <w:rPr>
          <w:rFonts w:ascii="Times New Roman" w:eastAsia="黑体" w:hAnsi="Times New Roman" w:hint="eastAsia"/>
          <w:bCs/>
          <w:sz w:val="22"/>
          <w:szCs w:val="18"/>
        </w:rPr>
        <w:t xml:space="preserve"> </w:t>
      </w:r>
      <w:r w:rsidRPr="000B2A41">
        <w:rPr>
          <w:rFonts w:ascii="Times New Roman" w:eastAsia="黑体" w:hAnsi="Times New Roman"/>
          <w:bCs/>
          <w:sz w:val="22"/>
          <w:szCs w:val="18"/>
        </w:rPr>
        <w:t xml:space="preserve">object drawings of the </w:t>
      </w:r>
      <w:bookmarkEnd w:id="9"/>
      <w:r w:rsidRPr="000B2A41">
        <w:rPr>
          <w:rFonts w:ascii="Times New Roman" w:eastAsia="黑体" w:hAnsi="Times New Roman"/>
          <w:bCs/>
          <w:sz w:val="22"/>
          <w:szCs w:val="18"/>
        </w:rPr>
        <w:t>recirculation device.</w:t>
      </w:r>
    </w:p>
    <w:p w14:paraId="29714D30" w14:textId="77777777" w:rsidR="008D51A9" w:rsidRPr="000B2A41" w:rsidRDefault="008D51A9" w:rsidP="002D4B9B">
      <w:pPr>
        <w:spacing w:afterLines="50" w:after="156" w:line="360" w:lineRule="auto"/>
        <w:rPr>
          <w:rFonts w:ascii="Arial" w:hAnsi="Arial" w:cs="Arial"/>
          <w:b/>
          <w:bCs/>
          <w:iCs/>
          <w:sz w:val="24"/>
          <w:szCs w:val="24"/>
        </w:rPr>
      </w:pPr>
      <w:bookmarkStart w:id="10" w:name="_Hlk174613621"/>
      <w:bookmarkEnd w:id="8"/>
    </w:p>
    <w:p w14:paraId="0B183041" w14:textId="3DDA4517" w:rsidR="002D4B9B" w:rsidRPr="000B2A41" w:rsidRDefault="002D4B9B" w:rsidP="002D4B9B">
      <w:pPr>
        <w:spacing w:afterLines="50" w:after="156" w:line="360" w:lineRule="auto"/>
        <w:rPr>
          <w:rFonts w:ascii="Arial" w:hAnsi="Arial" w:cs="Arial"/>
          <w:b/>
          <w:bCs/>
          <w:iCs/>
          <w:sz w:val="24"/>
          <w:szCs w:val="24"/>
        </w:rPr>
      </w:pPr>
      <w:r w:rsidRPr="000B2A41">
        <w:rPr>
          <w:rFonts w:ascii="Arial" w:hAnsi="Arial" w:cs="Arial"/>
          <w:b/>
          <w:bCs/>
          <w:iCs/>
          <w:sz w:val="24"/>
          <w:szCs w:val="24"/>
        </w:rPr>
        <w:lastRenderedPageBreak/>
        <w:t>Section S</w:t>
      </w:r>
      <w:r w:rsidRPr="000B2A41">
        <w:rPr>
          <w:rFonts w:ascii="Arial" w:hAnsi="Arial" w:cs="Arial" w:hint="eastAsia"/>
          <w:b/>
          <w:bCs/>
          <w:iCs/>
          <w:sz w:val="24"/>
          <w:szCs w:val="24"/>
        </w:rPr>
        <w:t>2</w:t>
      </w:r>
      <w:r w:rsidRPr="000B2A41">
        <w:rPr>
          <w:rFonts w:ascii="Arial" w:hAnsi="Arial" w:cs="Arial"/>
          <w:b/>
          <w:bCs/>
          <w:iCs/>
          <w:sz w:val="24"/>
          <w:szCs w:val="24"/>
        </w:rPr>
        <w:t xml:space="preserve">. </w:t>
      </w:r>
      <w:r w:rsidR="0060423A" w:rsidRPr="000B2A41">
        <w:rPr>
          <w:rFonts w:ascii="Arial" w:hAnsi="Arial" w:cs="Arial" w:hint="eastAsia"/>
          <w:b/>
          <w:bCs/>
          <w:iCs/>
          <w:sz w:val="24"/>
          <w:szCs w:val="24"/>
        </w:rPr>
        <w:t>TG</w:t>
      </w:r>
      <w:r w:rsidR="002A54AB" w:rsidRPr="000B2A41">
        <w:rPr>
          <w:rFonts w:ascii="Arial" w:hAnsi="Arial" w:cs="Arial" w:hint="eastAsia"/>
          <w:b/>
          <w:bCs/>
          <w:iCs/>
          <w:sz w:val="24"/>
          <w:szCs w:val="24"/>
        </w:rPr>
        <w:t xml:space="preserve"> </w:t>
      </w:r>
      <w:r w:rsidR="002A54AB" w:rsidRPr="000B2A41">
        <w:rPr>
          <w:rFonts w:ascii="Arial" w:hAnsi="Arial" w:cs="Arial"/>
          <w:b/>
          <w:bCs/>
          <w:iCs/>
          <w:sz w:val="24"/>
          <w:szCs w:val="24"/>
        </w:rPr>
        <w:t>analysis</w:t>
      </w:r>
    </w:p>
    <w:p w14:paraId="088C64CD" w14:textId="77777777" w:rsidR="00242B77" w:rsidRPr="000B2A41" w:rsidRDefault="00242B77" w:rsidP="002D4B9B">
      <w:pPr>
        <w:spacing w:afterLines="50" w:after="156" w:line="360" w:lineRule="auto"/>
        <w:rPr>
          <w:rFonts w:ascii="Arial" w:hAnsi="Arial" w:cs="Arial"/>
          <w:b/>
          <w:bCs/>
          <w:iCs/>
          <w:sz w:val="24"/>
          <w:szCs w:val="24"/>
        </w:rPr>
      </w:pPr>
    </w:p>
    <w:p w14:paraId="234437AA" w14:textId="00FF3566" w:rsidR="002D4B9B" w:rsidRPr="000B2A41" w:rsidRDefault="003B1170" w:rsidP="003B1170">
      <w:pPr>
        <w:spacing w:afterLines="50" w:after="156" w:line="360" w:lineRule="auto"/>
        <w:jc w:val="center"/>
        <w:rPr>
          <w:rFonts w:ascii="Arial" w:hAnsi="Arial" w:cs="Arial"/>
          <w:b/>
          <w:bCs/>
          <w:iCs/>
          <w:sz w:val="24"/>
          <w:szCs w:val="24"/>
        </w:rPr>
      </w:pPr>
      <w:r w:rsidRPr="000B2A41">
        <w:rPr>
          <w:rFonts w:ascii="Arial" w:hAnsi="Arial" w:cs="Arial"/>
          <w:b/>
          <w:bCs/>
          <w:iCs/>
          <w:noProof/>
          <w:sz w:val="24"/>
          <w:szCs w:val="24"/>
        </w:rPr>
        <w:drawing>
          <wp:inline distT="0" distB="0" distL="0" distR="0" wp14:anchorId="59B03D87" wp14:editId="28FEBE95">
            <wp:extent cx="3697326" cy="2464594"/>
            <wp:effectExtent l="0" t="0" r="0" b="0"/>
            <wp:docPr id="132125442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254429" name="图片 1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97326" cy="2464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196C9" w14:textId="43BB1534" w:rsidR="003B1170" w:rsidRPr="000B2A41" w:rsidRDefault="003B1170" w:rsidP="003B1170">
      <w:pPr>
        <w:spacing w:line="312" w:lineRule="auto"/>
        <w:jc w:val="center"/>
        <w:rPr>
          <w:rFonts w:ascii="Times New Roman" w:hAnsi="Times New Roman"/>
          <w:sz w:val="22"/>
        </w:rPr>
      </w:pPr>
      <w:r w:rsidRPr="000B2A41">
        <w:rPr>
          <w:rFonts w:ascii="Times New Roman" w:hAnsi="Times New Roman" w:hint="eastAsia"/>
          <w:sz w:val="22"/>
        </w:rPr>
        <w:t>Fig</w:t>
      </w:r>
      <w:r w:rsidR="0090531B" w:rsidRPr="000B2A41">
        <w:rPr>
          <w:rFonts w:ascii="Times New Roman" w:hAnsi="Times New Roman" w:hint="eastAsia"/>
          <w:sz w:val="22"/>
        </w:rPr>
        <w:t>.</w:t>
      </w:r>
      <w:r w:rsidRPr="000B2A41">
        <w:rPr>
          <w:rFonts w:ascii="Times New Roman" w:hAnsi="Times New Roman"/>
          <w:sz w:val="22"/>
        </w:rPr>
        <w:t xml:space="preserve"> S</w:t>
      </w:r>
      <w:r w:rsidR="002B773F" w:rsidRPr="000B2A41">
        <w:rPr>
          <w:rFonts w:ascii="Times New Roman" w:hAnsi="Times New Roman" w:hint="eastAsia"/>
          <w:sz w:val="22"/>
        </w:rPr>
        <w:t>3</w:t>
      </w:r>
      <w:r w:rsidRPr="000B2A41">
        <w:rPr>
          <w:rFonts w:ascii="Times New Roman" w:hAnsi="Times New Roman"/>
          <w:sz w:val="22"/>
        </w:rPr>
        <w:t>.</w:t>
      </w:r>
      <w:r w:rsidR="0090531B" w:rsidRPr="000B2A41">
        <w:rPr>
          <w:rFonts w:ascii="Times New Roman" w:hAnsi="Times New Roman" w:hint="eastAsia"/>
          <w:sz w:val="22"/>
        </w:rPr>
        <w:t xml:space="preserve"> </w:t>
      </w:r>
      <w:r w:rsidRPr="000B2A41">
        <w:rPr>
          <w:rFonts w:ascii="Times New Roman" w:hAnsi="Times New Roman" w:hint="eastAsia"/>
          <w:sz w:val="22"/>
        </w:rPr>
        <w:t>TG</w:t>
      </w:r>
      <w:r w:rsidR="002A54AB" w:rsidRPr="000B2A41">
        <w:rPr>
          <w:rFonts w:ascii="Times New Roman" w:hAnsi="Times New Roman" w:hint="eastAsia"/>
          <w:sz w:val="22"/>
        </w:rPr>
        <w:t xml:space="preserve"> </w:t>
      </w:r>
      <w:r w:rsidR="002A54AB" w:rsidRPr="000B2A41">
        <w:rPr>
          <w:rFonts w:ascii="Times New Roman" w:hAnsi="Times New Roman"/>
          <w:sz w:val="22"/>
        </w:rPr>
        <w:t>analysis</w:t>
      </w:r>
      <w:r w:rsidRPr="000B2A41">
        <w:rPr>
          <w:rFonts w:ascii="Times New Roman" w:hAnsi="Times New Roman" w:hint="eastAsia"/>
          <w:sz w:val="22"/>
        </w:rPr>
        <w:t xml:space="preserve"> of p-NZP-P</w:t>
      </w:r>
      <w:r w:rsidRPr="000B2A41">
        <w:rPr>
          <w:rFonts w:ascii="Times New Roman" w:hAnsi="Times New Roman"/>
          <w:sz w:val="22"/>
        </w:rPr>
        <w:t>.</w:t>
      </w:r>
    </w:p>
    <w:bookmarkEnd w:id="10"/>
    <w:p w14:paraId="5551BC4C" w14:textId="77777777" w:rsidR="003B1170" w:rsidRPr="000B2A41" w:rsidRDefault="003B1170" w:rsidP="008A75F2">
      <w:pPr>
        <w:spacing w:afterLines="50" w:after="156" w:line="360" w:lineRule="auto"/>
        <w:rPr>
          <w:rFonts w:ascii="Arial" w:hAnsi="Arial" w:cs="Arial"/>
          <w:b/>
          <w:bCs/>
          <w:iCs/>
          <w:sz w:val="24"/>
          <w:szCs w:val="24"/>
        </w:rPr>
      </w:pPr>
    </w:p>
    <w:p w14:paraId="25C39ACF" w14:textId="77777777" w:rsidR="003B1170" w:rsidRPr="000B2A41" w:rsidRDefault="003B1170" w:rsidP="008A75F2">
      <w:pPr>
        <w:spacing w:afterLines="50" w:after="156" w:line="360" w:lineRule="auto"/>
        <w:rPr>
          <w:rFonts w:ascii="Arial" w:hAnsi="Arial" w:cs="Arial"/>
          <w:b/>
          <w:bCs/>
          <w:iCs/>
          <w:sz w:val="24"/>
          <w:szCs w:val="24"/>
        </w:rPr>
      </w:pPr>
    </w:p>
    <w:p w14:paraId="4593F896" w14:textId="77777777" w:rsidR="0060423A" w:rsidRPr="000B2A41" w:rsidRDefault="0060423A" w:rsidP="008A75F2">
      <w:pPr>
        <w:spacing w:afterLines="50" w:after="156" w:line="360" w:lineRule="auto"/>
        <w:rPr>
          <w:rFonts w:ascii="Arial" w:hAnsi="Arial" w:cs="Arial"/>
          <w:b/>
          <w:bCs/>
          <w:iCs/>
          <w:sz w:val="24"/>
          <w:szCs w:val="24"/>
        </w:rPr>
      </w:pPr>
    </w:p>
    <w:p w14:paraId="1E56376A" w14:textId="77777777" w:rsidR="0060423A" w:rsidRPr="000B2A41" w:rsidRDefault="0060423A" w:rsidP="008A75F2">
      <w:pPr>
        <w:spacing w:afterLines="50" w:after="156" w:line="360" w:lineRule="auto"/>
        <w:rPr>
          <w:rFonts w:ascii="Arial" w:hAnsi="Arial" w:cs="Arial"/>
          <w:b/>
          <w:bCs/>
          <w:iCs/>
          <w:sz w:val="24"/>
          <w:szCs w:val="24"/>
        </w:rPr>
      </w:pPr>
    </w:p>
    <w:p w14:paraId="34831F45" w14:textId="77777777" w:rsidR="0060423A" w:rsidRPr="000B2A41" w:rsidRDefault="0060423A" w:rsidP="008A75F2">
      <w:pPr>
        <w:spacing w:afterLines="50" w:after="156" w:line="360" w:lineRule="auto"/>
        <w:rPr>
          <w:rFonts w:ascii="Arial" w:hAnsi="Arial" w:cs="Arial"/>
          <w:b/>
          <w:bCs/>
          <w:iCs/>
          <w:sz w:val="24"/>
          <w:szCs w:val="24"/>
        </w:rPr>
      </w:pPr>
    </w:p>
    <w:p w14:paraId="0DD759DA" w14:textId="77777777" w:rsidR="0060423A" w:rsidRPr="000B2A41" w:rsidRDefault="0060423A" w:rsidP="008A75F2">
      <w:pPr>
        <w:spacing w:afterLines="50" w:after="156" w:line="360" w:lineRule="auto"/>
        <w:rPr>
          <w:rFonts w:ascii="Arial" w:hAnsi="Arial" w:cs="Arial"/>
          <w:b/>
          <w:bCs/>
          <w:iCs/>
          <w:sz w:val="24"/>
          <w:szCs w:val="24"/>
        </w:rPr>
      </w:pPr>
    </w:p>
    <w:p w14:paraId="7ABB43FF" w14:textId="77777777" w:rsidR="0060423A" w:rsidRPr="000B2A41" w:rsidRDefault="0060423A" w:rsidP="008A75F2">
      <w:pPr>
        <w:spacing w:afterLines="50" w:after="156" w:line="360" w:lineRule="auto"/>
        <w:rPr>
          <w:rFonts w:ascii="Arial" w:hAnsi="Arial" w:cs="Arial"/>
          <w:b/>
          <w:bCs/>
          <w:iCs/>
          <w:sz w:val="24"/>
          <w:szCs w:val="24"/>
        </w:rPr>
      </w:pPr>
    </w:p>
    <w:p w14:paraId="2E02E89E" w14:textId="77777777" w:rsidR="0060423A" w:rsidRPr="000B2A41" w:rsidRDefault="0060423A" w:rsidP="008A75F2">
      <w:pPr>
        <w:spacing w:afterLines="50" w:after="156" w:line="360" w:lineRule="auto"/>
        <w:rPr>
          <w:rFonts w:ascii="Arial" w:hAnsi="Arial" w:cs="Arial"/>
          <w:b/>
          <w:bCs/>
          <w:iCs/>
          <w:sz w:val="24"/>
          <w:szCs w:val="24"/>
        </w:rPr>
      </w:pPr>
    </w:p>
    <w:p w14:paraId="3E4EC75A" w14:textId="77777777" w:rsidR="0060423A" w:rsidRPr="000B2A41" w:rsidRDefault="0060423A" w:rsidP="008A75F2">
      <w:pPr>
        <w:spacing w:afterLines="50" w:after="156" w:line="360" w:lineRule="auto"/>
        <w:rPr>
          <w:rFonts w:ascii="Arial" w:hAnsi="Arial" w:cs="Arial"/>
          <w:b/>
          <w:bCs/>
          <w:iCs/>
          <w:sz w:val="24"/>
          <w:szCs w:val="24"/>
        </w:rPr>
      </w:pPr>
    </w:p>
    <w:p w14:paraId="6C2FFFF0" w14:textId="77777777" w:rsidR="0060423A" w:rsidRPr="000B2A41" w:rsidRDefault="0060423A" w:rsidP="008A75F2">
      <w:pPr>
        <w:spacing w:afterLines="50" w:after="156" w:line="360" w:lineRule="auto"/>
        <w:rPr>
          <w:rFonts w:ascii="Arial" w:hAnsi="Arial" w:cs="Arial"/>
          <w:b/>
          <w:bCs/>
          <w:iCs/>
          <w:sz w:val="24"/>
          <w:szCs w:val="24"/>
        </w:rPr>
      </w:pPr>
    </w:p>
    <w:p w14:paraId="14A465F0" w14:textId="77777777" w:rsidR="006941D8" w:rsidRPr="000B2A41" w:rsidRDefault="006941D8" w:rsidP="008A75F2">
      <w:pPr>
        <w:spacing w:afterLines="50" w:after="156" w:line="360" w:lineRule="auto"/>
        <w:rPr>
          <w:rFonts w:ascii="Arial" w:hAnsi="Arial" w:cs="Arial"/>
          <w:b/>
          <w:bCs/>
          <w:iCs/>
          <w:sz w:val="24"/>
          <w:szCs w:val="24"/>
        </w:rPr>
      </w:pPr>
    </w:p>
    <w:p w14:paraId="6ED0BE88" w14:textId="77777777" w:rsidR="00242B77" w:rsidRPr="000B2A41" w:rsidRDefault="00242B77" w:rsidP="0060423A">
      <w:pPr>
        <w:spacing w:afterLines="50" w:after="156" w:line="360" w:lineRule="auto"/>
        <w:rPr>
          <w:rFonts w:ascii="Arial" w:hAnsi="Arial" w:cs="Arial"/>
          <w:b/>
          <w:bCs/>
          <w:iCs/>
          <w:sz w:val="24"/>
          <w:szCs w:val="24"/>
        </w:rPr>
      </w:pPr>
    </w:p>
    <w:p w14:paraId="08FBE114" w14:textId="77777777" w:rsidR="008D51A9" w:rsidRPr="000B2A41" w:rsidRDefault="008D51A9" w:rsidP="0060423A">
      <w:pPr>
        <w:spacing w:afterLines="50" w:after="156" w:line="360" w:lineRule="auto"/>
        <w:rPr>
          <w:rFonts w:ascii="Arial" w:hAnsi="Arial" w:cs="Arial"/>
          <w:b/>
          <w:bCs/>
          <w:iCs/>
          <w:sz w:val="24"/>
          <w:szCs w:val="24"/>
        </w:rPr>
      </w:pPr>
    </w:p>
    <w:p w14:paraId="7FF5307D" w14:textId="6FAF77AE" w:rsidR="008A75F2" w:rsidRPr="000B2A41" w:rsidRDefault="008A75F2" w:rsidP="008A75F2">
      <w:pPr>
        <w:spacing w:afterLines="50" w:after="156" w:line="360" w:lineRule="auto"/>
        <w:rPr>
          <w:rFonts w:ascii="Arial" w:hAnsi="Arial" w:cs="Arial"/>
          <w:b/>
          <w:bCs/>
          <w:iCs/>
          <w:sz w:val="24"/>
          <w:szCs w:val="24"/>
        </w:rPr>
      </w:pPr>
      <w:r w:rsidRPr="000B2A41">
        <w:rPr>
          <w:rFonts w:ascii="Arial" w:hAnsi="Arial" w:cs="Arial"/>
          <w:b/>
          <w:bCs/>
          <w:iCs/>
          <w:sz w:val="24"/>
          <w:szCs w:val="24"/>
        </w:rPr>
        <w:lastRenderedPageBreak/>
        <w:t>Section S</w:t>
      </w:r>
      <w:r w:rsidR="00890C9B" w:rsidRPr="000B2A41">
        <w:rPr>
          <w:rFonts w:ascii="Arial" w:hAnsi="Arial" w:cs="Arial" w:hint="eastAsia"/>
          <w:b/>
          <w:bCs/>
          <w:iCs/>
          <w:sz w:val="24"/>
          <w:szCs w:val="24"/>
        </w:rPr>
        <w:t>3</w:t>
      </w:r>
      <w:r w:rsidRPr="000B2A41">
        <w:rPr>
          <w:rFonts w:ascii="Arial" w:hAnsi="Arial" w:cs="Arial"/>
          <w:b/>
          <w:bCs/>
          <w:iCs/>
          <w:sz w:val="24"/>
          <w:szCs w:val="24"/>
        </w:rPr>
        <w:t xml:space="preserve">. </w:t>
      </w:r>
      <w:bookmarkStart w:id="11" w:name="_Hlk161991917"/>
      <w:r w:rsidR="004C66B2" w:rsidRPr="000B2A41">
        <w:rPr>
          <w:rFonts w:ascii="Arial" w:hAnsi="Arial" w:cs="Arial"/>
          <w:b/>
          <w:bCs/>
          <w:iCs/>
          <w:sz w:val="24"/>
          <w:szCs w:val="24"/>
        </w:rPr>
        <w:t>Sorption</w:t>
      </w:r>
      <w:r w:rsidRPr="000B2A41">
        <w:rPr>
          <w:rFonts w:ascii="Arial" w:hAnsi="Arial" w:cs="Arial"/>
          <w:b/>
          <w:bCs/>
          <w:iCs/>
          <w:sz w:val="24"/>
          <w:szCs w:val="24"/>
        </w:rPr>
        <w:t xml:space="preserve"> </w:t>
      </w:r>
      <w:r w:rsidRPr="000B2A41">
        <w:rPr>
          <w:rFonts w:ascii="Arial" w:hAnsi="Arial" w:cs="Arial" w:hint="eastAsia"/>
          <w:b/>
          <w:bCs/>
          <w:iCs/>
          <w:sz w:val="24"/>
          <w:szCs w:val="24"/>
        </w:rPr>
        <w:t>K</w:t>
      </w:r>
      <w:r w:rsidRPr="000B2A41">
        <w:rPr>
          <w:rFonts w:ascii="Arial" w:hAnsi="Arial" w:cs="Arial"/>
          <w:b/>
          <w:bCs/>
          <w:iCs/>
          <w:sz w:val="24"/>
          <w:szCs w:val="24"/>
        </w:rPr>
        <w:t>inetics</w:t>
      </w:r>
      <w:bookmarkEnd w:id="11"/>
    </w:p>
    <w:p w14:paraId="7C523773" w14:textId="1433F5F6" w:rsidR="008A75F2" w:rsidRPr="000B2A41" w:rsidRDefault="00475B81" w:rsidP="00BA78AD">
      <w:pPr>
        <w:spacing w:line="480" w:lineRule="auto"/>
        <w:ind w:firstLineChars="200" w:firstLine="480"/>
        <w:rPr>
          <w:rFonts w:ascii="Times New Roman" w:hAnsi="Times New Roman"/>
          <w:bCs/>
          <w:sz w:val="24"/>
          <w:szCs w:val="24"/>
        </w:rPr>
      </w:pPr>
      <w:r w:rsidRPr="000B2A41">
        <w:rPr>
          <w:rFonts w:ascii="Times New Roman" w:hAnsi="Times New Roman"/>
          <w:bCs/>
          <w:sz w:val="24"/>
          <w:szCs w:val="24"/>
        </w:rPr>
        <w:t>The pseudo</w:t>
      </w:r>
      <w:r w:rsidR="008A75F2" w:rsidRPr="000B2A41">
        <w:rPr>
          <w:rFonts w:ascii="Times New Roman" w:hAnsi="Times New Roman"/>
          <w:bCs/>
          <w:sz w:val="24"/>
          <w:szCs w:val="24"/>
        </w:rPr>
        <w:t>-first-order</w:t>
      </w:r>
      <w:r w:rsidR="0005463D" w:rsidRPr="000B2A41">
        <w:rPr>
          <w:rFonts w:ascii="Times New Roman" w:hAnsi="Times New Roman" w:hint="eastAsia"/>
          <w:bCs/>
          <w:sz w:val="24"/>
          <w:szCs w:val="24"/>
        </w:rPr>
        <w:t xml:space="preserve">, </w:t>
      </w:r>
      <w:r w:rsidR="008A75F2" w:rsidRPr="000B2A41">
        <w:rPr>
          <w:rFonts w:ascii="Times New Roman" w:hAnsi="Times New Roman"/>
          <w:bCs/>
          <w:sz w:val="24"/>
          <w:szCs w:val="24"/>
        </w:rPr>
        <w:t xml:space="preserve">pseudo-second-order </w:t>
      </w:r>
      <w:r w:rsidR="0005463D" w:rsidRPr="000B2A41">
        <w:rPr>
          <w:rFonts w:ascii="Times New Roman" w:hAnsi="Times New Roman" w:hint="eastAsia"/>
          <w:bCs/>
          <w:sz w:val="24"/>
          <w:szCs w:val="24"/>
        </w:rPr>
        <w:t xml:space="preserve">and </w:t>
      </w:r>
      <w:r w:rsidR="0005463D" w:rsidRPr="000B2A41">
        <w:rPr>
          <w:rFonts w:ascii="Times New Roman" w:hAnsi="Times New Roman"/>
          <w:bCs/>
          <w:sz w:val="24"/>
          <w:szCs w:val="24"/>
        </w:rPr>
        <w:t>intraparticle diffusion</w:t>
      </w:r>
      <w:r w:rsidR="0005463D" w:rsidRPr="000B2A41">
        <w:rPr>
          <w:rFonts w:ascii="Times New Roman" w:hAnsi="Times New Roman" w:hint="eastAsia"/>
          <w:bCs/>
          <w:sz w:val="24"/>
          <w:szCs w:val="24"/>
        </w:rPr>
        <w:t xml:space="preserve"> </w:t>
      </w:r>
      <w:r w:rsidR="0005463D" w:rsidRPr="000B2A41">
        <w:rPr>
          <w:rFonts w:ascii="Times New Roman" w:hAnsi="Times New Roman"/>
          <w:sz w:val="24"/>
          <w:szCs w:val="24"/>
        </w:rPr>
        <w:t>kinetics</w:t>
      </w:r>
      <w:r w:rsidR="0005463D" w:rsidRPr="000B2A41" w:rsidDel="004C66B2">
        <w:rPr>
          <w:rFonts w:ascii="Times New Roman" w:hAnsi="Times New Roman"/>
          <w:bCs/>
          <w:sz w:val="24"/>
          <w:szCs w:val="24"/>
        </w:rPr>
        <w:t xml:space="preserve"> </w:t>
      </w:r>
      <w:r w:rsidR="005C021A" w:rsidRPr="000B2A41">
        <w:rPr>
          <w:rFonts w:ascii="Times New Roman" w:hAnsi="Times New Roman" w:hint="eastAsia"/>
          <w:bCs/>
          <w:sz w:val="24"/>
          <w:szCs w:val="24"/>
        </w:rPr>
        <w:t>we</w:t>
      </w:r>
      <w:r w:rsidR="004C66B2" w:rsidRPr="000B2A41">
        <w:rPr>
          <w:rFonts w:ascii="Times New Roman" w:hAnsi="Times New Roman" w:hint="eastAsia"/>
          <w:bCs/>
          <w:sz w:val="24"/>
          <w:szCs w:val="24"/>
        </w:rPr>
        <w:t>re</w:t>
      </w:r>
      <w:r w:rsidR="008A75F2" w:rsidRPr="000B2A41">
        <w:rPr>
          <w:rFonts w:ascii="Times New Roman" w:hAnsi="Times New Roman"/>
          <w:bCs/>
          <w:sz w:val="24"/>
          <w:szCs w:val="24"/>
        </w:rPr>
        <w:t xml:space="preserve"> chose</w:t>
      </w:r>
      <w:r w:rsidR="001F10F3" w:rsidRPr="000B2A41">
        <w:rPr>
          <w:rFonts w:ascii="Times New Roman" w:hAnsi="Times New Roman" w:hint="eastAsia"/>
          <w:bCs/>
          <w:sz w:val="24"/>
          <w:szCs w:val="24"/>
        </w:rPr>
        <w:t>n</w:t>
      </w:r>
      <w:r w:rsidR="008A75F2" w:rsidRPr="000B2A41">
        <w:rPr>
          <w:rFonts w:ascii="Times New Roman" w:hAnsi="Times New Roman"/>
          <w:bCs/>
          <w:sz w:val="24"/>
          <w:szCs w:val="24"/>
        </w:rPr>
        <w:t xml:space="preserve"> to fit the </w:t>
      </w:r>
      <w:r w:rsidRPr="000B2A41">
        <w:rPr>
          <w:rFonts w:ascii="Times New Roman" w:hAnsi="Times New Roman"/>
          <w:bCs/>
          <w:sz w:val="24"/>
          <w:szCs w:val="24"/>
        </w:rPr>
        <w:t xml:space="preserve">U(VI) </w:t>
      </w:r>
      <w:r w:rsidR="004C66B2" w:rsidRPr="000B2A41">
        <w:rPr>
          <w:rFonts w:ascii="Times New Roman" w:hAnsi="Times New Roman"/>
          <w:bCs/>
          <w:sz w:val="24"/>
          <w:szCs w:val="24"/>
        </w:rPr>
        <w:t>sorption</w:t>
      </w:r>
      <w:r w:rsidR="005C021A" w:rsidRPr="000B2A41">
        <w:rPr>
          <w:rFonts w:ascii="Times New Roman" w:hAnsi="Times New Roman" w:hint="eastAsia"/>
          <w:bCs/>
          <w:sz w:val="24"/>
          <w:szCs w:val="24"/>
        </w:rPr>
        <w:t xml:space="preserve"> </w:t>
      </w:r>
      <w:r w:rsidRPr="000B2A41">
        <w:rPr>
          <w:rFonts w:ascii="Times New Roman" w:hAnsi="Times New Roman"/>
          <w:bCs/>
          <w:sz w:val="24"/>
          <w:szCs w:val="24"/>
        </w:rPr>
        <w:t>using the</w:t>
      </w:r>
      <w:r w:rsidR="008A75F2" w:rsidRPr="000B2A41">
        <w:rPr>
          <w:rFonts w:ascii="Times New Roman" w:hAnsi="Times New Roman"/>
          <w:bCs/>
          <w:sz w:val="24"/>
          <w:szCs w:val="24"/>
        </w:rPr>
        <w:t xml:space="preserve"> follow</w:t>
      </w:r>
      <w:r w:rsidRPr="000B2A41">
        <w:rPr>
          <w:rFonts w:ascii="Times New Roman" w:hAnsi="Times New Roman"/>
          <w:bCs/>
          <w:sz w:val="24"/>
          <w:szCs w:val="24"/>
        </w:rPr>
        <w:t xml:space="preserve">ing </w:t>
      </w:r>
      <w:r w:rsidR="00186FE4" w:rsidRPr="000B2A41">
        <w:rPr>
          <w:rFonts w:ascii="Times New Roman" w:hAnsi="Times New Roman"/>
          <w:bCs/>
          <w:sz w:val="24"/>
          <w:szCs w:val="24"/>
        </w:rPr>
        <w:t>equations S1</w:t>
      </w:r>
      <w:r w:rsidR="004C66B2" w:rsidRPr="000B2A41">
        <w:rPr>
          <w:rFonts w:ascii="Times New Roman" w:hAnsi="Times New Roman" w:hint="eastAsia"/>
          <w:bCs/>
          <w:sz w:val="24"/>
          <w:szCs w:val="24"/>
        </w:rPr>
        <w:t>-</w:t>
      </w:r>
      <w:r w:rsidR="00186FE4" w:rsidRPr="000B2A41">
        <w:rPr>
          <w:rFonts w:ascii="Times New Roman" w:hAnsi="Times New Roman"/>
          <w:bCs/>
          <w:sz w:val="24"/>
          <w:szCs w:val="24"/>
        </w:rPr>
        <w:t>S</w:t>
      </w:r>
      <w:r w:rsidR="00347532" w:rsidRPr="000B2A41">
        <w:rPr>
          <w:rFonts w:ascii="Times New Roman" w:hAnsi="Times New Roman"/>
          <w:bCs/>
          <w:sz w:val="24"/>
          <w:szCs w:val="24"/>
        </w:rPr>
        <w:t>3</w:t>
      </w:r>
      <w:r w:rsidR="00186FE4" w:rsidRPr="000B2A41">
        <w:rPr>
          <w:rFonts w:ascii="Times New Roman" w:hAnsi="Times New Roman"/>
          <w:bCs/>
          <w:sz w:val="24"/>
          <w:szCs w:val="24"/>
        </w:rPr>
        <w:t>.</w:t>
      </w:r>
    </w:p>
    <w:p w14:paraId="2D61AD12" w14:textId="283BB20B" w:rsidR="00EA1C58" w:rsidRPr="000B2A41" w:rsidRDefault="003D4520" w:rsidP="004E468C">
      <w:pPr>
        <w:spacing w:line="480" w:lineRule="auto"/>
        <w:jc w:val="right"/>
        <w:rPr>
          <w:rFonts w:ascii="Times New Roman" w:hAnsi="Times New Roman"/>
        </w:rPr>
      </w:pPr>
      <w:r w:rsidRPr="000B2A41">
        <w:rPr>
          <w:rFonts w:ascii="Times New Roman" w:hAnsi="Times New Roman"/>
          <w:position w:val="-12"/>
        </w:rPr>
        <w:object w:dxaOrig="2160" w:dyaOrig="360" w14:anchorId="553F15D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0.8pt;height:21.6pt" o:ole="">
            <v:imagedata r:id="rId13" o:title=""/>
          </v:shape>
          <o:OLEObject Type="Embed" ProgID="Equation.DSMT4" ShapeID="_x0000_i1025" DrawAspect="Content" ObjectID="_1787930702" r:id="rId14"/>
        </w:object>
      </w:r>
      <w:r w:rsidR="00EA1C58" w:rsidRPr="000B2A41">
        <w:rPr>
          <w:rFonts w:ascii="Times New Roman" w:hAnsi="Times New Roman"/>
        </w:rPr>
        <w:t xml:space="preserve">   </w:t>
      </w:r>
      <w:r w:rsidR="00320381" w:rsidRPr="000B2A41">
        <w:rPr>
          <w:rFonts w:ascii="Times New Roman" w:hAnsi="Times New Roman" w:hint="eastAsia"/>
        </w:rPr>
        <w:t xml:space="preserve">   </w:t>
      </w:r>
      <w:r w:rsidR="00EA1C58" w:rsidRPr="000B2A41">
        <w:rPr>
          <w:rFonts w:ascii="Times New Roman" w:hAnsi="Times New Roman"/>
        </w:rPr>
        <w:t xml:space="preserve">   </w:t>
      </w:r>
      <w:r w:rsidR="004C66B2" w:rsidRPr="000B2A41">
        <w:rPr>
          <w:rFonts w:ascii="Times New Roman" w:hAnsi="Times New Roman" w:hint="eastAsia"/>
        </w:rPr>
        <w:t xml:space="preserve">         </w:t>
      </w:r>
      <w:r w:rsidR="00EA1C58" w:rsidRPr="000B2A41">
        <w:rPr>
          <w:rFonts w:ascii="Times New Roman" w:hAnsi="Times New Roman"/>
        </w:rPr>
        <w:t xml:space="preserve">           (S1)</w:t>
      </w:r>
    </w:p>
    <w:p w14:paraId="0470826B" w14:textId="329D3F51" w:rsidR="00EA1C58" w:rsidRPr="000B2A41" w:rsidRDefault="003D4520" w:rsidP="004E468C">
      <w:pPr>
        <w:spacing w:line="480" w:lineRule="auto"/>
        <w:jc w:val="right"/>
        <w:rPr>
          <w:rFonts w:ascii="Times New Roman" w:hAnsi="Times New Roman"/>
        </w:rPr>
      </w:pPr>
      <w:r w:rsidRPr="000B2A41">
        <w:rPr>
          <w:rFonts w:ascii="Times New Roman" w:hAnsi="Times New Roman"/>
          <w:position w:val="-12"/>
        </w:rPr>
        <w:object w:dxaOrig="2020" w:dyaOrig="380" w14:anchorId="5D300CEE">
          <v:shape id="_x0000_i1026" type="#_x0000_t75" style="width:100.8pt;height:21.6pt" o:ole="">
            <v:imagedata r:id="rId15" o:title=""/>
          </v:shape>
          <o:OLEObject Type="Embed" ProgID="Equation.DSMT4" ShapeID="_x0000_i1026" DrawAspect="Content" ObjectID="_1787930703" r:id="rId16"/>
        </w:object>
      </w:r>
      <w:r w:rsidR="00EA1C58" w:rsidRPr="000B2A41">
        <w:rPr>
          <w:rFonts w:ascii="Times New Roman" w:hAnsi="Times New Roman"/>
        </w:rPr>
        <w:t xml:space="preserve">     </w:t>
      </w:r>
      <w:r w:rsidR="00320381" w:rsidRPr="000B2A41">
        <w:rPr>
          <w:rFonts w:ascii="Times New Roman" w:hAnsi="Times New Roman" w:hint="eastAsia"/>
        </w:rPr>
        <w:t xml:space="preserve">   </w:t>
      </w:r>
      <w:r w:rsidR="00EA1C58" w:rsidRPr="000B2A41">
        <w:rPr>
          <w:rFonts w:ascii="Times New Roman" w:hAnsi="Times New Roman"/>
        </w:rPr>
        <w:t xml:space="preserve"> </w:t>
      </w:r>
      <w:r w:rsidR="004C66B2" w:rsidRPr="000B2A41">
        <w:rPr>
          <w:rFonts w:ascii="Times New Roman" w:hAnsi="Times New Roman" w:hint="eastAsia"/>
        </w:rPr>
        <w:t xml:space="preserve">    </w:t>
      </w:r>
      <w:r w:rsidR="00EA1C58" w:rsidRPr="000B2A41">
        <w:rPr>
          <w:rFonts w:ascii="Times New Roman" w:hAnsi="Times New Roman"/>
        </w:rPr>
        <w:t xml:space="preserve"> </w:t>
      </w:r>
      <w:r w:rsidR="004C66B2" w:rsidRPr="000B2A41">
        <w:rPr>
          <w:rFonts w:ascii="Times New Roman" w:hAnsi="Times New Roman" w:hint="eastAsia"/>
        </w:rPr>
        <w:t xml:space="preserve">    </w:t>
      </w:r>
      <w:r w:rsidR="00EA1C58" w:rsidRPr="000B2A41">
        <w:rPr>
          <w:rFonts w:ascii="Times New Roman" w:hAnsi="Times New Roman"/>
        </w:rPr>
        <w:t xml:space="preserve">           (S2)</w:t>
      </w:r>
    </w:p>
    <w:p w14:paraId="5977565A" w14:textId="42A96992" w:rsidR="00EA1C58" w:rsidRPr="000B2A41" w:rsidRDefault="00272454" w:rsidP="004E468C">
      <w:pPr>
        <w:spacing w:line="480" w:lineRule="auto"/>
        <w:jc w:val="right"/>
        <w:rPr>
          <w:rFonts w:ascii="Times New Roman" w:hAnsi="Times New Roman"/>
          <w:bCs/>
          <w:sz w:val="24"/>
          <w:szCs w:val="24"/>
        </w:rPr>
      </w:pPr>
      <w:r w:rsidRPr="000B2A41">
        <w:rPr>
          <w:rFonts w:ascii="Times New Roman" w:hAnsi="Times New Roman"/>
          <w:position w:val="-12"/>
        </w:rPr>
        <w:object w:dxaOrig="1340" w:dyaOrig="400" w14:anchorId="57C40CC1">
          <v:shape id="_x0000_i1027" type="#_x0000_t75" style="width:1in;height:21.6pt" o:ole="">
            <v:imagedata r:id="rId17" o:title=""/>
          </v:shape>
          <o:OLEObject Type="Embed" ProgID="Equation.DSMT4" ShapeID="_x0000_i1027" DrawAspect="Content" ObjectID="_1787930704" r:id="rId18"/>
        </w:object>
      </w:r>
      <w:r w:rsidR="007338B8" w:rsidRPr="000B2A41">
        <w:rPr>
          <w:rFonts w:ascii="Times New Roman" w:hAnsi="Times New Roman" w:hint="eastAsia"/>
        </w:rPr>
        <w:t xml:space="preserve"> </w:t>
      </w:r>
      <w:r w:rsidR="00EA1C58" w:rsidRPr="000B2A41">
        <w:rPr>
          <w:rFonts w:ascii="Times New Roman" w:hAnsi="Times New Roman"/>
        </w:rPr>
        <w:t xml:space="preserve">     </w:t>
      </w:r>
      <w:r w:rsidR="00320381" w:rsidRPr="000B2A41">
        <w:rPr>
          <w:rFonts w:ascii="Times New Roman" w:hAnsi="Times New Roman" w:hint="eastAsia"/>
        </w:rPr>
        <w:t xml:space="preserve">   </w:t>
      </w:r>
      <w:r w:rsidR="00EA1C58" w:rsidRPr="000B2A41">
        <w:rPr>
          <w:rFonts w:ascii="Times New Roman" w:hAnsi="Times New Roman"/>
        </w:rPr>
        <w:t xml:space="preserve">    </w:t>
      </w:r>
      <w:r w:rsidR="004C66B2" w:rsidRPr="000B2A41">
        <w:rPr>
          <w:rFonts w:ascii="Times New Roman" w:hAnsi="Times New Roman" w:hint="eastAsia"/>
        </w:rPr>
        <w:t xml:space="preserve">     </w:t>
      </w:r>
      <w:r w:rsidR="00EA1C58" w:rsidRPr="000B2A41">
        <w:rPr>
          <w:rFonts w:ascii="Times New Roman" w:hAnsi="Times New Roman"/>
        </w:rPr>
        <w:t xml:space="preserve">             </w:t>
      </w:r>
      <w:r w:rsidR="00476BF0" w:rsidRPr="000B2A41">
        <w:rPr>
          <w:rFonts w:ascii="Times New Roman" w:hAnsi="Times New Roman"/>
        </w:rPr>
        <w:t xml:space="preserve"> </w:t>
      </w:r>
      <w:r w:rsidR="00EA1C58" w:rsidRPr="000B2A41">
        <w:rPr>
          <w:rFonts w:ascii="Times New Roman" w:hAnsi="Times New Roman"/>
        </w:rPr>
        <w:t>(S3)</w:t>
      </w:r>
    </w:p>
    <w:p w14:paraId="634E21ED" w14:textId="2D7605A3" w:rsidR="00823DEF" w:rsidRPr="000B2A41" w:rsidRDefault="00823DEF" w:rsidP="00762DCF">
      <w:pPr>
        <w:spacing w:line="480" w:lineRule="auto"/>
        <w:rPr>
          <w:rFonts w:ascii="Times New Roman" w:hAnsi="Times New Roman"/>
          <w:bCs/>
          <w:iCs/>
          <w:sz w:val="24"/>
          <w:szCs w:val="24"/>
        </w:rPr>
      </w:pPr>
      <w:r w:rsidRPr="000B2A41">
        <w:rPr>
          <w:rFonts w:ascii="Times New Roman" w:hAnsi="Times New Roman"/>
          <w:bCs/>
          <w:iCs/>
          <w:sz w:val="24"/>
          <w:szCs w:val="24"/>
        </w:rPr>
        <w:t xml:space="preserve">where </w:t>
      </w:r>
      <w:proofErr w:type="spellStart"/>
      <w:r w:rsidRPr="000B2A41">
        <w:rPr>
          <w:rFonts w:ascii="Times New Roman" w:hAnsi="Times New Roman"/>
          <w:bCs/>
          <w:i/>
          <w:sz w:val="24"/>
          <w:szCs w:val="24"/>
        </w:rPr>
        <w:t>q</w:t>
      </w:r>
      <w:r w:rsidRPr="000B2A41">
        <w:rPr>
          <w:rFonts w:ascii="Times New Roman" w:hAnsi="Times New Roman"/>
          <w:bCs/>
          <w:i/>
          <w:sz w:val="24"/>
          <w:szCs w:val="24"/>
          <w:vertAlign w:val="subscript"/>
        </w:rPr>
        <w:t>e</w:t>
      </w:r>
      <w:proofErr w:type="spellEnd"/>
      <w:r w:rsidRPr="000B2A41">
        <w:rPr>
          <w:rFonts w:ascii="Times New Roman" w:hAnsi="Times New Roman"/>
          <w:bCs/>
          <w:i/>
          <w:sz w:val="24"/>
          <w:szCs w:val="24"/>
        </w:rPr>
        <w:t xml:space="preserve"> </w:t>
      </w:r>
      <w:r w:rsidRPr="000B2A41">
        <w:rPr>
          <w:rFonts w:ascii="Times New Roman" w:hAnsi="Times New Roman"/>
          <w:bCs/>
          <w:iCs/>
          <w:sz w:val="24"/>
          <w:szCs w:val="24"/>
        </w:rPr>
        <w:t xml:space="preserve">and </w:t>
      </w:r>
      <w:r w:rsidRPr="000B2A41">
        <w:rPr>
          <w:rFonts w:ascii="Times New Roman" w:hAnsi="Times New Roman"/>
          <w:bCs/>
          <w:i/>
          <w:sz w:val="24"/>
          <w:szCs w:val="24"/>
        </w:rPr>
        <w:t>q</w:t>
      </w:r>
      <w:r w:rsidRPr="000B2A41">
        <w:rPr>
          <w:rFonts w:ascii="Times New Roman" w:hAnsi="Times New Roman"/>
          <w:bCs/>
          <w:i/>
          <w:sz w:val="24"/>
          <w:szCs w:val="24"/>
          <w:vertAlign w:val="subscript"/>
        </w:rPr>
        <w:t>t</w:t>
      </w:r>
      <w:r w:rsidRPr="000B2A41">
        <w:rPr>
          <w:rFonts w:ascii="Times New Roman" w:hAnsi="Times New Roman"/>
          <w:bCs/>
          <w:iCs/>
          <w:sz w:val="24"/>
          <w:szCs w:val="24"/>
        </w:rPr>
        <w:t xml:space="preserve"> (mg·g</w:t>
      </w:r>
      <w:r w:rsidRPr="000B2A41">
        <w:rPr>
          <w:rFonts w:ascii="Times New Roman" w:hAnsi="Times New Roman"/>
          <w:bCs/>
          <w:iCs/>
          <w:sz w:val="24"/>
          <w:szCs w:val="24"/>
          <w:vertAlign w:val="superscript"/>
        </w:rPr>
        <w:t>-1</w:t>
      </w:r>
      <w:r w:rsidRPr="000B2A41">
        <w:rPr>
          <w:rFonts w:ascii="Times New Roman" w:hAnsi="Times New Roman"/>
          <w:bCs/>
          <w:iCs/>
          <w:sz w:val="24"/>
          <w:szCs w:val="24"/>
        </w:rPr>
        <w:t xml:space="preserve">) </w:t>
      </w:r>
      <w:r w:rsidR="005C021A" w:rsidRPr="000B2A41">
        <w:rPr>
          <w:rFonts w:ascii="Times New Roman" w:hAnsi="Times New Roman" w:hint="eastAsia"/>
          <w:bCs/>
          <w:iCs/>
          <w:sz w:val="24"/>
          <w:szCs w:val="24"/>
        </w:rPr>
        <w:t>we</w:t>
      </w:r>
      <w:r w:rsidRPr="000B2A41">
        <w:rPr>
          <w:rFonts w:ascii="Times New Roman" w:hAnsi="Times New Roman"/>
          <w:bCs/>
          <w:iCs/>
          <w:sz w:val="24"/>
          <w:szCs w:val="24"/>
        </w:rPr>
        <w:t xml:space="preserve">re the sorption capacity of sorbent at sorption equilibrium and </w:t>
      </w:r>
      <w:r w:rsidRPr="000B2A41">
        <w:rPr>
          <w:rFonts w:ascii="Times New Roman" w:hAnsi="Times New Roman"/>
          <w:bCs/>
          <w:i/>
          <w:sz w:val="24"/>
          <w:szCs w:val="24"/>
        </w:rPr>
        <w:t>t</w:t>
      </w:r>
      <w:r w:rsidRPr="000B2A41">
        <w:rPr>
          <w:rFonts w:ascii="Times New Roman" w:hAnsi="Times New Roman"/>
          <w:bCs/>
          <w:iCs/>
          <w:sz w:val="24"/>
          <w:szCs w:val="24"/>
        </w:rPr>
        <w:t xml:space="preserve"> (min),</w:t>
      </w:r>
      <w:r w:rsidRPr="000B2A41">
        <w:t xml:space="preserve"> </w:t>
      </w:r>
      <w:r w:rsidRPr="000B2A41">
        <w:rPr>
          <w:rFonts w:ascii="Times New Roman" w:hAnsi="Times New Roman"/>
          <w:bCs/>
          <w:iCs/>
          <w:sz w:val="24"/>
          <w:szCs w:val="24"/>
        </w:rPr>
        <w:t>respectively</w:t>
      </w:r>
      <w:r w:rsidRPr="000B2A41">
        <w:rPr>
          <w:rFonts w:ascii="Times New Roman" w:hAnsi="Times New Roman" w:hint="eastAsia"/>
          <w:bCs/>
          <w:iCs/>
          <w:sz w:val="24"/>
          <w:szCs w:val="24"/>
        </w:rPr>
        <w:t>.</w:t>
      </w:r>
      <w:r w:rsidRPr="000B2A41">
        <w:rPr>
          <w:rFonts w:ascii="Times New Roman" w:hAnsi="Times New Roman"/>
          <w:bCs/>
          <w:i/>
          <w:sz w:val="24"/>
          <w:szCs w:val="24"/>
        </w:rPr>
        <w:t xml:space="preserve"> k</w:t>
      </w:r>
      <w:r w:rsidRPr="000B2A41">
        <w:rPr>
          <w:rFonts w:ascii="Times New Roman" w:hAnsi="Times New Roman"/>
          <w:bCs/>
          <w:i/>
          <w:sz w:val="24"/>
          <w:szCs w:val="24"/>
          <w:vertAlign w:val="subscript"/>
        </w:rPr>
        <w:t xml:space="preserve">1 </w:t>
      </w:r>
      <w:r w:rsidRPr="000B2A41">
        <w:rPr>
          <w:rFonts w:ascii="Times New Roman" w:hAnsi="Times New Roman"/>
          <w:bCs/>
          <w:iCs/>
          <w:sz w:val="24"/>
          <w:szCs w:val="24"/>
        </w:rPr>
        <w:t>(min</w:t>
      </w:r>
      <w:r w:rsidRPr="000B2A41">
        <w:rPr>
          <w:rFonts w:ascii="Times New Roman" w:hAnsi="Times New Roman"/>
          <w:bCs/>
          <w:iCs/>
          <w:sz w:val="24"/>
          <w:szCs w:val="24"/>
          <w:vertAlign w:val="superscript"/>
        </w:rPr>
        <w:t>-1</w:t>
      </w:r>
      <w:r w:rsidRPr="000B2A41">
        <w:rPr>
          <w:rFonts w:ascii="Times New Roman" w:hAnsi="Times New Roman"/>
          <w:bCs/>
          <w:iCs/>
          <w:sz w:val="24"/>
          <w:szCs w:val="24"/>
        </w:rPr>
        <w:t xml:space="preserve">), </w:t>
      </w:r>
      <w:r w:rsidRPr="000B2A41">
        <w:rPr>
          <w:rFonts w:ascii="Times New Roman" w:hAnsi="Times New Roman"/>
          <w:bCs/>
          <w:i/>
          <w:sz w:val="24"/>
          <w:szCs w:val="24"/>
        </w:rPr>
        <w:t>k</w:t>
      </w:r>
      <w:r w:rsidRPr="000B2A41">
        <w:rPr>
          <w:rFonts w:ascii="Times New Roman" w:hAnsi="Times New Roman"/>
          <w:bCs/>
          <w:i/>
          <w:sz w:val="24"/>
          <w:szCs w:val="24"/>
          <w:vertAlign w:val="subscript"/>
        </w:rPr>
        <w:t>2</w:t>
      </w:r>
      <w:r w:rsidRPr="000B2A41">
        <w:rPr>
          <w:rFonts w:ascii="Times New Roman" w:hAnsi="Times New Roman"/>
          <w:bCs/>
          <w:iCs/>
          <w:sz w:val="24"/>
          <w:szCs w:val="24"/>
        </w:rPr>
        <w:t>(mg·g</w:t>
      </w:r>
      <w:r w:rsidRPr="000B2A41">
        <w:rPr>
          <w:rFonts w:ascii="Times New Roman" w:hAnsi="Times New Roman"/>
          <w:bCs/>
          <w:iCs/>
          <w:sz w:val="24"/>
          <w:szCs w:val="24"/>
          <w:vertAlign w:val="superscript"/>
        </w:rPr>
        <w:t>-1</w:t>
      </w:r>
      <w:r w:rsidRPr="000B2A41">
        <w:rPr>
          <w:rFonts w:ascii="Times New Roman" w:hAnsi="Times New Roman"/>
          <w:bCs/>
          <w:iCs/>
          <w:sz w:val="24"/>
          <w:szCs w:val="24"/>
        </w:rPr>
        <w:t>·min</w:t>
      </w:r>
      <w:r w:rsidRPr="000B2A41">
        <w:rPr>
          <w:rFonts w:ascii="Times New Roman" w:hAnsi="Times New Roman"/>
          <w:bCs/>
          <w:iCs/>
          <w:sz w:val="24"/>
          <w:szCs w:val="24"/>
          <w:vertAlign w:val="superscript"/>
        </w:rPr>
        <w:t>-1</w:t>
      </w:r>
      <w:r w:rsidRPr="000B2A41">
        <w:rPr>
          <w:rFonts w:ascii="Times New Roman" w:hAnsi="Times New Roman"/>
          <w:bCs/>
          <w:iCs/>
          <w:sz w:val="24"/>
          <w:szCs w:val="24"/>
        </w:rPr>
        <w:t>)</w:t>
      </w:r>
      <w:r w:rsidRPr="000B2A41">
        <w:rPr>
          <w:rFonts w:ascii="Times New Roman" w:hAnsi="Times New Roman" w:hint="eastAsia"/>
          <w:bCs/>
          <w:iCs/>
          <w:sz w:val="24"/>
          <w:szCs w:val="24"/>
        </w:rPr>
        <w:t>,</w:t>
      </w:r>
      <w:r w:rsidRPr="000B2A41">
        <w:rPr>
          <w:rFonts w:ascii="Times New Roman" w:hAnsi="Times New Roman"/>
          <w:bCs/>
          <w:iCs/>
          <w:sz w:val="24"/>
          <w:szCs w:val="24"/>
        </w:rPr>
        <w:t xml:space="preserve"> and </w:t>
      </w:r>
      <w:r w:rsidRPr="000B2A41">
        <w:rPr>
          <w:rFonts w:ascii="Times New Roman" w:hAnsi="Times New Roman"/>
          <w:bCs/>
          <w:i/>
          <w:sz w:val="24"/>
          <w:szCs w:val="24"/>
        </w:rPr>
        <w:t>k</w:t>
      </w:r>
      <w:r w:rsidRPr="000B2A41">
        <w:rPr>
          <w:rFonts w:ascii="Times New Roman" w:hAnsi="Times New Roman"/>
          <w:bCs/>
          <w:i/>
          <w:sz w:val="24"/>
          <w:szCs w:val="24"/>
          <w:vertAlign w:val="subscript"/>
        </w:rPr>
        <w:t>3</w:t>
      </w:r>
      <w:r w:rsidRPr="000B2A41">
        <w:rPr>
          <w:rFonts w:ascii="Times New Roman" w:hAnsi="Times New Roman"/>
          <w:bCs/>
          <w:iCs/>
          <w:sz w:val="24"/>
          <w:szCs w:val="24"/>
        </w:rPr>
        <w:t xml:space="preserve"> (mg·g</w:t>
      </w:r>
      <w:r w:rsidRPr="000B2A41">
        <w:rPr>
          <w:rFonts w:ascii="Times New Roman" w:hAnsi="Times New Roman"/>
          <w:bCs/>
          <w:iCs/>
          <w:sz w:val="24"/>
          <w:szCs w:val="24"/>
          <w:vertAlign w:val="superscript"/>
        </w:rPr>
        <w:t>-1</w:t>
      </w:r>
      <w:r w:rsidRPr="000B2A41">
        <w:rPr>
          <w:rFonts w:ascii="Times New Roman" w:hAnsi="Times New Roman"/>
          <w:bCs/>
          <w:iCs/>
          <w:sz w:val="24"/>
          <w:szCs w:val="24"/>
        </w:rPr>
        <w:t>·min</w:t>
      </w:r>
      <w:r w:rsidRPr="000B2A41">
        <w:rPr>
          <w:rFonts w:ascii="Times New Roman" w:hAnsi="Times New Roman"/>
          <w:bCs/>
          <w:iCs/>
          <w:sz w:val="24"/>
          <w:szCs w:val="24"/>
          <w:vertAlign w:val="superscript"/>
        </w:rPr>
        <w:t>-1</w:t>
      </w:r>
      <w:r w:rsidRPr="000B2A41">
        <w:rPr>
          <w:rFonts w:ascii="Times New Roman" w:hAnsi="Times New Roman"/>
          <w:bCs/>
          <w:iCs/>
          <w:sz w:val="24"/>
          <w:szCs w:val="24"/>
        </w:rPr>
        <w:t>)</w:t>
      </w:r>
      <w:r w:rsidRPr="000B2A41">
        <w:rPr>
          <w:rFonts w:ascii="Times New Roman" w:hAnsi="Times New Roman" w:hint="eastAsia"/>
          <w:bCs/>
          <w:iCs/>
          <w:sz w:val="24"/>
          <w:szCs w:val="24"/>
        </w:rPr>
        <w:t xml:space="preserve"> </w:t>
      </w:r>
      <w:r w:rsidR="005C021A" w:rsidRPr="000B2A41">
        <w:rPr>
          <w:rFonts w:ascii="Times New Roman" w:hAnsi="Times New Roman" w:hint="eastAsia"/>
          <w:bCs/>
          <w:iCs/>
          <w:sz w:val="24"/>
          <w:szCs w:val="24"/>
        </w:rPr>
        <w:t>we</w:t>
      </w:r>
      <w:r w:rsidRPr="000B2A41">
        <w:rPr>
          <w:rFonts w:ascii="Times New Roman" w:hAnsi="Times New Roman" w:hint="eastAsia"/>
          <w:bCs/>
          <w:iCs/>
          <w:sz w:val="24"/>
          <w:szCs w:val="24"/>
        </w:rPr>
        <w:t>re</w:t>
      </w:r>
      <w:r w:rsidRPr="000B2A41">
        <w:rPr>
          <w:rFonts w:ascii="Times New Roman" w:hAnsi="Times New Roman"/>
          <w:bCs/>
          <w:iCs/>
          <w:sz w:val="24"/>
          <w:szCs w:val="24"/>
        </w:rPr>
        <w:t xml:space="preserve"> separately the sorption rate constants of </w:t>
      </w:r>
      <w:r w:rsidRPr="000B2A41">
        <w:rPr>
          <w:rFonts w:ascii="Times New Roman" w:hAnsi="Times New Roman"/>
          <w:bCs/>
          <w:sz w:val="24"/>
          <w:szCs w:val="24"/>
        </w:rPr>
        <w:t>pseudo-first-order kinetics</w:t>
      </w:r>
      <w:r w:rsidRPr="000B2A41">
        <w:rPr>
          <w:rFonts w:ascii="Times New Roman" w:hAnsi="Times New Roman" w:hint="eastAsia"/>
          <w:bCs/>
          <w:sz w:val="24"/>
          <w:szCs w:val="24"/>
        </w:rPr>
        <w:t>,</w:t>
      </w:r>
      <w:r w:rsidRPr="000B2A41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0B2A41">
        <w:rPr>
          <w:rFonts w:ascii="Times New Roman" w:hAnsi="Times New Roman"/>
          <w:bCs/>
          <w:sz w:val="24"/>
          <w:szCs w:val="24"/>
        </w:rPr>
        <w:t>pseudo-second-order kinetics</w:t>
      </w:r>
      <w:r w:rsidRPr="000B2A41">
        <w:rPr>
          <w:rFonts w:ascii="Times New Roman" w:hAnsi="Times New Roman" w:hint="eastAsia"/>
          <w:bCs/>
          <w:sz w:val="24"/>
          <w:szCs w:val="24"/>
        </w:rPr>
        <w:t>,</w:t>
      </w:r>
      <w:r w:rsidRPr="000B2A41">
        <w:rPr>
          <w:rFonts w:ascii="Times New Roman" w:hAnsi="Times New Roman"/>
          <w:bCs/>
          <w:iCs/>
          <w:sz w:val="24"/>
          <w:szCs w:val="24"/>
        </w:rPr>
        <w:t xml:space="preserve"> and intraparticle diffusion kinetics</w:t>
      </w:r>
      <w:r w:rsidRPr="000B2A41">
        <w:rPr>
          <w:rFonts w:ascii="Times New Roman" w:hAnsi="Times New Roman" w:hint="eastAsia"/>
          <w:bCs/>
          <w:iCs/>
          <w:sz w:val="24"/>
          <w:szCs w:val="24"/>
        </w:rPr>
        <w:t xml:space="preserve"> </w:t>
      </w:r>
      <w:r w:rsidRPr="000B2A41">
        <w:rPr>
          <w:rFonts w:ascii="Times New Roman" w:hAnsi="Times New Roman"/>
          <w:bCs/>
          <w:iCs/>
          <w:sz w:val="24"/>
          <w:szCs w:val="24"/>
        </w:rPr>
        <w:t>models.</w:t>
      </w:r>
      <w:r w:rsidR="004C66B2" w:rsidRPr="000B2A41">
        <w:rPr>
          <w:rFonts w:ascii="Times New Roman" w:hAnsi="Times New Roman" w:hint="eastAsia"/>
          <w:bCs/>
          <w:iCs/>
          <w:sz w:val="24"/>
          <w:szCs w:val="24"/>
        </w:rPr>
        <w:t xml:space="preserve"> The</w:t>
      </w:r>
      <w:r w:rsidR="005C021A" w:rsidRPr="000B2A41">
        <w:rPr>
          <w:rFonts w:ascii="Times New Roman" w:hAnsi="Times New Roman" w:hint="eastAsia"/>
          <w:bCs/>
          <w:iCs/>
          <w:sz w:val="24"/>
          <w:szCs w:val="24"/>
        </w:rPr>
        <w:t xml:space="preserve"> </w:t>
      </w:r>
      <w:r w:rsidR="004C66B2" w:rsidRPr="000B2A41">
        <w:rPr>
          <w:rFonts w:ascii="Times New Roman" w:hAnsi="Times New Roman" w:hint="eastAsia"/>
          <w:bCs/>
          <w:sz w:val="24"/>
          <w:szCs w:val="24"/>
        </w:rPr>
        <w:t>k</w:t>
      </w:r>
      <w:r w:rsidR="004C66B2" w:rsidRPr="000B2A41">
        <w:rPr>
          <w:rFonts w:ascii="Times New Roman" w:hAnsi="Times New Roman"/>
          <w:bCs/>
          <w:sz w:val="24"/>
          <w:szCs w:val="24"/>
        </w:rPr>
        <w:t>inetic</w:t>
      </w:r>
      <w:r w:rsidR="004C66B2" w:rsidRPr="000B2A41">
        <w:rPr>
          <w:rFonts w:ascii="Times New Roman" w:hAnsi="Times New Roman" w:hint="eastAsia"/>
          <w:bCs/>
          <w:sz w:val="24"/>
          <w:szCs w:val="24"/>
        </w:rPr>
        <w:t>s</w:t>
      </w:r>
      <w:r w:rsidR="004C66B2" w:rsidRPr="000B2A41">
        <w:rPr>
          <w:rFonts w:ascii="Times New Roman" w:hAnsi="Times New Roman"/>
          <w:bCs/>
          <w:sz w:val="24"/>
          <w:szCs w:val="24"/>
        </w:rPr>
        <w:t xml:space="preserve"> </w:t>
      </w:r>
      <w:r w:rsidR="004C66B2" w:rsidRPr="000B2A41">
        <w:rPr>
          <w:rFonts w:ascii="Times New Roman" w:hAnsi="Times New Roman"/>
          <w:sz w:val="24"/>
          <w:szCs w:val="24"/>
        </w:rPr>
        <w:t>parameters</w:t>
      </w:r>
      <w:r w:rsidR="004C66B2" w:rsidRPr="000B2A41">
        <w:rPr>
          <w:rFonts w:ascii="Times New Roman" w:hAnsi="Times New Roman" w:hint="eastAsia"/>
          <w:bCs/>
          <w:iCs/>
          <w:sz w:val="24"/>
          <w:szCs w:val="24"/>
        </w:rPr>
        <w:t xml:space="preserve"> </w:t>
      </w:r>
      <w:r w:rsidR="005C021A" w:rsidRPr="000B2A41">
        <w:rPr>
          <w:rFonts w:ascii="Times New Roman" w:hAnsi="Times New Roman" w:hint="eastAsia"/>
          <w:bCs/>
          <w:iCs/>
          <w:sz w:val="24"/>
          <w:szCs w:val="24"/>
        </w:rPr>
        <w:t>we</w:t>
      </w:r>
      <w:r w:rsidR="004C66B2" w:rsidRPr="000B2A41">
        <w:rPr>
          <w:rFonts w:ascii="Times New Roman" w:hAnsi="Times New Roman" w:hint="eastAsia"/>
          <w:bCs/>
          <w:iCs/>
          <w:sz w:val="24"/>
          <w:szCs w:val="24"/>
        </w:rPr>
        <w:t>re plotted and listed in</w:t>
      </w:r>
      <w:r w:rsidR="005C021A" w:rsidRPr="000B2A41">
        <w:rPr>
          <w:rFonts w:ascii="Times New Roman" w:hAnsi="Times New Roman" w:hint="eastAsia"/>
          <w:bCs/>
          <w:iCs/>
          <w:sz w:val="24"/>
          <w:szCs w:val="24"/>
        </w:rPr>
        <w:t xml:space="preserve"> </w:t>
      </w:r>
      <w:r w:rsidR="004C66B2" w:rsidRPr="000B2A41">
        <w:rPr>
          <w:rFonts w:ascii="Times New Roman" w:hAnsi="Times New Roman"/>
          <w:bCs/>
          <w:iCs/>
          <w:sz w:val="24"/>
          <w:szCs w:val="24"/>
        </w:rPr>
        <w:t>Table S1</w:t>
      </w:r>
      <w:r w:rsidR="004C66B2" w:rsidRPr="000B2A41">
        <w:rPr>
          <w:rFonts w:ascii="Times New Roman" w:hAnsi="Times New Roman" w:hint="eastAsia"/>
          <w:bCs/>
          <w:iCs/>
          <w:sz w:val="24"/>
          <w:szCs w:val="24"/>
        </w:rPr>
        <w:t>.</w:t>
      </w:r>
    </w:p>
    <w:p w14:paraId="0FE6BE4E" w14:textId="7EA4E8E0" w:rsidR="00347532" w:rsidRPr="000B2A41" w:rsidRDefault="00186FE4" w:rsidP="00823DEF">
      <w:pPr>
        <w:spacing w:line="480" w:lineRule="auto"/>
        <w:jc w:val="center"/>
        <w:rPr>
          <w:rFonts w:ascii="Times New Roman" w:hAnsi="Times New Roman"/>
          <w:sz w:val="22"/>
        </w:rPr>
      </w:pPr>
      <w:r w:rsidRPr="000B2A41">
        <w:rPr>
          <w:rFonts w:ascii="Times New Roman" w:hAnsi="Times New Roman"/>
          <w:sz w:val="22"/>
        </w:rPr>
        <w:t>Table S</w:t>
      </w:r>
      <w:r w:rsidR="001808BB" w:rsidRPr="000B2A41">
        <w:rPr>
          <w:rFonts w:ascii="Times New Roman" w:hAnsi="Times New Roman"/>
          <w:sz w:val="22"/>
        </w:rPr>
        <w:t>1</w:t>
      </w:r>
      <w:r w:rsidRPr="000B2A41">
        <w:rPr>
          <w:rFonts w:ascii="Times New Roman" w:hAnsi="Times New Roman"/>
          <w:sz w:val="22"/>
        </w:rPr>
        <w:t xml:space="preserve">. Kinetic parameters for </w:t>
      </w:r>
      <w:r w:rsidRPr="000B2A41">
        <w:rPr>
          <w:rFonts w:ascii="Times New Roman" w:hAnsi="Times New Roman" w:hint="eastAsia"/>
          <w:sz w:val="22"/>
        </w:rPr>
        <w:t xml:space="preserve">the </w:t>
      </w:r>
      <w:r w:rsidRPr="000B2A41">
        <w:rPr>
          <w:rFonts w:ascii="Times New Roman" w:hAnsi="Times New Roman"/>
          <w:sz w:val="22"/>
        </w:rPr>
        <w:t xml:space="preserve">U(VI) sorption by </w:t>
      </w:r>
      <w:r w:rsidR="0013519C" w:rsidRPr="000B2A41">
        <w:rPr>
          <w:rFonts w:ascii="Times New Roman" w:hAnsi="Times New Roman" w:hint="eastAsia"/>
          <w:sz w:val="22"/>
        </w:rPr>
        <w:t>p-</w:t>
      </w:r>
      <w:r w:rsidR="005C021A" w:rsidRPr="000B2A41">
        <w:rPr>
          <w:rFonts w:ascii="Times New Roman" w:hAnsi="Times New Roman" w:hint="eastAsia"/>
          <w:sz w:val="22"/>
        </w:rPr>
        <w:t>NZP-P</w:t>
      </w:r>
      <w:r w:rsidRPr="000B2A41">
        <w:rPr>
          <w:rFonts w:ascii="Times New Roman" w:hAnsi="Times New Roman"/>
          <w:sz w:val="22"/>
        </w:rPr>
        <w:t>.</w:t>
      </w:r>
    </w:p>
    <w:tbl>
      <w:tblPr>
        <w:tblW w:w="9753" w:type="dxa"/>
        <w:jc w:val="center"/>
        <w:tblLook w:val="04A0" w:firstRow="1" w:lastRow="0" w:firstColumn="1" w:lastColumn="0" w:noHBand="0" w:noVBand="1"/>
      </w:tblPr>
      <w:tblGrid>
        <w:gridCol w:w="1274"/>
        <w:gridCol w:w="1070"/>
        <w:gridCol w:w="857"/>
        <w:gridCol w:w="1237"/>
        <w:gridCol w:w="1701"/>
        <w:gridCol w:w="832"/>
        <w:gridCol w:w="1868"/>
        <w:gridCol w:w="914"/>
      </w:tblGrid>
      <w:tr w:rsidR="005C021A" w:rsidRPr="000B2A41" w14:paraId="4C7135E0" w14:textId="77777777" w:rsidTr="006B214A">
        <w:trPr>
          <w:trHeight w:val="540"/>
          <w:jc w:val="center"/>
        </w:trPr>
        <w:tc>
          <w:tcPr>
            <w:tcW w:w="0" w:type="auto"/>
            <w:gridSpan w:val="3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2D38FF0F" w14:textId="77777777" w:rsidR="005C021A" w:rsidRPr="000B2A41" w:rsidRDefault="005C021A" w:rsidP="00BA78AD">
            <w:pPr>
              <w:spacing w:beforeLines="50" w:before="156" w:afterLines="50" w:after="156"/>
              <w:jc w:val="center"/>
              <w:rPr>
                <w:rFonts w:ascii="Times New Roman" w:hAnsi="Times New Roman"/>
                <w:b/>
                <w:bCs/>
                <w:iCs/>
                <w:sz w:val="22"/>
              </w:rPr>
            </w:pPr>
            <w:bookmarkStart w:id="12" w:name="_Hlk155193903"/>
            <w:r w:rsidRPr="000B2A41">
              <w:rPr>
                <w:rFonts w:ascii="Times New Roman" w:hAnsi="Times New Roman"/>
                <w:kern w:val="0"/>
                <w:sz w:val="22"/>
              </w:rPr>
              <w:t>Pseudo-first-order kinetics model</w:t>
            </w:r>
          </w:p>
        </w:tc>
        <w:tc>
          <w:tcPr>
            <w:tcW w:w="0" w:type="auto"/>
            <w:gridSpan w:val="3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7E9DB371" w14:textId="77777777" w:rsidR="005C021A" w:rsidRPr="000B2A41" w:rsidRDefault="005C021A" w:rsidP="00BA78AD">
            <w:pPr>
              <w:spacing w:beforeLines="50" w:before="156" w:afterLines="50" w:after="156"/>
              <w:jc w:val="center"/>
              <w:rPr>
                <w:rFonts w:ascii="Times New Roman" w:hAnsi="Times New Roman"/>
                <w:b/>
                <w:bCs/>
                <w:iCs/>
                <w:sz w:val="22"/>
              </w:rPr>
            </w:pPr>
            <w:r w:rsidRPr="000B2A41">
              <w:rPr>
                <w:rFonts w:ascii="Times New Roman" w:hAnsi="Times New Roman"/>
                <w:kern w:val="0"/>
                <w:sz w:val="22"/>
              </w:rPr>
              <w:t>Pseudo-second-order kinetics model</w:t>
            </w:r>
          </w:p>
        </w:tc>
        <w:tc>
          <w:tcPr>
            <w:tcW w:w="0" w:type="auto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</w:tcPr>
          <w:p w14:paraId="02FA03D2" w14:textId="77777777" w:rsidR="005C021A" w:rsidRPr="000B2A41" w:rsidRDefault="005C021A" w:rsidP="00BA78AD">
            <w:pPr>
              <w:spacing w:beforeLines="50" w:before="156" w:afterLines="50" w:after="156"/>
              <w:jc w:val="center"/>
              <w:rPr>
                <w:rFonts w:ascii="Times New Roman" w:hAnsi="Times New Roman"/>
                <w:kern w:val="0"/>
                <w:sz w:val="22"/>
              </w:rPr>
            </w:pPr>
            <w:r w:rsidRPr="000B2A41">
              <w:rPr>
                <w:rFonts w:ascii="Times New Roman" w:hAnsi="Times New Roman"/>
                <w:kern w:val="0"/>
                <w:sz w:val="22"/>
              </w:rPr>
              <w:t>Intraparticle diffusion model</w:t>
            </w:r>
          </w:p>
        </w:tc>
      </w:tr>
      <w:tr w:rsidR="005C021A" w:rsidRPr="000B2A41" w14:paraId="61605779" w14:textId="77777777" w:rsidTr="006B214A">
        <w:trPr>
          <w:trHeight w:val="123"/>
          <w:jc w:val="center"/>
        </w:trPr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5F99E94" w14:textId="77777777" w:rsidR="005C021A" w:rsidRPr="000B2A41" w:rsidRDefault="005C021A" w:rsidP="00BA78AD">
            <w:pPr>
              <w:spacing w:beforeLines="50" w:before="156" w:afterLines="50" w:after="156"/>
              <w:jc w:val="center"/>
              <w:rPr>
                <w:rFonts w:ascii="Times New Roman" w:hAnsi="Times New Roman"/>
                <w:b/>
                <w:bCs/>
                <w:iCs/>
                <w:sz w:val="22"/>
              </w:rPr>
            </w:pPr>
            <w:r w:rsidRPr="000B2A41">
              <w:rPr>
                <w:rFonts w:ascii="Times New Roman" w:hAnsi="Times New Roman"/>
                <w:i/>
                <w:iCs/>
                <w:sz w:val="22"/>
              </w:rPr>
              <w:t>q</w:t>
            </w:r>
            <w:r w:rsidRPr="000B2A41">
              <w:rPr>
                <w:rFonts w:ascii="Times New Roman" w:hAnsi="Times New Roman"/>
                <w:iCs/>
                <w:sz w:val="22"/>
                <w:vertAlign w:val="subscript"/>
              </w:rPr>
              <w:t>e1</w:t>
            </w:r>
            <w:r w:rsidRPr="000B2A41">
              <w:rPr>
                <w:rFonts w:ascii="Times New Roman" w:hAnsi="Times New Roman"/>
                <w:i/>
                <w:iCs/>
                <w:sz w:val="22"/>
                <w:vertAlign w:val="subscript"/>
              </w:rPr>
              <w:t xml:space="preserve"> </w:t>
            </w:r>
            <w:r w:rsidRPr="000B2A41">
              <w:rPr>
                <w:rFonts w:ascii="Times New Roman" w:hAnsi="Times New Roman"/>
                <w:iCs/>
                <w:sz w:val="22"/>
              </w:rPr>
              <w:t>(mg·g</w:t>
            </w:r>
            <w:r w:rsidRPr="000B2A41">
              <w:rPr>
                <w:rFonts w:ascii="Times New Roman" w:hAnsi="Times New Roman"/>
                <w:iCs/>
                <w:sz w:val="22"/>
                <w:vertAlign w:val="superscript"/>
              </w:rPr>
              <w:t>-1</w:t>
            </w:r>
            <w:r w:rsidRPr="000B2A41">
              <w:rPr>
                <w:rFonts w:ascii="Times New Roman" w:hAnsi="Times New Roman"/>
                <w:iCs/>
                <w:sz w:val="22"/>
              </w:rPr>
              <w:t>)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54453ED9" w14:textId="77777777" w:rsidR="005C021A" w:rsidRPr="000B2A41" w:rsidRDefault="005C021A" w:rsidP="00BA78AD">
            <w:pPr>
              <w:spacing w:beforeLines="50" w:before="156" w:afterLines="50" w:after="156"/>
              <w:jc w:val="center"/>
              <w:rPr>
                <w:rFonts w:ascii="Times New Roman" w:hAnsi="Times New Roman"/>
                <w:b/>
                <w:bCs/>
                <w:iCs/>
                <w:sz w:val="22"/>
              </w:rPr>
            </w:pPr>
            <w:r w:rsidRPr="000B2A41">
              <w:rPr>
                <w:rFonts w:ascii="Times New Roman" w:hAnsi="Times New Roman"/>
                <w:i/>
                <w:iCs/>
                <w:sz w:val="22"/>
              </w:rPr>
              <w:t>k</w:t>
            </w:r>
            <w:r w:rsidRPr="000B2A41">
              <w:rPr>
                <w:rFonts w:ascii="Times New Roman" w:hAnsi="Times New Roman"/>
                <w:iCs/>
                <w:sz w:val="22"/>
                <w:vertAlign w:val="subscript"/>
              </w:rPr>
              <w:t>1</w:t>
            </w:r>
            <w:r w:rsidRPr="000B2A41">
              <w:rPr>
                <w:rFonts w:ascii="Times New Roman" w:hAnsi="Times New Roman"/>
                <w:i/>
                <w:iCs/>
                <w:sz w:val="22"/>
                <w:vertAlign w:val="subscript"/>
              </w:rPr>
              <w:t xml:space="preserve"> </w:t>
            </w:r>
            <w:r w:rsidRPr="000B2A41">
              <w:rPr>
                <w:rFonts w:ascii="Times New Roman" w:hAnsi="Times New Roman"/>
                <w:iCs/>
                <w:sz w:val="22"/>
              </w:rPr>
              <w:t>(min</w:t>
            </w:r>
            <w:r w:rsidRPr="000B2A41">
              <w:rPr>
                <w:rFonts w:ascii="Times New Roman" w:hAnsi="Times New Roman"/>
                <w:iCs/>
                <w:sz w:val="22"/>
                <w:vertAlign w:val="superscript"/>
              </w:rPr>
              <w:t>-1</w:t>
            </w:r>
            <w:r w:rsidRPr="000B2A41">
              <w:rPr>
                <w:rFonts w:ascii="Times New Roman" w:hAnsi="Times New Roman"/>
                <w:iCs/>
                <w:sz w:val="22"/>
              </w:rPr>
              <w:t>)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7F88F5AD" w14:textId="77777777" w:rsidR="005C021A" w:rsidRPr="000B2A41" w:rsidRDefault="005C021A" w:rsidP="00BA78AD">
            <w:pPr>
              <w:spacing w:beforeLines="50" w:before="156" w:afterLines="50" w:after="156"/>
              <w:jc w:val="center"/>
              <w:rPr>
                <w:rFonts w:ascii="Times New Roman" w:hAnsi="Times New Roman"/>
                <w:b/>
                <w:bCs/>
                <w:iCs/>
                <w:sz w:val="22"/>
              </w:rPr>
            </w:pPr>
            <w:r w:rsidRPr="000B2A41">
              <w:rPr>
                <w:rFonts w:ascii="Times New Roman" w:hAnsi="Times New Roman"/>
                <w:i/>
                <w:iCs/>
                <w:sz w:val="22"/>
              </w:rPr>
              <w:t>R</w:t>
            </w:r>
            <w:r w:rsidRPr="000B2A41">
              <w:rPr>
                <w:rFonts w:ascii="Times New Roman" w:hAnsi="Times New Roman"/>
                <w:iCs/>
                <w:sz w:val="22"/>
                <w:vertAlign w:val="superscript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445EECD" w14:textId="77777777" w:rsidR="005C021A" w:rsidRPr="000B2A41" w:rsidRDefault="005C021A" w:rsidP="00BA78AD">
            <w:pPr>
              <w:spacing w:beforeLines="50" w:before="156" w:afterLines="50" w:after="156"/>
              <w:jc w:val="center"/>
              <w:rPr>
                <w:rFonts w:ascii="Times New Roman" w:hAnsi="Times New Roman"/>
                <w:b/>
                <w:bCs/>
                <w:iCs/>
                <w:sz w:val="22"/>
              </w:rPr>
            </w:pPr>
            <w:r w:rsidRPr="000B2A41">
              <w:rPr>
                <w:rFonts w:ascii="Times New Roman" w:hAnsi="Times New Roman"/>
                <w:i/>
                <w:iCs/>
                <w:sz w:val="22"/>
              </w:rPr>
              <w:t>q</w:t>
            </w:r>
            <w:r w:rsidRPr="000B2A41">
              <w:rPr>
                <w:rFonts w:ascii="Times New Roman" w:hAnsi="Times New Roman"/>
                <w:iCs/>
                <w:sz w:val="22"/>
                <w:vertAlign w:val="subscript"/>
              </w:rPr>
              <w:t>e2</w:t>
            </w:r>
            <w:r w:rsidRPr="000B2A41">
              <w:rPr>
                <w:rFonts w:ascii="Times New Roman" w:hAnsi="Times New Roman"/>
                <w:i/>
                <w:iCs/>
                <w:sz w:val="22"/>
                <w:vertAlign w:val="subscript"/>
              </w:rPr>
              <w:t xml:space="preserve"> </w:t>
            </w:r>
            <w:r w:rsidRPr="000B2A41">
              <w:rPr>
                <w:rFonts w:ascii="Times New Roman" w:hAnsi="Times New Roman"/>
                <w:iCs/>
                <w:sz w:val="22"/>
              </w:rPr>
              <w:t>(mg·g</w:t>
            </w:r>
            <w:r w:rsidRPr="000B2A41">
              <w:rPr>
                <w:rFonts w:ascii="Times New Roman" w:hAnsi="Times New Roman"/>
                <w:iCs/>
                <w:sz w:val="22"/>
                <w:vertAlign w:val="superscript"/>
              </w:rPr>
              <w:t>-1</w:t>
            </w:r>
            <w:r w:rsidRPr="000B2A41">
              <w:rPr>
                <w:rFonts w:ascii="Times New Roman" w:hAnsi="Times New Roman"/>
                <w:iCs/>
                <w:sz w:val="22"/>
              </w:rPr>
              <w:t>)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9E6F92D" w14:textId="77777777" w:rsidR="005C021A" w:rsidRPr="000B2A41" w:rsidRDefault="005C021A" w:rsidP="00BA78AD">
            <w:pPr>
              <w:spacing w:beforeLines="50" w:before="156" w:afterLines="50" w:after="156"/>
              <w:jc w:val="center"/>
              <w:rPr>
                <w:rFonts w:ascii="Times New Roman" w:hAnsi="Times New Roman"/>
                <w:b/>
                <w:bCs/>
                <w:iCs/>
                <w:sz w:val="22"/>
              </w:rPr>
            </w:pPr>
            <w:r w:rsidRPr="000B2A41">
              <w:rPr>
                <w:rFonts w:ascii="Times New Roman" w:hAnsi="Times New Roman"/>
                <w:i/>
                <w:iCs/>
                <w:sz w:val="22"/>
              </w:rPr>
              <w:t>k</w:t>
            </w:r>
            <w:r w:rsidRPr="000B2A41">
              <w:rPr>
                <w:rFonts w:ascii="Times New Roman" w:hAnsi="Times New Roman"/>
                <w:iCs/>
                <w:sz w:val="22"/>
                <w:vertAlign w:val="subscript"/>
              </w:rPr>
              <w:t>2</w:t>
            </w:r>
            <w:r w:rsidRPr="000B2A41">
              <w:rPr>
                <w:rFonts w:ascii="Times New Roman" w:hAnsi="Times New Roman"/>
                <w:i/>
                <w:iCs/>
                <w:sz w:val="22"/>
                <w:vertAlign w:val="subscript"/>
              </w:rPr>
              <w:t xml:space="preserve"> </w:t>
            </w:r>
            <w:r w:rsidRPr="000B2A41">
              <w:rPr>
                <w:rFonts w:ascii="Times New Roman" w:hAnsi="Times New Roman"/>
                <w:iCs/>
                <w:sz w:val="22"/>
              </w:rPr>
              <w:t>(mg·g</w:t>
            </w:r>
            <w:r w:rsidRPr="000B2A41">
              <w:rPr>
                <w:rFonts w:ascii="Times New Roman" w:hAnsi="Times New Roman"/>
                <w:iCs/>
                <w:sz w:val="22"/>
                <w:vertAlign w:val="superscript"/>
              </w:rPr>
              <w:t>-1</w:t>
            </w:r>
            <w:r w:rsidRPr="000B2A41">
              <w:rPr>
                <w:rFonts w:ascii="Times New Roman" w:hAnsi="Times New Roman"/>
                <w:iCs/>
                <w:sz w:val="22"/>
              </w:rPr>
              <w:t>·min</w:t>
            </w:r>
            <w:r w:rsidRPr="000B2A41">
              <w:rPr>
                <w:rFonts w:ascii="Times New Roman" w:hAnsi="Times New Roman"/>
                <w:iCs/>
                <w:sz w:val="22"/>
                <w:vertAlign w:val="superscript"/>
              </w:rPr>
              <w:t>-1</w:t>
            </w:r>
            <w:r w:rsidRPr="000B2A41">
              <w:rPr>
                <w:rFonts w:ascii="Times New Roman" w:hAnsi="Times New Roman"/>
                <w:iCs/>
                <w:sz w:val="22"/>
              </w:rPr>
              <w:t>)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3CF210DC" w14:textId="77777777" w:rsidR="005C021A" w:rsidRPr="000B2A41" w:rsidRDefault="005C021A" w:rsidP="00BA78AD">
            <w:pPr>
              <w:spacing w:beforeLines="50" w:before="156" w:afterLines="50" w:after="156"/>
              <w:jc w:val="center"/>
              <w:rPr>
                <w:rFonts w:ascii="Times New Roman" w:hAnsi="Times New Roman"/>
                <w:b/>
                <w:bCs/>
                <w:iCs/>
                <w:sz w:val="22"/>
              </w:rPr>
            </w:pPr>
            <w:r w:rsidRPr="000B2A41">
              <w:rPr>
                <w:rFonts w:ascii="Times New Roman" w:hAnsi="Times New Roman"/>
                <w:i/>
                <w:iCs/>
                <w:sz w:val="22"/>
              </w:rPr>
              <w:t>R</w:t>
            </w:r>
            <w:r w:rsidRPr="000B2A41">
              <w:rPr>
                <w:rFonts w:ascii="Times New Roman" w:hAnsi="Times New Roman"/>
                <w:iCs/>
                <w:sz w:val="22"/>
                <w:vertAlign w:val="superscript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2D7D95C6" w14:textId="77777777" w:rsidR="005C021A" w:rsidRPr="000B2A41" w:rsidRDefault="005C021A" w:rsidP="00BA78AD">
            <w:pPr>
              <w:spacing w:beforeLines="50" w:before="156" w:afterLines="50" w:after="156"/>
              <w:jc w:val="center"/>
              <w:rPr>
                <w:rFonts w:ascii="Times New Roman" w:hAnsi="Times New Roman"/>
                <w:i/>
                <w:iCs/>
                <w:sz w:val="22"/>
              </w:rPr>
            </w:pPr>
            <w:r w:rsidRPr="000B2A41">
              <w:rPr>
                <w:rFonts w:ascii="Times New Roman" w:hAnsi="Times New Roman"/>
                <w:i/>
                <w:iCs/>
                <w:sz w:val="22"/>
              </w:rPr>
              <w:t>k</w:t>
            </w:r>
            <w:r w:rsidRPr="000B2A41">
              <w:rPr>
                <w:rFonts w:ascii="Times New Roman" w:hAnsi="Times New Roman"/>
                <w:iCs/>
                <w:sz w:val="22"/>
                <w:vertAlign w:val="subscript"/>
              </w:rPr>
              <w:t>3</w:t>
            </w:r>
            <w:r w:rsidRPr="000B2A41">
              <w:rPr>
                <w:rFonts w:ascii="Times New Roman" w:hAnsi="Times New Roman"/>
                <w:i/>
                <w:iCs/>
                <w:sz w:val="22"/>
                <w:vertAlign w:val="subscript"/>
              </w:rPr>
              <w:t xml:space="preserve"> </w:t>
            </w:r>
            <w:r w:rsidRPr="000B2A41">
              <w:rPr>
                <w:rFonts w:ascii="Times New Roman" w:hAnsi="Times New Roman"/>
                <w:iCs/>
                <w:sz w:val="22"/>
              </w:rPr>
              <w:t>(mg·g</w:t>
            </w:r>
            <w:r w:rsidRPr="000B2A41">
              <w:rPr>
                <w:rFonts w:ascii="Times New Roman" w:hAnsi="Times New Roman"/>
                <w:iCs/>
                <w:sz w:val="22"/>
                <w:vertAlign w:val="superscript"/>
              </w:rPr>
              <w:t>-1</w:t>
            </w:r>
            <w:r w:rsidRPr="000B2A41">
              <w:rPr>
                <w:rFonts w:ascii="Times New Roman" w:hAnsi="Times New Roman"/>
                <w:iCs/>
                <w:sz w:val="22"/>
              </w:rPr>
              <w:t>·min</w:t>
            </w:r>
            <w:r w:rsidRPr="000B2A41">
              <w:rPr>
                <w:rFonts w:ascii="Times New Roman" w:hAnsi="Times New Roman"/>
                <w:iCs/>
                <w:sz w:val="22"/>
                <w:vertAlign w:val="superscript"/>
              </w:rPr>
              <w:t>-1</w:t>
            </w:r>
            <w:r w:rsidRPr="000B2A41">
              <w:rPr>
                <w:rFonts w:ascii="Times New Roman" w:hAnsi="Times New Roman"/>
                <w:iCs/>
                <w:sz w:val="22"/>
              </w:rPr>
              <w:t>)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5E79C34" w14:textId="77777777" w:rsidR="005C021A" w:rsidRPr="000B2A41" w:rsidRDefault="005C021A" w:rsidP="00BA78AD">
            <w:pPr>
              <w:spacing w:beforeLines="50" w:before="156" w:afterLines="50" w:after="156"/>
              <w:jc w:val="center"/>
              <w:rPr>
                <w:rFonts w:ascii="Times New Roman" w:hAnsi="Times New Roman"/>
                <w:i/>
                <w:iCs/>
                <w:sz w:val="22"/>
              </w:rPr>
            </w:pPr>
            <w:r w:rsidRPr="000B2A41">
              <w:rPr>
                <w:rFonts w:ascii="Times New Roman" w:hAnsi="Times New Roman"/>
                <w:i/>
                <w:iCs/>
                <w:sz w:val="22"/>
              </w:rPr>
              <w:t>R</w:t>
            </w:r>
            <w:r w:rsidRPr="000B2A41">
              <w:rPr>
                <w:rFonts w:ascii="Times New Roman" w:hAnsi="Times New Roman"/>
                <w:iCs/>
                <w:sz w:val="22"/>
                <w:vertAlign w:val="superscript"/>
              </w:rPr>
              <w:t>2</w:t>
            </w:r>
          </w:p>
        </w:tc>
      </w:tr>
      <w:tr w:rsidR="005C021A" w:rsidRPr="000B2A41" w14:paraId="2482ABDC" w14:textId="77777777" w:rsidTr="006B214A">
        <w:trPr>
          <w:trHeight w:hRule="exact" w:val="560"/>
          <w:jc w:val="center"/>
        </w:trPr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6D595E60" w14:textId="46C1E81D" w:rsidR="005C021A" w:rsidRPr="000B2A41" w:rsidRDefault="005F4237" w:rsidP="00BA78AD">
            <w:pPr>
              <w:spacing w:beforeLines="50" w:before="156" w:afterLines="50" w:after="156"/>
              <w:jc w:val="center"/>
              <w:rPr>
                <w:rFonts w:ascii="Times New Roman" w:hAnsi="Times New Roman"/>
                <w:iCs/>
                <w:sz w:val="22"/>
              </w:rPr>
            </w:pPr>
            <w:r w:rsidRPr="000B2A41">
              <w:rPr>
                <w:rFonts w:ascii="Times New Roman" w:hAnsi="Times New Roman" w:hint="eastAsia"/>
                <w:iCs/>
                <w:sz w:val="22"/>
              </w:rPr>
              <w:t>171.36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18868063" w14:textId="7387CAC6" w:rsidR="005C021A" w:rsidRPr="000B2A41" w:rsidRDefault="005C021A" w:rsidP="00BA78AD">
            <w:pPr>
              <w:spacing w:beforeLines="50" w:before="156" w:afterLines="50" w:after="156"/>
              <w:jc w:val="center"/>
              <w:rPr>
                <w:rFonts w:ascii="Times New Roman" w:hAnsi="Times New Roman"/>
                <w:iCs/>
                <w:sz w:val="22"/>
              </w:rPr>
            </w:pPr>
            <w:r w:rsidRPr="000B2A41">
              <w:rPr>
                <w:rFonts w:ascii="Times New Roman" w:hAnsi="Times New Roman"/>
                <w:iCs/>
                <w:sz w:val="22"/>
              </w:rPr>
              <w:t>0.00</w:t>
            </w:r>
            <w:r w:rsidR="005F4237" w:rsidRPr="000B2A41">
              <w:rPr>
                <w:rFonts w:ascii="Times New Roman" w:hAnsi="Times New Roman" w:hint="eastAsia"/>
                <w:iCs/>
                <w:sz w:val="22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7AF82503" w14:textId="35A881E3" w:rsidR="005C021A" w:rsidRPr="000B2A41" w:rsidRDefault="005C021A" w:rsidP="00BA78AD">
            <w:pPr>
              <w:spacing w:beforeLines="50" w:before="156" w:afterLines="50" w:after="156"/>
              <w:jc w:val="center"/>
              <w:rPr>
                <w:rFonts w:ascii="Times New Roman" w:hAnsi="Times New Roman"/>
                <w:iCs/>
                <w:sz w:val="22"/>
              </w:rPr>
            </w:pPr>
            <w:r w:rsidRPr="000B2A41">
              <w:rPr>
                <w:rFonts w:ascii="Times New Roman" w:hAnsi="Times New Roman"/>
                <w:iCs/>
                <w:sz w:val="22"/>
              </w:rPr>
              <w:t>0.</w:t>
            </w:r>
            <w:r w:rsidR="005F4237" w:rsidRPr="000B2A41">
              <w:rPr>
                <w:rFonts w:ascii="Times New Roman" w:hAnsi="Times New Roman" w:hint="eastAsia"/>
                <w:iCs/>
                <w:sz w:val="22"/>
              </w:rPr>
              <w:t>8295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1CB0D622" w14:textId="5759718D" w:rsidR="005C021A" w:rsidRPr="000B2A41" w:rsidRDefault="00CB3B43" w:rsidP="00BA78AD">
            <w:pPr>
              <w:spacing w:beforeLines="50" w:before="156" w:afterLines="50" w:after="156"/>
              <w:jc w:val="center"/>
              <w:rPr>
                <w:rFonts w:ascii="Times New Roman" w:hAnsi="Times New Roman"/>
                <w:iCs/>
                <w:sz w:val="22"/>
              </w:rPr>
            </w:pPr>
            <w:r w:rsidRPr="000B2A41">
              <w:rPr>
                <w:rFonts w:ascii="Times New Roman" w:hAnsi="Times New Roman" w:hint="eastAsia"/>
                <w:iCs/>
                <w:sz w:val="22"/>
              </w:rPr>
              <w:t>98.814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47139B83" w14:textId="712A3EA2" w:rsidR="005C021A" w:rsidRPr="000B2A41" w:rsidRDefault="005C021A" w:rsidP="00BA78AD">
            <w:pPr>
              <w:spacing w:beforeLines="50" w:before="156" w:afterLines="50" w:after="156"/>
              <w:jc w:val="center"/>
              <w:rPr>
                <w:rFonts w:ascii="Times New Roman" w:hAnsi="Times New Roman"/>
                <w:iCs/>
                <w:sz w:val="22"/>
              </w:rPr>
            </w:pPr>
            <w:r w:rsidRPr="000B2A41">
              <w:rPr>
                <w:rFonts w:ascii="Times New Roman" w:hAnsi="Times New Roman"/>
                <w:iCs/>
                <w:sz w:val="22"/>
              </w:rPr>
              <w:t>0.002</w:t>
            </w:r>
            <w:r w:rsidR="00CB3B43" w:rsidRPr="000B2A41">
              <w:rPr>
                <w:rFonts w:ascii="Times New Roman" w:hAnsi="Times New Roman" w:hint="eastAsia"/>
                <w:iCs/>
                <w:sz w:val="22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5641BD2A" w14:textId="69F9A84D" w:rsidR="005C021A" w:rsidRPr="000B2A41" w:rsidRDefault="005C021A" w:rsidP="00BA78AD">
            <w:pPr>
              <w:spacing w:beforeLines="50" w:before="156" w:afterLines="50" w:after="156"/>
              <w:jc w:val="center"/>
              <w:rPr>
                <w:rFonts w:ascii="Times New Roman" w:eastAsia="黑体" w:hAnsi="Times New Roman"/>
                <w:iCs/>
                <w:sz w:val="22"/>
              </w:rPr>
            </w:pPr>
            <w:r w:rsidRPr="000B2A41">
              <w:rPr>
                <w:rFonts w:ascii="Times New Roman" w:eastAsia="黑体" w:hAnsi="Times New Roman"/>
                <w:iCs/>
                <w:sz w:val="22"/>
              </w:rPr>
              <w:t>0.</w:t>
            </w:r>
            <w:r w:rsidR="00CB3B43" w:rsidRPr="000B2A41">
              <w:rPr>
                <w:rFonts w:ascii="Times New Roman" w:eastAsia="黑体" w:hAnsi="Times New Roman" w:hint="eastAsia"/>
                <w:iCs/>
                <w:sz w:val="22"/>
              </w:rPr>
              <w:t>8519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3302E686" w14:textId="7F90FB36" w:rsidR="005C021A" w:rsidRPr="000B2A41" w:rsidRDefault="00CB3B43" w:rsidP="00BA78AD">
            <w:pPr>
              <w:spacing w:beforeLines="50" w:before="156" w:afterLines="50" w:after="156"/>
              <w:jc w:val="center"/>
              <w:rPr>
                <w:rFonts w:ascii="Times New Roman" w:eastAsia="黑体" w:hAnsi="Times New Roman"/>
                <w:iCs/>
                <w:sz w:val="22"/>
              </w:rPr>
            </w:pPr>
            <w:r w:rsidRPr="000B2A41">
              <w:rPr>
                <w:rFonts w:ascii="Times New Roman" w:hAnsi="Times New Roman" w:hint="eastAsia"/>
                <w:iCs/>
                <w:sz w:val="22"/>
              </w:rPr>
              <w:t>2.3536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11527C99" w14:textId="31A1FFB6" w:rsidR="005C021A" w:rsidRPr="000B2A41" w:rsidRDefault="005C021A" w:rsidP="00BA78AD">
            <w:pPr>
              <w:spacing w:beforeLines="50" w:before="156" w:afterLines="50" w:after="156"/>
              <w:jc w:val="center"/>
              <w:rPr>
                <w:rFonts w:ascii="Times New Roman" w:eastAsia="黑体" w:hAnsi="Times New Roman"/>
                <w:iCs/>
                <w:sz w:val="22"/>
              </w:rPr>
            </w:pPr>
            <w:r w:rsidRPr="000B2A41">
              <w:rPr>
                <w:rFonts w:ascii="Times New Roman" w:hAnsi="Times New Roman"/>
                <w:iCs/>
                <w:sz w:val="22"/>
              </w:rPr>
              <w:t>0.9</w:t>
            </w:r>
            <w:r w:rsidR="00CB3B43" w:rsidRPr="000B2A41">
              <w:rPr>
                <w:rFonts w:ascii="Times New Roman" w:hAnsi="Times New Roman" w:hint="eastAsia"/>
                <w:iCs/>
                <w:sz w:val="22"/>
              </w:rPr>
              <w:t>176</w:t>
            </w:r>
          </w:p>
        </w:tc>
      </w:tr>
      <w:bookmarkEnd w:id="12"/>
    </w:tbl>
    <w:p w14:paraId="742FE75E" w14:textId="77777777" w:rsidR="007367C3" w:rsidRPr="000B2A41" w:rsidRDefault="007367C3" w:rsidP="00A57DCF">
      <w:pPr>
        <w:spacing w:afterLines="50" w:after="156" w:line="360" w:lineRule="auto"/>
        <w:rPr>
          <w:rFonts w:ascii="Arial" w:hAnsi="Arial" w:cs="Arial"/>
          <w:b/>
          <w:bCs/>
          <w:iCs/>
          <w:sz w:val="24"/>
          <w:szCs w:val="24"/>
        </w:rPr>
      </w:pPr>
    </w:p>
    <w:p w14:paraId="6A67FF56" w14:textId="77777777" w:rsidR="007367C3" w:rsidRPr="000B2A41" w:rsidRDefault="007367C3">
      <w:pPr>
        <w:widowControl/>
        <w:jc w:val="left"/>
        <w:rPr>
          <w:rFonts w:ascii="Arial" w:hAnsi="Arial" w:cs="Arial"/>
          <w:b/>
          <w:bCs/>
          <w:iCs/>
          <w:sz w:val="24"/>
          <w:szCs w:val="24"/>
        </w:rPr>
      </w:pPr>
      <w:r w:rsidRPr="000B2A41">
        <w:rPr>
          <w:rFonts w:ascii="Arial" w:hAnsi="Arial" w:cs="Arial"/>
          <w:b/>
          <w:bCs/>
          <w:iCs/>
          <w:sz w:val="24"/>
          <w:szCs w:val="24"/>
        </w:rPr>
        <w:br w:type="page"/>
      </w:r>
    </w:p>
    <w:p w14:paraId="059AC77D" w14:textId="452B3F05" w:rsidR="00A57DCF" w:rsidRPr="000B2A41" w:rsidRDefault="00A57DCF" w:rsidP="00A57DCF">
      <w:pPr>
        <w:spacing w:afterLines="50" w:after="156" w:line="360" w:lineRule="auto"/>
        <w:rPr>
          <w:rFonts w:ascii="Arial" w:hAnsi="Arial" w:cs="Arial"/>
          <w:b/>
          <w:bCs/>
          <w:iCs/>
          <w:sz w:val="24"/>
          <w:szCs w:val="24"/>
        </w:rPr>
      </w:pPr>
      <w:bookmarkStart w:id="13" w:name="_Hlk174609426"/>
      <w:r w:rsidRPr="000B2A41">
        <w:rPr>
          <w:rFonts w:ascii="Arial" w:hAnsi="Arial" w:cs="Arial"/>
          <w:b/>
          <w:bCs/>
          <w:iCs/>
          <w:sz w:val="24"/>
          <w:szCs w:val="24"/>
        </w:rPr>
        <w:lastRenderedPageBreak/>
        <w:t xml:space="preserve">Section </w:t>
      </w:r>
      <w:r w:rsidR="008A75F2" w:rsidRPr="000B2A41">
        <w:rPr>
          <w:rFonts w:ascii="Arial" w:hAnsi="Arial" w:cs="Arial"/>
          <w:b/>
          <w:bCs/>
          <w:iCs/>
          <w:sz w:val="24"/>
          <w:szCs w:val="24"/>
        </w:rPr>
        <w:t>S</w:t>
      </w:r>
      <w:r w:rsidR="00890C9B" w:rsidRPr="000B2A41">
        <w:rPr>
          <w:rFonts w:ascii="Arial" w:hAnsi="Arial" w:cs="Arial" w:hint="eastAsia"/>
          <w:b/>
          <w:bCs/>
          <w:iCs/>
          <w:sz w:val="24"/>
          <w:szCs w:val="24"/>
        </w:rPr>
        <w:t>4</w:t>
      </w:r>
      <w:r w:rsidRPr="000B2A41">
        <w:rPr>
          <w:rFonts w:ascii="Arial" w:hAnsi="Arial" w:cs="Arial"/>
          <w:b/>
          <w:bCs/>
          <w:iCs/>
          <w:sz w:val="24"/>
          <w:szCs w:val="24"/>
        </w:rPr>
        <w:t xml:space="preserve">. </w:t>
      </w:r>
      <w:bookmarkStart w:id="14" w:name="_Hlk127625677"/>
      <w:r w:rsidR="004C66B2" w:rsidRPr="000B2A41">
        <w:rPr>
          <w:rFonts w:ascii="Arial" w:hAnsi="Arial" w:cs="Arial"/>
          <w:b/>
          <w:bCs/>
          <w:iCs/>
          <w:sz w:val="24"/>
          <w:szCs w:val="24"/>
        </w:rPr>
        <w:t>Sorption</w:t>
      </w:r>
      <w:r w:rsidR="00152FEE" w:rsidRPr="000B2A41">
        <w:rPr>
          <w:rFonts w:ascii="Arial" w:hAnsi="Arial" w:cs="Arial"/>
          <w:b/>
          <w:bCs/>
          <w:iCs/>
          <w:sz w:val="24"/>
          <w:szCs w:val="24"/>
        </w:rPr>
        <w:t xml:space="preserve"> </w:t>
      </w:r>
      <w:r w:rsidR="00152FEE" w:rsidRPr="000B2A41">
        <w:rPr>
          <w:rFonts w:ascii="Arial" w:hAnsi="Arial" w:cs="Arial" w:hint="eastAsia"/>
          <w:b/>
          <w:bCs/>
          <w:iCs/>
          <w:sz w:val="24"/>
          <w:szCs w:val="24"/>
        </w:rPr>
        <w:t>I</w:t>
      </w:r>
      <w:r w:rsidR="00152FEE" w:rsidRPr="000B2A41">
        <w:rPr>
          <w:rFonts w:ascii="Arial" w:hAnsi="Arial" w:cs="Arial"/>
          <w:b/>
          <w:bCs/>
          <w:iCs/>
          <w:sz w:val="24"/>
          <w:szCs w:val="24"/>
        </w:rPr>
        <w:t>sotherms</w:t>
      </w:r>
      <w:bookmarkEnd w:id="14"/>
    </w:p>
    <w:p w14:paraId="3682F189" w14:textId="2B08520D" w:rsidR="00C01E99" w:rsidRPr="000B2A41" w:rsidRDefault="00C01E99" w:rsidP="00BA78AD">
      <w:pPr>
        <w:spacing w:line="480" w:lineRule="auto"/>
        <w:ind w:firstLineChars="200" w:firstLine="480"/>
        <w:rPr>
          <w:rFonts w:ascii="Times New Roman" w:hAnsi="Times New Roman"/>
          <w:sz w:val="24"/>
          <w:szCs w:val="24"/>
        </w:rPr>
      </w:pPr>
      <w:bookmarkStart w:id="15" w:name="_Hlk174721335"/>
      <w:r w:rsidRPr="000B2A41">
        <w:rPr>
          <w:rFonts w:ascii="Times New Roman" w:hAnsi="Times New Roman"/>
          <w:bCs/>
          <w:sz w:val="24"/>
          <w:szCs w:val="24"/>
        </w:rPr>
        <w:t xml:space="preserve">The sorption </w:t>
      </w:r>
      <w:r w:rsidR="000F0E43" w:rsidRPr="000B2A41">
        <w:rPr>
          <w:rFonts w:ascii="Times New Roman" w:hAnsi="Times New Roman" w:hint="eastAsia"/>
          <w:bCs/>
          <w:sz w:val="24"/>
          <w:szCs w:val="24"/>
        </w:rPr>
        <w:t>data</w:t>
      </w:r>
      <w:r w:rsidRPr="000B2A41">
        <w:rPr>
          <w:rFonts w:ascii="Times New Roman" w:hAnsi="Times New Roman"/>
          <w:bCs/>
          <w:sz w:val="24"/>
          <w:szCs w:val="24"/>
        </w:rPr>
        <w:t xml:space="preserve"> </w:t>
      </w:r>
      <w:r w:rsidR="0005463D" w:rsidRPr="000B2A41">
        <w:rPr>
          <w:rFonts w:ascii="Times New Roman" w:hAnsi="Times New Roman" w:hint="eastAsia"/>
          <w:bCs/>
          <w:sz w:val="24"/>
          <w:szCs w:val="24"/>
        </w:rPr>
        <w:t>ha</w:t>
      </w:r>
      <w:r w:rsidR="005C021A" w:rsidRPr="000B2A41">
        <w:rPr>
          <w:rFonts w:ascii="Times New Roman" w:hAnsi="Times New Roman" w:hint="eastAsia"/>
          <w:bCs/>
          <w:sz w:val="24"/>
          <w:szCs w:val="24"/>
        </w:rPr>
        <w:t>d</w:t>
      </w:r>
      <w:r w:rsidR="0005463D" w:rsidRPr="000B2A41">
        <w:rPr>
          <w:rFonts w:ascii="Times New Roman" w:hAnsi="Times New Roman" w:hint="eastAsia"/>
          <w:bCs/>
          <w:sz w:val="24"/>
          <w:szCs w:val="24"/>
        </w:rPr>
        <w:t xml:space="preserve"> </w:t>
      </w:r>
      <w:r w:rsidRPr="000B2A41">
        <w:rPr>
          <w:rFonts w:ascii="Times New Roman" w:hAnsi="Times New Roman"/>
          <w:bCs/>
          <w:sz w:val="24"/>
          <w:szCs w:val="24"/>
        </w:rPr>
        <w:t xml:space="preserve">also </w:t>
      </w:r>
      <w:r w:rsidR="0005463D" w:rsidRPr="000B2A41">
        <w:rPr>
          <w:rFonts w:ascii="Times New Roman" w:hAnsi="Times New Roman" w:hint="eastAsia"/>
          <w:bCs/>
          <w:sz w:val="24"/>
          <w:szCs w:val="24"/>
        </w:rPr>
        <w:t xml:space="preserve">been </w:t>
      </w:r>
      <w:r w:rsidRPr="000B2A41">
        <w:rPr>
          <w:rFonts w:ascii="Times New Roman" w:hAnsi="Times New Roman"/>
          <w:bCs/>
          <w:sz w:val="24"/>
          <w:szCs w:val="24"/>
        </w:rPr>
        <w:t>evaluated by the</w:t>
      </w:r>
      <w:r w:rsidR="00186FE4" w:rsidRPr="000B2A41">
        <w:rPr>
          <w:rFonts w:ascii="Times New Roman" w:hAnsi="Times New Roman"/>
          <w:bCs/>
          <w:sz w:val="24"/>
          <w:szCs w:val="24"/>
        </w:rPr>
        <w:t xml:space="preserve"> Langmuir</w:t>
      </w:r>
      <w:r w:rsidR="00163B31" w:rsidRPr="000B2A41">
        <w:rPr>
          <w:rFonts w:ascii="Times New Roman" w:hAnsi="Times New Roman" w:hint="eastAsia"/>
          <w:bCs/>
          <w:sz w:val="24"/>
          <w:szCs w:val="24"/>
        </w:rPr>
        <w:t xml:space="preserve"> </w:t>
      </w:r>
      <w:r w:rsidR="00163B31" w:rsidRPr="000B2A41">
        <w:rPr>
          <w:rFonts w:ascii="Times New Roman" w:hAnsi="Times New Roman"/>
          <w:bCs/>
          <w:sz w:val="24"/>
          <w:szCs w:val="24"/>
        </w:rPr>
        <w:t>and</w:t>
      </w:r>
      <w:r w:rsidR="00163B31" w:rsidRPr="000B2A41">
        <w:rPr>
          <w:rFonts w:ascii="Times New Roman" w:hAnsi="Times New Roman" w:hint="eastAsia"/>
          <w:bCs/>
          <w:sz w:val="24"/>
          <w:szCs w:val="24"/>
        </w:rPr>
        <w:t xml:space="preserve"> </w:t>
      </w:r>
      <w:r w:rsidR="00186FE4" w:rsidRPr="000B2A41">
        <w:rPr>
          <w:rFonts w:ascii="Times New Roman" w:hAnsi="Times New Roman"/>
          <w:bCs/>
          <w:sz w:val="24"/>
          <w:szCs w:val="24"/>
        </w:rPr>
        <w:t>Freundlich</w:t>
      </w:r>
      <w:r w:rsidR="00163B31" w:rsidRPr="000B2A41">
        <w:rPr>
          <w:rFonts w:ascii="Times New Roman" w:hAnsi="Times New Roman" w:hint="eastAsia"/>
          <w:bCs/>
          <w:sz w:val="24"/>
          <w:szCs w:val="24"/>
        </w:rPr>
        <w:t xml:space="preserve"> </w:t>
      </w:r>
      <w:r w:rsidR="00186FE4" w:rsidRPr="000B2A41">
        <w:rPr>
          <w:rFonts w:ascii="Times New Roman" w:hAnsi="Times New Roman"/>
          <w:bCs/>
          <w:sz w:val="24"/>
          <w:szCs w:val="24"/>
        </w:rPr>
        <w:t>isotherms</w:t>
      </w:r>
      <w:r w:rsidRPr="000B2A41">
        <w:rPr>
          <w:rFonts w:ascii="Times New Roman" w:hAnsi="Times New Roman"/>
          <w:bCs/>
          <w:sz w:val="24"/>
          <w:szCs w:val="24"/>
        </w:rPr>
        <w:t xml:space="preserve">, </w:t>
      </w:r>
      <w:r w:rsidR="0050135B" w:rsidRPr="000B2A41">
        <w:rPr>
          <w:rFonts w:ascii="Times New Roman" w:hAnsi="Times New Roman"/>
          <w:bCs/>
          <w:color w:val="000000" w:themeColor="text1"/>
          <w:sz w:val="24"/>
          <w:szCs w:val="24"/>
        </w:rPr>
        <w:t>the</w:t>
      </w:r>
      <w:r w:rsidR="0050135B" w:rsidRPr="000B2A41">
        <w:rPr>
          <w:rFonts w:ascii="Times New Roman" w:hAnsi="Times New Roman"/>
          <w:color w:val="000000" w:themeColor="text1"/>
          <w:sz w:val="24"/>
          <w:szCs w:val="24"/>
        </w:rPr>
        <w:t xml:space="preserve"> equations</w:t>
      </w:r>
      <w:r w:rsidR="0050135B" w:rsidRPr="000B2A41">
        <w:rPr>
          <w:rFonts w:ascii="Times New Roman" w:hAnsi="Times New Roman" w:hint="eastAsia"/>
          <w:bCs/>
          <w:sz w:val="24"/>
          <w:szCs w:val="24"/>
        </w:rPr>
        <w:t xml:space="preserve"> </w:t>
      </w:r>
      <w:r w:rsidR="0050135B" w:rsidRPr="000B2A41">
        <w:rPr>
          <w:rFonts w:ascii="Times New Roman" w:hAnsi="Times New Roman"/>
          <w:color w:val="000000" w:themeColor="text1"/>
          <w:sz w:val="24"/>
          <w:szCs w:val="24"/>
        </w:rPr>
        <w:t>are shown as</w:t>
      </w:r>
      <w:r w:rsidR="0050135B" w:rsidRPr="000B2A41">
        <w:rPr>
          <w:rFonts w:ascii="Times New Roman" w:hAnsi="Times New Roman" w:hint="eastAsia"/>
          <w:bCs/>
          <w:sz w:val="24"/>
          <w:szCs w:val="24"/>
        </w:rPr>
        <w:t xml:space="preserve"> S4-S5,</w:t>
      </w:r>
      <w:r w:rsidR="0050135B" w:rsidRPr="000B2A41">
        <w:rPr>
          <w:rFonts w:ascii="Times New Roman" w:hAnsi="Times New Roman"/>
          <w:color w:val="000000" w:themeColor="text1"/>
          <w:sz w:val="24"/>
          <w:szCs w:val="24"/>
        </w:rPr>
        <w:t xml:space="preserve"> respectively</w:t>
      </w:r>
      <w:r w:rsidR="0050135B" w:rsidRPr="000B2A41">
        <w:rPr>
          <w:rFonts w:ascii="Times New Roman" w:hAnsi="Times New Roman" w:hint="eastAsia"/>
          <w:color w:val="000000" w:themeColor="text1"/>
          <w:sz w:val="24"/>
          <w:szCs w:val="24"/>
        </w:rPr>
        <w:t>, t</w:t>
      </w:r>
      <w:r w:rsidR="0005463D" w:rsidRPr="000B2A41">
        <w:rPr>
          <w:rFonts w:ascii="Times New Roman" w:hAnsi="Times New Roman" w:hint="eastAsia"/>
          <w:bCs/>
          <w:sz w:val="24"/>
          <w:szCs w:val="24"/>
        </w:rPr>
        <w:t>he</w:t>
      </w:r>
      <w:r w:rsidR="0050135B" w:rsidRPr="000B2A41">
        <w:rPr>
          <w:rFonts w:ascii="Times New Roman" w:hAnsi="Times New Roman" w:hint="eastAsia"/>
          <w:sz w:val="24"/>
          <w:szCs w:val="24"/>
        </w:rPr>
        <w:t xml:space="preserve"> </w:t>
      </w:r>
      <w:r w:rsidR="00163B31" w:rsidRPr="000B2A41">
        <w:rPr>
          <w:rFonts w:ascii="Times New Roman" w:hAnsi="Times New Roman" w:hint="eastAsia"/>
          <w:sz w:val="24"/>
          <w:szCs w:val="24"/>
        </w:rPr>
        <w:t>p</w:t>
      </w:r>
      <w:r w:rsidR="00163B31" w:rsidRPr="000B2A41">
        <w:rPr>
          <w:rFonts w:ascii="Times New Roman" w:hAnsi="Times New Roman"/>
          <w:sz w:val="24"/>
          <w:szCs w:val="24"/>
        </w:rPr>
        <w:t>arameters</w:t>
      </w:r>
      <w:r w:rsidRPr="000B2A41">
        <w:rPr>
          <w:rFonts w:ascii="Times New Roman" w:hAnsi="Times New Roman"/>
          <w:sz w:val="24"/>
          <w:szCs w:val="24"/>
        </w:rPr>
        <w:t xml:space="preserve"> </w:t>
      </w:r>
      <w:r w:rsidR="0050135B" w:rsidRPr="000B2A41">
        <w:rPr>
          <w:rFonts w:ascii="Times New Roman" w:hAnsi="Times New Roman" w:hint="eastAsia"/>
          <w:sz w:val="24"/>
          <w:szCs w:val="24"/>
        </w:rPr>
        <w:t>was</w:t>
      </w:r>
      <w:r w:rsidR="0005463D" w:rsidRPr="000B2A41">
        <w:rPr>
          <w:rFonts w:ascii="Times New Roman" w:hAnsi="Times New Roman" w:hint="eastAsia"/>
          <w:sz w:val="24"/>
          <w:szCs w:val="24"/>
        </w:rPr>
        <w:t xml:space="preserve"> shown </w:t>
      </w:r>
      <w:r w:rsidR="0050135B" w:rsidRPr="000B2A41">
        <w:rPr>
          <w:rFonts w:ascii="Times New Roman" w:hAnsi="Times New Roman" w:hint="eastAsia"/>
          <w:sz w:val="24"/>
          <w:szCs w:val="24"/>
        </w:rPr>
        <w:t>in</w:t>
      </w:r>
      <w:r w:rsidR="0005463D" w:rsidRPr="000B2A41">
        <w:rPr>
          <w:rFonts w:ascii="Times New Roman" w:hAnsi="Times New Roman" w:hint="eastAsia"/>
          <w:sz w:val="24"/>
          <w:szCs w:val="24"/>
        </w:rPr>
        <w:t xml:space="preserve"> </w:t>
      </w:r>
      <w:r w:rsidR="0050135B" w:rsidRPr="000B2A41">
        <w:rPr>
          <w:rFonts w:ascii="Times New Roman" w:hAnsi="Times New Roman" w:hint="eastAsia"/>
          <w:sz w:val="24"/>
          <w:szCs w:val="24"/>
        </w:rPr>
        <w:t>Table. S2</w:t>
      </w:r>
      <w:r w:rsidRPr="000B2A41">
        <w:rPr>
          <w:rFonts w:ascii="Times New Roman" w:hAnsi="Times New Roman"/>
          <w:sz w:val="24"/>
          <w:szCs w:val="24"/>
        </w:rPr>
        <w:t>.</w:t>
      </w:r>
    </w:p>
    <w:p w14:paraId="2A65E342" w14:textId="72023762" w:rsidR="0050135B" w:rsidRPr="000B2A41" w:rsidRDefault="0050135B" w:rsidP="0050135B">
      <w:pPr>
        <w:spacing w:line="360" w:lineRule="auto"/>
        <w:jc w:val="right"/>
        <w:rPr>
          <w:rFonts w:ascii="Times New Roman" w:hAnsi="Times New Roman"/>
          <w:color w:val="000000" w:themeColor="text1"/>
        </w:rPr>
      </w:pPr>
      <w:r w:rsidRPr="000B2A41">
        <w:rPr>
          <w:rFonts w:ascii="Times New Roman" w:hAnsi="Times New Roman"/>
          <w:color w:val="000000" w:themeColor="text1"/>
          <w:position w:val="-30"/>
        </w:rPr>
        <w:object w:dxaOrig="1359" w:dyaOrig="680" w14:anchorId="1CC92EE3">
          <v:shape id="_x0000_i1028" type="#_x0000_t75" style="width:1in;height:43.2pt" o:ole="">
            <v:imagedata r:id="rId19" o:title=""/>
          </v:shape>
          <o:OLEObject Type="Embed" ProgID="Equation.DSMT4" ShapeID="_x0000_i1028" DrawAspect="Content" ObjectID="_1787930705" r:id="rId20"/>
        </w:object>
      </w:r>
      <w:r w:rsidRPr="000B2A41">
        <w:rPr>
          <w:rFonts w:ascii="Times New Roman" w:hAnsi="Times New Roman"/>
          <w:color w:val="000000" w:themeColor="text1"/>
        </w:rPr>
        <w:t xml:space="preserve">                               (S4)</w:t>
      </w:r>
    </w:p>
    <w:p w14:paraId="21CC2F0C" w14:textId="0CBE0C27" w:rsidR="0050135B" w:rsidRPr="000B2A41" w:rsidRDefault="0050135B" w:rsidP="0050135B">
      <w:pPr>
        <w:spacing w:line="360" w:lineRule="auto"/>
        <w:jc w:val="right"/>
        <w:rPr>
          <w:rFonts w:ascii="Times New Roman" w:hAnsi="Times New Roman"/>
          <w:color w:val="000000" w:themeColor="text1"/>
        </w:rPr>
      </w:pPr>
      <w:r w:rsidRPr="000B2A41">
        <w:rPr>
          <w:rFonts w:ascii="Times New Roman" w:hAnsi="Times New Roman"/>
          <w:color w:val="000000" w:themeColor="text1"/>
          <w:position w:val="-12"/>
        </w:rPr>
        <w:object w:dxaOrig="1300" w:dyaOrig="380" w14:anchorId="6D187090">
          <v:shape id="_x0000_i1029" type="#_x0000_t75" style="width:93.6pt;height:28.8pt" o:ole="">
            <v:imagedata r:id="rId21" o:title=""/>
          </v:shape>
          <o:OLEObject Type="Embed" ProgID="Equation.DSMT4" ShapeID="_x0000_i1029" DrawAspect="Content" ObjectID="_1787930706" r:id="rId22"/>
        </w:object>
      </w:r>
      <w:r w:rsidRPr="000B2A41">
        <w:rPr>
          <w:rFonts w:ascii="Times New Roman" w:hAnsi="Times New Roman"/>
          <w:color w:val="000000" w:themeColor="text1"/>
        </w:rPr>
        <w:t xml:space="preserve">      </w:t>
      </w:r>
      <w:r w:rsidRPr="000B2A41">
        <w:rPr>
          <w:rFonts w:ascii="Times New Roman" w:hAnsi="Times New Roman" w:hint="eastAsia"/>
          <w:color w:val="000000" w:themeColor="text1"/>
        </w:rPr>
        <w:t xml:space="preserve">   </w:t>
      </w:r>
      <w:r w:rsidRPr="000B2A41">
        <w:rPr>
          <w:rFonts w:ascii="Times New Roman" w:hAnsi="Times New Roman"/>
          <w:color w:val="000000" w:themeColor="text1"/>
        </w:rPr>
        <w:t xml:space="preserve">                   (S5)</w:t>
      </w:r>
    </w:p>
    <w:p w14:paraId="49A00714" w14:textId="5AA1BBDC" w:rsidR="005C021A" w:rsidRPr="000B2A41" w:rsidRDefault="0050135B" w:rsidP="0050135B">
      <w:pPr>
        <w:spacing w:line="480" w:lineRule="auto"/>
        <w:ind w:firstLineChars="200" w:firstLine="480"/>
        <w:rPr>
          <w:rFonts w:ascii="Times New Roman" w:hAnsi="Times New Roman"/>
          <w:bCs/>
          <w:sz w:val="24"/>
          <w:szCs w:val="24"/>
        </w:rPr>
      </w:pPr>
      <w:r w:rsidRPr="000B2A41">
        <w:rPr>
          <w:rFonts w:ascii="Times New Roman" w:hAnsi="Times New Roman"/>
          <w:color w:val="000000" w:themeColor="text1"/>
          <w:sz w:val="24"/>
          <w:szCs w:val="24"/>
        </w:rPr>
        <w:t xml:space="preserve">where </w:t>
      </w:r>
      <w:proofErr w:type="spellStart"/>
      <w:r w:rsidRPr="000B2A41">
        <w:rPr>
          <w:rFonts w:ascii="Times New Roman" w:hAnsi="Times New Roman"/>
          <w:i/>
          <w:iCs/>
          <w:color w:val="000000" w:themeColor="text1"/>
          <w:sz w:val="24"/>
          <w:szCs w:val="24"/>
        </w:rPr>
        <w:t>q</w:t>
      </w:r>
      <w:r w:rsidRPr="000B2A41">
        <w:rPr>
          <w:rFonts w:ascii="Times New Roman" w:hAnsi="Times New Roman"/>
          <w:i/>
          <w:iCs/>
          <w:color w:val="000000" w:themeColor="text1"/>
          <w:sz w:val="24"/>
          <w:szCs w:val="24"/>
          <w:vertAlign w:val="subscript"/>
        </w:rPr>
        <w:t>e</w:t>
      </w:r>
      <w:proofErr w:type="spellEnd"/>
      <w:r w:rsidRPr="000B2A41">
        <w:rPr>
          <w:rFonts w:ascii="Times New Roman" w:hAnsi="Times New Roman"/>
          <w:color w:val="000000" w:themeColor="text1"/>
          <w:sz w:val="24"/>
          <w:szCs w:val="24"/>
        </w:rPr>
        <w:t xml:space="preserve"> the adsorbed value of</w:t>
      </w:r>
      <w:r w:rsidRPr="000B2A41">
        <w:rPr>
          <w:rFonts w:ascii="Times New Roman" w:hAnsi="Times New Roman" w:hint="eastAsia"/>
          <w:color w:val="000000" w:themeColor="text1"/>
          <w:sz w:val="24"/>
          <w:szCs w:val="24"/>
        </w:rPr>
        <w:t xml:space="preserve"> </w:t>
      </w:r>
      <w:r w:rsidRPr="000B2A41">
        <w:rPr>
          <w:rFonts w:ascii="Times New Roman" w:hAnsi="Times New Roman"/>
          <w:color w:val="000000" w:themeColor="text1"/>
          <w:sz w:val="24"/>
          <w:szCs w:val="24"/>
        </w:rPr>
        <w:t>U</w:t>
      </w:r>
      <w:r w:rsidRPr="000B2A41">
        <w:rPr>
          <w:rFonts w:ascii="Times New Roman" w:hAnsi="Times New Roman" w:hint="eastAsia"/>
          <w:color w:val="000000" w:themeColor="text1"/>
          <w:sz w:val="24"/>
          <w:szCs w:val="24"/>
        </w:rPr>
        <w:t>(</w:t>
      </w:r>
      <w:r w:rsidRPr="000B2A41">
        <w:rPr>
          <w:rFonts w:ascii="Times New Roman" w:hAnsi="Times New Roman"/>
          <w:color w:val="000000" w:themeColor="text1"/>
          <w:sz w:val="24"/>
          <w:szCs w:val="24"/>
        </w:rPr>
        <w:t>Ⅵ</w:t>
      </w:r>
      <w:r w:rsidRPr="000B2A41">
        <w:rPr>
          <w:rFonts w:ascii="Times New Roman" w:hAnsi="Times New Roman" w:hint="eastAsia"/>
          <w:color w:val="000000" w:themeColor="text1"/>
          <w:sz w:val="24"/>
          <w:szCs w:val="24"/>
        </w:rPr>
        <w:t xml:space="preserve">) </w:t>
      </w:r>
      <w:r w:rsidRPr="000B2A41">
        <w:rPr>
          <w:rFonts w:ascii="Times New Roman" w:hAnsi="Times New Roman"/>
          <w:color w:val="000000" w:themeColor="text1"/>
          <w:sz w:val="24"/>
          <w:szCs w:val="24"/>
        </w:rPr>
        <w:t>at equilibrium concentration</w:t>
      </w:r>
      <w:r w:rsidRPr="000B2A41">
        <w:rPr>
          <w:rFonts w:ascii="Times New Roman" w:hAnsi="Times New Roman"/>
          <w:i/>
          <w:iCs/>
          <w:color w:val="000000" w:themeColor="text1"/>
          <w:sz w:val="24"/>
          <w:szCs w:val="24"/>
          <w:vertAlign w:val="subscript"/>
        </w:rPr>
        <w:t xml:space="preserve"> </w:t>
      </w:r>
      <w:r w:rsidRPr="000B2A41">
        <w:rPr>
          <w:rFonts w:ascii="Times New Roman" w:hAnsi="Times New Roman"/>
          <w:color w:val="000000" w:themeColor="text1"/>
          <w:sz w:val="24"/>
          <w:szCs w:val="24"/>
        </w:rPr>
        <w:t>(mg·g</w:t>
      </w:r>
      <w:r w:rsidRPr="000B2A41">
        <w:rPr>
          <w:rFonts w:ascii="Times New Roman" w:hAnsi="Times New Roman"/>
          <w:color w:val="000000" w:themeColor="text1"/>
          <w:sz w:val="24"/>
          <w:szCs w:val="24"/>
          <w:vertAlign w:val="superscript"/>
        </w:rPr>
        <w:t>-1</w:t>
      </w:r>
      <w:r w:rsidRPr="000B2A41">
        <w:rPr>
          <w:rFonts w:ascii="Times New Roman" w:hAnsi="Times New Roman"/>
          <w:color w:val="000000" w:themeColor="text1"/>
          <w:sz w:val="24"/>
          <w:szCs w:val="24"/>
        </w:rPr>
        <w:t>)</w:t>
      </w:r>
      <w:r w:rsidRPr="000B2A41">
        <w:rPr>
          <w:rFonts w:ascii="Times New Roman" w:hAnsi="Times New Roman" w:hint="eastAsia"/>
          <w:color w:val="000000" w:themeColor="text1"/>
          <w:sz w:val="24"/>
          <w:szCs w:val="24"/>
        </w:rPr>
        <w:t>,</w:t>
      </w:r>
      <w:r w:rsidRPr="000B2A41">
        <w:rPr>
          <w:rFonts w:ascii="Times New Roman" w:hAnsi="Times New Roman" w:hint="eastAsia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0B2A41">
        <w:rPr>
          <w:rFonts w:ascii="Times New Roman" w:hAnsi="Times New Roman"/>
          <w:i/>
          <w:iCs/>
          <w:color w:val="000000" w:themeColor="text1"/>
          <w:sz w:val="24"/>
          <w:szCs w:val="24"/>
        </w:rPr>
        <w:t>q</w:t>
      </w:r>
      <w:r w:rsidRPr="000B2A41">
        <w:rPr>
          <w:rFonts w:ascii="Times New Roman" w:hAnsi="Times New Roman"/>
          <w:iCs/>
          <w:color w:val="000000" w:themeColor="text1"/>
          <w:sz w:val="24"/>
          <w:szCs w:val="24"/>
          <w:vertAlign w:val="subscript"/>
        </w:rPr>
        <w:t>m</w:t>
      </w:r>
      <w:proofErr w:type="spellEnd"/>
      <w:r w:rsidRPr="000B2A41">
        <w:rPr>
          <w:rFonts w:ascii="Times New Roman" w:hAnsi="Times New Roman"/>
          <w:i/>
          <w:iCs/>
          <w:color w:val="000000" w:themeColor="text1"/>
          <w:sz w:val="24"/>
          <w:szCs w:val="24"/>
          <w:vertAlign w:val="subscript"/>
        </w:rPr>
        <w:t xml:space="preserve"> </w:t>
      </w:r>
      <w:r w:rsidRPr="000B2A41">
        <w:rPr>
          <w:rFonts w:ascii="Times New Roman" w:hAnsi="Times New Roman"/>
          <w:color w:val="000000" w:themeColor="text1"/>
          <w:sz w:val="24"/>
          <w:szCs w:val="24"/>
        </w:rPr>
        <w:t>(mg·g</w:t>
      </w:r>
      <w:r w:rsidRPr="000B2A41">
        <w:rPr>
          <w:rFonts w:ascii="Times New Roman" w:hAnsi="Times New Roman"/>
          <w:color w:val="000000" w:themeColor="text1"/>
          <w:sz w:val="24"/>
          <w:szCs w:val="24"/>
          <w:vertAlign w:val="superscript"/>
        </w:rPr>
        <w:t>-1</w:t>
      </w:r>
      <w:r w:rsidRPr="000B2A41">
        <w:rPr>
          <w:rFonts w:ascii="Times New Roman" w:hAnsi="Times New Roman"/>
          <w:color w:val="000000" w:themeColor="text1"/>
          <w:sz w:val="24"/>
          <w:szCs w:val="24"/>
        </w:rPr>
        <w:t xml:space="preserve">) is the theoretical maximum sorption capacity calculated from Langmuir isotherm. </w:t>
      </w:r>
      <w:r w:rsidRPr="000B2A41">
        <w:rPr>
          <w:rFonts w:ascii="Times New Roman" w:hAnsi="Times New Roman" w:hint="eastAsia"/>
          <w:color w:val="000000" w:themeColor="text1"/>
          <w:sz w:val="24"/>
          <w:szCs w:val="24"/>
        </w:rPr>
        <w:t>The</w:t>
      </w:r>
      <w:r w:rsidRPr="000B2A41">
        <w:rPr>
          <w:rFonts w:ascii="Times New Roman" w:hAnsi="Times New Roman" w:hint="eastAsia"/>
          <w:i/>
          <w:iCs/>
          <w:color w:val="000000" w:themeColor="text1"/>
          <w:sz w:val="24"/>
          <w:szCs w:val="24"/>
        </w:rPr>
        <w:t xml:space="preserve"> </w:t>
      </w:r>
      <w:r w:rsidRPr="000B2A41">
        <w:rPr>
          <w:rFonts w:ascii="Times New Roman" w:hAnsi="Times New Roman"/>
          <w:i/>
          <w:iCs/>
          <w:color w:val="000000" w:themeColor="text1"/>
          <w:sz w:val="24"/>
          <w:szCs w:val="24"/>
        </w:rPr>
        <w:t>K</w:t>
      </w:r>
      <w:r w:rsidRPr="000B2A41">
        <w:rPr>
          <w:rFonts w:ascii="Times New Roman" w:hAnsi="Times New Roman"/>
          <w:iCs/>
          <w:color w:val="000000" w:themeColor="text1"/>
          <w:sz w:val="24"/>
          <w:szCs w:val="24"/>
          <w:vertAlign w:val="subscript"/>
        </w:rPr>
        <w:t>L</w:t>
      </w:r>
      <w:r w:rsidRPr="000B2A41">
        <w:rPr>
          <w:rFonts w:ascii="Times New Roman" w:hAnsi="Times New Roman"/>
          <w:i/>
          <w:iCs/>
          <w:color w:val="000000" w:themeColor="text1"/>
          <w:sz w:val="24"/>
          <w:szCs w:val="24"/>
          <w:vertAlign w:val="subscript"/>
        </w:rPr>
        <w:t xml:space="preserve"> </w:t>
      </w:r>
      <w:r w:rsidRPr="000B2A41">
        <w:rPr>
          <w:rFonts w:ascii="Times New Roman" w:hAnsi="Times New Roman"/>
          <w:color w:val="000000" w:themeColor="text1"/>
          <w:sz w:val="24"/>
          <w:szCs w:val="24"/>
        </w:rPr>
        <w:t>(L·mg</w:t>
      </w:r>
      <w:r w:rsidRPr="000B2A41">
        <w:rPr>
          <w:rFonts w:ascii="Times New Roman" w:hAnsi="Times New Roman"/>
          <w:color w:val="000000" w:themeColor="text1"/>
          <w:sz w:val="24"/>
          <w:szCs w:val="24"/>
          <w:vertAlign w:val="superscript"/>
        </w:rPr>
        <w:t>-1</w:t>
      </w:r>
      <w:r w:rsidRPr="000B2A41">
        <w:rPr>
          <w:rFonts w:ascii="Times New Roman" w:hAnsi="Times New Roman"/>
          <w:color w:val="000000" w:themeColor="text1"/>
          <w:sz w:val="24"/>
          <w:szCs w:val="24"/>
        </w:rPr>
        <w:t>)</w:t>
      </w:r>
      <w:r w:rsidRPr="000B2A41">
        <w:rPr>
          <w:rFonts w:ascii="Times New Roman" w:hAnsi="Times New Roman" w:hint="eastAsia"/>
          <w:color w:val="000000" w:themeColor="text1"/>
          <w:sz w:val="24"/>
          <w:szCs w:val="24"/>
        </w:rPr>
        <w:t xml:space="preserve"> is the Langmuir binding constant which is related to the energy of sorption. The </w:t>
      </w:r>
      <w:r w:rsidRPr="000B2A41">
        <w:rPr>
          <w:rFonts w:ascii="Times New Roman" w:hAnsi="Times New Roman"/>
          <w:i/>
          <w:iCs/>
          <w:color w:val="000000" w:themeColor="text1"/>
          <w:sz w:val="24"/>
          <w:szCs w:val="24"/>
        </w:rPr>
        <w:t>K</w:t>
      </w:r>
      <w:r w:rsidRPr="000B2A41">
        <w:rPr>
          <w:rFonts w:ascii="Times New Roman" w:hAnsi="Times New Roman"/>
          <w:iCs/>
          <w:color w:val="000000" w:themeColor="text1"/>
          <w:sz w:val="24"/>
          <w:szCs w:val="24"/>
          <w:vertAlign w:val="subscript"/>
        </w:rPr>
        <w:t>F</w:t>
      </w:r>
      <w:r w:rsidRPr="000B2A41">
        <w:rPr>
          <w:rFonts w:ascii="Times New Roman" w:hAnsi="Times New Roman"/>
          <w:i/>
          <w:iCs/>
          <w:color w:val="000000" w:themeColor="text1"/>
          <w:sz w:val="24"/>
          <w:szCs w:val="24"/>
          <w:vertAlign w:val="subscript"/>
        </w:rPr>
        <w:t xml:space="preserve"> </w:t>
      </w:r>
      <w:r w:rsidRPr="000B2A41">
        <w:rPr>
          <w:rFonts w:ascii="Times New Roman" w:hAnsi="Times New Roman"/>
          <w:color w:val="000000" w:themeColor="text1"/>
          <w:sz w:val="24"/>
          <w:szCs w:val="24"/>
        </w:rPr>
        <w:t>(mg·g</w:t>
      </w:r>
      <w:r w:rsidRPr="000B2A41">
        <w:rPr>
          <w:rFonts w:ascii="Times New Roman" w:hAnsi="Times New Roman"/>
          <w:color w:val="000000" w:themeColor="text1"/>
          <w:sz w:val="24"/>
          <w:szCs w:val="24"/>
          <w:vertAlign w:val="superscript"/>
        </w:rPr>
        <w:t>-1</w:t>
      </w:r>
      <w:r w:rsidRPr="000B2A41">
        <w:rPr>
          <w:rFonts w:ascii="Times New Roman" w:hAnsi="Times New Roman"/>
          <w:color w:val="000000" w:themeColor="text1"/>
          <w:sz w:val="24"/>
          <w:szCs w:val="24"/>
        </w:rPr>
        <w:t>(</w:t>
      </w:r>
      <w:proofErr w:type="spellStart"/>
      <w:r w:rsidRPr="000B2A41">
        <w:rPr>
          <w:rFonts w:ascii="Times New Roman" w:hAnsi="Times New Roman"/>
          <w:color w:val="000000" w:themeColor="text1"/>
          <w:sz w:val="24"/>
          <w:szCs w:val="24"/>
        </w:rPr>
        <w:t>L·mg</w:t>
      </w:r>
      <w:proofErr w:type="spellEnd"/>
      <w:r w:rsidRPr="000B2A41">
        <w:rPr>
          <w:rFonts w:ascii="Times New Roman" w:hAnsi="Times New Roman"/>
          <w:color w:val="000000" w:themeColor="text1"/>
          <w:sz w:val="24"/>
          <w:szCs w:val="24"/>
        </w:rPr>
        <w:t>)</w:t>
      </w:r>
      <w:r w:rsidRPr="000B2A41">
        <w:rPr>
          <w:rFonts w:ascii="Times New Roman" w:hAnsi="Times New Roman"/>
          <w:color w:val="000000" w:themeColor="text1"/>
          <w:sz w:val="24"/>
          <w:szCs w:val="24"/>
          <w:vertAlign w:val="superscript"/>
        </w:rPr>
        <w:t>1/</w:t>
      </w:r>
      <w:r w:rsidRPr="000B2A41">
        <w:rPr>
          <w:rFonts w:ascii="Times New Roman" w:hAnsi="Times New Roman"/>
          <w:i/>
          <w:iCs/>
          <w:color w:val="000000" w:themeColor="text1"/>
          <w:sz w:val="24"/>
          <w:szCs w:val="24"/>
          <w:vertAlign w:val="superscript"/>
        </w:rPr>
        <w:t>n</w:t>
      </w:r>
      <w:r w:rsidRPr="000B2A41">
        <w:rPr>
          <w:rFonts w:ascii="Times New Roman" w:hAnsi="Times New Roman"/>
          <w:color w:val="000000" w:themeColor="text1"/>
          <w:sz w:val="24"/>
          <w:szCs w:val="24"/>
        </w:rPr>
        <w:t xml:space="preserve">), and </w:t>
      </w:r>
      <w:proofErr w:type="spellStart"/>
      <w:r w:rsidRPr="000B2A41">
        <w:rPr>
          <w:rFonts w:ascii="Times New Roman" w:hAnsi="Times New Roman"/>
          <w:i/>
          <w:iCs/>
          <w:color w:val="000000" w:themeColor="text1"/>
          <w:sz w:val="24"/>
          <w:szCs w:val="24"/>
        </w:rPr>
        <w:t>n</w:t>
      </w:r>
      <w:r w:rsidRPr="000B2A41">
        <w:rPr>
          <w:rFonts w:ascii="Times New Roman" w:hAnsi="Times New Roman"/>
          <w:iCs/>
          <w:color w:val="000000" w:themeColor="text1"/>
          <w:sz w:val="24"/>
          <w:szCs w:val="24"/>
          <w:vertAlign w:val="subscript"/>
        </w:rPr>
        <w:t>F</w:t>
      </w:r>
      <w:proofErr w:type="spellEnd"/>
      <w:r w:rsidRPr="000B2A41">
        <w:rPr>
          <w:rFonts w:ascii="Times New Roman" w:hAnsi="Times New Roman"/>
          <w:color w:val="000000" w:themeColor="text1"/>
          <w:sz w:val="24"/>
          <w:szCs w:val="24"/>
        </w:rPr>
        <w:t xml:space="preserve"> are the</w:t>
      </w:r>
      <w:r w:rsidRPr="000B2A41">
        <w:rPr>
          <w:rFonts w:ascii="Times New Roman" w:hAnsi="Times New Roman" w:hint="eastAsia"/>
          <w:color w:val="000000" w:themeColor="text1"/>
          <w:sz w:val="24"/>
          <w:szCs w:val="24"/>
        </w:rPr>
        <w:t xml:space="preserve"> </w:t>
      </w:r>
      <w:r w:rsidRPr="000B2A41">
        <w:rPr>
          <w:rFonts w:ascii="Times New Roman" w:hAnsi="Times New Roman"/>
          <w:color w:val="000000" w:themeColor="text1"/>
          <w:sz w:val="24"/>
          <w:szCs w:val="24"/>
        </w:rPr>
        <w:t xml:space="preserve">Freundlich constants </w:t>
      </w:r>
      <w:r w:rsidRPr="000B2A41">
        <w:rPr>
          <w:rFonts w:ascii="Times New Roman" w:hAnsi="Times New Roman" w:hint="eastAsia"/>
          <w:color w:val="000000" w:themeColor="text1"/>
          <w:sz w:val="24"/>
          <w:szCs w:val="24"/>
        </w:rPr>
        <w:t>related to the sorption capacity and intensity,</w:t>
      </w:r>
      <w:r w:rsidRPr="000B2A41">
        <w:rPr>
          <w:rFonts w:ascii="Times New Roman" w:hAnsi="Times New Roman"/>
          <w:color w:val="000000" w:themeColor="text1"/>
          <w:sz w:val="24"/>
          <w:szCs w:val="24"/>
        </w:rPr>
        <w:t xml:space="preserve"> respectively.</w:t>
      </w:r>
      <w:bookmarkEnd w:id="15"/>
      <w:r w:rsidRPr="000B2A41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</w:p>
    <w:p w14:paraId="67B07742" w14:textId="2EF47899" w:rsidR="00186FE4" w:rsidRPr="000B2A41" w:rsidRDefault="00186FE4" w:rsidP="00EA3750">
      <w:pPr>
        <w:spacing w:line="312" w:lineRule="auto"/>
        <w:jc w:val="left"/>
        <w:rPr>
          <w:rFonts w:ascii="Times New Roman" w:hAnsi="Times New Roman"/>
          <w:sz w:val="28"/>
        </w:rPr>
      </w:pPr>
      <w:bookmarkStart w:id="16" w:name="_Hlk126316284"/>
      <w:r w:rsidRPr="000B2A41">
        <w:rPr>
          <w:rFonts w:ascii="Times New Roman" w:hAnsi="Times New Roman"/>
          <w:sz w:val="22"/>
          <w:szCs w:val="18"/>
        </w:rPr>
        <w:t>Table S</w:t>
      </w:r>
      <w:r w:rsidR="00E13B26" w:rsidRPr="000B2A41">
        <w:rPr>
          <w:rFonts w:ascii="Times New Roman" w:hAnsi="Times New Roman"/>
          <w:sz w:val="22"/>
          <w:szCs w:val="18"/>
        </w:rPr>
        <w:t>2</w:t>
      </w:r>
      <w:r w:rsidRPr="000B2A41">
        <w:rPr>
          <w:rFonts w:ascii="Times New Roman" w:hAnsi="Times New Roman"/>
          <w:sz w:val="22"/>
          <w:szCs w:val="18"/>
        </w:rPr>
        <w:t xml:space="preserve">. </w:t>
      </w:r>
      <w:bookmarkStart w:id="17" w:name="OLE_LINK35"/>
      <w:r w:rsidRPr="000B2A41">
        <w:rPr>
          <w:rFonts w:ascii="Times New Roman" w:hAnsi="Times New Roman"/>
          <w:sz w:val="22"/>
          <w:szCs w:val="18"/>
        </w:rPr>
        <w:t>Parameters</w:t>
      </w:r>
      <w:bookmarkEnd w:id="17"/>
      <w:r w:rsidRPr="000B2A41">
        <w:rPr>
          <w:rFonts w:ascii="Times New Roman" w:hAnsi="Times New Roman"/>
          <w:sz w:val="22"/>
          <w:szCs w:val="18"/>
        </w:rPr>
        <w:t xml:space="preserve"> of the isotherm models for </w:t>
      </w:r>
      <w:r w:rsidRPr="000B2A41">
        <w:rPr>
          <w:rFonts w:ascii="Times New Roman" w:hAnsi="Times New Roman" w:hint="eastAsia"/>
          <w:sz w:val="22"/>
          <w:szCs w:val="18"/>
        </w:rPr>
        <w:t xml:space="preserve">the </w:t>
      </w:r>
      <w:r w:rsidRPr="000B2A41">
        <w:rPr>
          <w:rFonts w:ascii="Times New Roman" w:hAnsi="Times New Roman"/>
          <w:sz w:val="22"/>
          <w:szCs w:val="18"/>
        </w:rPr>
        <w:t xml:space="preserve">U(VI) </w:t>
      </w:r>
      <w:r w:rsidR="004C66B2" w:rsidRPr="000B2A41">
        <w:rPr>
          <w:rFonts w:ascii="Times New Roman" w:hAnsi="Times New Roman"/>
          <w:sz w:val="22"/>
          <w:szCs w:val="18"/>
        </w:rPr>
        <w:t>sorption</w:t>
      </w:r>
      <w:r w:rsidRPr="000B2A41">
        <w:rPr>
          <w:rFonts w:ascii="Times New Roman" w:hAnsi="Times New Roman"/>
          <w:sz w:val="22"/>
          <w:szCs w:val="18"/>
        </w:rPr>
        <w:t xml:space="preserve"> </w:t>
      </w:r>
      <w:r w:rsidRPr="000B2A41">
        <w:rPr>
          <w:rFonts w:ascii="Times New Roman" w:hAnsi="Times New Roman" w:hint="eastAsia"/>
          <w:sz w:val="22"/>
          <w:szCs w:val="18"/>
        </w:rPr>
        <w:t xml:space="preserve">by </w:t>
      </w:r>
      <w:r w:rsidR="0013519C" w:rsidRPr="000B2A41">
        <w:rPr>
          <w:rFonts w:ascii="Times New Roman" w:hAnsi="Times New Roman" w:hint="eastAsia"/>
          <w:sz w:val="22"/>
          <w:szCs w:val="18"/>
        </w:rPr>
        <w:t>p-</w:t>
      </w:r>
      <w:r w:rsidR="005C021A" w:rsidRPr="000B2A41">
        <w:rPr>
          <w:rFonts w:ascii="Times New Roman" w:hAnsi="Times New Roman" w:hint="eastAsia"/>
          <w:sz w:val="24"/>
        </w:rPr>
        <w:t>NZP-P</w:t>
      </w:r>
      <w:r w:rsidRPr="000B2A41">
        <w:rPr>
          <w:rFonts w:ascii="Times New Roman" w:hAnsi="Times New Roman"/>
          <w:sz w:val="22"/>
          <w:szCs w:val="18"/>
        </w:rPr>
        <w:t>.</w:t>
      </w:r>
    </w:p>
    <w:tbl>
      <w:tblPr>
        <w:tblStyle w:val="aa"/>
        <w:tblW w:w="8504" w:type="dxa"/>
        <w:jc w:val="center"/>
        <w:tblLook w:val="04A0" w:firstRow="1" w:lastRow="0" w:firstColumn="1" w:lastColumn="0" w:noHBand="0" w:noVBand="1"/>
      </w:tblPr>
      <w:tblGrid>
        <w:gridCol w:w="275"/>
        <w:gridCol w:w="948"/>
        <w:gridCol w:w="1255"/>
        <w:gridCol w:w="1284"/>
        <w:gridCol w:w="508"/>
        <w:gridCol w:w="508"/>
        <w:gridCol w:w="880"/>
        <w:gridCol w:w="2025"/>
        <w:gridCol w:w="821"/>
      </w:tblGrid>
      <w:tr w:rsidR="00205C80" w:rsidRPr="000B2A41" w14:paraId="3166C6D5" w14:textId="77777777" w:rsidTr="000D1BAC">
        <w:trPr>
          <w:trHeight w:val="974"/>
          <w:jc w:val="center"/>
        </w:trPr>
        <w:tc>
          <w:tcPr>
            <w:tcW w:w="0" w:type="auto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</w:tcPr>
          <w:p w14:paraId="3AC69386" w14:textId="77777777" w:rsidR="00205C80" w:rsidRPr="000B2A41" w:rsidRDefault="00205C80" w:rsidP="00BA78AD">
            <w:pPr>
              <w:spacing w:beforeLines="50" w:before="156" w:afterLines="50" w:after="156"/>
              <w:jc w:val="center"/>
              <w:rPr>
                <w:rFonts w:ascii="Times New Roman" w:hAnsi="Times New Roman"/>
                <w:kern w:val="0"/>
                <w:sz w:val="22"/>
              </w:rPr>
            </w:pPr>
          </w:p>
        </w:tc>
        <w:tc>
          <w:tcPr>
            <w:tcW w:w="0" w:type="auto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6F164A47" w14:textId="77777777" w:rsidR="00205C80" w:rsidRPr="000B2A41" w:rsidRDefault="00205C80" w:rsidP="00BA78AD">
            <w:pPr>
              <w:spacing w:beforeLines="50" w:before="156" w:afterLines="50" w:after="156"/>
              <w:jc w:val="center"/>
              <w:rPr>
                <w:rFonts w:ascii="Times New Roman" w:hAnsi="Times New Roman"/>
                <w:kern w:val="0"/>
                <w:sz w:val="22"/>
              </w:rPr>
            </w:pPr>
          </w:p>
        </w:tc>
        <w:tc>
          <w:tcPr>
            <w:tcW w:w="0" w:type="auto"/>
            <w:gridSpan w:val="3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50A83046" w14:textId="00223136" w:rsidR="00205C80" w:rsidRPr="000B2A41" w:rsidRDefault="00205C80" w:rsidP="00BA78AD">
            <w:pPr>
              <w:spacing w:beforeLines="50" w:before="156" w:afterLines="50" w:after="156"/>
              <w:jc w:val="center"/>
              <w:rPr>
                <w:rFonts w:ascii="Times New Roman" w:hAnsi="Times New Roman"/>
                <w:b/>
                <w:bCs/>
                <w:iCs/>
                <w:sz w:val="22"/>
              </w:rPr>
            </w:pPr>
            <w:bookmarkStart w:id="18" w:name="_Hlk155258381"/>
            <w:r w:rsidRPr="000B2A41">
              <w:rPr>
                <w:rFonts w:ascii="Times New Roman" w:hAnsi="Times New Roman"/>
                <w:kern w:val="0"/>
                <w:sz w:val="22"/>
              </w:rPr>
              <w:t xml:space="preserve">Langmuir </w:t>
            </w:r>
            <w:r w:rsidRPr="000B2A41">
              <w:rPr>
                <w:rFonts w:ascii="Times New Roman" w:hAnsi="Times New Roman"/>
                <w:sz w:val="22"/>
              </w:rPr>
              <w:t>isotherm</w:t>
            </w:r>
          </w:p>
        </w:tc>
        <w:tc>
          <w:tcPr>
            <w:tcW w:w="0" w:type="auto"/>
            <w:gridSpan w:val="4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733BE52" w14:textId="77777777" w:rsidR="00205C80" w:rsidRPr="000B2A41" w:rsidRDefault="00205C80" w:rsidP="00BA78AD">
            <w:pPr>
              <w:spacing w:beforeLines="50" w:before="156" w:afterLines="50" w:after="156"/>
              <w:jc w:val="center"/>
              <w:rPr>
                <w:rFonts w:ascii="Times New Roman" w:hAnsi="Times New Roman"/>
                <w:b/>
                <w:bCs/>
                <w:iCs/>
                <w:sz w:val="22"/>
              </w:rPr>
            </w:pPr>
            <w:r w:rsidRPr="000B2A41">
              <w:rPr>
                <w:rFonts w:ascii="Times New Roman" w:hAnsi="Times New Roman"/>
                <w:kern w:val="0"/>
                <w:sz w:val="22"/>
              </w:rPr>
              <w:t xml:space="preserve">Freundlich </w:t>
            </w:r>
            <w:r w:rsidRPr="000B2A41">
              <w:rPr>
                <w:rFonts w:ascii="Times New Roman" w:hAnsi="Times New Roman"/>
                <w:sz w:val="22"/>
              </w:rPr>
              <w:t>isotherm</w:t>
            </w:r>
          </w:p>
        </w:tc>
      </w:tr>
      <w:tr w:rsidR="00163B31" w:rsidRPr="000B2A41" w14:paraId="17B53271" w14:textId="77777777" w:rsidTr="000D1BAC">
        <w:trPr>
          <w:trHeight w:val="221"/>
          <w:jc w:val="center"/>
        </w:trPr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7A1BEDE" w14:textId="77777777" w:rsidR="00205C80" w:rsidRPr="000B2A41" w:rsidRDefault="00205C80" w:rsidP="00BA78AD">
            <w:pPr>
              <w:spacing w:beforeLines="50" w:before="156" w:afterLines="50" w:after="156"/>
              <w:jc w:val="center"/>
              <w:rPr>
                <w:rFonts w:ascii="Times New Roman" w:hAnsi="Times New Roman"/>
                <w:i/>
                <w:iCs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73243BCA" w14:textId="67B3CBEB" w:rsidR="00205C80" w:rsidRPr="000B2A41" w:rsidRDefault="00205C80" w:rsidP="00BA78AD">
            <w:pPr>
              <w:spacing w:beforeLines="50" w:before="156" w:afterLines="50" w:after="156"/>
              <w:jc w:val="center"/>
              <w:rPr>
                <w:rFonts w:ascii="Times New Roman" w:hAnsi="Times New Roman"/>
                <w:i/>
                <w:iCs/>
                <w:sz w:val="22"/>
              </w:rPr>
            </w:pPr>
            <w:r w:rsidRPr="000B2A41">
              <w:rPr>
                <w:rFonts w:ascii="Times New Roman" w:hAnsi="Times New Roman" w:hint="eastAsia"/>
                <w:i/>
                <w:iCs/>
                <w:sz w:val="22"/>
              </w:rPr>
              <w:t>T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5CB853DB" w14:textId="452C82C6" w:rsidR="00205C80" w:rsidRPr="000B2A41" w:rsidRDefault="00205C80" w:rsidP="00BA78AD">
            <w:pPr>
              <w:spacing w:beforeLines="50" w:before="156" w:afterLines="50" w:after="156"/>
              <w:jc w:val="center"/>
              <w:rPr>
                <w:rFonts w:ascii="Times New Roman" w:hAnsi="Times New Roman"/>
                <w:iCs/>
                <w:sz w:val="22"/>
              </w:rPr>
            </w:pPr>
            <w:proofErr w:type="spellStart"/>
            <w:r w:rsidRPr="000B2A41">
              <w:rPr>
                <w:rFonts w:ascii="Times New Roman" w:hAnsi="Times New Roman"/>
                <w:i/>
                <w:iCs/>
                <w:sz w:val="22"/>
              </w:rPr>
              <w:t>q</w:t>
            </w:r>
            <w:r w:rsidRPr="000B2A41">
              <w:rPr>
                <w:rFonts w:ascii="Times New Roman" w:hAnsi="Times New Roman"/>
                <w:iCs/>
                <w:sz w:val="22"/>
                <w:vertAlign w:val="subscript"/>
              </w:rPr>
              <w:t>m</w:t>
            </w:r>
            <w:proofErr w:type="spellEnd"/>
          </w:p>
          <w:p w14:paraId="01D56FC6" w14:textId="542CFB7A" w:rsidR="00205C80" w:rsidRPr="000B2A41" w:rsidRDefault="00205C80" w:rsidP="00BA78AD">
            <w:pPr>
              <w:spacing w:beforeLines="50" w:before="156" w:afterLines="50" w:after="156"/>
              <w:jc w:val="center"/>
              <w:rPr>
                <w:rFonts w:ascii="Times New Roman" w:hAnsi="Times New Roman"/>
                <w:b/>
                <w:bCs/>
                <w:iCs/>
                <w:sz w:val="22"/>
              </w:rPr>
            </w:pPr>
            <w:r w:rsidRPr="000B2A41">
              <w:rPr>
                <w:rFonts w:ascii="Times New Roman" w:hAnsi="Times New Roman"/>
                <w:i/>
                <w:iCs/>
                <w:sz w:val="22"/>
                <w:vertAlign w:val="subscript"/>
              </w:rPr>
              <w:t xml:space="preserve"> </w:t>
            </w:r>
            <w:r w:rsidRPr="000B2A41">
              <w:rPr>
                <w:rFonts w:ascii="Times New Roman" w:hAnsi="Times New Roman"/>
                <w:iCs/>
                <w:sz w:val="22"/>
              </w:rPr>
              <w:t>(mg·g</w:t>
            </w:r>
            <w:r w:rsidRPr="000B2A41">
              <w:rPr>
                <w:rFonts w:ascii="Times New Roman" w:hAnsi="Times New Roman"/>
                <w:iCs/>
                <w:sz w:val="22"/>
                <w:vertAlign w:val="superscript"/>
              </w:rPr>
              <w:t>-1</w:t>
            </w:r>
            <w:r w:rsidRPr="000B2A41">
              <w:rPr>
                <w:rFonts w:ascii="Times New Roman" w:hAnsi="Times New Roman"/>
                <w:iCs/>
                <w:sz w:val="22"/>
              </w:rPr>
              <w:t>)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3D22E6CE" w14:textId="77777777" w:rsidR="00205C80" w:rsidRPr="000B2A41" w:rsidRDefault="00205C80" w:rsidP="00BA78AD">
            <w:pPr>
              <w:spacing w:beforeLines="50" w:before="156" w:afterLines="50" w:after="156"/>
              <w:jc w:val="center"/>
              <w:rPr>
                <w:rFonts w:ascii="Times New Roman" w:hAnsi="Times New Roman"/>
                <w:iCs/>
                <w:sz w:val="22"/>
              </w:rPr>
            </w:pPr>
            <w:r w:rsidRPr="000B2A41">
              <w:rPr>
                <w:rFonts w:ascii="Times New Roman" w:hAnsi="Times New Roman"/>
                <w:i/>
                <w:iCs/>
                <w:sz w:val="22"/>
              </w:rPr>
              <w:t>K</w:t>
            </w:r>
            <w:r w:rsidRPr="000B2A41">
              <w:rPr>
                <w:rFonts w:ascii="Times New Roman" w:hAnsi="Times New Roman"/>
                <w:iCs/>
                <w:sz w:val="22"/>
                <w:vertAlign w:val="subscript"/>
              </w:rPr>
              <w:t>L</w:t>
            </w:r>
          </w:p>
          <w:p w14:paraId="742DA1B2" w14:textId="23A647F2" w:rsidR="00205C80" w:rsidRPr="000B2A41" w:rsidRDefault="00205C80" w:rsidP="00BA78AD">
            <w:pPr>
              <w:spacing w:beforeLines="50" w:before="156" w:afterLines="50" w:after="156"/>
              <w:jc w:val="center"/>
              <w:rPr>
                <w:rFonts w:ascii="Times New Roman" w:hAnsi="Times New Roman"/>
                <w:b/>
                <w:bCs/>
                <w:iCs/>
                <w:sz w:val="22"/>
              </w:rPr>
            </w:pPr>
            <w:r w:rsidRPr="000B2A41">
              <w:rPr>
                <w:rFonts w:ascii="Times New Roman" w:hAnsi="Times New Roman"/>
                <w:i/>
                <w:iCs/>
                <w:sz w:val="22"/>
                <w:vertAlign w:val="subscript"/>
              </w:rPr>
              <w:t xml:space="preserve"> </w:t>
            </w:r>
            <w:r w:rsidRPr="000B2A41">
              <w:rPr>
                <w:rFonts w:ascii="Times New Roman" w:hAnsi="Times New Roman"/>
                <w:iCs/>
                <w:sz w:val="22"/>
              </w:rPr>
              <w:t>(L·mg</w:t>
            </w:r>
            <w:r w:rsidRPr="000B2A41">
              <w:rPr>
                <w:rFonts w:ascii="Times New Roman" w:hAnsi="Times New Roman"/>
                <w:iCs/>
                <w:sz w:val="22"/>
                <w:vertAlign w:val="superscript"/>
              </w:rPr>
              <w:t>-1</w:t>
            </w:r>
            <w:r w:rsidRPr="000B2A41">
              <w:rPr>
                <w:rFonts w:ascii="Times New Roman" w:hAnsi="Times New Roman"/>
                <w:iCs/>
                <w:sz w:val="22"/>
              </w:rPr>
              <w:t>)</w:t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5A10E4C" w14:textId="77777777" w:rsidR="00205C80" w:rsidRPr="000B2A41" w:rsidRDefault="00205C80" w:rsidP="00BA78AD">
            <w:pPr>
              <w:spacing w:beforeLines="50" w:before="156" w:afterLines="50" w:after="156"/>
              <w:jc w:val="center"/>
              <w:rPr>
                <w:rFonts w:ascii="Times New Roman" w:hAnsi="Times New Roman"/>
                <w:b/>
                <w:bCs/>
                <w:iCs/>
                <w:sz w:val="22"/>
              </w:rPr>
            </w:pPr>
            <w:r w:rsidRPr="000B2A41">
              <w:rPr>
                <w:rFonts w:ascii="Times New Roman" w:hAnsi="Times New Roman"/>
                <w:i/>
                <w:iCs/>
                <w:sz w:val="22"/>
              </w:rPr>
              <w:t>R</w:t>
            </w:r>
            <w:r w:rsidRPr="000B2A41">
              <w:rPr>
                <w:rFonts w:ascii="Times New Roman" w:hAnsi="Times New Roman"/>
                <w:iCs/>
                <w:sz w:val="22"/>
                <w:vertAlign w:val="superscript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5EAE41EA" w14:textId="77777777" w:rsidR="00205C80" w:rsidRPr="000B2A41" w:rsidRDefault="00205C80" w:rsidP="00BA78AD">
            <w:pPr>
              <w:spacing w:beforeLines="50" w:before="156" w:afterLines="50" w:after="156"/>
              <w:jc w:val="center"/>
              <w:rPr>
                <w:rFonts w:ascii="Times New Roman" w:hAnsi="Times New Roman"/>
                <w:b/>
                <w:bCs/>
                <w:iCs/>
                <w:sz w:val="22"/>
              </w:rPr>
            </w:pPr>
            <w:r w:rsidRPr="000B2A41">
              <w:rPr>
                <w:rFonts w:ascii="Times New Roman" w:hAnsi="Times New Roman"/>
                <w:i/>
                <w:iCs/>
                <w:sz w:val="22"/>
              </w:rPr>
              <w:t>n</w:t>
            </w:r>
            <w:r w:rsidRPr="000B2A41">
              <w:rPr>
                <w:rFonts w:ascii="Times New Roman" w:hAnsi="Times New Roman"/>
                <w:iCs/>
                <w:sz w:val="22"/>
                <w:vertAlign w:val="subscript"/>
              </w:rPr>
              <w:t>F</w:t>
            </w:r>
            <w:r w:rsidRPr="000B2A41">
              <w:rPr>
                <w:rFonts w:ascii="Times New Roman" w:hAnsi="Times New Roman"/>
                <w:iCs/>
                <w:sz w:val="22"/>
                <w:vertAlign w:val="superscript"/>
              </w:rPr>
              <w:t>-1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303C343" w14:textId="77777777" w:rsidR="00205C80" w:rsidRPr="000B2A41" w:rsidRDefault="00205C80" w:rsidP="006944DA">
            <w:pPr>
              <w:spacing w:beforeLines="50" w:before="156" w:afterLines="50" w:after="156"/>
              <w:jc w:val="center"/>
              <w:rPr>
                <w:rFonts w:ascii="Times New Roman" w:hAnsi="Times New Roman"/>
                <w:iCs/>
                <w:sz w:val="22"/>
              </w:rPr>
            </w:pPr>
            <w:r w:rsidRPr="000B2A41">
              <w:rPr>
                <w:rFonts w:ascii="Times New Roman" w:hAnsi="Times New Roman"/>
                <w:i/>
                <w:iCs/>
                <w:sz w:val="22"/>
              </w:rPr>
              <w:t>K</w:t>
            </w:r>
            <w:r w:rsidRPr="000B2A41">
              <w:rPr>
                <w:rFonts w:ascii="Times New Roman" w:hAnsi="Times New Roman"/>
                <w:iCs/>
                <w:sz w:val="22"/>
                <w:vertAlign w:val="subscript"/>
              </w:rPr>
              <w:t>F</w:t>
            </w:r>
          </w:p>
          <w:p w14:paraId="5E2392B6" w14:textId="76E29F80" w:rsidR="00205C80" w:rsidRPr="000B2A41" w:rsidRDefault="00205C80" w:rsidP="006944DA">
            <w:pPr>
              <w:spacing w:beforeLines="50" w:before="156" w:afterLines="50" w:after="156"/>
              <w:jc w:val="center"/>
              <w:rPr>
                <w:rFonts w:ascii="Times New Roman" w:hAnsi="Times New Roman"/>
                <w:i/>
                <w:iCs/>
                <w:sz w:val="22"/>
                <w:vertAlign w:val="subscript"/>
              </w:rPr>
            </w:pPr>
            <w:r w:rsidRPr="000B2A41">
              <w:rPr>
                <w:rFonts w:ascii="Times New Roman" w:hAnsi="Times New Roman" w:hint="eastAsia"/>
                <w:iCs/>
                <w:sz w:val="22"/>
              </w:rPr>
              <w:t>(</w:t>
            </w:r>
            <w:r w:rsidRPr="000B2A41">
              <w:rPr>
                <w:rFonts w:ascii="Times New Roman" w:hAnsi="Times New Roman"/>
                <w:iCs/>
                <w:sz w:val="22"/>
              </w:rPr>
              <w:t>mg·g</w:t>
            </w:r>
            <w:r w:rsidRPr="000B2A41">
              <w:rPr>
                <w:rFonts w:ascii="Times New Roman" w:hAnsi="Times New Roman" w:hint="eastAsia"/>
                <w:iCs/>
                <w:sz w:val="22"/>
                <w:vertAlign w:val="superscript"/>
              </w:rPr>
              <w:t>-</w:t>
            </w:r>
            <w:proofErr w:type="gramStart"/>
            <w:r w:rsidRPr="000B2A41">
              <w:rPr>
                <w:rFonts w:ascii="Times New Roman" w:hAnsi="Times New Roman"/>
                <w:iCs/>
                <w:sz w:val="22"/>
                <w:vertAlign w:val="superscript"/>
              </w:rPr>
              <w:t>1</w:t>
            </w:r>
            <w:r w:rsidRPr="000B2A41">
              <w:rPr>
                <w:rFonts w:ascii="Times New Roman" w:hAnsi="Times New Roman" w:hint="eastAsia"/>
                <w:iCs/>
                <w:sz w:val="22"/>
              </w:rPr>
              <w:t>)</w:t>
            </w:r>
            <w:r w:rsidRPr="000B2A41">
              <w:rPr>
                <w:rFonts w:ascii="Times New Roman" w:hAnsi="Times New Roman"/>
                <w:iCs/>
                <w:sz w:val="22"/>
              </w:rPr>
              <w:t>(</w:t>
            </w:r>
            <w:proofErr w:type="gramEnd"/>
            <w:r w:rsidRPr="000B2A41">
              <w:rPr>
                <w:rFonts w:ascii="Times New Roman" w:hAnsi="Times New Roman"/>
                <w:iCs/>
                <w:sz w:val="22"/>
              </w:rPr>
              <w:t>L</w:t>
            </w:r>
            <w:r w:rsidRPr="000B2A41">
              <w:rPr>
                <w:rFonts w:ascii="Times New Roman" w:hAnsi="Times New Roman" w:hint="eastAsia"/>
                <w:iCs/>
                <w:sz w:val="22"/>
              </w:rPr>
              <w:t>/</w:t>
            </w:r>
            <w:r w:rsidRPr="000B2A41">
              <w:rPr>
                <w:rFonts w:ascii="Times New Roman" w:hAnsi="Times New Roman"/>
                <w:iCs/>
                <w:sz w:val="22"/>
              </w:rPr>
              <w:t>mg)</w:t>
            </w:r>
            <w:r w:rsidRPr="000B2A41">
              <w:rPr>
                <w:rFonts w:ascii="Times New Roman" w:hAnsi="Times New Roman"/>
                <w:iCs/>
                <w:sz w:val="22"/>
                <w:vertAlign w:val="superscript"/>
              </w:rPr>
              <w:t>n</w:t>
            </w:r>
          </w:p>
        </w:tc>
        <w:tc>
          <w:tcPr>
            <w:tcW w:w="8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5C02EC1" w14:textId="77777777" w:rsidR="00205C80" w:rsidRPr="000B2A41" w:rsidRDefault="00205C80" w:rsidP="00BA78AD">
            <w:pPr>
              <w:spacing w:beforeLines="50" w:before="156" w:afterLines="50" w:after="156"/>
              <w:jc w:val="center"/>
              <w:rPr>
                <w:rFonts w:ascii="Times New Roman" w:hAnsi="Times New Roman"/>
                <w:b/>
                <w:bCs/>
                <w:iCs/>
                <w:sz w:val="22"/>
              </w:rPr>
            </w:pPr>
            <w:r w:rsidRPr="000B2A41">
              <w:rPr>
                <w:rFonts w:ascii="Times New Roman" w:hAnsi="Times New Roman"/>
                <w:i/>
                <w:iCs/>
                <w:sz w:val="22"/>
              </w:rPr>
              <w:t>R</w:t>
            </w:r>
            <w:r w:rsidRPr="000B2A41">
              <w:rPr>
                <w:rFonts w:ascii="Times New Roman" w:hAnsi="Times New Roman"/>
                <w:iCs/>
                <w:sz w:val="22"/>
                <w:vertAlign w:val="superscript"/>
              </w:rPr>
              <w:t>2</w:t>
            </w:r>
          </w:p>
        </w:tc>
      </w:tr>
      <w:tr w:rsidR="00205C80" w:rsidRPr="000B2A41" w14:paraId="1D8D0C2E" w14:textId="77777777" w:rsidTr="000D1BAC">
        <w:trPr>
          <w:trHeight w:hRule="exact" w:val="827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DF32018" w14:textId="77777777" w:rsidR="00205C80" w:rsidRPr="000B2A41" w:rsidRDefault="00205C80" w:rsidP="00BA78AD">
            <w:pPr>
              <w:spacing w:beforeLines="50" w:before="156" w:afterLines="50" w:after="156"/>
              <w:jc w:val="center"/>
              <w:rPr>
                <w:rFonts w:ascii="Times New Roman" w:hAnsi="Times New Roman"/>
                <w:iCs/>
                <w:sz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22E8F9" w14:textId="361A3429" w:rsidR="00205C80" w:rsidRPr="000B2A41" w:rsidRDefault="00461B31" w:rsidP="00BA78AD">
            <w:pPr>
              <w:spacing w:beforeLines="50" w:before="156" w:afterLines="50" w:after="156"/>
              <w:jc w:val="center"/>
              <w:rPr>
                <w:rFonts w:ascii="Times New Roman" w:hAnsi="Times New Roman"/>
                <w:iCs/>
                <w:sz w:val="22"/>
              </w:rPr>
            </w:pPr>
            <w:bookmarkStart w:id="19" w:name="OLE_LINK2"/>
            <w:r w:rsidRPr="000B2A41">
              <w:rPr>
                <w:rFonts w:ascii="Times New Roman" w:hAnsi="Times New Roman" w:hint="eastAsia"/>
                <w:iCs/>
                <w:sz w:val="22"/>
              </w:rPr>
              <w:t>288</w:t>
            </w:r>
            <w:r w:rsidR="00205C80" w:rsidRPr="000B2A41">
              <w:rPr>
                <w:rFonts w:ascii="Times New Roman" w:hAnsi="Times New Roman" w:hint="eastAsia"/>
                <w:iCs/>
                <w:sz w:val="22"/>
              </w:rPr>
              <w:t>℃</w:t>
            </w:r>
            <w:bookmarkEnd w:id="19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985F19" w14:textId="6915A143" w:rsidR="00205C80" w:rsidRPr="000B2A41" w:rsidRDefault="00163B31" w:rsidP="00BA78AD">
            <w:pPr>
              <w:spacing w:beforeLines="50" w:before="156" w:afterLines="50" w:after="156"/>
              <w:jc w:val="center"/>
              <w:rPr>
                <w:rFonts w:ascii="Times New Roman" w:hAnsi="Times New Roman"/>
                <w:iCs/>
                <w:sz w:val="22"/>
              </w:rPr>
            </w:pPr>
            <w:r w:rsidRPr="000B2A41">
              <w:rPr>
                <w:rFonts w:ascii="Times New Roman" w:hAnsi="Times New Roman" w:hint="eastAsia"/>
                <w:iCs/>
                <w:sz w:val="22"/>
              </w:rPr>
              <w:t>145.13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8505D1" w14:textId="04073F21" w:rsidR="00205C80" w:rsidRPr="000B2A41" w:rsidRDefault="00163B31" w:rsidP="00BA78AD">
            <w:pPr>
              <w:spacing w:beforeLines="50" w:before="156" w:afterLines="50" w:after="156"/>
              <w:jc w:val="center"/>
              <w:rPr>
                <w:rFonts w:ascii="Times New Roman" w:hAnsi="Times New Roman"/>
                <w:iCs/>
                <w:sz w:val="22"/>
              </w:rPr>
            </w:pPr>
            <w:r w:rsidRPr="000B2A41">
              <w:rPr>
                <w:rFonts w:ascii="Times New Roman" w:hAnsi="Times New Roman" w:hint="eastAsia"/>
                <w:iCs/>
                <w:sz w:val="22"/>
              </w:rPr>
              <w:t>0.187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3D0490" w14:textId="5F03EFF5" w:rsidR="00205C80" w:rsidRPr="000B2A41" w:rsidRDefault="00205C80" w:rsidP="00BA78AD">
            <w:pPr>
              <w:spacing w:beforeLines="50" w:before="156" w:afterLines="50" w:after="156"/>
              <w:jc w:val="center"/>
              <w:rPr>
                <w:rFonts w:ascii="Times New Roman" w:hAnsi="Times New Roman"/>
                <w:iCs/>
                <w:sz w:val="22"/>
              </w:rPr>
            </w:pPr>
            <w:r w:rsidRPr="000B2A41">
              <w:rPr>
                <w:rFonts w:ascii="Times New Roman" w:hAnsi="Times New Roman"/>
                <w:iCs/>
                <w:sz w:val="22"/>
              </w:rPr>
              <w:t>0.9</w:t>
            </w:r>
            <w:r w:rsidR="00786CD9" w:rsidRPr="000B2A41">
              <w:rPr>
                <w:rFonts w:ascii="Times New Roman" w:hAnsi="Times New Roman" w:hint="eastAsia"/>
                <w:iCs/>
                <w:sz w:val="22"/>
              </w:rPr>
              <w:t>953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E4BAE3" w14:textId="0DBBD01A" w:rsidR="00205C80" w:rsidRPr="000B2A41" w:rsidRDefault="00163B31" w:rsidP="00BA78AD">
            <w:pPr>
              <w:spacing w:beforeLines="50" w:before="156" w:afterLines="50" w:after="156"/>
              <w:jc w:val="center"/>
              <w:rPr>
                <w:rFonts w:ascii="Times New Roman" w:hAnsi="Times New Roman"/>
                <w:iCs/>
                <w:sz w:val="22"/>
              </w:rPr>
            </w:pPr>
            <w:r w:rsidRPr="000B2A41">
              <w:rPr>
                <w:rFonts w:ascii="Times New Roman" w:hAnsi="Times New Roman" w:hint="eastAsia"/>
                <w:iCs/>
                <w:sz w:val="22"/>
              </w:rPr>
              <w:t>0.317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E2879C" w14:textId="3863D274" w:rsidR="00205C80" w:rsidRPr="000B2A41" w:rsidRDefault="00163B31" w:rsidP="00BA78AD">
            <w:pPr>
              <w:spacing w:beforeLines="50" w:before="156" w:afterLines="50" w:after="156"/>
              <w:jc w:val="center"/>
              <w:rPr>
                <w:rFonts w:ascii="Times New Roman" w:hAnsi="Times New Roman"/>
                <w:iCs/>
                <w:sz w:val="22"/>
              </w:rPr>
            </w:pPr>
            <w:r w:rsidRPr="000B2A41">
              <w:rPr>
                <w:rFonts w:ascii="Times New Roman" w:hAnsi="Times New Roman" w:hint="eastAsia"/>
                <w:iCs/>
                <w:sz w:val="22"/>
              </w:rPr>
              <w:t>113.4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7940CA" w14:textId="23A5715D" w:rsidR="00205C80" w:rsidRPr="000B2A41" w:rsidRDefault="00205C80" w:rsidP="00BA78AD">
            <w:pPr>
              <w:spacing w:beforeLines="50" w:before="156" w:afterLines="50" w:after="156"/>
              <w:jc w:val="center"/>
              <w:rPr>
                <w:rFonts w:ascii="Times New Roman" w:eastAsia="黑体" w:hAnsi="Times New Roman"/>
                <w:iCs/>
                <w:sz w:val="22"/>
              </w:rPr>
            </w:pPr>
            <w:r w:rsidRPr="000B2A41">
              <w:rPr>
                <w:rFonts w:ascii="Times New Roman" w:eastAsia="黑体" w:hAnsi="Times New Roman"/>
                <w:iCs/>
                <w:sz w:val="22"/>
              </w:rPr>
              <w:t>0.9</w:t>
            </w:r>
            <w:r w:rsidR="00786CD9" w:rsidRPr="000B2A41">
              <w:rPr>
                <w:rFonts w:ascii="Times New Roman" w:eastAsia="黑体" w:hAnsi="Times New Roman" w:hint="eastAsia"/>
                <w:iCs/>
                <w:sz w:val="22"/>
              </w:rPr>
              <w:t>943</w:t>
            </w:r>
          </w:p>
        </w:tc>
      </w:tr>
      <w:tr w:rsidR="00205C80" w:rsidRPr="000B2A41" w14:paraId="7BFDDB0F" w14:textId="77777777" w:rsidTr="000D1BAC">
        <w:trPr>
          <w:trHeight w:hRule="exact" w:val="827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942C830" w14:textId="77777777" w:rsidR="00205C80" w:rsidRPr="000B2A41" w:rsidRDefault="00205C80" w:rsidP="00BA78AD">
            <w:pPr>
              <w:spacing w:beforeLines="50" w:before="156" w:afterLines="50" w:after="156"/>
              <w:jc w:val="center"/>
              <w:rPr>
                <w:rFonts w:ascii="Times New Roman" w:hAnsi="Times New Roman"/>
                <w:iCs/>
                <w:sz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06984E" w14:textId="6B0BCBF0" w:rsidR="00205C80" w:rsidRPr="000B2A41" w:rsidRDefault="00205C80" w:rsidP="00BA78AD">
            <w:pPr>
              <w:spacing w:beforeLines="50" w:before="156" w:afterLines="50" w:after="156"/>
              <w:jc w:val="center"/>
              <w:rPr>
                <w:rFonts w:ascii="Times New Roman" w:hAnsi="Times New Roman"/>
                <w:iCs/>
                <w:sz w:val="22"/>
              </w:rPr>
            </w:pPr>
            <w:r w:rsidRPr="000B2A41">
              <w:rPr>
                <w:rFonts w:ascii="Times New Roman" w:hAnsi="Times New Roman" w:hint="eastAsia"/>
                <w:iCs/>
                <w:sz w:val="22"/>
              </w:rPr>
              <w:t>2</w:t>
            </w:r>
            <w:r w:rsidR="00461B31" w:rsidRPr="000B2A41">
              <w:rPr>
                <w:rFonts w:ascii="Times New Roman" w:hAnsi="Times New Roman" w:hint="eastAsia"/>
                <w:iCs/>
                <w:sz w:val="22"/>
              </w:rPr>
              <w:t>98</w:t>
            </w:r>
            <w:r w:rsidRPr="000B2A41">
              <w:rPr>
                <w:rFonts w:ascii="Times New Roman" w:hAnsi="Times New Roman" w:hint="eastAsia"/>
                <w:iCs/>
                <w:sz w:val="22"/>
              </w:rPr>
              <w:t>℃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0DAB06" w14:textId="4FB5672F" w:rsidR="00205C80" w:rsidRPr="000B2A41" w:rsidRDefault="00163B31" w:rsidP="00BA78AD">
            <w:pPr>
              <w:spacing w:beforeLines="50" w:before="156" w:afterLines="50" w:after="156"/>
              <w:jc w:val="center"/>
              <w:rPr>
                <w:rFonts w:ascii="Times New Roman" w:hAnsi="Times New Roman"/>
                <w:iCs/>
                <w:sz w:val="22"/>
              </w:rPr>
            </w:pPr>
            <w:r w:rsidRPr="000B2A41">
              <w:rPr>
                <w:rFonts w:ascii="Times New Roman" w:hAnsi="Times New Roman" w:hint="eastAsia"/>
                <w:iCs/>
                <w:sz w:val="22"/>
              </w:rPr>
              <w:t>199.78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66D1FC" w14:textId="2E491A14" w:rsidR="00205C80" w:rsidRPr="000B2A41" w:rsidRDefault="00163B31" w:rsidP="00BA78AD">
            <w:pPr>
              <w:spacing w:beforeLines="50" w:before="156" w:afterLines="50" w:after="156"/>
              <w:jc w:val="center"/>
              <w:rPr>
                <w:rFonts w:ascii="Times New Roman" w:hAnsi="Times New Roman"/>
                <w:iCs/>
                <w:sz w:val="22"/>
              </w:rPr>
            </w:pPr>
            <w:r w:rsidRPr="000B2A41">
              <w:rPr>
                <w:rFonts w:ascii="Times New Roman" w:hAnsi="Times New Roman" w:hint="eastAsia"/>
                <w:iCs/>
                <w:sz w:val="22"/>
              </w:rPr>
              <w:t>0.</w:t>
            </w:r>
            <w:r w:rsidR="009C72C7" w:rsidRPr="000B2A41">
              <w:rPr>
                <w:rFonts w:ascii="Times New Roman" w:hAnsi="Times New Roman" w:hint="eastAsia"/>
                <w:iCs/>
                <w:sz w:val="22"/>
              </w:rPr>
              <w:t>219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926AFF" w14:textId="12760B50" w:rsidR="00205C80" w:rsidRPr="000B2A41" w:rsidRDefault="00205C80" w:rsidP="00BA78AD">
            <w:pPr>
              <w:spacing w:beforeLines="50" w:before="156" w:afterLines="50" w:after="156"/>
              <w:jc w:val="center"/>
              <w:rPr>
                <w:rFonts w:ascii="Times New Roman" w:hAnsi="Times New Roman"/>
                <w:iCs/>
                <w:sz w:val="22"/>
              </w:rPr>
            </w:pPr>
            <w:r w:rsidRPr="000B2A41">
              <w:rPr>
                <w:rFonts w:ascii="Times New Roman" w:hAnsi="Times New Roman" w:hint="eastAsia"/>
                <w:iCs/>
                <w:sz w:val="22"/>
              </w:rPr>
              <w:t>0.99</w:t>
            </w:r>
            <w:r w:rsidR="00786CD9" w:rsidRPr="000B2A41">
              <w:rPr>
                <w:rFonts w:ascii="Times New Roman" w:hAnsi="Times New Roman" w:hint="eastAsia"/>
                <w:iCs/>
                <w:sz w:val="22"/>
              </w:rPr>
              <w:t>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1F5FD4" w14:textId="009C6A84" w:rsidR="00205C80" w:rsidRPr="000B2A41" w:rsidRDefault="00163B31" w:rsidP="00BA78AD">
            <w:pPr>
              <w:spacing w:beforeLines="50" w:before="156" w:afterLines="50" w:after="156"/>
              <w:jc w:val="center"/>
              <w:rPr>
                <w:rFonts w:ascii="Times New Roman" w:hAnsi="Times New Roman"/>
                <w:iCs/>
                <w:sz w:val="22"/>
              </w:rPr>
            </w:pPr>
            <w:r w:rsidRPr="000B2A41">
              <w:rPr>
                <w:rFonts w:ascii="Times New Roman" w:hAnsi="Times New Roman" w:hint="eastAsia"/>
                <w:iCs/>
                <w:sz w:val="22"/>
              </w:rPr>
              <w:t>0.368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BFB6B" w14:textId="1FC15905" w:rsidR="00205C80" w:rsidRPr="000B2A41" w:rsidRDefault="00163B31" w:rsidP="00BA78AD">
            <w:pPr>
              <w:spacing w:beforeLines="50" w:before="156" w:afterLines="50" w:after="156"/>
              <w:jc w:val="center"/>
              <w:rPr>
                <w:rFonts w:ascii="Times New Roman" w:hAnsi="Times New Roman"/>
                <w:iCs/>
                <w:sz w:val="22"/>
              </w:rPr>
            </w:pPr>
            <w:r w:rsidRPr="000B2A41">
              <w:rPr>
                <w:rFonts w:ascii="Times New Roman" w:hAnsi="Times New Roman" w:hint="eastAsia"/>
                <w:iCs/>
                <w:sz w:val="22"/>
              </w:rPr>
              <w:t>1</w:t>
            </w:r>
            <w:r w:rsidR="000B3951" w:rsidRPr="000B2A41">
              <w:rPr>
                <w:rFonts w:ascii="Times New Roman" w:hAnsi="Times New Roman" w:hint="eastAsia"/>
                <w:iCs/>
                <w:sz w:val="22"/>
              </w:rPr>
              <w:t>3</w:t>
            </w:r>
            <w:r w:rsidRPr="000B2A41">
              <w:rPr>
                <w:rFonts w:ascii="Times New Roman" w:hAnsi="Times New Roman" w:hint="eastAsia"/>
                <w:iCs/>
                <w:sz w:val="22"/>
              </w:rPr>
              <w:t>5.8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D90E14" w14:textId="14A31E27" w:rsidR="00205C80" w:rsidRPr="000B2A41" w:rsidRDefault="00205C80" w:rsidP="00BA78AD">
            <w:pPr>
              <w:spacing w:beforeLines="50" w:before="156" w:afterLines="50" w:after="156"/>
              <w:jc w:val="center"/>
              <w:rPr>
                <w:rFonts w:ascii="Times New Roman" w:eastAsia="黑体" w:hAnsi="Times New Roman"/>
                <w:iCs/>
                <w:sz w:val="22"/>
              </w:rPr>
            </w:pPr>
            <w:r w:rsidRPr="000B2A41">
              <w:rPr>
                <w:rFonts w:ascii="Times New Roman" w:eastAsia="黑体" w:hAnsi="Times New Roman" w:hint="eastAsia"/>
                <w:iCs/>
                <w:sz w:val="22"/>
              </w:rPr>
              <w:t>0.99</w:t>
            </w:r>
            <w:r w:rsidR="00786CD9" w:rsidRPr="000B2A41">
              <w:rPr>
                <w:rFonts w:ascii="Times New Roman" w:eastAsia="黑体" w:hAnsi="Times New Roman" w:hint="eastAsia"/>
                <w:iCs/>
                <w:sz w:val="22"/>
              </w:rPr>
              <w:t>25</w:t>
            </w:r>
          </w:p>
        </w:tc>
      </w:tr>
      <w:tr w:rsidR="00205C80" w:rsidRPr="000B2A41" w14:paraId="3D84CE24" w14:textId="77777777" w:rsidTr="000D1BAC">
        <w:trPr>
          <w:trHeight w:hRule="exact" w:val="827"/>
          <w:jc w:val="center"/>
        </w:trPr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14E87713" w14:textId="77777777" w:rsidR="00205C80" w:rsidRPr="000B2A41" w:rsidRDefault="00205C80" w:rsidP="00BA78AD">
            <w:pPr>
              <w:spacing w:beforeLines="50" w:before="156" w:afterLines="50" w:after="156"/>
              <w:jc w:val="center"/>
              <w:rPr>
                <w:rFonts w:ascii="Times New Roman" w:hAnsi="Times New Roman"/>
                <w:iCs/>
                <w:sz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352CE0EE" w14:textId="4D64B36C" w:rsidR="00205C80" w:rsidRPr="000B2A41" w:rsidRDefault="00205C80" w:rsidP="00BA78AD">
            <w:pPr>
              <w:spacing w:beforeLines="50" w:before="156" w:afterLines="50" w:after="156"/>
              <w:jc w:val="center"/>
              <w:rPr>
                <w:rFonts w:ascii="Times New Roman" w:hAnsi="Times New Roman"/>
                <w:iCs/>
                <w:sz w:val="22"/>
              </w:rPr>
            </w:pPr>
            <w:r w:rsidRPr="000B2A41">
              <w:rPr>
                <w:rFonts w:ascii="Times New Roman" w:hAnsi="Times New Roman" w:hint="eastAsia"/>
                <w:iCs/>
                <w:sz w:val="22"/>
              </w:rPr>
              <w:t>3</w:t>
            </w:r>
            <w:r w:rsidR="00461B31" w:rsidRPr="000B2A41">
              <w:rPr>
                <w:rFonts w:ascii="Times New Roman" w:hAnsi="Times New Roman" w:hint="eastAsia"/>
                <w:iCs/>
                <w:sz w:val="22"/>
              </w:rPr>
              <w:t>08</w:t>
            </w:r>
            <w:r w:rsidRPr="000B2A41">
              <w:rPr>
                <w:rFonts w:ascii="Times New Roman" w:hAnsi="Times New Roman" w:hint="eastAsia"/>
                <w:iCs/>
                <w:sz w:val="22"/>
              </w:rPr>
              <w:t>℃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15BDD9D0" w14:textId="67DBC204" w:rsidR="00205C80" w:rsidRPr="000B2A41" w:rsidRDefault="00163B31" w:rsidP="00BA78AD">
            <w:pPr>
              <w:spacing w:beforeLines="50" w:before="156" w:afterLines="50" w:after="156"/>
              <w:jc w:val="center"/>
              <w:rPr>
                <w:rFonts w:ascii="Times New Roman" w:hAnsi="Times New Roman"/>
                <w:iCs/>
                <w:sz w:val="22"/>
              </w:rPr>
            </w:pPr>
            <w:r w:rsidRPr="000B2A41">
              <w:rPr>
                <w:rFonts w:ascii="Times New Roman" w:hAnsi="Times New Roman" w:hint="eastAsia"/>
                <w:iCs/>
                <w:sz w:val="22"/>
              </w:rPr>
              <w:t>246.84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2F59C1C0" w14:textId="3B66D87D" w:rsidR="00205C80" w:rsidRPr="000B2A41" w:rsidRDefault="00163B31" w:rsidP="00BA78AD">
            <w:pPr>
              <w:spacing w:beforeLines="50" w:before="156" w:afterLines="50" w:after="156"/>
              <w:jc w:val="center"/>
              <w:rPr>
                <w:rFonts w:ascii="Times New Roman" w:hAnsi="Times New Roman"/>
                <w:iCs/>
                <w:sz w:val="22"/>
              </w:rPr>
            </w:pPr>
            <w:r w:rsidRPr="000B2A41">
              <w:rPr>
                <w:rFonts w:ascii="Times New Roman" w:hAnsi="Times New Roman" w:hint="eastAsia"/>
                <w:iCs/>
                <w:sz w:val="22"/>
              </w:rPr>
              <w:t>0.288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216ABDA4" w14:textId="34102060" w:rsidR="00205C80" w:rsidRPr="000B2A41" w:rsidRDefault="00205C80" w:rsidP="00BA78AD">
            <w:pPr>
              <w:spacing w:beforeLines="50" w:before="156" w:afterLines="50" w:after="156"/>
              <w:jc w:val="center"/>
              <w:rPr>
                <w:rFonts w:ascii="Times New Roman" w:hAnsi="Times New Roman"/>
                <w:iCs/>
                <w:sz w:val="22"/>
              </w:rPr>
            </w:pPr>
            <w:r w:rsidRPr="000B2A41">
              <w:rPr>
                <w:rFonts w:ascii="Times New Roman" w:hAnsi="Times New Roman" w:hint="eastAsia"/>
                <w:iCs/>
                <w:sz w:val="22"/>
              </w:rPr>
              <w:t>0.9</w:t>
            </w:r>
            <w:r w:rsidR="003A6E0B" w:rsidRPr="000B2A41">
              <w:rPr>
                <w:rFonts w:ascii="Times New Roman" w:hAnsi="Times New Roman" w:hint="eastAsia"/>
                <w:iCs/>
                <w:sz w:val="22"/>
              </w:rPr>
              <w:t>99</w:t>
            </w:r>
            <w:r w:rsidR="00786CD9" w:rsidRPr="000B2A41">
              <w:rPr>
                <w:rFonts w:ascii="Times New Roman" w:hAnsi="Times New Roman" w:hint="eastAsia"/>
                <w:iCs/>
                <w:sz w:val="22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16F9FCB8" w14:textId="77841C5E" w:rsidR="00205C80" w:rsidRPr="000B2A41" w:rsidRDefault="00163B31" w:rsidP="00BA78AD">
            <w:pPr>
              <w:spacing w:beforeLines="50" w:before="156" w:afterLines="50" w:after="156"/>
              <w:jc w:val="center"/>
              <w:rPr>
                <w:rFonts w:ascii="Times New Roman" w:hAnsi="Times New Roman"/>
                <w:iCs/>
                <w:sz w:val="22"/>
              </w:rPr>
            </w:pPr>
            <w:r w:rsidRPr="000B2A41">
              <w:rPr>
                <w:rFonts w:ascii="Times New Roman" w:hAnsi="Times New Roman" w:hint="eastAsia"/>
                <w:iCs/>
                <w:sz w:val="22"/>
              </w:rPr>
              <w:t>0.341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0F60E4E8" w14:textId="07679F2F" w:rsidR="00205C80" w:rsidRPr="000B2A41" w:rsidRDefault="000B3951" w:rsidP="00BA78AD">
            <w:pPr>
              <w:spacing w:beforeLines="50" w:before="156" w:afterLines="50" w:after="156"/>
              <w:jc w:val="center"/>
              <w:rPr>
                <w:rFonts w:ascii="Times New Roman" w:hAnsi="Times New Roman"/>
                <w:iCs/>
                <w:sz w:val="22"/>
              </w:rPr>
            </w:pPr>
            <w:r w:rsidRPr="000B2A41">
              <w:rPr>
                <w:rFonts w:ascii="Times New Roman" w:hAnsi="Times New Roman" w:hint="eastAsia"/>
                <w:iCs/>
                <w:sz w:val="22"/>
              </w:rPr>
              <w:t>1</w:t>
            </w:r>
            <w:r w:rsidR="00163B31" w:rsidRPr="000B2A41">
              <w:rPr>
                <w:rFonts w:ascii="Times New Roman" w:hAnsi="Times New Roman" w:hint="eastAsia"/>
                <w:iCs/>
                <w:sz w:val="22"/>
              </w:rPr>
              <w:t>67.5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133A4564" w14:textId="23FC8FA9" w:rsidR="00205C80" w:rsidRPr="000B2A41" w:rsidRDefault="00205C80" w:rsidP="00BA78AD">
            <w:pPr>
              <w:spacing w:beforeLines="50" w:before="156" w:afterLines="50" w:after="156"/>
              <w:jc w:val="center"/>
              <w:rPr>
                <w:rFonts w:ascii="Times New Roman" w:eastAsia="黑体" w:hAnsi="Times New Roman"/>
                <w:iCs/>
                <w:sz w:val="22"/>
              </w:rPr>
            </w:pPr>
            <w:r w:rsidRPr="000B2A41">
              <w:rPr>
                <w:rFonts w:ascii="Times New Roman" w:eastAsia="黑体" w:hAnsi="Times New Roman" w:hint="eastAsia"/>
                <w:iCs/>
                <w:sz w:val="22"/>
              </w:rPr>
              <w:t>0.9</w:t>
            </w:r>
            <w:r w:rsidR="00786CD9" w:rsidRPr="000B2A41">
              <w:rPr>
                <w:rFonts w:ascii="Times New Roman" w:eastAsia="黑体" w:hAnsi="Times New Roman" w:hint="eastAsia"/>
                <w:iCs/>
                <w:sz w:val="22"/>
              </w:rPr>
              <w:t>998</w:t>
            </w:r>
          </w:p>
        </w:tc>
      </w:tr>
      <w:bookmarkEnd w:id="13"/>
      <w:bookmarkEnd w:id="16"/>
      <w:bookmarkEnd w:id="18"/>
    </w:tbl>
    <w:p w14:paraId="7A4106C0" w14:textId="77777777" w:rsidR="00D87F89" w:rsidRPr="000B2A41" w:rsidRDefault="00D87F89" w:rsidP="006164F9">
      <w:pPr>
        <w:spacing w:afterLines="50" w:after="156" w:line="360" w:lineRule="auto"/>
        <w:rPr>
          <w:rFonts w:ascii="Arial" w:hAnsi="Arial" w:cs="Arial"/>
          <w:b/>
          <w:bCs/>
          <w:iCs/>
          <w:sz w:val="24"/>
          <w:szCs w:val="24"/>
        </w:rPr>
      </w:pPr>
    </w:p>
    <w:p w14:paraId="21579496" w14:textId="77777777" w:rsidR="00D87F89" w:rsidRPr="000B2A41" w:rsidRDefault="00D87F89">
      <w:pPr>
        <w:widowControl/>
        <w:jc w:val="left"/>
        <w:rPr>
          <w:rFonts w:ascii="Arial" w:hAnsi="Arial" w:cs="Arial"/>
          <w:b/>
          <w:bCs/>
          <w:iCs/>
          <w:sz w:val="24"/>
          <w:szCs w:val="24"/>
        </w:rPr>
      </w:pPr>
      <w:r w:rsidRPr="000B2A41">
        <w:rPr>
          <w:rFonts w:ascii="Arial" w:hAnsi="Arial" w:cs="Arial"/>
          <w:b/>
          <w:bCs/>
          <w:iCs/>
          <w:sz w:val="24"/>
          <w:szCs w:val="24"/>
        </w:rPr>
        <w:br w:type="page"/>
      </w:r>
    </w:p>
    <w:p w14:paraId="62668042" w14:textId="31412AD5" w:rsidR="006164F9" w:rsidRPr="000B2A41" w:rsidRDefault="006164F9" w:rsidP="006164F9">
      <w:pPr>
        <w:spacing w:afterLines="50" w:after="156" w:line="360" w:lineRule="auto"/>
        <w:rPr>
          <w:rFonts w:ascii="Arial" w:hAnsi="Arial" w:cs="Arial"/>
          <w:b/>
          <w:bCs/>
          <w:iCs/>
          <w:sz w:val="24"/>
          <w:szCs w:val="24"/>
        </w:rPr>
      </w:pPr>
      <w:bookmarkStart w:id="20" w:name="_Hlk174780591"/>
      <w:r w:rsidRPr="000B2A41">
        <w:rPr>
          <w:rFonts w:ascii="Arial" w:hAnsi="Arial" w:cs="Arial"/>
          <w:b/>
          <w:bCs/>
          <w:iCs/>
          <w:sz w:val="24"/>
          <w:szCs w:val="24"/>
        </w:rPr>
        <w:lastRenderedPageBreak/>
        <w:t>Section S</w:t>
      </w:r>
      <w:r w:rsidR="00890C9B" w:rsidRPr="000B2A41">
        <w:rPr>
          <w:rFonts w:ascii="Arial" w:hAnsi="Arial" w:cs="Arial" w:hint="eastAsia"/>
          <w:b/>
          <w:bCs/>
          <w:iCs/>
          <w:sz w:val="24"/>
          <w:szCs w:val="24"/>
        </w:rPr>
        <w:t>5</w:t>
      </w:r>
      <w:r w:rsidRPr="000B2A41">
        <w:rPr>
          <w:rFonts w:ascii="Arial" w:hAnsi="Arial" w:cs="Arial"/>
          <w:b/>
          <w:bCs/>
          <w:iCs/>
          <w:sz w:val="24"/>
          <w:szCs w:val="24"/>
        </w:rPr>
        <w:t xml:space="preserve">. </w:t>
      </w:r>
      <w:bookmarkStart w:id="21" w:name="_Hlk150277572"/>
      <w:r w:rsidR="004C66B2" w:rsidRPr="000B2A41">
        <w:rPr>
          <w:rFonts w:ascii="Arial" w:hAnsi="Arial" w:cs="Arial"/>
          <w:b/>
          <w:bCs/>
          <w:iCs/>
          <w:sz w:val="24"/>
          <w:szCs w:val="24"/>
        </w:rPr>
        <w:t>Sorption</w:t>
      </w:r>
      <w:r w:rsidRPr="000B2A41">
        <w:rPr>
          <w:rFonts w:ascii="Arial" w:hAnsi="Arial" w:cs="Arial"/>
          <w:b/>
          <w:bCs/>
          <w:iCs/>
          <w:sz w:val="24"/>
          <w:szCs w:val="24"/>
        </w:rPr>
        <w:t xml:space="preserve"> Thermodynamics</w:t>
      </w:r>
      <w:bookmarkEnd w:id="21"/>
    </w:p>
    <w:p w14:paraId="11534610" w14:textId="765A6790" w:rsidR="006164F9" w:rsidRPr="000B2A41" w:rsidRDefault="006164F9" w:rsidP="00BA78AD">
      <w:pPr>
        <w:spacing w:afterLines="50" w:after="156" w:line="480" w:lineRule="auto"/>
        <w:ind w:firstLineChars="200" w:firstLine="480"/>
        <w:rPr>
          <w:rFonts w:ascii="Times New Roman" w:hAnsi="Times New Roman"/>
          <w:iCs/>
          <w:sz w:val="24"/>
          <w:szCs w:val="24"/>
        </w:rPr>
      </w:pPr>
      <w:r w:rsidRPr="000B2A41">
        <w:rPr>
          <w:rFonts w:ascii="Times New Roman" w:hAnsi="Times New Roman"/>
          <w:iCs/>
          <w:sz w:val="24"/>
          <w:szCs w:val="24"/>
        </w:rPr>
        <w:t>Sorption thermodynamic parameter</w:t>
      </w:r>
      <w:r w:rsidR="006B195A" w:rsidRPr="000B2A41">
        <w:rPr>
          <w:rFonts w:ascii="Times New Roman" w:hAnsi="Times New Roman" w:hint="eastAsia"/>
          <w:iCs/>
          <w:sz w:val="24"/>
          <w:szCs w:val="24"/>
        </w:rPr>
        <w:t>s</w:t>
      </w:r>
      <w:r w:rsidRPr="000B2A41">
        <w:rPr>
          <w:rFonts w:ascii="Times New Roman" w:hAnsi="Times New Roman"/>
          <w:iCs/>
          <w:sz w:val="24"/>
          <w:szCs w:val="24"/>
        </w:rPr>
        <w:t xml:space="preserve"> including </w:t>
      </w:r>
      <w:bookmarkStart w:id="22" w:name="OLE_LINK9"/>
      <w:r w:rsidRPr="000B2A41">
        <w:rPr>
          <w:rFonts w:ascii="Times New Roman" w:hAnsi="Times New Roman"/>
          <w:iCs/>
          <w:sz w:val="24"/>
          <w:szCs w:val="24"/>
        </w:rPr>
        <w:t>enthalpy (</w:t>
      </w:r>
      <w:proofErr w:type="spellStart"/>
      <w:r w:rsidRPr="000B2A41">
        <w:rPr>
          <w:rFonts w:ascii="Times New Roman" w:hAnsi="Times New Roman"/>
          <w:sz w:val="24"/>
          <w:szCs w:val="24"/>
          <w:lang w:val="en-GB"/>
        </w:rPr>
        <w:t>Δ</w:t>
      </w:r>
      <w:r w:rsidRPr="000B2A41">
        <w:rPr>
          <w:rFonts w:ascii="Times New Roman" w:hAnsi="Times New Roman"/>
          <w:i/>
          <w:iCs/>
          <w:sz w:val="24"/>
          <w:szCs w:val="24"/>
          <w:lang w:val="en-GB"/>
        </w:rPr>
        <w:t>H</w:t>
      </w:r>
      <w:r w:rsidRPr="000B2A41">
        <w:rPr>
          <w:rFonts w:ascii="Times New Roman" w:hAnsi="Times New Roman"/>
          <w:i/>
          <w:iCs/>
          <w:sz w:val="24"/>
          <w:szCs w:val="24"/>
          <w:vertAlign w:val="superscript"/>
          <w:lang w:val="en-GB"/>
        </w:rPr>
        <w:t>θ</w:t>
      </w:r>
      <w:proofErr w:type="spellEnd"/>
      <w:r w:rsidRPr="000B2A41">
        <w:rPr>
          <w:rFonts w:ascii="Times New Roman" w:hAnsi="Times New Roman"/>
          <w:iCs/>
          <w:sz w:val="24"/>
          <w:szCs w:val="24"/>
        </w:rPr>
        <w:t>), entropy (</w:t>
      </w:r>
      <w:proofErr w:type="spellStart"/>
      <w:r w:rsidRPr="000B2A41">
        <w:rPr>
          <w:rFonts w:ascii="Times New Roman" w:hAnsi="Times New Roman"/>
          <w:sz w:val="24"/>
          <w:szCs w:val="24"/>
          <w:lang w:val="en-GB"/>
        </w:rPr>
        <w:t>Δ</w:t>
      </w:r>
      <w:r w:rsidRPr="000B2A41">
        <w:rPr>
          <w:rFonts w:ascii="Times New Roman" w:hAnsi="Times New Roman"/>
          <w:i/>
          <w:iCs/>
          <w:sz w:val="24"/>
          <w:szCs w:val="24"/>
          <w:lang w:val="en-GB"/>
        </w:rPr>
        <w:t>S</w:t>
      </w:r>
      <w:r w:rsidRPr="000B2A41">
        <w:rPr>
          <w:rFonts w:ascii="Times New Roman" w:hAnsi="Times New Roman"/>
          <w:i/>
          <w:iCs/>
          <w:sz w:val="24"/>
          <w:szCs w:val="24"/>
          <w:vertAlign w:val="superscript"/>
          <w:lang w:val="en-GB"/>
        </w:rPr>
        <w:t>θ</w:t>
      </w:r>
      <w:proofErr w:type="spellEnd"/>
      <w:r w:rsidRPr="000B2A41">
        <w:rPr>
          <w:rFonts w:ascii="Times New Roman" w:hAnsi="Times New Roman"/>
          <w:iCs/>
          <w:sz w:val="24"/>
          <w:szCs w:val="24"/>
        </w:rPr>
        <w:t>) and the Gibbs free energy (</w:t>
      </w:r>
      <w:proofErr w:type="spellStart"/>
      <w:r w:rsidRPr="000B2A41">
        <w:rPr>
          <w:rFonts w:ascii="Times New Roman" w:hAnsi="Times New Roman"/>
          <w:sz w:val="24"/>
          <w:szCs w:val="24"/>
          <w:lang w:val="en-GB"/>
        </w:rPr>
        <w:t>Δ</w:t>
      </w:r>
      <w:r w:rsidRPr="000B2A41">
        <w:rPr>
          <w:rFonts w:ascii="Times New Roman" w:hAnsi="Times New Roman"/>
          <w:i/>
          <w:iCs/>
          <w:sz w:val="24"/>
          <w:szCs w:val="24"/>
          <w:lang w:val="en-GB"/>
        </w:rPr>
        <w:t>G</w:t>
      </w:r>
      <w:r w:rsidRPr="000B2A41">
        <w:rPr>
          <w:rFonts w:ascii="Times New Roman" w:hAnsi="Times New Roman"/>
          <w:i/>
          <w:iCs/>
          <w:sz w:val="24"/>
          <w:szCs w:val="24"/>
          <w:vertAlign w:val="superscript"/>
          <w:lang w:val="en-GB"/>
        </w:rPr>
        <w:t>θ</w:t>
      </w:r>
      <w:proofErr w:type="spellEnd"/>
      <w:r w:rsidRPr="000B2A41">
        <w:rPr>
          <w:rFonts w:ascii="Times New Roman" w:hAnsi="Times New Roman"/>
          <w:iCs/>
          <w:sz w:val="24"/>
          <w:szCs w:val="24"/>
        </w:rPr>
        <w:t>)</w:t>
      </w:r>
      <w:bookmarkEnd w:id="22"/>
      <w:r w:rsidRPr="000B2A41">
        <w:rPr>
          <w:rFonts w:ascii="Times New Roman" w:hAnsi="Times New Roman"/>
          <w:iCs/>
          <w:sz w:val="24"/>
          <w:szCs w:val="24"/>
        </w:rPr>
        <w:t xml:space="preserve"> were determined by the following formulas</w:t>
      </w:r>
      <w:r w:rsidR="00C92EB9" w:rsidRPr="000B2A41">
        <w:rPr>
          <w:rFonts w:ascii="Times New Roman" w:hAnsi="Times New Roman"/>
          <w:iCs/>
          <w:sz w:val="24"/>
          <w:szCs w:val="24"/>
        </w:rPr>
        <w:t>.</w:t>
      </w:r>
    </w:p>
    <w:p w14:paraId="43C899D0" w14:textId="30123738" w:rsidR="00C92EB9" w:rsidRPr="000B2A41" w:rsidRDefault="00745D5E" w:rsidP="003C5947">
      <w:pPr>
        <w:spacing w:afterLines="50" w:after="156" w:line="480" w:lineRule="auto"/>
        <w:jc w:val="right"/>
        <w:rPr>
          <w:rFonts w:ascii="Times New Roman" w:hAnsi="Times New Roman"/>
        </w:rPr>
      </w:pPr>
      <w:r w:rsidRPr="000B2A41">
        <w:rPr>
          <w:rFonts w:ascii="Times New Roman" w:hAnsi="Times New Roman"/>
          <w:position w:val="-24"/>
        </w:rPr>
        <w:object w:dxaOrig="1980" w:dyaOrig="660" w14:anchorId="01BF5349">
          <v:shape id="_x0000_i1030" type="#_x0000_t75" style="width:93.6pt;height:36pt" o:ole="">
            <v:imagedata r:id="rId23" o:title=""/>
          </v:shape>
          <o:OLEObject Type="Embed" ProgID="Equation.DSMT4" ShapeID="_x0000_i1030" DrawAspect="Content" ObjectID="_1787930707" r:id="rId24"/>
        </w:object>
      </w:r>
      <w:r w:rsidR="00C92EB9" w:rsidRPr="000B2A41">
        <w:rPr>
          <w:rFonts w:ascii="Times New Roman" w:hAnsi="Times New Roman"/>
        </w:rPr>
        <w:t xml:space="preserve"> </w:t>
      </w:r>
      <w:r w:rsidR="003C5947" w:rsidRPr="000B2A41">
        <w:rPr>
          <w:rFonts w:ascii="Times New Roman" w:hAnsi="Times New Roman" w:hint="eastAsia"/>
        </w:rPr>
        <w:t xml:space="preserve">  </w:t>
      </w:r>
      <w:r w:rsidR="00C92EB9" w:rsidRPr="000B2A41">
        <w:rPr>
          <w:rFonts w:ascii="Times New Roman" w:hAnsi="Times New Roman"/>
        </w:rPr>
        <w:t xml:space="preserve">    </w:t>
      </w:r>
      <w:r w:rsidRPr="000B2A41">
        <w:rPr>
          <w:rFonts w:ascii="Times New Roman" w:hAnsi="Times New Roman" w:hint="eastAsia"/>
        </w:rPr>
        <w:t xml:space="preserve"> </w:t>
      </w:r>
      <w:r w:rsidR="00C92EB9" w:rsidRPr="000B2A41">
        <w:rPr>
          <w:rFonts w:ascii="Times New Roman" w:hAnsi="Times New Roman"/>
        </w:rPr>
        <w:t xml:space="preserve">                     (S</w:t>
      </w:r>
      <w:r w:rsidR="00CA6C6A" w:rsidRPr="000B2A41">
        <w:rPr>
          <w:rFonts w:ascii="Times New Roman" w:hAnsi="Times New Roman" w:hint="eastAsia"/>
        </w:rPr>
        <w:t>6</w:t>
      </w:r>
      <w:r w:rsidR="00C92EB9" w:rsidRPr="000B2A41">
        <w:rPr>
          <w:rFonts w:ascii="Times New Roman" w:hAnsi="Times New Roman"/>
        </w:rPr>
        <w:t>)</w:t>
      </w:r>
    </w:p>
    <w:p w14:paraId="0EB443DF" w14:textId="28630C55" w:rsidR="00C92EB9" w:rsidRPr="000B2A41" w:rsidRDefault="00CA6C6A" w:rsidP="004E468C">
      <w:pPr>
        <w:spacing w:afterLines="50" w:after="156" w:line="480" w:lineRule="auto"/>
        <w:jc w:val="right"/>
        <w:rPr>
          <w:rFonts w:ascii="Times New Roman" w:hAnsi="Times New Roman"/>
          <w:iCs/>
          <w:sz w:val="24"/>
          <w:szCs w:val="24"/>
        </w:rPr>
      </w:pPr>
      <w:r w:rsidRPr="000B2A41">
        <w:rPr>
          <w:rFonts w:ascii="Times New Roman" w:hAnsi="Times New Roman"/>
          <w:position w:val="-6"/>
        </w:rPr>
        <w:object w:dxaOrig="2140" w:dyaOrig="320" w14:anchorId="5CBAC077">
          <v:shape id="_x0000_i1031" type="#_x0000_t75" style="width:2in;height:21.6pt" o:ole="">
            <v:imagedata r:id="rId25" o:title=""/>
          </v:shape>
          <o:OLEObject Type="Embed" ProgID="Equation.DSMT4" ShapeID="_x0000_i1031" DrawAspect="Content" ObjectID="_1787930708" r:id="rId26"/>
        </w:object>
      </w:r>
      <w:r w:rsidR="00C92EB9" w:rsidRPr="000B2A41">
        <w:rPr>
          <w:rFonts w:ascii="Times New Roman" w:hAnsi="Times New Roman"/>
        </w:rPr>
        <w:t xml:space="preserve">    </w:t>
      </w:r>
      <w:r w:rsidR="003C5947" w:rsidRPr="000B2A41">
        <w:rPr>
          <w:rFonts w:ascii="Times New Roman" w:hAnsi="Times New Roman" w:hint="eastAsia"/>
        </w:rPr>
        <w:t xml:space="preserve">   </w:t>
      </w:r>
      <w:r w:rsidR="00C92EB9" w:rsidRPr="000B2A41">
        <w:rPr>
          <w:rFonts w:ascii="Times New Roman" w:hAnsi="Times New Roman"/>
        </w:rPr>
        <w:t xml:space="preserve">                 (S</w:t>
      </w:r>
      <w:r w:rsidRPr="000B2A41">
        <w:rPr>
          <w:rFonts w:ascii="Times New Roman" w:hAnsi="Times New Roman" w:hint="eastAsia"/>
        </w:rPr>
        <w:t>7</w:t>
      </w:r>
      <w:r w:rsidR="00C92EB9" w:rsidRPr="000B2A41">
        <w:rPr>
          <w:rFonts w:ascii="Times New Roman" w:hAnsi="Times New Roman"/>
        </w:rPr>
        <w:t>)</w:t>
      </w:r>
    </w:p>
    <w:p w14:paraId="56E56811" w14:textId="09D47975" w:rsidR="006164F9" w:rsidRPr="000B2A41" w:rsidRDefault="003148D5" w:rsidP="00A3505F">
      <w:pPr>
        <w:pStyle w:val="af2"/>
        <w:autoSpaceDE w:val="0"/>
        <w:autoSpaceDN w:val="0"/>
        <w:adjustRightInd w:val="0"/>
        <w:spacing w:line="480" w:lineRule="auto"/>
        <w:ind w:firstLine="480"/>
        <w:rPr>
          <w:rFonts w:ascii="Times New Roman" w:eastAsia="宋体" w:hAnsi="Times New Roman" w:cs="Times New Roman"/>
          <w:sz w:val="24"/>
          <w:szCs w:val="24"/>
          <w:lang w:val="en-GB"/>
        </w:rPr>
      </w:pPr>
      <w:r w:rsidRPr="000B2A41">
        <w:rPr>
          <w:rFonts w:ascii="Times New Roman" w:eastAsia="宋体" w:hAnsi="Times New Roman" w:cs="Times New Roman" w:hint="eastAsia"/>
          <w:sz w:val="24"/>
          <w:szCs w:val="24"/>
          <w:lang w:val="en-GB"/>
        </w:rPr>
        <w:t>where</w:t>
      </w:r>
      <w:r w:rsidRPr="000B2A41">
        <w:rPr>
          <w:rFonts w:ascii="Times New Roman" w:eastAsia="宋体" w:hAnsi="Times New Roman" w:cs="Times New Roman"/>
          <w:sz w:val="24"/>
          <w:szCs w:val="24"/>
          <w:lang w:val="en-GB"/>
        </w:rPr>
        <w:t xml:space="preserve"> </w:t>
      </w:r>
      <w:proofErr w:type="spellStart"/>
      <w:r w:rsidR="006164F9" w:rsidRPr="000B2A41">
        <w:rPr>
          <w:rFonts w:ascii="Times New Roman" w:eastAsia="宋体" w:hAnsi="Times New Roman" w:cs="Times New Roman"/>
          <w:i/>
          <w:iCs/>
          <w:sz w:val="24"/>
          <w:szCs w:val="24"/>
          <w:lang w:val="en-GB"/>
        </w:rPr>
        <w:t>K</w:t>
      </w:r>
      <w:r w:rsidR="006164F9" w:rsidRPr="000B2A41">
        <w:rPr>
          <w:rFonts w:ascii="Times New Roman" w:eastAsia="宋体" w:hAnsi="Times New Roman" w:cs="Times New Roman"/>
          <w:i/>
          <w:iCs/>
          <w:sz w:val="24"/>
          <w:szCs w:val="24"/>
          <w:vertAlign w:val="subscript"/>
          <w:lang w:val="en-GB"/>
        </w:rPr>
        <w:t>d</w:t>
      </w:r>
      <w:proofErr w:type="spellEnd"/>
      <w:r w:rsidR="006164F9" w:rsidRPr="000B2A41">
        <w:rPr>
          <w:rFonts w:ascii="Times New Roman" w:eastAsia="宋体" w:hAnsi="Times New Roman" w:cs="Times New Roman"/>
          <w:sz w:val="24"/>
          <w:szCs w:val="24"/>
          <w:lang w:val="en-GB"/>
        </w:rPr>
        <w:t xml:space="preserve"> (mL·g</w:t>
      </w:r>
      <w:r w:rsidR="006164F9" w:rsidRPr="000B2A41">
        <w:rPr>
          <w:rFonts w:ascii="Times New Roman" w:eastAsia="宋体" w:hAnsi="Times New Roman" w:cs="Times New Roman"/>
          <w:sz w:val="24"/>
          <w:szCs w:val="24"/>
          <w:vertAlign w:val="superscript"/>
          <w:lang w:val="en-GB"/>
        </w:rPr>
        <w:t>-1</w:t>
      </w:r>
      <w:r w:rsidR="006164F9" w:rsidRPr="000B2A41">
        <w:rPr>
          <w:rFonts w:ascii="Times New Roman" w:eastAsia="宋体" w:hAnsi="Times New Roman" w:cs="Times New Roman"/>
          <w:sz w:val="24"/>
          <w:szCs w:val="24"/>
          <w:lang w:val="en-GB"/>
        </w:rPr>
        <w:t xml:space="preserve">) </w:t>
      </w:r>
      <w:r w:rsidR="005C021A" w:rsidRPr="000B2A41">
        <w:rPr>
          <w:rFonts w:ascii="Times New Roman" w:eastAsia="宋体" w:hAnsi="Times New Roman" w:cs="Times New Roman" w:hint="eastAsia"/>
          <w:sz w:val="24"/>
          <w:szCs w:val="24"/>
          <w:lang w:val="en-GB"/>
        </w:rPr>
        <w:t>wa</w:t>
      </w:r>
      <w:r w:rsidR="006164F9" w:rsidRPr="000B2A41">
        <w:rPr>
          <w:rFonts w:ascii="Times New Roman" w:eastAsia="宋体" w:hAnsi="Times New Roman" w:cs="Times New Roman"/>
          <w:sz w:val="24"/>
          <w:szCs w:val="24"/>
          <w:lang w:val="en-GB"/>
        </w:rPr>
        <w:t xml:space="preserve">s the </w:t>
      </w:r>
      <w:r w:rsidR="00CA6C6A" w:rsidRPr="000B2A41">
        <w:rPr>
          <w:rFonts w:ascii="Times New Roman" w:eastAsia="宋体" w:hAnsi="Times New Roman" w:cs="Times New Roman"/>
          <w:sz w:val="24"/>
          <w:szCs w:val="24"/>
          <w:lang w:val="en-GB"/>
        </w:rPr>
        <w:t xml:space="preserve">Thermodynamic parameters, product of </w:t>
      </w:r>
      <w:proofErr w:type="spellStart"/>
      <w:r w:rsidR="00CA6C6A" w:rsidRPr="000B2A41">
        <w:rPr>
          <w:rFonts w:ascii="Times New Roman" w:eastAsia="宋体" w:hAnsi="Times New Roman" w:cs="Times New Roman"/>
          <w:i/>
          <w:iCs/>
          <w:sz w:val="24"/>
          <w:szCs w:val="24"/>
          <w:lang w:val="en-GB"/>
        </w:rPr>
        <w:t>q</w:t>
      </w:r>
      <w:r w:rsidR="00CA6C6A" w:rsidRPr="000B2A41">
        <w:rPr>
          <w:rFonts w:ascii="Times New Roman" w:eastAsia="宋体" w:hAnsi="Times New Roman" w:cs="Times New Roman"/>
          <w:i/>
          <w:iCs/>
          <w:sz w:val="24"/>
          <w:szCs w:val="24"/>
          <w:vertAlign w:val="subscript"/>
          <w:lang w:val="en-GB"/>
        </w:rPr>
        <w:t>m</w:t>
      </w:r>
      <w:proofErr w:type="spellEnd"/>
      <w:r w:rsidR="00CA6C6A" w:rsidRPr="000B2A41">
        <w:rPr>
          <w:rFonts w:ascii="Times New Roman" w:eastAsia="宋体" w:hAnsi="Times New Roman" w:cs="Times New Roman"/>
          <w:sz w:val="24"/>
          <w:szCs w:val="24"/>
          <w:lang w:val="en-GB"/>
        </w:rPr>
        <w:t xml:space="preserve"> and </w:t>
      </w:r>
      <w:proofErr w:type="spellStart"/>
      <w:r w:rsidR="00CA6C6A" w:rsidRPr="000B2A41">
        <w:rPr>
          <w:rFonts w:ascii="Times New Roman" w:eastAsia="宋体" w:hAnsi="Times New Roman" w:cs="Times New Roman"/>
          <w:i/>
          <w:iCs/>
          <w:sz w:val="24"/>
          <w:szCs w:val="24"/>
          <w:lang w:val="en-GB"/>
        </w:rPr>
        <w:t>k</w:t>
      </w:r>
      <w:r w:rsidR="00CA6C6A" w:rsidRPr="000B2A41">
        <w:rPr>
          <w:rFonts w:ascii="Times New Roman" w:eastAsia="宋体" w:hAnsi="Times New Roman" w:cs="Times New Roman"/>
          <w:i/>
          <w:iCs/>
          <w:sz w:val="24"/>
          <w:szCs w:val="24"/>
          <w:vertAlign w:val="subscript"/>
          <w:lang w:val="en-GB"/>
        </w:rPr>
        <w:t>L</w:t>
      </w:r>
      <w:proofErr w:type="spellEnd"/>
      <w:r w:rsidR="00CA6C6A" w:rsidRPr="000B2A41">
        <w:rPr>
          <w:rFonts w:ascii="Times New Roman" w:eastAsia="宋体" w:hAnsi="Times New Roman" w:cs="Times New Roman"/>
          <w:sz w:val="24"/>
          <w:szCs w:val="24"/>
          <w:lang w:val="en-GB"/>
        </w:rPr>
        <w:t xml:space="preserve"> calculated by Langmuir isothermal adsorption model</w:t>
      </w:r>
      <w:r w:rsidR="006164F9" w:rsidRPr="000B2A41">
        <w:rPr>
          <w:rFonts w:ascii="Times New Roman" w:eastAsia="宋体" w:hAnsi="Times New Roman" w:cs="Times New Roman"/>
          <w:sz w:val="24"/>
          <w:szCs w:val="24"/>
          <w:lang w:val="en-GB"/>
        </w:rPr>
        <w:t xml:space="preserve">; </w:t>
      </w:r>
      <w:proofErr w:type="spellStart"/>
      <w:r w:rsidR="006164F9" w:rsidRPr="000B2A41">
        <w:rPr>
          <w:rFonts w:ascii="Times New Roman" w:eastAsia="宋体" w:hAnsi="Times New Roman" w:cs="Times New Roman"/>
          <w:sz w:val="24"/>
          <w:szCs w:val="24"/>
          <w:lang w:val="en-GB"/>
        </w:rPr>
        <w:t>Δ</w:t>
      </w:r>
      <w:r w:rsidR="006164F9" w:rsidRPr="000B2A41">
        <w:rPr>
          <w:rFonts w:ascii="Times New Roman" w:eastAsia="宋体" w:hAnsi="Times New Roman" w:cs="Times New Roman"/>
          <w:i/>
          <w:iCs/>
          <w:sz w:val="24"/>
          <w:szCs w:val="24"/>
          <w:lang w:val="en-GB"/>
        </w:rPr>
        <w:t>H</w:t>
      </w:r>
      <w:r w:rsidR="006164F9" w:rsidRPr="000B2A41">
        <w:rPr>
          <w:rFonts w:ascii="Times New Roman" w:eastAsia="宋体" w:hAnsi="Times New Roman" w:cs="Times New Roman"/>
          <w:i/>
          <w:iCs/>
          <w:sz w:val="24"/>
          <w:szCs w:val="24"/>
          <w:vertAlign w:val="superscript"/>
          <w:lang w:val="en-GB"/>
        </w:rPr>
        <w:t>θ</w:t>
      </w:r>
      <w:proofErr w:type="spellEnd"/>
      <w:r w:rsidR="006164F9" w:rsidRPr="000B2A41">
        <w:rPr>
          <w:rFonts w:ascii="Times New Roman" w:eastAsia="宋体" w:hAnsi="Times New Roman" w:cs="Times New Roman"/>
          <w:sz w:val="24"/>
          <w:szCs w:val="24"/>
          <w:lang w:val="en-GB"/>
        </w:rPr>
        <w:t xml:space="preserve"> (kJ·mol</w:t>
      </w:r>
      <w:r w:rsidR="006164F9" w:rsidRPr="000B2A41">
        <w:rPr>
          <w:rFonts w:ascii="Times New Roman" w:eastAsia="宋体" w:hAnsi="Times New Roman" w:cs="Times New Roman"/>
          <w:sz w:val="24"/>
          <w:szCs w:val="24"/>
          <w:vertAlign w:val="superscript"/>
          <w:lang w:val="en-GB"/>
        </w:rPr>
        <w:t>-1</w:t>
      </w:r>
      <w:r w:rsidR="006164F9" w:rsidRPr="000B2A41">
        <w:rPr>
          <w:rFonts w:ascii="Times New Roman" w:eastAsia="宋体" w:hAnsi="Times New Roman" w:cs="Times New Roman"/>
          <w:sz w:val="24"/>
          <w:szCs w:val="24"/>
          <w:lang w:val="en-GB"/>
        </w:rPr>
        <w:t xml:space="preserve">), </w:t>
      </w:r>
      <w:proofErr w:type="spellStart"/>
      <w:r w:rsidR="006164F9" w:rsidRPr="000B2A41">
        <w:rPr>
          <w:rFonts w:ascii="Times New Roman" w:eastAsia="宋体" w:hAnsi="Times New Roman" w:cs="Times New Roman"/>
          <w:sz w:val="24"/>
          <w:szCs w:val="24"/>
          <w:lang w:val="en-GB"/>
        </w:rPr>
        <w:t>Δ</w:t>
      </w:r>
      <w:r w:rsidR="006164F9" w:rsidRPr="000B2A41">
        <w:rPr>
          <w:rFonts w:ascii="Times New Roman" w:eastAsia="宋体" w:hAnsi="Times New Roman" w:cs="Times New Roman"/>
          <w:i/>
          <w:iCs/>
          <w:sz w:val="24"/>
          <w:szCs w:val="24"/>
          <w:lang w:val="en-GB"/>
        </w:rPr>
        <w:t>S</w:t>
      </w:r>
      <w:r w:rsidR="006164F9" w:rsidRPr="000B2A41">
        <w:rPr>
          <w:rFonts w:ascii="Times New Roman" w:eastAsia="宋体" w:hAnsi="Times New Roman" w:cs="Times New Roman"/>
          <w:i/>
          <w:iCs/>
          <w:sz w:val="24"/>
          <w:szCs w:val="24"/>
          <w:vertAlign w:val="superscript"/>
          <w:lang w:val="en-GB"/>
        </w:rPr>
        <w:t>θ</w:t>
      </w:r>
      <w:proofErr w:type="spellEnd"/>
      <w:r w:rsidR="006164F9" w:rsidRPr="000B2A41">
        <w:rPr>
          <w:rFonts w:ascii="Times New Roman" w:eastAsia="宋体" w:hAnsi="Times New Roman" w:cs="Times New Roman"/>
          <w:sz w:val="24"/>
          <w:szCs w:val="24"/>
          <w:lang w:val="en-GB"/>
        </w:rPr>
        <w:t xml:space="preserve"> (J·mol</w:t>
      </w:r>
      <w:r w:rsidR="006164F9" w:rsidRPr="000B2A41">
        <w:rPr>
          <w:rFonts w:ascii="Times New Roman" w:eastAsia="宋体" w:hAnsi="Times New Roman" w:cs="Times New Roman"/>
          <w:sz w:val="24"/>
          <w:szCs w:val="24"/>
          <w:vertAlign w:val="superscript"/>
          <w:lang w:val="en-GB"/>
        </w:rPr>
        <w:t>-1</w:t>
      </w:r>
      <w:r w:rsidR="006164F9" w:rsidRPr="000B2A41">
        <w:rPr>
          <w:rFonts w:ascii="Times New Roman" w:eastAsia="宋体" w:hAnsi="Times New Roman" w:cs="Times New Roman"/>
          <w:sz w:val="24"/>
          <w:szCs w:val="24"/>
          <w:lang w:val="en-GB"/>
        </w:rPr>
        <w:t>·K</w:t>
      </w:r>
      <w:r w:rsidR="006164F9" w:rsidRPr="000B2A41">
        <w:rPr>
          <w:rFonts w:ascii="Times New Roman" w:eastAsia="宋体" w:hAnsi="Times New Roman" w:cs="Times New Roman"/>
          <w:sz w:val="24"/>
          <w:szCs w:val="24"/>
          <w:vertAlign w:val="superscript"/>
          <w:lang w:val="en-GB"/>
        </w:rPr>
        <w:t>-1</w:t>
      </w:r>
      <w:r w:rsidR="006164F9" w:rsidRPr="000B2A41">
        <w:rPr>
          <w:rFonts w:ascii="Times New Roman" w:eastAsia="宋体" w:hAnsi="Times New Roman" w:cs="Times New Roman"/>
          <w:sz w:val="24"/>
          <w:szCs w:val="24"/>
          <w:lang w:val="en-GB"/>
        </w:rPr>
        <w:t xml:space="preserve">) and </w:t>
      </w:r>
      <w:proofErr w:type="spellStart"/>
      <w:r w:rsidR="006164F9" w:rsidRPr="000B2A41">
        <w:rPr>
          <w:rFonts w:ascii="Times New Roman" w:eastAsia="宋体" w:hAnsi="Times New Roman" w:cs="Times New Roman"/>
          <w:sz w:val="24"/>
          <w:szCs w:val="24"/>
          <w:lang w:val="en-GB"/>
        </w:rPr>
        <w:t>Δ</w:t>
      </w:r>
      <w:r w:rsidR="006164F9" w:rsidRPr="000B2A41">
        <w:rPr>
          <w:rFonts w:ascii="Times New Roman" w:eastAsia="宋体" w:hAnsi="Times New Roman" w:cs="Times New Roman"/>
          <w:i/>
          <w:iCs/>
          <w:sz w:val="24"/>
          <w:szCs w:val="24"/>
          <w:lang w:val="en-GB"/>
        </w:rPr>
        <w:t>G</w:t>
      </w:r>
      <w:r w:rsidR="006164F9" w:rsidRPr="000B2A41">
        <w:rPr>
          <w:rFonts w:ascii="Times New Roman" w:eastAsia="宋体" w:hAnsi="Times New Roman" w:cs="Times New Roman"/>
          <w:i/>
          <w:iCs/>
          <w:sz w:val="24"/>
          <w:szCs w:val="24"/>
          <w:vertAlign w:val="superscript"/>
          <w:lang w:val="en-GB"/>
        </w:rPr>
        <w:t>θ</w:t>
      </w:r>
      <w:proofErr w:type="spellEnd"/>
      <w:r w:rsidR="006164F9" w:rsidRPr="000B2A41">
        <w:rPr>
          <w:rFonts w:ascii="Times New Roman" w:eastAsia="宋体" w:hAnsi="Times New Roman" w:cs="Times New Roman"/>
          <w:i/>
          <w:iCs/>
          <w:sz w:val="24"/>
          <w:szCs w:val="24"/>
          <w:vertAlign w:val="superscript"/>
          <w:lang w:val="en-GB"/>
        </w:rPr>
        <w:t xml:space="preserve"> </w:t>
      </w:r>
      <w:r w:rsidR="006164F9" w:rsidRPr="000B2A41">
        <w:rPr>
          <w:rFonts w:ascii="Times New Roman" w:eastAsia="宋体" w:hAnsi="Times New Roman" w:cs="Times New Roman"/>
          <w:sz w:val="24"/>
          <w:szCs w:val="24"/>
          <w:lang w:val="en-GB"/>
        </w:rPr>
        <w:t>(kJ·mol</w:t>
      </w:r>
      <w:r w:rsidR="006164F9" w:rsidRPr="000B2A41">
        <w:rPr>
          <w:rFonts w:ascii="Times New Roman" w:eastAsia="宋体" w:hAnsi="Times New Roman" w:cs="Times New Roman"/>
          <w:sz w:val="24"/>
          <w:szCs w:val="24"/>
          <w:vertAlign w:val="superscript"/>
          <w:lang w:val="en-GB"/>
        </w:rPr>
        <w:t>-1</w:t>
      </w:r>
      <w:r w:rsidR="006164F9" w:rsidRPr="000B2A41">
        <w:rPr>
          <w:rFonts w:ascii="Times New Roman" w:eastAsia="宋体" w:hAnsi="Times New Roman" w:cs="Times New Roman"/>
          <w:sz w:val="24"/>
          <w:szCs w:val="24"/>
          <w:lang w:val="en-GB"/>
        </w:rPr>
        <w:t xml:space="preserve">) </w:t>
      </w:r>
      <w:r w:rsidR="005C021A" w:rsidRPr="000B2A41">
        <w:rPr>
          <w:rFonts w:ascii="Times New Roman" w:eastAsia="宋体" w:hAnsi="Times New Roman" w:cs="Times New Roman" w:hint="eastAsia"/>
          <w:sz w:val="24"/>
          <w:szCs w:val="24"/>
          <w:lang w:val="en-GB"/>
        </w:rPr>
        <w:t>we</w:t>
      </w:r>
      <w:r w:rsidR="006164F9" w:rsidRPr="000B2A41">
        <w:rPr>
          <w:rFonts w:ascii="Times New Roman" w:eastAsia="宋体" w:hAnsi="Times New Roman" w:cs="Times New Roman"/>
          <w:sz w:val="24"/>
          <w:szCs w:val="24"/>
          <w:lang w:val="en-GB"/>
        </w:rPr>
        <w:t xml:space="preserve">re the changes of enthalpy, entropy and </w:t>
      </w:r>
      <w:r w:rsidR="006164F9" w:rsidRPr="000B2A41">
        <w:rPr>
          <w:rFonts w:ascii="Times New Roman" w:hAnsi="Times New Roman"/>
          <w:iCs/>
          <w:sz w:val="24"/>
          <w:szCs w:val="24"/>
        </w:rPr>
        <w:t>Gibbs free energy,</w:t>
      </w:r>
      <w:r w:rsidR="006164F9" w:rsidRPr="000B2A41">
        <w:rPr>
          <w:rFonts w:ascii="Times New Roman" w:eastAsia="宋体" w:hAnsi="Times New Roman" w:cs="Times New Roman"/>
          <w:sz w:val="24"/>
          <w:szCs w:val="24"/>
          <w:lang w:val="en-GB"/>
        </w:rPr>
        <w:t xml:space="preserve"> respectively. </w:t>
      </w:r>
      <w:r w:rsidR="006164F9" w:rsidRPr="000B2A41">
        <w:rPr>
          <w:rFonts w:ascii="Times New Roman" w:eastAsia="宋体" w:hAnsi="Times New Roman" w:cs="Times New Roman"/>
          <w:i/>
          <w:iCs/>
          <w:sz w:val="24"/>
          <w:szCs w:val="24"/>
          <w:lang w:val="en-GB"/>
        </w:rPr>
        <w:t>T</w:t>
      </w:r>
      <w:r w:rsidR="006164F9" w:rsidRPr="000B2A41">
        <w:rPr>
          <w:rFonts w:ascii="Times New Roman" w:eastAsia="宋体" w:hAnsi="Times New Roman" w:cs="Times New Roman"/>
          <w:sz w:val="24"/>
          <w:szCs w:val="24"/>
          <w:lang w:val="en-GB"/>
        </w:rPr>
        <w:t xml:space="preserve"> </w:t>
      </w:r>
      <w:r w:rsidR="005C021A" w:rsidRPr="000B2A41">
        <w:rPr>
          <w:rFonts w:ascii="Times New Roman" w:eastAsia="宋体" w:hAnsi="Times New Roman" w:cs="Times New Roman" w:hint="eastAsia"/>
          <w:sz w:val="24"/>
          <w:szCs w:val="24"/>
          <w:lang w:val="en-GB"/>
        </w:rPr>
        <w:t>wa</w:t>
      </w:r>
      <w:r w:rsidR="006164F9" w:rsidRPr="000B2A41">
        <w:rPr>
          <w:rFonts w:ascii="Times New Roman" w:eastAsia="宋体" w:hAnsi="Times New Roman" w:cs="Times New Roman"/>
          <w:sz w:val="24"/>
          <w:szCs w:val="24"/>
          <w:lang w:val="en-GB"/>
        </w:rPr>
        <w:t xml:space="preserve">s the absolute temperature (K), </w:t>
      </w:r>
      <w:r w:rsidR="006164F9" w:rsidRPr="000B2A41">
        <w:rPr>
          <w:rFonts w:ascii="Times New Roman" w:eastAsia="宋体" w:hAnsi="Times New Roman" w:cs="Times New Roman"/>
          <w:i/>
          <w:iCs/>
          <w:sz w:val="24"/>
          <w:szCs w:val="24"/>
          <w:lang w:val="en-GB"/>
        </w:rPr>
        <w:t>R</w:t>
      </w:r>
      <w:r w:rsidR="006164F9" w:rsidRPr="000B2A41">
        <w:rPr>
          <w:rFonts w:ascii="Times New Roman" w:eastAsia="宋体" w:hAnsi="Times New Roman" w:cs="Times New Roman"/>
          <w:sz w:val="24"/>
          <w:szCs w:val="24"/>
          <w:lang w:val="en-GB"/>
        </w:rPr>
        <w:t xml:space="preserve"> </w:t>
      </w:r>
      <w:r w:rsidR="005C021A" w:rsidRPr="000B2A41">
        <w:rPr>
          <w:rFonts w:ascii="Times New Roman" w:eastAsia="宋体" w:hAnsi="Times New Roman" w:cs="Times New Roman" w:hint="eastAsia"/>
          <w:sz w:val="24"/>
          <w:szCs w:val="24"/>
          <w:lang w:val="en-GB"/>
        </w:rPr>
        <w:t>wa</w:t>
      </w:r>
      <w:r w:rsidR="006164F9" w:rsidRPr="000B2A41">
        <w:rPr>
          <w:rFonts w:ascii="Times New Roman" w:eastAsia="宋体" w:hAnsi="Times New Roman" w:cs="Times New Roman"/>
          <w:sz w:val="24"/>
          <w:szCs w:val="24"/>
          <w:lang w:val="en-GB"/>
        </w:rPr>
        <w:t>s the gas constant (8.314 J</w:t>
      </w:r>
      <w:r w:rsidR="006164F9" w:rsidRPr="000B2A41">
        <w:rPr>
          <w:rFonts w:ascii="MS Gothic" w:eastAsia="MS Gothic" w:hAnsi="MS Gothic" w:cs="MS Gothic" w:hint="eastAsia"/>
          <w:sz w:val="24"/>
          <w:szCs w:val="24"/>
          <w:lang w:val="en-GB"/>
        </w:rPr>
        <w:t>⋅</w:t>
      </w:r>
      <w:r w:rsidR="006164F9" w:rsidRPr="000B2A41">
        <w:rPr>
          <w:rFonts w:ascii="Times New Roman" w:eastAsia="宋体" w:hAnsi="Times New Roman" w:cs="Times New Roman"/>
          <w:sz w:val="24"/>
          <w:szCs w:val="24"/>
          <w:lang w:val="en-GB"/>
        </w:rPr>
        <w:t>mol</w:t>
      </w:r>
      <w:r w:rsidR="007338B8" w:rsidRPr="000B2A41">
        <w:rPr>
          <w:rFonts w:ascii="Times New Roman" w:eastAsia="宋体" w:hAnsi="Times New Roman" w:cs="Times New Roman"/>
          <w:sz w:val="24"/>
          <w:szCs w:val="24"/>
          <w:vertAlign w:val="superscript"/>
          <w:lang w:val="en-GB"/>
        </w:rPr>
        <w:t>-</w:t>
      </w:r>
      <w:r w:rsidR="006164F9" w:rsidRPr="000B2A41">
        <w:rPr>
          <w:rFonts w:ascii="Times New Roman" w:eastAsia="宋体" w:hAnsi="Times New Roman" w:cs="Times New Roman"/>
          <w:sz w:val="24"/>
          <w:szCs w:val="24"/>
          <w:vertAlign w:val="superscript"/>
          <w:lang w:val="en-GB"/>
        </w:rPr>
        <w:t>1</w:t>
      </w:r>
      <w:r w:rsidR="006164F9" w:rsidRPr="000B2A41">
        <w:rPr>
          <w:rFonts w:ascii="MS Gothic" w:eastAsia="MS Gothic" w:hAnsi="MS Gothic" w:cs="MS Gothic" w:hint="eastAsia"/>
          <w:sz w:val="24"/>
          <w:szCs w:val="24"/>
          <w:lang w:val="en-GB"/>
        </w:rPr>
        <w:t>⋅</w:t>
      </w:r>
      <w:r w:rsidR="006164F9" w:rsidRPr="000B2A41">
        <w:rPr>
          <w:rFonts w:ascii="Times New Roman" w:eastAsia="宋体" w:hAnsi="Times New Roman" w:cs="Times New Roman"/>
          <w:sz w:val="24"/>
          <w:szCs w:val="24"/>
          <w:lang w:val="en-GB"/>
        </w:rPr>
        <w:t>K</w:t>
      </w:r>
      <w:r w:rsidR="007338B8" w:rsidRPr="000B2A41">
        <w:rPr>
          <w:rFonts w:ascii="Times New Roman" w:eastAsia="宋体" w:hAnsi="Times New Roman" w:cs="Times New Roman"/>
          <w:sz w:val="24"/>
          <w:szCs w:val="24"/>
          <w:vertAlign w:val="superscript"/>
          <w:lang w:val="en-GB"/>
        </w:rPr>
        <w:t>-</w:t>
      </w:r>
      <w:r w:rsidR="006164F9" w:rsidRPr="000B2A41">
        <w:rPr>
          <w:rFonts w:ascii="Times New Roman" w:eastAsia="宋体" w:hAnsi="Times New Roman" w:cs="Times New Roman"/>
          <w:sz w:val="24"/>
          <w:szCs w:val="24"/>
          <w:vertAlign w:val="superscript"/>
          <w:lang w:val="en-GB"/>
        </w:rPr>
        <w:t>1</w:t>
      </w:r>
      <w:r w:rsidR="006164F9" w:rsidRPr="000B2A41">
        <w:rPr>
          <w:rFonts w:ascii="Times New Roman" w:eastAsia="宋体" w:hAnsi="Times New Roman" w:cs="Times New Roman"/>
          <w:sz w:val="24"/>
          <w:szCs w:val="24"/>
          <w:lang w:val="en-GB"/>
        </w:rPr>
        <w:t xml:space="preserve">). </w:t>
      </w:r>
      <w:proofErr w:type="spellStart"/>
      <w:r w:rsidR="006B195A" w:rsidRPr="000B2A41">
        <w:rPr>
          <w:rFonts w:ascii="Times New Roman" w:eastAsia="宋体" w:hAnsi="Times New Roman" w:cs="Times New Roman"/>
          <w:sz w:val="24"/>
          <w:szCs w:val="24"/>
          <w:lang w:val="en-GB"/>
        </w:rPr>
        <w:t>Δ</w:t>
      </w:r>
      <w:r w:rsidR="006B195A" w:rsidRPr="000B2A41">
        <w:rPr>
          <w:rFonts w:ascii="Times New Roman" w:eastAsia="宋体" w:hAnsi="Times New Roman" w:cs="Times New Roman"/>
          <w:i/>
          <w:iCs/>
          <w:sz w:val="24"/>
          <w:szCs w:val="24"/>
          <w:lang w:val="en-GB"/>
        </w:rPr>
        <w:t>H</w:t>
      </w:r>
      <w:r w:rsidR="006B195A" w:rsidRPr="000B2A41">
        <w:rPr>
          <w:rFonts w:ascii="Times New Roman" w:eastAsia="宋体" w:hAnsi="Times New Roman" w:cs="Times New Roman"/>
          <w:i/>
          <w:iCs/>
          <w:sz w:val="24"/>
          <w:szCs w:val="24"/>
          <w:vertAlign w:val="superscript"/>
          <w:lang w:val="en-GB"/>
        </w:rPr>
        <w:t>θ</w:t>
      </w:r>
      <w:proofErr w:type="spellEnd"/>
      <w:r w:rsidR="006B195A" w:rsidRPr="000B2A41">
        <w:rPr>
          <w:rFonts w:ascii="Times New Roman" w:eastAsia="宋体" w:hAnsi="Times New Roman" w:cs="Times New Roman"/>
          <w:i/>
          <w:iCs/>
          <w:sz w:val="24"/>
          <w:szCs w:val="24"/>
          <w:vertAlign w:val="superscript"/>
          <w:lang w:val="en-GB"/>
        </w:rPr>
        <w:t xml:space="preserve"> </w:t>
      </w:r>
      <w:r w:rsidR="006B195A" w:rsidRPr="000B2A41">
        <w:rPr>
          <w:rFonts w:ascii="Times New Roman" w:eastAsia="宋体" w:hAnsi="Times New Roman" w:cs="Times New Roman"/>
          <w:sz w:val="24"/>
          <w:szCs w:val="24"/>
          <w:lang w:val="en-GB"/>
        </w:rPr>
        <w:t xml:space="preserve">and </w:t>
      </w:r>
      <w:proofErr w:type="spellStart"/>
      <w:r w:rsidR="006B195A" w:rsidRPr="000B2A41">
        <w:rPr>
          <w:rFonts w:ascii="Times New Roman" w:eastAsia="宋体" w:hAnsi="Times New Roman" w:cs="Times New Roman"/>
          <w:sz w:val="24"/>
          <w:szCs w:val="24"/>
          <w:lang w:val="en-GB"/>
        </w:rPr>
        <w:t>Δ</w:t>
      </w:r>
      <w:r w:rsidR="006B195A" w:rsidRPr="000B2A41">
        <w:rPr>
          <w:rFonts w:ascii="Times New Roman" w:eastAsia="宋体" w:hAnsi="Times New Roman" w:cs="Times New Roman"/>
          <w:i/>
          <w:iCs/>
          <w:sz w:val="24"/>
          <w:szCs w:val="24"/>
          <w:lang w:val="en-GB"/>
        </w:rPr>
        <w:t>S</w:t>
      </w:r>
      <w:r w:rsidR="006B195A" w:rsidRPr="000B2A41">
        <w:rPr>
          <w:rFonts w:ascii="Times New Roman" w:eastAsia="宋体" w:hAnsi="Times New Roman" w:cs="Times New Roman"/>
          <w:i/>
          <w:iCs/>
          <w:sz w:val="24"/>
          <w:szCs w:val="24"/>
          <w:vertAlign w:val="superscript"/>
          <w:lang w:val="en-GB"/>
        </w:rPr>
        <w:t>θ</w:t>
      </w:r>
      <w:proofErr w:type="spellEnd"/>
      <w:r w:rsidR="006B195A" w:rsidRPr="000B2A41">
        <w:rPr>
          <w:rFonts w:ascii="Times New Roman" w:eastAsia="宋体" w:hAnsi="Times New Roman" w:cs="Times New Roman"/>
          <w:i/>
          <w:iCs/>
          <w:sz w:val="24"/>
          <w:szCs w:val="24"/>
          <w:vertAlign w:val="superscript"/>
          <w:lang w:val="en-GB"/>
        </w:rPr>
        <w:t xml:space="preserve"> </w:t>
      </w:r>
      <w:r w:rsidR="006B195A" w:rsidRPr="000B2A41">
        <w:rPr>
          <w:rFonts w:ascii="Times New Roman" w:eastAsia="宋体" w:hAnsi="Times New Roman" w:cs="Times New Roman"/>
          <w:sz w:val="24"/>
          <w:szCs w:val="24"/>
          <w:lang w:val="en-GB"/>
        </w:rPr>
        <w:t>values obtained</w:t>
      </w:r>
      <w:r w:rsidR="006B195A" w:rsidRPr="000B2A41">
        <w:rPr>
          <w:rFonts w:ascii="Times New Roman" w:eastAsia="宋体" w:hAnsi="Times New Roman" w:cs="Times New Roman" w:hint="eastAsia"/>
          <w:sz w:val="24"/>
          <w:szCs w:val="24"/>
          <w:lang w:val="en-GB"/>
        </w:rPr>
        <w:t xml:space="preserve"> via t</w:t>
      </w:r>
      <w:r w:rsidR="006B195A" w:rsidRPr="000B2A41">
        <w:rPr>
          <w:rFonts w:ascii="Times New Roman" w:eastAsia="宋体" w:hAnsi="Times New Roman" w:cs="Times New Roman"/>
          <w:sz w:val="24"/>
          <w:szCs w:val="24"/>
          <w:lang w:val="en-GB"/>
        </w:rPr>
        <w:t xml:space="preserve">he </w:t>
      </w:r>
      <w:r w:rsidR="006164F9" w:rsidRPr="000B2A41">
        <w:rPr>
          <w:rFonts w:ascii="Times New Roman" w:eastAsia="宋体" w:hAnsi="Times New Roman" w:cs="Times New Roman"/>
          <w:sz w:val="24"/>
          <w:szCs w:val="24"/>
          <w:lang w:val="en-GB"/>
        </w:rPr>
        <w:t xml:space="preserve">slope and intercept of the linearized plot of </w:t>
      </w:r>
      <w:proofErr w:type="spellStart"/>
      <w:r w:rsidR="006164F9" w:rsidRPr="000B2A41">
        <w:rPr>
          <w:rFonts w:ascii="Times New Roman" w:eastAsia="宋体" w:hAnsi="Times New Roman" w:cs="Times New Roman"/>
          <w:i/>
          <w:iCs/>
          <w:sz w:val="24"/>
          <w:szCs w:val="24"/>
          <w:lang w:val="en-GB"/>
        </w:rPr>
        <w:t>lnK</w:t>
      </w:r>
      <w:r w:rsidR="006164F9" w:rsidRPr="000B2A41">
        <w:rPr>
          <w:rFonts w:ascii="Times New Roman" w:eastAsia="宋体" w:hAnsi="Times New Roman" w:cs="Times New Roman"/>
          <w:i/>
          <w:iCs/>
          <w:sz w:val="24"/>
          <w:szCs w:val="24"/>
          <w:vertAlign w:val="subscript"/>
          <w:lang w:val="en-GB"/>
        </w:rPr>
        <w:t>d</w:t>
      </w:r>
      <w:proofErr w:type="spellEnd"/>
      <w:r w:rsidR="006164F9" w:rsidRPr="000B2A41">
        <w:rPr>
          <w:rFonts w:ascii="Times New Roman" w:eastAsia="宋体" w:hAnsi="Times New Roman" w:cs="Times New Roman"/>
          <w:sz w:val="24"/>
          <w:szCs w:val="24"/>
          <w:lang w:val="en-GB"/>
        </w:rPr>
        <w:t xml:space="preserve"> and </w:t>
      </w:r>
      <w:r w:rsidR="006164F9" w:rsidRPr="000B2A41">
        <w:rPr>
          <w:rFonts w:ascii="Times New Roman" w:eastAsia="宋体" w:hAnsi="Times New Roman" w:cs="Times New Roman"/>
          <w:i/>
          <w:iCs/>
          <w:sz w:val="24"/>
          <w:szCs w:val="24"/>
          <w:lang w:val="en-GB"/>
        </w:rPr>
        <w:t>T</w:t>
      </w:r>
      <w:r w:rsidR="006164F9" w:rsidRPr="000B2A41">
        <w:rPr>
          <w:rFonts w:ascii="Times New Roman" w:eastAsia="宋体" w:hAnsi="Times New Roman" w:cs="Times New Roman"/>
          <w:i/>
          <w:iCs/>
          <w:sz w:val="24"/>
          <w:szCs w:val="24"/>
          <w:vertAlign w:val="superscript"/>
          <w:lang w:val="en-GB"/>
        </w:rPr>
        <w:t>-1</w:t>
      </w:r>
      <w:r w:rsidR="006164F9" w:rsidRPr="000B2A41">
        <w:rPr>
          <w:rFonts w:ascii="Times New Roman" w:eastAsia="宋体" w:hAnsi="Times New Roman" w:cs="Times New Roman"/>
          <w:sz w:val="24"/>
          <w:szCs w:val="24"/>
          <w:lang w:val="en-GB"/>
        </w:rPr>
        <w:t xml:space="preserve"> (Table S3).</w:t>
      </w:r>
    </w:p>
    <w:p w14:paraId="38E2004E" w14:textId="27535960" w:rsidR="006164F9" w:rsidRPr="000B2A41" w:rsidRDefault="006164F9" w:rsidP="00D87F89">
      <w:pPr>
        <w:spacing w:line="360" w:lineRule="auto"/>
        <w:jc w:val="center"/>
        <w:rPr>
          <w:rFonts w:ascii="Times New Roman" w:eastAsia="黑体" w:hAnsi="Times New Roman"/>
          <w:b/>
          <w:bCs/>
          <w:sz w:val="28"/>
        </w:rPr>
      </w:pPr>
      <w:r w:rsidRPr="000B2A41">
        <w:rPr>
          <w:rFonts w:ascii="Times New Roman" w:eastAsia="黑体" w:hAnsi="Times New Roman"/>
          <w:sz w:val="22"/>
          <w:szCs w:val="18"/>
        </w:rPr>
        <w:t>Table S</w:t>
      </w:r>
      <w:r w:rsidR="007A7100" w:rsidRPr="000B2A41">
        <w:rPr>
          <w:rFonts w:ascii="Times New Roman" w:eastAsia="黑体" w:hAnsi="Times New Roman"/>
          <w:sz w:val="22"/>
          <w:szCs w:val="18"/>
        </w:rPr>
        <w:t>3</w:t>
      </w:r>
      <w:r w:rsidRPr="000B2A41">
        <w:rPr>
          <w:rFonts w:ascii="Times New Roman" w:eastAsia="黑体" w:hAnsi="Times New Roman"/>
          <w:sz w:val="22"/>
          <w:szCs w:val="18"/>
        </w:rPr>
        <w:t>.</w:t>
      </w:r>
      <w:r w:rsidRPr="000B2A41">
        <w:rPr>
          <w:rFonts w:ascii="Times New Roman" w:eastAsia="黑体" w:hAnsi="Times New Roman"/>
          <w:b/>
          <w:bCs/>
          <w:sz w:val="22"/>
          <w:szCs w:val="18"/>
        </w:rPr>
        <w:t xml:space="preserve"> </w:t>
      </w:r>
      <w:r w:rsidRPr="000B2A41">
        <w:rPr>
          <w:rFonts w:ascii="Times New Roman" w:eastAsia="黑体" w:hAnsi="Times New Roman"/>
          <w:bCs/>
          <w:sz w:val="22"/>
          <w:szCs w:val="18"/>
        </w:rPr>
        <w:t xml:space="preserve">Thermodynamic parameters for the U(VI) </w:t>
      </w:r>
      <w:r w:rsidR="004C66B2" w:rsidRPr="000B2A41">
        <w:rPr>
          <w:rFonts w:ascii="Times New Roman" w:eastAsia="黑体" w:hAnsi="Times New Roman"/>
          <w:bCs/>
          <w:sz w:val="22"/>
          <w:szCs w:val="18"/>
        </w:rPr>
        <w:t>sorption</w:t>
      </w:r>
      <w:r w:rsidRPr="000B2A41">
        <w:rPr>
          <w:rFonts w:ascii="Times New Roman" w:eastAsia="黑体" w:hAnsi="Times New Roman"/>
          <w:bCs/>
          <w:sz w:val="22"/>
          <w:szCs w:val="18"/>
        </w:rPr>
        <w:t xml:space="preserve"> by </w:t>
      </w:r>
      <w:r w:rsidR="0013519C" w:rsidRPr="000B2A41">
        <w:rPr>
          <w:rFonts w:ascii="Times New Roman" w:eastAsia="黑体" w:hAnsi="Times New Roman" w:hint="eastAsia"/>
          <w:bCs/>
          <w:sz w:val="22"/>
          <w:szCs w:val="18"/>
        </w:rPr>
        <w:t>p-</w:t>
      </w:r>
      <w:r w:rsidR="00D87F89" w:rsidRPr="000B2A41">
        <w:rPr>
          <w:rFonts w:ascii="Times New Roman" w:eastAsia="黑体" w:hAnsi="Times New Roman" w:hint="eastAsia"/>
          <w:bCs/>
          <w:sz w:val="22"/>
          <w:szCs w:val="18"/>
        </w:rPr>
        <w:t>NZP-P</w:t>
      </w:r>
      <w:r w:rsidRPr="000B2A41">
        <w:rPr>
          <w:rFonts w:ascii="Times New Roman" w:eastAsia="黑体" w:hAnsi="Times New Roman"/>
          <w:bCs/>
          <w:sz w:val="22"/>
          <w:szCs w:val="18"/>
        </w:rPr>
        <w:t>.</w:t>
      </w:r>
    </w:p>
    <w:tbl>
      <w:tblPr>
        <w:tblW w:w="8915" w:type="dxa"/>
        <w:jc w:val="center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1201"/>
        <w:gridCol w:w="2462"/>
        <w:gridCol w:w="2790"/>
        <w:gridCol w:w="2462"/>
      </w:tblGrid>
      <w:tr w:rsidR="005C021A" w:rsidRPr="000B2A41" w14:paraId="15453FEC" w14:textId="77777777" w:rsidTr="00ED53FF">
        <w:trPr>
          <w:trHeight w:val="660"/>
          <w:jc w:val="center"/>
        </w:trPr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14:paraId="340799BC" w14:textId="61F46587" w:rsidR="005C021A" w:rsidRPr="000B2A41" w:rsidRDefault="005C021A" w:rsidP="00BA78AD">
            <w:pPr>
              <w:spacing w:beforeLines="50" w:before="156"/>
              <w:jc w:val="center"/>
              <w:rPr>
                <w:rFonts w:ascii="Times New Roman" w:eastAsia="黑体" w:hAnsi="Times New Roman"/>
                <w:iCs/>
                <w:sz w:val="22"/>
              </w:rPr>
            </w:pPr>
            <w:r w:rsidRPr="000B2A41">
              <w:rPr>
                <w:rFonts w:ascii="Times New Roman" w:eastAsia="黑体" w:hAnsi="Times New Roman" w:hint="eastAsia"/>
                <w:i/>
                <w:sz w:val="22"/>
              </w:rPr>
              <w:t xml:space="preserve">T </w:t>
            </w:r>
            <w:r w:rsidRPr="000B2A41">
              <w:rPr>
                <w:rFonts w:ascii="Times New Roman" w:eastAsia="黑体" w:hAnsi="Times New Roman"/>
                <w:iCs/>
                <w:sz w:val="22"/>
              </w:rPr>
              <w:t>(K)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914473B" w14:textId="6B6C47B3" w:rsidR="005C021A" w:rsidRPr="000B2A41" w:rsidRDefault="005C021A" w:rsidP="00BA78AD">
            <w:pPr>
              <w:spacing w:beforeLines="50" w:before="156"/>
              <w:jc w:val="center"/>
              <w:rPr>
                <w:rFonts w:ascii="Times New Roman" w:eastAsia="黑体" w:hAnsi="Times New Roman"/>
                <w:sz w:val="22"/>
              </w:rPr>
            </w:pPr>
            <w:r w:rsidRPr="000B2A41">
              <w:rPr>
                <w:rFonts w:ascii="Times New Roman" w:eastAsia="黑体" w:hAnsi="Times New Roman"/>
                <w:iCs/>
                <w:sz w:val="22"/>
              </w:rPr>
              <w:t>Δ</w:t>
            </w:r>
            <w:r w:rsidRPr="000B2A41">
              <w:rPr>
                <w:rFonts w:ascii="Times New Roman" w:eastAsia="黑体" w:hAnsi="Times New Roman"/>
                <w:i/>
                <w:iCs/>
                <w:sz w:val="22"/>
              </w:rPr>
              <w:t>H</w:t>
            </w:r>
            <w:r w:rsidRPr="000B2A41">
              <w:rPr>
                <w:rFonts w:ascii="Times New Roman" w:eastAsia="黑体" w:hAnsi="Times New Roman"/>
                <w:i/>
                <w:iCs/>
                <w:sz w:val="22"/>
                <w:vertAlign w:val="superscript"/>
              </w:rPr>
              <w:t xml:space="preserve"> </w:t>
            </w:r>
            <w:r w:rsidRPr="000B2A41">
              <w:rPr>
                <w:rFonts w:ascii="Times New Roman" w:eastAsia="黑体" w:hAnsi="Times New Roman"/>
                <w:iCs/>
                <w:sz w:val="22"/>
              </w:rPr>
              <w:t>(</w:t>
            </w:r>
            <w:r w:rsidRPr="000B2A41">
              <w:rPr>
                <w:rFonts w:ascii="Times New Roman" w:eastAsia="黑体" w:hAnsi="Times New Roman"/>
                <w:sz w:val="22"/>
              </w:rPr>
              <w:t>kJ·mol</w:t>
            </w:r>
            <w:r w:rsidRPr="000B2A41">
              <w:rPr>
                <w:rFonts w:ascii="Times New Roman" w:eastAsia="黑体" w:hAnsi="Times New Roman"/>
                <w:sz w:val="22"/>
                <w:vertAlign w:val="superscript"/>
              </w:rPr>
              <w:t>-1</w:t>
            </w:r>
            <w:r w:rsidRPr="000B2A41">
              <w:rPr>
                <w:rFonts w:ascii="Times New Roman" w:eastAsia="黑体" w:hAnsi="Times New Roman"/>
                <w:sz w:val="22"/>
              </w:rPr>
              <w:t>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14:paraId="39FD6D23" w14:textId="32363DFB" w:rsidR="005C021A" w:rsidRPr="000B2A41" w:rsidRDefault="005C021A" w:rsidP="00BA78AD">
            <w:pPr>
              <w:spacing w:beforeLines="50" w:before="156"/>
              <w:jc w:val="center"/>
              <w:rPr>
                <w:rFonts w:ascii="Times New Roman" w:eastAsia="黑体" w:hAnsi="Times New Roman"/>
                <w:iCs/>
                <w:sz w:val="22"/>
              </w:rPr>
            </w:pPr>
            <w:r w:rsidRPr="000B2A41">
              <w:rPr>
                <w:rFonts w:ascii="Times New Roman" w:eastAsia="黑体" w:hAnsi="Times New Roman"/>
                <w:iCs/>
                <w:sz w:val="22"/>
              </w:rPr>
              <w:t>Δ</w:t>
            </w:r>
            <w:r w:rsidRPr="000B2A41">
              <w:rPr>
                <w:rFonts w:ascii="Times New Roman" w:eastAsia="黑体" w:hAnsi="Times New Roman"/>
                <w:i/>
                <w:iCs/>
                <w:sz w:val="22"/>
              </w:rPr>
              <w:t>S</w:t>
            </w:r>
            <w:r w:rsidRPr="000B2A41">
              <w:rPr>
                <w:rFonts w:ascii="Times New Roman" w:eastAsia="黑体" w:hAnsi="Times New Roman"/>
                <w:i/>
                <w:iCs/>
                <w:sz w:val="22"/>
                <w:vertAlign w:val="superscript"/>
              </w:rPr>
              <w:t xml:space="preserve"> </w:t>
            </w:r>
            <w:r w:rsidRPr="000B2A41">
              <w:rPr>
                <w:rFonts w:ascii="Times New Roman" w:eastAsia="黑体" w:hAnsi="Times New Roman"/>
                <w:sz w:val="22"/>
              </w:rPr>
              <w:t>(J·mol</w:t>
            </w:r>
            <w:r w:rsidRPr="000B2A41">
              <w:rPr>
                <w:rFonts w:ascii="Times New Roman" w:eastAsia="黑体" w:hAnsi="Times New Roman"/>
                <w:sz w:val="22"/>
                <w:vertAlign w:val="superscript"/>
              </w:rPr>
              <w:t>-1</w:t>
            </w:r>
            <w:r w:rsidRPr="000B2A41">
              <w:rPr>
                <w:rFonts w:ascii="Times New Roman" w:eastAsia="黑体" w:hAnsi="Times New Roman"/>
                <w:sz w:val="22"/>
              </w:rPr>
              <w:t>·K</w:t>
            </w:r>
            <w:r w:rsidRPr="000B2A41">
              <w:rPr>
                <w:rFonts w:ascii="Times New Roman" w:eastAsia="黑体" w:hAnsi="Times New Roman"/>
                <w:sz w:val="22"/>
                <w:vertAlign w:val="superscript"/>
              </w:rPr>
              <w:t>-1</w:t>
            </w:r>
            <w:r w:rsidRPr="000B2A41">
              <w:rPr>
                <w:rFonts w:ascii="Times New Roman" w:eastAsia="黑体" w:hAnsi="Times New Roman"/>
                <w:sz w:val="22"/>
              </w:rPr>
              <w:t>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14:paraId="4A50B53A" w14:textId="65F4A69D" w:rsidR="005C021A" w:rsidRPr="000B2A41" w:rsidRDefault="005C021A" w:rsidP="00BA78AD">
            <w:pPr>
              <w:spacing w:beforeLines="50" w:before="156"/>
              <w:jc w:val="center"/>
              <w:rPr>
                <w:rFonts w:ascii="Times New Roman" w:eastAsia="黑体" w:hAnsi="Times New Roman"/>
                <w:i/>
                <w:iCs/>
                <w:sz w:val="22"/>
              </w:rPr>
            </w:pPr>
            <w:r w:rsidRPr="000B2A41">
              <w:rPr>
                <w:rFonts w:ascii="Times New Roman" w:hAnsi="Times New Roman"/>
                <w:sz w:val="22"/>
                <w:lang w:val="en-GB"/>
              </w:rPr>
              <w:t>Δ</w:t>
            </w:r>
            <w:r w:rsidRPr="000B2A41">
              <w:rPr>
                <w:rFonts w:ascii="Times New Roman" w:hAnsi="Times New Roman"/>
                <w:i/>
                <w:iCs/>
                <w:sz w:val="22"/>
                <w:lang w:val="en-GB"/>
              </w:rPr>
              <w:t>G</w:t>
            </w:r>
            <w:r w:rsidRPr="000B2A41">
              <w:rPr>
                <w:rFonts w:ascii="Times New Roman" w:hAnsi="Times New Roman"/>
                <w:i/>
                <w:iCs/>
                <w:sz w:val="22"/>
                <w:vertAlign w:val="superscript"/>
                <w:lang w:val="en-GB"/>
              </w:rPr>
              <w:t xml:space="preserve"> </w:t>
            </w:r>
            <w:r w:rsidRPr="000B2A41">
              <w:rPr>
                <w:rFonts w:ascii="Times New Roman" w:eastAsia="黑体" w:hAnsi="Times New Roman"/>
                <w:iCs/>
                <w:sz w:val="22"/>
              </w:rPr>
              <w:t>(</w:t>
            </w:r>
            <w:r w:rsidRPr="000B2A41">
              <w:rPr>
                <w:rFonts w:ascii="Times New Roman" w:eastAsia="黑体" w:hAnsi="Times New Roman"/>
                <w:sz w:val="22"/>
              </w:rPr>
              <w:t>kJ·mol</w:t>
            </w:r>
            <w:r w:rsidRPr="000B2A41">
              <w:rPr>
                <w:rFonts w:ascii="Times New Roman" w:eastAsia="黑体" w:hAnsi="Times New Roman"/>
                <w:sz w:val="22"/>
                <w:vertAlign w:val="superscript"/>
              </w:rPr>
              <w:t>-1</w:t>
            </w:r>
            <w:r w:rsidRPr="000B2A41">
              <w:rPr>
                <w:rFonts w:ascii="Times New Roman" w:eastAsia="黑体" w:hAnsi="Times New Roman"/>
                <w:sz w:val="22"/>
              </w:rPr>
              <w:t>)</w:t>
            </w:r>
          </w:p>
        </w:tc>
      </w:tr>
      <w:tr w:rsidR="005C021A" w:rsidRPr="000B2A41" w14:paraId="06681A8F" w14:textId="77777777" w:rsidTr="00ED53FF">
        <w:trPr>
          <w:trHeight w:hRule="exact" w:val="593"/>
          <w:jc w:val="center"/>
        </w:trPr>
        <w:tc>
          <w:tcPr>
            <w:tcW w:w="0" w:type="auto"/>
            <w:tcBorders>
              <w:top w:val="single" w:sz="4" w:space="0" w:color="auto"/>
              <w:bottom w:val="nil"/>
            </w:tcBorders>
          </w:tcPr>
          <w:p w14:paraId="5123E095" w14:textId="43EE7868" w:rsidR="005C021A" w:rsidRPr="000B2A41" w:rsidRDefault="005C021A" w:rsidP="005B5E5C">
            <w:pPr>
              <w:spacing w:beforeLines="50" w:before="156"/>
              <w:jc w:val="center"/>
              <w:rPr>
                <w:rFonts w:ascii="Times New Roman" w:eastAsia="黑体" w:hAnsi="Times New Roman"/>
                <w:sz w:val="22"/>
              </w:rPr>
            </w:pPr>
            <w:r w:rsidRPr="000B2A41">
              <w:rPr>
                <w:rFonts w:ascii="Times New Roman" w:eastAsia="黑体" w:hAnsi="Times New Roman" w:hint="eastAsia"/>
                <w:sz w:val="22"/>
              </w:rPr>
              <w:t>2</w:t>
            </w:r>
            <w:r w:rsidRPr="000B2A41">
              <w:rPr>
                <w:rFonts w:ascii="Times New Roman" w:eastAsia="黑体" w:hAnsi="Times New Roman"/>
                <w:sz w:val="22"/>
              </w:rPr>
              <w:t>88</w:t>
            </w:r>
          </w:p>
        </w:tc>
        <w:tc>
          <w:tcPr>
            <w:tcW w:w="0" w:type="auto"/>
            <w:tcBorders>
              <w:top w:val="single" w:sz="4" w:space="0" w:color="auto"/>
              <w:bottom w:val="nil"/>
            </w:tcBorders>
            <w:shd w:val="clear" w:color="auto" w:fill="auto"/>
          </w:tcPr>
          <w:p w14:paraId="2090D589" w14:textId="3547D432" w:rsidR="005C021A" w:rsidRPr="000B2A41" w:rsidRDefault="005C021A" w:rsidP="005B5E5C">
            <w:pPr>
              <w:spacing w:beforeLines="50" w:before="156"/>
              <w:jc w:val="center"/>
              <w:rPr>
                <w:rFonts w:ascii="Times New Roman" w:eastAsia="黑体" w:hAnsi="Times New Roman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nil"/>
            </w:tcBorders>
          </w:tcPr>
          <w:p w14:paraId="6F5CA3BC" w14:textId="43E7AF79" w:rsidR="005C021A" w:rsidRPr="000B2A41" w:rsidRDefault="005C021A" w:rsidP="005B5E5C">
            <w:pPr>
              <w:spacing w:beforeLines="50" w:before="156"/>
              <w:jc w:val="center"/>
              <w:rPr>
                <w:rFonts w:ascii="Times New Roman" w:eastAsia="黑体" w:hAnsi="Times New Roman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nil"/>
            </w:tcBorders>
          </w:tcPr>
          <w:p w14:paraId="500261A0" w14:textId="1DC6642E" w:rsidR="005C021A" w:rsidRPr="000B2A41" w:rsidRDefault="005C021A" w:rsidP="005B5E5C">
            <w:pPr>
              <w:spacing w:beforeLines="50" w:before="156"/>
              <w:jc w:val="center"/>
              <w:rPr>
                <w:rFonts w:ascii="Times New Roman" w:eastAsia="黑体" w:hAnsi="Times New Roman"/>
                <w:sz w:val="22"/>
              </w:rPr>
            </w:pPr>
            <w:r w:rsidRPr="000B2A41">
              <w:rPr>
                <w:rFonts w:ascii="Times New Roman" w:eastAsia="黑体" w:hAnsi="Times New Roman"/>
                <w:sz w:val="22"/>
              </w:rPr>
              <w:t>-</w:t>
            </w:r>
            <w:r w:rsidR="00ED53FF" w:rsidRPr="000B2A41">
              <w:rPr>
                <w:rFonts w:ascii="Times New Roman" w:eastAsia="黑体" w:hAnsi="Times New Roman" w:hint="eastAsia"/>
                <w:sz w:val="22"/>
              </w:rPr>
              <w:t>21</w:t>
            </w:r>
            <w:r w:rsidR="00D87F89" w:rsidRPr="000B2A41">
              <w:rPr>
                <w:rFonts w:ascii="Times New Roman" w:eastAsia="黑体" w:hAnsi="Times New Roman" w:hint="eastAsia"/>
                <w:sz w:val="22"/>
              </w:rPr>
              <w:t>.</w:t>
            </w:r>
            <w:r w:rsidR="00ED53FF" w:rsidRPr="000B2A41">
              <w:rPr>
                <w:rFonts w:ascii="Times New Roman" w:eastAsia="黑体" w:hAnsi="Times New Roman" w:hint="eastAsia"/>
                <w:sz w:val="22"/>
              </w:rPr>
              <w:t>83</w:t>
            </w:r>
          </w:p>
        </w:tc>
      </w:tr>
      <w:tr w:rsidR="00ED53FF" w:rsidRPr="000B2A41" w14:paraId="778F0A5A" w14:textId="77777777" w:rsidTr="006B214A">
        <w:trPr>
          <w:trHeight w:hRule="exact" w:val="593"/>
          <w:jc w:val="center"/>
        </w:trPr>
        <w:tc>
          <w:tcPr>
            <w:tcW w:w="0" w:type="auto"/>
            <w:tcBorders>
              <w:top w:val="nil"/>
              <w:bottom w:val="nil"/>
            </w:tcBorders>
          </w:tcPr>
          <w:p w14:paraId="7D9A019F" w14:textId="277788D9" w:rsidR="00ED53FF" w:rsidRPr="000B2A41" w:rsidRDefault="00ED53FF" w:rsidP="00ED53FF">
            <w:pPr>
              <w:spacing w:beforeLines="50" w:before="156"/>
              <w:jc w:val="center"/>
              <w:rPr>
                <w:rFonts w:ascii="Times New Roman" w:eastAsia="黑体" w:hAnsi="Times New Roman"/>
                <w:sz w:val="22"/>
              </w:rPr>
            </w:pPr>
            <w:r w:rsidRPr="000B2A41">
              <w:rPr>
                <w:rFonts w:ascii="Times New Roman" w:eastAsia="黑体" w:hAnsi="Times New Roman" w:hint="eastAsia"/>
                <w:sz w:val="22"/>
              </w:rPr>
              <w:t>2</w:t>
            </w:r>
            <w:r w:rsidRPr="000B2A41">
              <w:rPr>
                <w:rFonts w:ascii="Times New Roman" w:eastAsia="黑体" w:hAnsi="Times New Roman"/>
                <w:sz w:val="22"/>
              </w:rPr>
              <w:t>98</w:t>
            </w:r>
          </w:p>
        </w:tc>
        <w:tc>
          <w:tcPr>
            <w:tcW w:w="0" w:type="auto"/>
            <w:tcBorders>
              <w:top w:val="nil"/>
              <w:bottom w:val="nil"/>
            </w:tcBorders>
            <w:shd w:val="clear" w:color="auto" w:fill="auto"/>
          </w:tcPr>
          <w:p w14:paraId="183D2DF8" w14:textId="24256F80" w:rsidR="00ED53FF" w:rsidRPr="000B2A41" w:rsidRDefault="00ED53FF" w:rsidP="00ED53FF">
            <w:pPr>
              <w:spacing w:beforeLines="50" w:before="156"/>
              <w:jc w:val="center"/>
              <w:rPr>
                <w:rFonts w:ascii="Times New Roman" w:eastAsia="黑体" w:hAnsi="Times New Roman"/>
                <w:sz w:val="22"/>
              </w:rPr>
            </w:pPr>
            <w:r w:rsidRPr="000B2A41">
              <w:rPr>
                <w:rFonts w:ascii="Times New Roman" w:eastAsia="黑体" w:hAnsi="Times New Roman" w:hint="eastAsia"/>
                <w:sz w:val="22"/>
              </w:rPr>
              <w:t>35.53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14:paraId="7E194AA6" w14:textId="6F94DF70" w:rsidR="00ED53FF" w:rsidRPr="000B2A41" w:rsidRDefault="00ED53FF" w:rsidP="00ED53FF">
            <w:pPr>
              <w:spacing w:beforeLines="50" w:before="156"/>
              <w:jc w:val="center"/>
              <w:rPr>
                <w:rFonts w:ascii="Times New Roman" w:eastAsia="黑体" w:hAnsi="Times New Roman"/>
                <w:sz w:val="22"/>
              </w:rPr>
            </w:pPr>
            <w:r w:rsidRPr="000B2A41">
              <w:rPr>
                <w:rFonts w:ascii="Times New Roman" w:eastAsia="黑体" w:hAnsi="Times New Roman" w:hint="eastAsia"/>
                <w:sz w:val="22"/>
              </w:rPr>
              <w:t>150.69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14:paraId="2B51AE0E" w14:textId="6E59F6D7" w:rsidR="00ED53FF" w:rsidRPr="000B2A41" w:rsidRDefault="00ED53FF" w:rsidP="00ED53FF">
            <w:pPr>
              <w:spacing w:beforeLines="50" w:before="156"/>
              <w:jc w:val="center"/>
              <w:rPr>
                <w:rFonts w:ascii="Times New Roman" w:eastAsia="黑体" w:hAnsi="Times New Roman"/>
                <w:sz w:val="22"/>
              </w:rPr>
            </w:pPr>
            <w:r w:rsidRPr="000B2A41">
              <w:rPr>
                <w:rFonts w:ascii="Times New Roman" w:eastAsia="黑体" w:hAnsi="Times New Roman" w:hint="eastAsia"/>
                <w:sz w:val="22"/>
              </w:rPr>
              <w:t>-30.07</w:t>
            </w:r>
          </w:p>
        </w:tc>
      </w:tr>
      <w:tr w:rsidR="00ED53FF" w:rsidRPr="000B2A41" w14:paraId="1E08841D" w14:textId="77777777" w:rsidTr="00ED53FF">
        <w:trPr>
          <w:trHeight w:hRule="exact" w:val="593"/>
          <w:jc w:val="center"/>
        </w:trPr>
        <w:tc>
          <w:tcPr>
            <w:tcW w:w="0" w:type="auto"/>
            <w:tcBorders>
              <w:top w:val="nil"/>
              <w:bottom w:val="single" w:sz="4" w:space="0" w:color="auto"/>
            </w:tcBorders>
          </w:tcPr>
          <w:p w14:paraId="31A09909" w14:textId="539C0A93" w:rsidR="00ED53FF" w:rsidRPr="000B2A41" w:rsidRDefault="00ED53FF" w:rsidP="00ED53FF">
            <w:pPr>
              <w:spacing w:beforeLines="50" w:before="156"/>
              <w:jc w:val="center"/>
              <w:rPr>
                <w:rFonts w:ascii="Times New Roman" w:eastAsia="黑体" w:hAnsi="Times New Roman"/>
                <w:sz w:val="22"/>
              </w:rPr>
            </w:pPr>
            <w:r w:rsidRPr="000B2A41">
              <w:rPr>
                <w:rFonts w:ascii="Times New Roman" w:eastAsia="黑体" w:hAnsi="Times New Roman" w:hint="eastAsia"/>
                <w:sz w:val="22"/>
              </w:rPr>
              <w:t>3</w:t>
            </w:r>
            <w:r w:rsidRPr="000B2A41">
              <w:rPr>
                <w:rFonts w:ascii="Times New Roman" w:eastAsia="黑体" w:hAnsi="Times New Roman"/>
                <w:sz w:val="22"/>
              </w:rPr>
              <w:t>08</w:t>
            </w:r>
          </w:p>
        </w:tc>
        <w:tc>
          <w:tcPr>
            <w:tcW w:w="0" w:type="auto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791BBC44" w14:textId="7BBF6917" w:rsidR="00ED53FF" w:rsidRPr="000B2A41" w:rsidRDefault="00ED53FF" w:rsidP="00ED53FF">
            <w:pPr>
              <w:spacing w:beforeLines="50" w:before="156"/>
              <w:jc w:val="center"/>
              <w:rPr>
                <w:rFonts w:ascii="Times New Roman" w:eastAsia="黑体" w:hAnsi="Times New Roman"/>
                <w:sz w:val="22"/>
              </w:rPr>
            </w:pPr>
          </w:p>
        </w:tc>
        <w:tc>
          <w:tcPr>
            <w:tcW w:w="0" w:type="auto"/>
            <w:tcBorders>
              <w:top w:val="nil"/>
              <w:bottom w:val="single" w:sz="4" w:space="0" w:color="auto"/>
            </w:tcBorders>
          </w:tcPr>
          <w:p w14:paraId="38128047" w14:textId="51607042" w:rsidR="00ED53FF" w:rsidRPr="000B2A41" w:rsidRDefault="00ED53FF" w:rsidP="00ED53FF">
            <w:pPr>
              <w:spacing w:beforeLines="50" w:before="156"/>
              <w:jc w:val="center"/>
              <w:rPr>
                <w:rFonts w:ascii="Times New Roman" w:eastAsia="黑体" w:hAnsi="Times New Roman"/>
                <w:sz w:val="22"/>
              </w:rPr>
            </w:pPr>
          </w:p>
        </w:tc>
        <w:tc>
          <w:tcPr>
            <w:tcW w:w="0" w:type="auto"/>
            <w:tcBorders>
              <w:top w:val="nil"/>
              <w:bottom w:val="single" w:sz="4" w:space="0" w:color="auto"/>
            </w:tcBorders>
          </w:tcPr>
          <w:p w14:paraId="38CFFC22" w14:textId="10A4FAE3" w:rsidR="00ED53FF" w:rsidRPr="000B2A41" w:rsidRDefault="00ED53FF" w:rsidP="00ED53FF">
            <w:pPr>
              <w:spacing w:beforeLines="50" w:before="156"/>
              <w:jc w:val="center"/>
              <w:rPr>
                <w:rFonts w:ascii="Times New Roman" w:eastAsia="黑体" w:hAnsi="Times New Roman"/>
                <w:sz w:val="22"/>
              </w:rPr>
            </w:pPr>
            <w:r w:rsidRPr="000B2A41">
              <w:rPr>
                <w:rFonts w:ascii="Times New Roman" w:eastAsia="黑体" w:hAnsi="Times New Roman" w:hint="eastAsia"/>
                <w:sz w:val="22"/>
              </w:rPr>
              <w:t>-37.16</w:t>
            </w:r>
          </w:p>
        </w:tc>
      </w:tr>
    </w:tbl>
    <w:p w14:paraId="77E4D6D3" w14:textId="17EC547A" w:rsidR="000F0E43" w:rsidRPr="000B2A41" w:rsidRDefault="000F0E43" w:rsidP="000F0E43">
      <w:pPr>
        <w:autoSpaceDE w:val="0"/>
        <w:autoSpaceDN w:val="0"/>
        <w:adjustRightInd w:val="0"/>
        <w:spacing w:line="480" w:lineRule="auto"/>
        <w:ind w:firstLineChars="200" w:firstLine="480"/>
        <w:rPr>
          <w:rFonts w:ascii="Times New Roman" w:hAnsi="Times New Roman"/>
          <w:sz w:val="24"/>
          <w:szCs w:val="24"/>
          <w:lang w:val="en-GB"/>
        </w:rPr>
      </w:pPr>
      <w:r w:rsidRPr="000B2A41">
        <w:rPr>
          <w:rFonts w:ascii="Times New Roman" w:hAnsi="Times New Roman"/>
          <w:sz w:val="24"/>
          <w:szCs w:val="24"/>
          <w:lang w:val="en-GB"/>
        </w:rPr>
        <w:t xml:space="preserve">As can be seen, the positive </w:t>
      </w:r>
      <w:proofErr w:type="spellStart"/>
      <w:r w:rsidRPr="000B2A41">
        <w:rPr>
          <w:rFonts w:ascii="Times New Roman" w:hAnsi="Times New Roman"/>
          <w:i/>
          <w:iCs/>
          <w:sz w:val="24"/>
          <w:szCs w:val="24"/>
          <w:lang w:val="en-GB"/>
        </w:rPr>
        <w:t>ΔH</w:t>
      </w:r>
      <w:r w:rsidRPr="000B2A41">
        <w:rPr>
          <w:rFonts w:ascii="Times New Roman" w:hAnsi="Times New Roman"/>
          <w:i/>
          <w:iCs/>
          <w:sz w:val="24"/>
          <w:szCs w:val="24"/>
          <w:vertAlign w:val="superscript"/>
          <w:lang w:val="en-GB"/>
        </w:rPr>
        <w:t>θ</w:t>
      </w:r>
      <w:proofErr w:type="spellEnd"/>
      <w:r w:rsidRPr="000B2A41">
        <w:rPr>
          <w:rFonts w:ascii="Times New Roman" w:hAnsi="Times New Roman"/>
          <w:i/>
          <w:iCs/>
          <w:sz w:val="24"/>
          <w:szCs w:val="24"/>
          <w:vertAlign w:val="superscript"/>
          <w:lang w:val="en-GB"/>
        </w:rPr>
        <w:t xml:space="preserve"> </w:t>
      </w:r>
      <w:r w:rsidRPr="000B2A41">
        <w:rPr>
          <w:rFonts w:ascii="Times New Roman" w:hAnsi="Times New Roman"/>
          <w:sz w:val="24"/>
          <w:szCs w:val="24"/>
          <w:lang w:val="en-GB"/>
        </w:rPr>
        <w:t xml:space="preserve">and </w:t>
      </w:r>
      <w:proofErr w:type="spellStart"/>
      <w:r w:rsidRPr="000B2A41">
        <w:rPr>
          <w:rFonts w:ascii="Times New Roman" w:hAnsi="Times New Roman"/>
          <w:i/>
          <w:iCs/>
          <w:sz w:val="24"/>
          <w:szCs w:val="24"/>
          <w:lang w:val="en-GB"/>
        </w:rPr>
        <w:t>ΔS</w:t>
      </w:r>
      <w:r w:rsidRPr="000B2A41">
        <w:rPr>
          <w:rFonts w:ascii="Times New Roman" w:hAnsi="Times New Roman"/>
          <w:i/>
          <w:iCs/>
          <w:sz w:val="24"/>
          <w:szCs w:val="24"/>
          <w:vertAlign w:val="superscript"/>
          <w:lang w:val="en-GB"/>
        </w:rPr>
        <w:t>θ</w:t>
      </w:r>
      <w:proofErr w:type="spellEnd"/>
      <w:r w:rsidRPr="000B2A41">
        <w:rPr>
          <w:rFonts w:ascii="Times New Roman" w:hAnsi="Times New Roman"/>
          <w:sz w:val="24"/>
          <w:szCs w:val="24"/>
          <w:lang w:val="en-GB"/>
        </w:rPr>
        <w:t xml:space="preserve"> indicate</w:t>
      </w:r>
      <w:r w:rsidRPr="000B2A41">
        <w:rPr>
          <w:rFonts w:ascii="Times New Roman" w:hAnsi="Times New Roman" w:hint="eastAsia"/>
          <w:sz w:val="24"/>
          <w:szCs w:val="24"/>
          <w:lang w:val="en-GB"/>
        </w:rPr>
        <w:t>d</w:t>
      </w:r>
      <w:r w:rsidRPr="000B2A41">
        <w:rPr>
          <w:rFonts w:ascii="Times New Roman" w:hAnsi="Times New Roman"/>
          <w:sz w:val="24"/>
          <w:szCs w:val="24"/>
          <w:lang w:val="en-GB"/>
        </w:rPr>
        <w:t xml:space="preserve"> that the sorption of U(Ⅵ) by </w:t>
      </w:r>
      <w:r w:rsidR="00110E13" w:rsidRPr="000B2A41">
        <w:rPr>
          <w:rFonts w:ascii="Times New Roman" w:hAnsi="Times New Roman" w:hint="eastAsia"/>
          <w:sz w:val="24"/>
          <w:szCs w:val="24"/>
          <w:lang w:val="en-GB"/>
        </w:rPr>
        <w:t>p-</w:t>
      </w:r>
      <w:r w:rsidRPr="000B2A41">
        <w:rPr>
          <w:rFonts w:ascii="Times New Roman" w:hAnsi="Times New Roman" w:hint="eastAsia"/>
          <w:sz w:val="24"/>
        </w:rPr>
        <w:t>NZP-P</w:t>
      </w:r>
      <w:r w:rsidRPr="000B2A41">
        <w:rPr>
          <w:rFonts w:ascii="Times New Roman" w:hAnsi="Times New Roman"/>
          <w:sz w:val="24"/>
          <w:szCs w:val="24"/>
          <w:lang w:val="en-GB"/>
        </w:rPr>
        <w:t xml:space="preserve"> </w:t>
      </w:r>
      <w:r w:rsidRPr="000B2A41">
        <w:rPr>
          <w:rFonts w:ascii="Times New Roman" w:hAnsi="Times New Roman" w:hint="eastAsia"/>
          <w:sz w:val="24"/>
          <w:szCs w:val="24"/>
          <w:lang w:val="en-GB"/>
        </w:rPr>
        <w:t>wa</w:t>
      </w:r>
      <w:r w:rsidRPr="000B2A41">
        <w:rPr>
          <w:rFonts w:ascii="Times New Roman" w:hAnsi="Times New Roman"/>
          <w:sz w:val="24"/>
          <w:szCs w:val="24"/>
          <w:lang w:val="en-GB"/>
        </w:rPr>
        <w:t>s an endothermic and</w:t>
      </w:r>
      <w:r w:rsidRPr="000B2A41">
        <w:t xml:space="preserve"> </w:t>
      </w:r>
      <w:r w:rsidRPr="000B2A41">
        <w:rPr>
          <w:rFonts w:ascii="Times New Roman" w:hAnsi="Times New Roman"/>
          <w:sz w:val="24"/>
          <w:szCs w:val="24"/>
          <w:lang w:val="en-GB"/>
        </w:rPr>
        <w:t xml:space="preserve">randomness increasing process. Moreover, the values of </w:t>
      </w:r>
      <w:proofErr w:type="spellStart"/>
      <w:r w:rsidRPr="000B2A41">
        <w:rPr>
          <w:rFonts w:ascii="Times New Roman" w:hAnsi="Times New Roman"/>
          <w:i/>
          <w:iCs/>
          <w:sz w:val="24"/>
          <w:szCs w:val="24"/>
          <w:lang w:val="en-GB"/>
        </w:rPr>
        <w:t>ΔG</w:t>
      </w:r>
      <w:r w:rsidRPr="000B2A41">
        <w:rPr>
          <w:rFonts w:ascii="Times New Roman" w:hAnsi="Times New Roman"/>
          <w:i/>
          <w:iCs/>
          <w:sz w:val="24"/>
          <w:szCs w:val="24"/>
          <w:vertAlign w:val="superscript"/>
          <w:lang w:val="en-GB"/>
        </w:rPr>
        <w:t>θ</w:t>
      </w:r>
      <w:proofErr w:type="spellEnd"/>
      <w:r w:rsidRPr="000B2A41">
        <w:rPr>
          <w:rFonts w:ascii="Times New Roman" w:hAnsi="Times New Roman"/>
          <w:sz w:val="24"/>
          <w:szCs w:val="24"/>
          <w:lang w:val="en-GB"/>
        </w:rPr>
        <w:t xml:space="preserve"> </w:t>
      </w:r>
      <w:r w:rsidRPr="000B2A41">
        <w:rPr>
          <w:rFonts w:ascii="Times New Roman" w:hAnsi="Times New Roman" w:hint="eastAsia"/>
          <w:sz w:val="24"/>
          <w:szCs w:val="24"/>
          <w:lang w:val="en-GB"/>
        </w:rPr>
        <w:t>we</w:t>
      </w:r>
      <w:r w:rsidRPr="000B2A41">
        <w:rPr>
          <w:rFonts w:ascii="Times New Roman" w:hAnsi="Times New Roman"/>
          <w:sz w:val="24"/>
          <w:szCs w:val="24"/>
          <w:lang w:val="en-GB"/>
        </w:rPr>
        <w:t>re negative and decrease</w:t>
      </w:r>
      <w:r w:rsidRPr="000B2A41">
        <w:rPr>
          <w:rFonts w:ascii="Times New Roman" w:hAnsi="Times New Roman" w:hint="eastAsia"/>
          <w:sz w:val="24"/>
          <w:szCs w:val="24"/>
          <w:lang w:val="en-GB"/>
        </w:rPr>
        <w:t>d</w:t>
      </w:r>
      <w:r w:rsidRPr="000B2A41">
        <w:rPr>
          <w:rFonts w:ascii="Times New Roman" w:hAnsi="Times New Roman"/>
          <w:sz w:val="24"/>
          <w:szCs w:val="24"/>
          <w:lang w:val="en-GB"/>
        </w:rPr>
        <w:t xml:space="preserve"> with an increase of the temperature, demonstrating that the sorption process </w:t>
      </w:r>
      <w:r w:rsidRPr="000B2A41">
        <w:rPr>
          <w:rFonts w:ascii="Times New Roman" w:hAnsi="Times New Roman" w:hint="eastAsia"/>
          <w:sz w:val="24"/>
          <w:szCs w:val="24"/>
          <w:lang w:val="en-GB"/>
        </w:rPr>
        <w:t>wa</w:t>
      </w:r>
      <w:r w:rsidRPr="000B2A41">
        <w:rPr>
          <w:rFonts w:ascii="Times New Roman" w:hAnsi="Times New Roman"/>
          <w:sz w:val="24"/>
          <w:szCs w:val="24"/>
          <w:lang w:val="en-GB"/>
        </w:rPr>
        <w:t xml:space="preserve">s spontaneous and </w:t>
      </w:r>
      <w:proofErr w:type="spellStart"/>
      <w:r w:rsidRPr="000B2A41">
        <w:rPr>
          <w:rFonts w:ascii="Times New Roman" w:hAnsi="Times New Roman"/>
          <w:sz w:val="24"/>
          <w:szCs w:val="24"/>
          <w:lang w:val="en-GB"/>
        </w:rPr>
        <w:t>favorable</w:t>
      </w:r>
      <w:proofErr w:type="spellEnd"/>
      <w:r w:rsidRPr="000B2A41">
        <w:rPr>
          <w:rFonts w:ascii="Times New Roman" w:hAnsi="Times New Roman"/>
          <w:sz w:val="24"/>
          <w:szCs w:val="24"/>
          <w:lang w:val="en-GB"/>
        </w:rPr>
        <w:t xml:space="preserve"> at higher temperatures.</w:t>
      </w:r>
    </w:p>
    <w:bookmarkEnd w:id="20"/>
    <w:p w14:paraId="77A2DB78" w14:textId="77777777" w:rsidR="000F0E43" w:rsidRPr="000B2A41" w:rsidRDefault="000F0E43" w:rsidP="00A4185F">
      <w:pPr>
        <w:spacing w:afterLines="50" w:after="156" w:line="360" w:lineRule="auto"/>
        <w:rPr>
          <w:rFonts w:ascii="Arial" w:hAnsi="Arial" w:cs="Arial"/>
          <w:b/>
          <w:bCs/>
          <w:iCs/>
          <w:sz w:val="24"/>
          <w:szCs w:val="24"/>
          <w:lang w:val="en-GB"/>
        </w:rPr>
      </w:pPr>
    </w:p>
    <w:p w14:paraId="356A2E07" w14:textId="0D7C9873" w:rsidR="00890C9B" w:rsidRPr="000B2A41" w:rsidRDefault="00890C9B" w:rsidP="00890C9B">
      <w:pPr>
        <w:spacing w:afterLines="50" w:after="156" w:line="360" w:lineRule="auto"/>
        <w:rPr>
          <w:rFonts w:ascii="Arial" w:hAnsi="Arial" w:cs="Arial"/>
          <w:b/>
          <w:bCs/>
          <w:iCs/>
          <w:sz w:val="24"/>
          <w:szCs w:val="24"/>
        </w:rPr>
      </w:pPr>
      <w:r w:rsidRPr="000B2A41">
        <w:rPr>
          <w:rFonts w:ascii="Arial" w:hAnsi="Arial" w:cs="Arial"/>
          <w:b/>
          <w:bCs/>
          <w:iCs/>
          <w:sz w:val="24"/>
          <w:szCs w:val="24"/>
        </w:rPr>
        <w:lastRenderedPageBreak/>
        <w:t>Section S</w:t>
      </w:r>
      <w:r w:rsidRPr="000B2A41">
        <w:rPr>
          <w:rFonts w:ascii="Arial" w:hAnsi="Arial" w:cs="Arial" w:hint="eastAsia"/>
          <w:b/>
          <w:bCs/>
          <w:iCs/>
          <w:sz w:val="24"/>
          <w:szCs w:val="24"/>
        </w:rPr>
        <w:t>6</w:t>
      </w:r>
      <w:r w:rsidRPr="000B2A41">
        <w:rPr>
          <w:rFonts w:ascii="Arial" w:hAnsi="Arial" w:cs="Arial"/>
          <w:b/>
          <w:bCs/>
          <w:iCs/>
          <w:sz w:val="24"/>
          <w:szCs w:val="24"/>
        </w:rPr>
        <w:t xml:space="preserve">. </w:t>
      </w:r>
      <w:r w:rsidRPr="000B2A41">
        <w:rPr>
          <w:rFonts w:ascii="Arial" w:hAnsi="Arial" w:cs="Arial" w:hint="eastAsia"/>
          <w:b/>
          <w:bCs/>
          <w:iCs/>
          <w:sz w:val="24"/>
          <w:szCs w:val="24"/>
        </w:rPr>
        <w:t>ZETA</w:t>
      </w:r>
      <w:r w:rsidR="007D6763" w:rsidRPr="000B2A41">
        <w:rPr>
          <w:rFonts w:ascii="Arial" w:hAnsi="Arial" w:cs="Arial" w:hint="eastAsia"/>
          <w:b/>
          <w:bCs/>
          <w:iCs/>
          <w:sz w:val="24"/>
          <w:szCs w:val="24"/>
        </w:rPr>
        <w:t xml:space="preserve"> </w:t>
      </w:r>
      <w:r w:rsidR="007D6763" w:rsidRPr="000B2A41">
        <w:rPr>
          <w:rFonts w:ascii="Arial" w:hAnsi="Arial" w:cs="Arial"/>
          <w:b/>
          <w:bCs/>
          <w:iCs/>
          <w:sz w:val="24"/>
          <w:szCs w:val="24"/>
        </w:rPr>
        <w:t>potential</w:t>
      </w:r>
    </w:p>
    <w:p w14:paraId="4574814C" w14:textId="77777777" w:rsidR="00890C9B" w:rsidRPr="000B2A41" w:rsidRDefault="00890C9B" w:rsidP="00890C9B">
      <w:pPr>
        <w:spacing w:afterLines="50" w:after="156" w:line="360" w:lineRule="auto"/>
        <w:ind w:firstLineChars="200" w:firstLine="480"/>
        <w:rPr>
          <w:rFonts w:ascii="Times New Roman" w:hAnsi="Times New Roman"/>
          <w:iCs/>
          <w:sz w:val="24"/>
          <w:szCs w:val="24"/>
        </w:rPr>
      </w:pPr>
      <w:r w:rsidRPr="000B2A41">
        <w:rPr>
          <w:rFonts w:ascii="Times New Roman" w:hAnsi="Times New Roman"/>
          <w:iCs/>
          <w:sz w:val="24"/>
          <w:szCs w:val="24"/>
        </w:rPr>
        <w:t xml:space="preserve">The zeta potential of the </w:t>
      </w:r>
      <w:r w:rsidRPr="000B2A41">
        <w:rPr>
          <w:rFonts w:ascii="Times New Roman" w:hAnsi="Times New Roman" w:hint="eastAsia"/>
          <w:iCs/>
          <w:sz w:val="24"/>
          <w:szCs w:val="24"/>
        </w:rPr>
        <w:t>p-NZP-P</w:t>
      </w:r>
      <w:r w:rsidRPr="000B2A41">
        <w:rPr>
          <w:rFonts w:ascii="Times New Roman" w:hAnsi="Times New Roman"/>
          <w:iCs/>
          <w:sz w:val="24"/>
          <w:szCs w:val="24"/>
        </w:rPr>
        <w:t xml:space="preserve"> is shown in Fig. S</w:t>
      </w:r>
      <w:r w:rsidRPr="000B2A41">
        <w:rPr>
          <w:rFonts w:ascii="Times New Roman" w:hAnsi="Times New Roman" w:hint="eastAsia"/>
          <w:iCs/>
          <w:sz w:val="24"/>
          <w:szCs w:val="24"/>
        </w:rPr>
        <w:t>4</w:t>
      </w:r>
      <w:r w:rsidRPr="000B2A41">
        <w:rPr>
          <w:rFonts w:ascii="Times New Roman" w:hAnsi="Times New Roman"/>
          <w:iCs/>
          <w:sz w:val="24"/>
          <w:szCs w:val="24"/>
        </w:rPr>
        <w:t xml:space="preserve">, and the zero-potential point of the sphere is approximately at pH </w:t>
      </w:r>
      <w:r w:rsidRPr="000B2A41">
        <w:rPr>
          <w:rFonts w:ascii="Times New Roman" w:hAnsi="Times New Roman" w:hint="eastAsia"/>
          <w:iCs/>
          <w:sz w:val="24"/>
          <w:szCs w:val="24"/>
        </w:rPr>
        <w:t>~</w:t>
      </w:r>
      <w:r w:rsidRPr="000B2A41">
        <w:rPr>
          <w:rFonts w:ascii="Times New Roman" w:hAnsi="Times New Roman"/>
          <w:iCs/>
          <w:sz w:val="24"/>
          <w:szCs w:val="24"/>
        </w:rPr>
        <w:t xml:space="preserve">3.16. The surface of the </w:t>
      </w:r>
      <w:r w:rsidRPr="000B2A41">
        <w:rPr>
          <w:rFonts w:ascii="Times New Roman" w:hAnsi="Times New Roman" w:hint="eastAsia"/>
          <w:iCs/>
          <w:sz w:val="24"/>
          <w:szCs w:val="24"/>
        </w:rPr>
        <w:t>p-NZP-P</w:t>
      </w:r>
      <w:r w:rsidRPr="000B2A41">
        <w:rPr>
          <w:rFonts w:ascii="Times New Roman" w:hAnsi="Times New Roman"/>
          <w:iCs/>
          <w:sz w:val="24"/>
          <w:szCs w:val="24"/>
        </w:rPr>
        <w:t xml:space="preserve"> is positively charged when pH is 2.5</w:t>
      </w:r>
      <w:r w:rsidRPr="000B2A41">
        <w:rPr>
          <w:rFonts w:ascii="Times New Roman" w:hAnsi="Times New Roman" w:hint="eastAsia"/>
          <w:iCs/>
          <w:sz w:val="24"/>
          <w:szCs w:val="24"/>
        </w:rPr>
        <w:t>~</w:t>
      </w:r>
      <w:r w:rsidRPr="000B2A41">
        <w:rPr>
          <w:rFonts w:ascii="Times New Roman" w:hAnsi="Times New Roman"/>
          <w:iCs/>
          <w:sz w:val="24"/>
          <w:szCs w:val="24"/>
        </w:rPr>
        <w:t>3.16, and negatively charged when pH is 3.16</w:t>
      </w:r>
      <w:r w:rsidRPr="000B2A41">
        <w:rPr>
          <w:rFonts w:ascii="Times New Roman" w:hAnsi="Times New Roman" w:hint="eastAsia"/>
          <w:iCs/>
          <w:sz w:val="24"/>
          <w:szCs w:val="24"/>
        </w:rPr>
        <w:t>~</w:t>
      </w:r>
      <w:r w:rsidRPr="000B2A41">
        <w:rPr>
          <w:rFonts w:ascii="Times New Roman" w:hAnsi="Times New Roman"/>
          <w:iCs/>
          <w:sz w:val="24"/>
          <w:szCs w:val="24"/>
        </w:rPr>
        <w:t>6.5.</w:t>
      </w:r>
    </w:p>
    <w:p w14:paraId="21910BFD" w14:textId="77777777" w:rsidR="00890C9B" w:rsidRPr="000B2A41" w:rsidRDefault="00890C9B" w:rsidP="00890C9B">
      <w:pPr>
        <w:spacing w:afterLines="50" w:after="156" w:line="360" w:lineRule="auto"/>
        <w:jc w:val="center"/>
        <w:rPr>
          <w:rFonts w:ascii="Arial" w:hAnsi="Arial" w:cs="Arial"/>
          <w:b/>
          <w:bCs/>
          <w:iCs/>
          <w:sz w:val="24"/>
          <w:szCs w:val="24"/>
        </w:rPr>
      </w:pPr>
      <w:r w:rsidRPr="000B2A41">
        <w:rPr>
          <w:rFonts w:ascii="Arial" w:hAnsi="Arial" w:cs="Arial" w:hint="eastAsia"/>
          <w:b/>
          <w:bCs/>
          <w:iCs/>
          <w:noProof/>
          <w:sz w:val="24"/>
          <w:szCs w:val="24"/>
        </w:rPr>
        <w:drawing>
          <wp:inline distT="0" distB="0" distL="0" distR="0" wp14:anchorId="29006345" wp14:editId="0EED20B7">
            <wp:extent cx="3719477" cy="2479506"/>
            <wp:effectExtent l="0" t="0" r="0" b="0"/>
            <wp:docPr id="2243718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37185" name="图片 22437185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731825" cy="2487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5B868" w14:textId="77777777" w:rsidR="00890C9B" w:rsidRPr="000B2A41" w:rsidRDefault="00890C9B" w:rsidP="00890C9B">
      <w:pPr>
        <w:spacing w:line="312" w:lineRule="auto"/>
        <w:jc w:val="center"/>
        <w:rPr>
          <w:rFonts w:ascii="Times New Roman" w:hAnsi="Times New Roman"/>
          <w:sz w:val="22"/>
        </w:rPr>
      </w:pPr>
      <w:r w:rsidRPr="000B2A41">
        <w:rPr>
          <w:rFonts w:ascii="Times New Roman" w:hAnsi="Times New Roman" w:hint="eastAsia"/>
          <w:sz w:val="22"/>
        </w:rPr>
        <w:t>Fig.</w:t>
      </w:r>
      <w:r w:rsidRPr="000B2A41">
        <w:rPr>
          <w:rFonts w:ascii="Times New Roman" w:hAnsi="Times New Roman"/>
          <w:sz w:val="22"/>
        </w:rPr>
        <w:t xml:space="preserve"> S</w:t>
      </w:r>
      <w:r w:rsidRPr="000B2A41">
        <w:rPr>
          <w:rFonts w:ascii="Times New Roman" w:hAnsi="Times New Roman" w:hint="eastAsia"/>
          <w:sz w:val="22"/>
        </w:rPr>
        <w:t>4</w:t>
      </w:r>
      <w:r w:rsidRPr="000B2A41">
        <w:rPr>
          <w:rFonts w:ascii="Times New Roman" w:hAnsi="Times New Roman"/>
          <w:sz w:val="22"/>
        </w:rPr>
        <w:t>.</w:t>
      </w:r>
      <w:r w:rsidRPr="000B2A41">
        <w:rPr>
          <w:rFonts w:ascii="Times New Roman" w:hAnsi="Times New Roman" w:hint="eastAsia"/>
          <w:sz w:val="22"/>
        </w:rPr>
        <w:t xml:space="preserve"> </w:t>
      </w:r>
      <w:r w:rsidRPr="000B2A41">
        <w:rPr>
          <w:rFonts w:ascii="Times New Roman" w:hAnsi="Times New Roman"/>
          <w:color w:val="000000" w:themeColor="text1"/>
          <w:sz w:val="22"/>
        </w:rPr>
        <w:t xml:space="preserve">Zeta potentials of </w:t>
      </w:r>
      <w:r w:rsidRPr="000B2A41">
        <w:rPr>
          <w:rFonts w:ascii="Times New Roman" w:hAnsi="Times New Roman" w:hint="eastAsia"/>
          <w:color w:val="000000" w:themeColor="text1"/>
          <w:sz w:val="22"/>
        </w:rPr>
        <w:t>p-NZP-P</w:t>
      </w:r>
    </w:p>
    <w:p w14:paraId="16AAE6EF" w14:textId="77777777" w:rsidR="00890C9B" w:rsidRPr="000B2A41" w:rsidRDefault="00890C9B" w:rsidP="00A4185F">
      <w:pPr>
        <w:spacing w:afterLines="50" w:after="156" w:line="360" w:lineRule="auto"/>
        <w:rPr>
          <w:rFonts w:ascii="Arial" w:hAnsi="Arial" w:cs="Arial"/>
          <w:b/>
          <w:bCs/>
          <w:iCs/>
          <w:sz w:val="24"/>
          <w:szCs w:val="24"/>
        </w:rPr>
      </w:pPr>
    </w:p>
    <w:p w14:paraId="3E4F9AAE" w14:textId="77777777" w:rsidR="00890C9B" w:rsidRPr="000B2A41" w:rsidRDefault="00890C9B" w:rsidP="00A4185F">
      <w:pPr>
        <w:spacing w:afterLines="50" w:after="156" w:line="360" w:lineRule="auto"/>
        <w:rPr>
          <w:rFonts w:ascii="Arial" w:hAnsi="Arial" w:cs="Arial"/>
          <w:b/>
          <w:bCs/>
          <w:iCs/>
          <w:sz w:val="24"/>
          <w:szCs w:val="24"/>
        </w:rPr>
      </w:pPr>
    </w:p>
    <w:p w14:paraId="54FD79A1" w14:textId="77777777" w:rsidR="00890C9B" w:rsidRPr="000B2A41" w:rsidRDefault="00890C9B" w:rsidP="00A4185F">
      <w:pPr>
        <w:spacing w:afterLines="50" w:after="156" w:line="360" w:lineRule="auto"/>
        <w:rPr>
          <w:rFonts w:ascii="Arial" w:hAnsi="Arial" w:cs="Arial"/>
          <w:b/>
          <w:bCs/>
          <w:iCs/>
          <w:sz w:val="24"/>
          <w:szCs w:val="24"/>
        </w:rPr>
      </w:pPr>
    </w:p>
    <w:p w14:paraId="19C39244" w14:textId="77777777" w:rsidR="00890C9B" w:rsidRPr="000B2A41" w:rsidRDefault="00890C9B" w:rsidP="00A4185F">
      <w:pPr>
        <w:spacing w:afterLines="50" w:after="156" w:line="360" w:lineRule="auto"/>
        <w:rPr>
          <w:rFonts w:ascii="Arial" w:hAnsi="Arial" w:cs="Arial"/>
          <w:b/>
          <w:bCs/>
          <w:iCs/>
          <w:sz w:val="24"/>
          <w:szCs w:val="24"/>
        </w:rPr>
      </w:pPr>
    </w:p>
    <w:p w14:paraId="66E4263B" w14:textId="77777777" w:rsidR="00890C9B" w:rsidRPr="000B2A41" w:rsidRDefault="00890C9B" w:rsidP="00A4185F">
      <w:pPr>
        <w:spacing w:afterLines="50" w:after="156" w:line="360" w:lineRule="auto"/>
        <w:rPr>
          <w:rFonts w:ascii="Arial" w:hAnsi="Arial" w:cs="Arial"/>
          <w:b/>
          <w:bCs/>
          <w:iCs/>
          <w:sz w:val="24"/>
          <w:szCs w:val="24"/>
        </w:rPr>
      </w:pPr>
    </w:p>
    <w:p w14:paraId="3F291E30" w14:textId="77777777" w:rsidR="00890C9B" w:rsidRPr="000B2A41" w:rsidRDefault="00890C9B" w:rsidP="00A4185F">
      <w:pPr>
        <w:spacing w:afterLines="50" w:after="156" w:line="360" w:lineRule="auto"/>
        <w:rPr>
          <w:rFonts w:ascii="Arial" w:hAnsi="Arial" w:cs="Arial"/>
          <w:b/>
          <w:bCs/>
          <w:iCs/>
          <w:sz w:val="24"/>
          <w:szCs w:val="24"/>
        </w:rPr>
      </w:pPr>
    </w:p>
    <w:p w14:paraId="3C3FA732" w14:textId="77777777" w:rsidR="00890C9B" w:rsidRPr="000B2A41" w:rsidRDefault="00890C9B" w:rsidP="00A4185F">
      <w:pPr>
        <w:spacing w:afterLines="50" w:after="156" w:line="360" w:lineRule="auto"/>
        <w:rPr>
          <w:rFonts w:ascii="Arial" w:hAnsi="Arial" w:cs="Arial"/>
          <w:b/>
          <w:bCs/>
          <w:iCs/>
          <w:sz w:val="24"/>
          <w:szCs w:val="24"/>
        </w:rPr>
      </w:pPr>
    </w:p>
    <w:p w14:paraId="58E07066" w14:textId="77777777" w:rsidR="00890C9B" w:rsidRPr="000B2A41" w:rsidRDefault="00890C9B" w:rsidP="00A4185F">
      <w:pPr>
        <w:spacing w:afterLines="50" w:after="156" w:line="360" w:lineRule="auto"/>
        <w:rPr>
          <w:rFonts w:ascii="Arial" w:hAnsi="Arial" w:cs="Arial"/>
          <w:b/>
          <w:bCs/>
          <w:iCs/>
          <w:sz w:val="24"/>
          <w:szCs w:val="24"/>
        </w:rPr>
      </w:pPr>
    </w:p>
    <w:p w14:paraId="30663E4F" w14:textId="77777777" w:rsidR="00890C9B" w:rsidRPr="000B2A41" w:rsidRDefault="00890C9B" w:rsidP="00A4185F">
      <w:pPr>
        <w:spacing w:afterLines="50" w:after="156" w:line="360" w:lineRule="auto"/>
        <w:rPr>
          <w:rFonts w:ascii="Arial" w:hAnsi="Arial" w:cs="Arial"/>
          <w:b/>
          <w:bCs/>
          <w:iCs/>
          <w:sz w:val="24"/>
          <w:szCs w:val="24"/>
        </w:rPr>
      </w:pPr>
    </w:p>
    <w:p w14:paraId="57580B11" w14:textId="77777777" w:rsidR="00890C9B" w:rsidRPr="000B2A41" w:rsidRDefault="00890C9B" w:rsidP="00A4185F">
      <w:pPr>
        <w:spacing w:afterLines="50" w:after="156" w:line="360" w:lineRule="auto"/>
        <w:rPr>
          <w:rFonts w:ascii="Arial" w:hAnsi="Arial" w:cs="Arial"/>
          <w:b/>
          <w:bCs/>
          <w:iCs/>
          <w:sz w:val="24"/>
          <w:szCs w:val="24"/>
        </w:rPr>
      </w:pPr>
    </w:p>
    <w:p w14:paraId="05677555" w14:textId="77777777" w:rsidR="00890C9B" w:rsidRPr="000B2A41" w:rsidRDefault="00890C9B" w:rsidP="00A4185F">
      <w:pPr>
        <w:spacing w:afterLines="50" w:after="156" w:line="360" w:lineRule="auto"/>
        <w:rPr>
          <w:rFonts w:ascii="Arial" w:hAnsi="Arial" w:cs="Arial"/>
          <w:b/>
          <w:bCs/>
          <w:iCs/>
          <w:sz w:val="24"/>
          <w:szCs w:val="24"/>
        </w:rPr>
      </w:pPr>
    </w:p>
    <w:p w14:paraId="3D4D5A8B" w14:textId="67AD7B7E" w:rsidR="00B45EFE" w:rsidRPr="000B2A41" w:rsidRDefault="00A4185F" w:rsidP="00A4185F">
      <w:pPr>
        <w:spacing w:afterLines="50" w:after="156" w:line="360" w:lineRule="auto"/>
        <w:rPr>
          <w:rFonts w:ascii="Arial" w:hAnsi="Arial" w:cs="Arial"/>
          <w:b/>
          <w:bCs/>
          <w:iCs/>
          <w:sz w:val="24"/>
          <w:szCs w:val="24"/>
        </w:rPr>
      </w:pPr>
      <w:r w:rsidRPr="000B2A41">
        <w:rPr>
          <w:rFonts w:ascii="Arial" w:hAnsi="Arial" w:cs="Arial"/>
          <w:b/>
          <w:bCs/>
          <w:iCs/>
          <w:sz w:val="24"/>
          <w:szCs w:val="24"/>
        </w:rPr>
        <w:lastRenderedPageBreak/>
        <w:t>Section S</w:t>
      </w:r>
      <w:r w:rsidR="00407502" w:rsidRPr="000B2A41">
        <w:rPr>
          <w:rFonts w:ascii="Arial" w:hAnsi="Arial" w:cs="Arial" w:hint="eastAsia"/>
          <w:b/>
          <w:bCs/>
          <w:iCs/>
          <w:sz w:val="24"/>
          <w:szCs w:val="24"/>
        </w:rPr>
        <w:t>7</w:t>
      </w:r>
      <w:r w:rsidRPr="000B2A41">
        <w:rPr>
          <w:rFonts w:ascii="Arial" w:hAnsi="Arial" w:cs="Arial"/>
          <w:b/>
          <w:bCs/>
          <w:iCs/>
          <w:sz w:val="24"/>
          <w:szCs w:val="24"/>
        </w:rPr>
        <w:t xml:space="preserve">. </w:t>
      </w:r>
      <w:r w:rsidRPr="000B2A41">
        <w:rPr>
          <w:rFonts w:ascii="Arial" w:hAnsi="Arial" w:cs="Arial" w:hint="eastAsia"/>
          <w:b/>
          <w:bCs/>
          <w:iCs/>
          <w:sz w:val="24"/>
          <w:szCs w:val="24"/>
        </w:rPr>
        <w:t>Thomas model</w:t>
      </w:r>
    </w:p>
    <w:p w14:paraId="39CC1F5B" w14:textId="082915F3" w:rsidR="00A4185F" w:rsidRPr="000B2A41" w:rsidRDefault="00A4185F" w:rsidP="00A4185F">
      <w:pPr>
        <w:spacing w:line="360" w:lineRule="auto"/>
        <w:jc w:val="center"/>
        <w:rPr>
          <w:rFonts w:eastAsia="黑体"/>
          <w:szCs w:val="21"/>
        </w:rPr>
      </w:pPr>
      <w:r w:rsidRPr="000B2A41">
        <w:rPr>
          <w:rFonts w:ascii="Times New Roman" w:eastAsia="黑体" w:hAnsi="Times New Roman"/>
          <w:sz w:val="22"/>
          <w:szCs w:val="18"/>
        </w:rPr>
        <w:t>Table S</w:t>
      </w:r>
      <w:r w:rsidRPr="000B2A41">
        <w:rPr>
          <w:rFonts w:ascii="Times New Roman" w:eastAsia="黑体" w:hAnsi="Times New Roman" w:hint="eastAsia"/>
          <w:sz w:val="22"/>
          <w:szCs w:val="18"/>
        </w:rPr>
        <w:t>4</w:t>
      </w:r>
      <w:r w:rsidRPr="000B2A41">
        <w:rPr>
          <w:rFonts w:ascii="Times New Roman" w:eastAsia="黑体" w:hAnsi="Times New Roman"/>
          <w:sz w:val="22"/>
          <w:szCs w:val="18"/>
        </w:rPr>
        <w:t>.</w:t>
      </w:r>
      <w:r w:rsidRPr="000B2A41">
        <w:rPr>
          <w:rFonts w:ascii="Times New Roman" w:eastAsia="黑体" w:hAnsi="Times New Roman" w:hint="eastAsia"/>
          <w:sz w:val="22"/>
          <w:szCs w:val="18"/>
        </w:rPr>
        <w:t xml:space="preserve"> </w:t>
      </w:r>
      <w:bookmarkStart w:id="23" w:name="_Hlk164930214"/>
      <w:r w:rsidRPr="000B2A41">
        <w:rPr>
          <w:rFonts w:ascii="Times New Roman" w:eastAsia="黑体" w:hAnsi="Times New Roman"/>
          <w:sz w:val="22"/>
          <w:szCs w:val="18"/>
        </w:rPr>
        <w:t xml:space="preserve">Thomas </w:t>
      </w:r>
      <w:r w:rsidRPr="000B2A41">
        <w:rPr>
          <w:rFonts w:ascii="Times New Roman" w:eastAsia="黑体" w:hAnsi="Times New Roman"/>
          <w:bCs/>
          <w:sz w:val="22"/>
          <w:szCs w:val="18"/>
        </w:rPr>
        <w:t xml:space="preserve">parameters for the U(VI) sorption by </w:t>
      </w:r>
      <w:r w:rsidRPr="000B2A41">
        <w:rPr>
          <w:rFonts w:ascii="Times New Roman" w:eastAsia="黑体" w:hAnsi="Times New Roman" w:hint="eastAsia"/>
          <w:bCs/>
          <w:sz w:val="22"/>
          <w:szCs w:val="18"/>
        </w:rPr>
        <w:t>p-NZP-P</w:t>
      </w:r>
      <w:bookmarkEnd w:id="23"/>
    </w:p>
    <w:tbl>
      <w:tblPr>
        <w:tblStyle w:val="aa"/>
        <w:tblW w:w="8991" w:type="dxa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10"/>
        <w:gridCol w:w="1559"/>
        <w:gridCol w:w="851"/>
        <w:gridCol w:w="1843"/>
        <w:gridCol w:w="1417"/>
        <w:gridCol w:w="911"/>
      </w:tblGrid>
      <w:tr w:rsidR="00A4185F" w:rsidRPr="000B2A41" w14:paraId="7416F84F" w14:textId="77777777" w:rsidTr="006B214A">
        <w:trPr>
          <w:trHeight w:val="808"/>
          <w:jc w:val="center"/>
        </w:trPr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6DBC42B" w14:textId="4220C4D1" w:rsidR="00A4185F" w:rsidRPr="000B2A41" w:rsidRDefault="00265A79" w:rsidP="00A4185F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 w:hint="eastAsia"/>
                <w:sz w:val="22"/>
              </w:rPr>
              <w:t>C</w:t>
            </w:r>
            <w:r w:rsidR="00A4185F" w:rsidRPr="000B2A41">
              <w:rPr>
                <w:rFonts w:ascii="Times New Roman" w:hAnsi="Times New Roman"/>
                <w:sz w:val="22"/>
              </w:rPr>
              <w:t>ondition</w:t>
            </w:r>
            <w:r w:rsidRPr="000B2A41">
              <w:rPr>
                <w:rFonts w:ascii="Times New Roman" w:hAnsi="Times New Roman" w:hint="eastAsia"/>
                <w:sz w:val="22"/>
              </w:rPr>
              <w:t>s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80184DC" w14:textId="623C25E8" w:rsidR="00A4185F" w:rsidRPr="000B2A41" w:rsidRDefault="00265A79" w:rsidP="00A4185F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 w:hint="eastAsia"/>
                <w:sz w:val="22"/>
              </w:rPr>
              <w:t>V</w:t>
            </w:r>
            <w:r w:rsidR="00A4185F" w:rsidRPr="000B2A41">
              <w:rPr>
                <w:rFonts w:ascii="Times New Roman" w:hAnsi="Times New Roman"/>
                <w:sz w:val="22"/>
              </w:rPr>
              <w:t>ariate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48EE529" w14:textId="77777777" w:rsidR="00A4185F" w:rsidRPr="000B2A41" w:rsidRDefault="00A4185F" w:rsidP="00A4185F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proofErr w:type="spellStart"/>
            <w:r w:rsidRPr="000B2A41">
              <w:rPr>
                <w:rFonts w:ascii="Times New Roman" w:hAnsi="Times New Roman"/>
                <w:i/>
                <w:iCs/>
                <w:sz w:val="22"/>
              </w:rPr>
              <w:t>K</w:t>
            </w:r>
            <w:r w:rsidRPr="000B2A41">
              <w:rPr>
                <w:rFonts w:ascii="Times New Roman" w:hAnsi="Times New Roman"/>
                <w:i/>
                <w:iCs/>
                <w:sz w:val="22"/>
                <w:vertAlign w:val="subscript"/>
              </w:rPr>
              <w:t>Th</w:t>
            </w:r>
            <w:proofErr w:type="spellEnd"/>
          </w:p>
          <w:p w14:paraId="34F386A7" w14:textId="75B41613" w:rsidR="00A4185F" w:rsidRPr="000B2A41" w:rsidRDefault="00A4185F" w:rsidP="00A4185F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(mL·min</w:t>
            </w:r>
            <w:r w:rsidR="00EF5D90" w:rsidRPr="000B2A41">
              <w:rPr>
                <w:rFonts w:ascii="Times New Roman" w:hAnsi="Times New Roman"/>
                <w:sz w:val="22"/>
                <w:vertAlign w:val="superscript"/>
              </w:rPr>
              <w:t>-1</w:t>
            </w:r>
            <w:r w:rsidRPr="000B2A41">
              <w:rPr>
                <w:rFonts w:ascii="Times New Roman" w:hAnsi="Times New Roman"/>
                <w:sz w:val="22"/>
              </w:rPr>
              <w:t>·mg</w:t>
            </w:r>
            <w:bookmarkStart w:id="24" w:name="OLE_LINK1"/>
            <w:r w:rsidRPr="000B2A41">
              <w:rPr>
                <w:rFonts w:ascii="Times New Roman" w:hAnsi="Times New Roman"/>
                <w:sz w:val="22"/>
                <w:vertAlign w:val="superscript"/>
              </w:rPr>
              <w:t>-1</w:t>
            </w:r>
            <w:bookmarkEnd w:id="24"/>
            <w:r w:rsidRPr="000B2A41">
              <w:rPr>
                <w:rFonts w:ascii="Times New Roman" w:hAnsi="Times New Roman"/>
                <w:sz w:val="22"/>
              </w:rPr>
              <w:t>)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BEDEBC1" w14:textId="77777777" w:rsidR="00A4185F" w:rsidRPr="000B2A41" w:rsidRDefault="00A4185F" w:rsidP="00A4185F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i/>
                <w:iCs/>
                <w:sz w:val="22"/>
              </w:rPr>
              <w:t>q</w:t>
            </w:r>
            <w:r w:rsidRPr="000B2A41">
              <w:rPr>
                <w:rFonts w:ascii="Times New Roman" w:hAnsi="Times New Roman"/>
                <w:i/>
                <w:iCs/>
                <w:sz w:val="22"/>
                <w:vertAlign w:val="subscript"/>
              </w:rPr>
              <w:t>0</w:t>
            </w:r>
          </w:p>
          <w:p w14:paraId="6AD26A99" w14:textId="1C199175" w:rsidR="00A4185F" w:rsidRPr="000B2A41" w:rsidRDefault="00A4185F" w:rsidP="00A4185F">
            <w:pPr>
              <w:spacing w:line="360" w:lineRule="auto"/>
              <w:jc w:val="center"/>
              <w:rPr>
                <w:rFonts w:ascii="Times New Roman" w:hAnsi="Times New Roman"/>
                <w:i/>
                <w:iCs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(mg·g</w:t>
            </w:r>
            <w:r w:rsidRPr="000B2A41">
              <w:rPr>
                <w:rFonts w:ascii="Times New Roman" w:hAnsi="Times New Roman"/>
                <w:sz w:val="22"/>
                <w:vertAlign w:val="superscript"/>
              </w:rPr>
              <w:t>-1</w:t>
            </w:r>
            <w:r w:rsidRPr="000B2A41">
              <w:rPr>
                <w:rFonts w:ascii="Times New Roman" w:hAnsi="Times New Roman"/>
                <w:sz w:val="22"/>
              </w:rPr>
              <w:t>)</w:t>
            </w:r>
          </w:p>
        </w:tc>
        <w:tc>
          <w:tcPr>
            <w:tcW w:w="91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9AF45D7" w14:textId="77777777" w:rsidR="00A4185F" w:rsidRPr="000B2A41" w:rsidRDefault="00A4185F" w:rsidP="00A4185F">
            <w:pPr>
              <w:spacing w:line="360" w:lineRule="auto"/>
              <w:jc w:val="center"/>
              <w:rPr>
                <w:rFonts w:ascii="Times New Roman" w:hAnsi="Times New Roman"/>
                <w:i/>
                <w:iCs/>
                <w:sz w:val="22"/>
              </w:rPr>
            </w:pPr>
            <w:r w:rsidRPr="000B2A41">
              <w:rPr>
                <w:rFonts w:ascii="Times New Roman" w:hAnsi="Times New Roman"/>
                <w:i/>
                <w:iCs/>
                <w:sz w:val="22"/>
              </w:rPr>
              <w:t>R</w:t>
            </w:r>
            <w:r w:rsidRPr="000B2A41">
              <w:rPr>
                <w:rFonts w:ascii="Times New Roman" w:hAnsi="Times New Roman"/>
                <w:i/>
                <w:iCs/>
                <w:sz w:val="22"/>
                <w:vertAlign w:val="superscript"/>
              </w:rPr>
              <w:t>2</w:t>
            </w:r>
          </w:p>
        </w:tc>
      </w:tr>
      <w:tr w:rsidR="00A4185F" w:rsidRPr="000B2A41" w14:paraId="743F81AC" w14:textId="77777777" w:rsidTr="006B214A">
        <w:trPr>
          <w:trHeight w:val="756"/>
          <w:jc w:val="center"/>
        </w:trPr>
        <w:tc>
          <w:tcPr>
            <w:tcW w:w="2410" w:type="dxa"/>
            <w:vMerge w:val="restart"/>
            <w:tcBorders>
              <w:top w:val="single" w:sz="4" w:space="0" w:color="auto"/>
              <w:bottom w:val="nil"/>
            </w:tcBorders>
            <w:vAlign w:val="center"/>
          </w:tcPr>
          <w:p w14:paraId="3040D92C" w14:textId="43B47E76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[U(Ⅵ</w:t>
            </w:r>
            <w:proofErr w:type="gramStart"/>
            <w:r w:rsidRPr="000B2A41">
              <w:rPr>
                <w:rFonts w:ascii="Times New Roman" w:hAnsi="Times New Roman"/>
                <w:sz w:val="22"/>
              </w:rPr>
              <w:t>)]</w:t>
            </w:r>
            <w:r w:rsidRPr="000B2A41">
              <w:rPr>
                <w:rFonts w:ascii="Times New Roman" w:hAnsi="Times New Roman"/>
                <w:sz w:val="22"/>
                <w:vertAlign w:val="subscript"/>
              </w:rPr>
              <w:t>initial</w:t>
            </w:r>
            <w:proofErr w:type="gramEnd"/>
            <w:r w:rsidRPr="000B2A41">
              <w:rPr>
                <w:rFonts w:ascii="Times New Roman" w:hAnsi="Times New Roman"/>
                <w:sz w:val="22"/>
              </w:rPr>
              <w:t xml:space="preserve"> = 20 mg·L</w:t>
            </w:r>
            <w:r w:rsidRPr="000B2A41">
              <w:rPr>
                <w:rFonts w:ascii="Times New Roman" w:hAnsi="Times New Roman"/>
                <w:sz w:val="22"/>
                <w:vertAlign w:val="superscript"/>
              </w:rPr>
              <w:t>-1</w:t>
            </w:r>
          </w:p>
          <w:p w14:paraId="42D84B2B" w14:textId="67F8B543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flow rate = 0.5 mL·min</w:t>
            </w:r>
            <w:r w:rsidRPr="000B2A41">
              <w:rPr>
                <w:rFonts w:ascii="Times New Roman" w:hAnsi="Times New Roman"/>
                <w:sz w:val="22"/>
                <w:vertAlign w:val="superscript"/>
              </w:rPr>
              <w:t>-1</w:t>
            </w:r>
          </w:p>
          <w:p w14:paraId="7EC896D2" w14:textId="526F7C50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proofErr w:type="spellStart"/>
            <w:r w:rsidRPr="000B2A41">
              <w:rPr>
                <w:rFonts w:ascii="Times New Roman" w:hAnsi="Times New Roman"/>
                <w:sz w:val="22"/>
              </w:rPr>
              <w:t>pH</w:t>
            </w:r>
            <w:r w:rsidRPr="000B2A41">
              <w:rPr>
                <w:rFonts w:ascii="Times New Roman" w:hAnsi="Times New Roman" w:hint="eastAsia"/>
                <w:sz w:val="22"/>
                <w:vertAlign w:val="subscript"/>
              </w:rPr>
              <w:t>initial</w:t>
            </w:r>
            <w:proofErr w:type="spellEnd"/>
            <w:r w:rsidRPr="000B2A41">
              <w:rPr>
                <w:rFonts w:ascii="Times New Roman" w:hAnsi="Times New Roman"/>
                <w:sz w:val="22"/>
              </w:rPr>
              <w:t xml:space="preserve"> = 4.5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bottom w:val="nil"/>
            </w:tcBorders>
            <w:vAlign w:val="center"/>
          </w:tcPr>
          <w:p w14:paraId="704EED33" w14:textId="2BAA0F78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mass</w:t>
            </w:r>
          </w:p>
          <w:p w14:paraId="1EEEA18F" w14:textId="77777777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(g)</w:t>
            </w:r>
          </w:p>
        </w:tc>
        <w:tc>
          <w:tcPr>
            <w:tcW w:w="851" w:type="dxa"/>
            <w:tcBorders>
              <w:top w:val="single" w:sz="4" w:space="0" w:color="auto"/>
              <w:bottom w:val="nil"/>
            </w:tcBorders>
            <w:vAlign w:val="center"/>
          </w:tcPr>
          <w:p w14:paraId="43B8B14F" w14:textId="77777777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0.5</w:t>
            </w:r>
          </w:p>
        </w:tc>
        <w:tc>
          <w:tcPr>
            <w:tcW w:w="1843" w:type="dxa"/>
            <w:tcBorders>
              <w:top w:val="single" w:sz="4" w:space="0" w:color="auto"/>
              <w:bottom w:val="nil"/>
            </w:tcBorders>
            <w:vAlign w:val="center"/>
          </w:tcPr>
          <w:p w14:paraId="1F76ECAF" w14:textId="0147F1D0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2.75</w:t>
            </w:r>
            <w:r w:rsidR="000F6DCB" w:rsidRPr="000B2A41">
              <w:rPr>
                <w:rFonts w:ascii="Times New Roman" w:hAnsi="Times New Roman" w:hint="eastAsia"/>
                <w:sz w:val="22"/>
              </w:rPr>
              <w:t>4</w:t>
            </w:r>
          </w:p>
        </w:tc>
        <w:tc>
          <w:tcPr>
            <w:tcW w:w="1417" w:type="dxa"/>
            <w:tcBorders>
              <w:top w:val="single" w:sz="4" w:space="0" w:color="auto"/>
              <w:bottom w:val="nil"/>
            </w:tcBorders>
            <w:vAlign w:val="center"/>
          </w:tcPr>
          <w:p w14:paraId="3062A5E7" w14:textId="780F84F6" w:rsidR="00A4185F" w:rsidRPr="000B2A41" w:rsidRDefault="00271330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 w:hint="eastAsia"/>
                <w:sz w:val="22"/>
              </w:rPr>
              <w:t>1.14</w:t>
            </w:r>
          </w:p>
        </w:tc>
        <w:tc>
          <w:tcPr>
            <w:tcW w:w="911" w:type="dxa"/>
            <w:tcBorders>
              <w:top w:val="single" w:sz="4" w:space="0" w:color="auto"/>
              <w:bottom w:val="nil"/>
            </w:tcBorders>
            <w:vAlign w:val="center"/>
          </w:tcPr>
          <w:p w14:paraId="53836ED3" w14:textId="5FC6AAA2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0.89</w:t>
            </w:r>
            <w:r w:rsidR="00265A79" w:rsidRPr="000B2A41">
              <w:rPr>
                <w:rFonts w:ascii="Times New Roman" w:hAnsi="Times New Roman" w:hint="eastAsia"/>
                <w:sz w:val="22"/>
              </w:rPr>
              <w:t>5</w:t>
            </w:r>
          </w:p>
        </w:tc>
      </w:tr>
      <w:tr w:rsidR="00A4185F" w:rsidRPr="000B2A41" w14:paraId="71FCFBC2" w14:textId="77777777" w:rsidTr="006B214A">
        <w:trPr>
          <w:trHeight w:val="836"/>
          <w:jc w:val="center"/>
        </w:trPr>
        <w:tc>
          <w:tcPr>
            <w:tcW w:w="2410" w:type="dxa"/>
            <w:vMerge/>
            <w:tcBorders>
              <w:top w:val="nil"/>
              <w:bottom w:val="nil"/>
            </w:tcBorders>
            <w:vAlign w:val="center"/>
          </w:tcPr>
          <w:p w14:paraId="435E8857" w14:textId="77777777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</w:p>
        </w:tc>
        <w:tc>
          <w:tcPr>
            <w:tcW w:w="1559" w:type="dxa"/>
            <w:vMerge/>
            <w:tcBorders>
              <w:top w:val="nil"/>
              <w:bottom w:val="nil"/>
            </w:tcBorders>
            <w:vAlign w:val="center"/>
          </w:tcPr>
          <w:p w14:paraId="1CA137F7" w14:textId="77777777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</w:p>
        </w:tc>
        <w:tc>
          <w:tcPr>
            <w:tcW w:w="851" w:type="dxa"/>
            <w:tcBorders>
              <w:top w:val="nil"/>
              <w:bottom w:val="nil"/>
            </w:tcBorders>
            <w:vAlign w:val="center"/>
          </w:tcPr>
          <w:p w14:paraId="6FECC7B5" w14:textId="77777777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1</w:t>
            </w:r>
          </w:p>
        </w:tc>
        <w:tc>
          <w:tcPr>
            <w:tcW w:w="1843" w:type="dxa"/>
            <w:tcBorders>
              <w:top w:val="nil"/>
              <w:bottom w:val="nil"/>
            </w:tcBorders>
            <w:vAlign w:val="center"/>
          </w:tcPr>
          <w:p w14:paraId="69B667CF" w14:textId="4014775A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2.267</w:t>
            </w:r>
          </w:p>
        </w:tc>
        <w:tc>
          <w:tcPr>
            <w:tcW w:w="1417" w:type="dxa"/>
            <w:tcBorders>
              <w:top w:val="nil"/>
              <w:bottom w:val="nil"/>
            </w:tcBorders>
            <w:vAlign w:val="center"/>
          </w:tcPr>
          <w:p w14:paraId="15B9502F" w14:textId="77777777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0.87</w:t>
            </w:r>
          </w:p>
        </w:tc>
        <w:tc>
          <w:tcPr>
            <w:tcW w:w="911" w:type="dxa"/>
            <w:tcBorders>
              <w:top w:val="nil"/>
              <w:bottom w:val="nil"/>
            </w:tcBorders>
            <w:vAlign w:val="center"/>
          </w:tcPr>
          <w:p w14:paraId="0145E8B4" w14:textId="11F2E716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0.9</w:t>
            </w:r>
            <w:r w:rsidR="006C523E" w:rsidRPr="000B2A41">
              <w:rPr>
                <w:rFonts w:ascii="Times New Roman" w:hAnsi="Times New Roman" w:hint="eastAsia"/>
                <w:sz w:val="22"/>
              </w:rPr>
              <w:t>80</w:t>
            </w:r>
          </w:p>
        </w:tc>
      </w:tr>
      <w:tr w:rsidR="00A4185F" w:rsidRPr="000B2A41" w14:paraId="47672A35" w14:textId="77777777" w:rsidTr="006B214A">
        <w:trPr>
          <w:trHeight w:val="123"/>
          <w:jc w:val="center"/>
        </w:trPr>
        <w:tc>
          <w:tcPr>
            <w:tcW w:w="2410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14:paraId="11532E6D" w14:textId="77777777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</w:p>
        </w:tc>
        <w:tc>
          <w:tcPr>
            <w:tcW w:w="1559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14:paraId="3F28CEA9" w14:textId="77777777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</w:p>
        </w:tc>
        <w:tc>
          <w:tcPr>
            <w:tcW w:w="851" w:type="dxa"/>
            <w:tcBorders>
              <w:top w:val="nil"/>
              <w:bottom w:val="single" w:sz="4" w:space="0" w:color="auto"/>
            </w:tcBorders>
            <w:vAlign w:val="center"/>
          </w:tcPr>
          <w:p w14:paraId="1B8CF2AD" w14:textId="77777777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2</w:t>
            </w:r>
          </w:p>
        </w:tc>
        <w:tc>
          <w:tcPr>
            <w:tcW w:w="1843" w:type="dxa"/>
            <w:tcBorders>
              <w:top w:val="nil"/>
              <w:bottom w:val="single" w:sz="4" w:space="0" w:color="auto"/>
            </w:tcBorders>
            <w:vAlign w:val="center"/>
          </w:tcPr>
          <w:p w14:paraId="0946A30E" w14:textId="02F442B5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2.13</w:t>
            </w:r>
            <w:r w:rsidR="000F6DCB" w:rsidRPr="000B2A41">
              <w:rPr>
                <w:rFonts w:ascii="Times New Roman" w:hAnsi="Times New Roman" w:hint="eastAsia"/>
                <w:sz w:val="22"/>
              </w:rPr>
              <w:t>6</w:t>
            </w:r>
          </w:p>
        </w:tc>
        <w:tc>
          <w:tcPr>
            <w:tcW w:w="1417" w:type="dxa"/>
            <w:tcBorders>
              <w:top w:val="nil"/>
              <w:bottom w:val="single" w:sz="4" w:space="0" w:color="auto"/>
            </w:tcBorders>
            <w:vAlign w:val="center"/>
          </w:tcPr>
          <w:p w14:paraId="75E9F925" w14:textId="4693CD59" w:rsidR="00A4185F" w:rsidRPr="000B2A41" w:rsidRDefault="00271330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 w:hint="eastAsia"/>
                <w:sz w:val="22"/>
              </w:rPr>
              <w:t>0.53</w:t>
            </w:r>
          </w:p>
        </w:tc>
        <w:tc>
          <w:tcPr>
            <w:tcW w:w="911" w:type="dxa"/>
            <w:tcBorders>
              <w:top w:val="nil"/>
              <w:bottom w:val="single" w:sz="4" w:space="0" w:color="auto"/>
            </w:tcBorders>
            <w:vAlign w:val="center"/>
          </w:tcPr>
          <w:p w14:paraId="2C07EEF6" w14:textId="25B39857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0.97</w:t>
            </w:r>
            <w:r w:rsidR="006C523E" w:rsidRPr="000B2A41">
              <w:rPr>
                <w:rFonts w:ascii="Times New Roman" w:hAnsi="Times New Roman" w:hint="eastAsia"/>
                <w:sz w:val="22"/>
              </w:rPr>
              <w:t>3</w:t>
            </w:r>
          </w:p>
        </w:tc>
      </w:tr>
      <w:tr w:rsidR="00A4185F" w:rsidRPr="000B2A41" w14:paraId="30503C55" w14:textId="77777777" w:rsidTr="006B214A">
        <w:trPr>
          <w:trHeight w:val="535"/>
          <w:jc w:val="center"/>
        </w:trPr>
        <w:tc>
          <w:tcPr>
            <w:tcW w:w="2410" w:type="dxa"/>
            <w:vMerge w:val="restart"/>
            <w:tcBorders>
              <w:top w:val="single" w:sz="4" w:space="0" w:color="auto"/>
            </w:tcBorders>
            <w:vAlign w:val="center"/>
          </w:tcPr>
          <w:p w14:paraId="5BCB2119" w14:textId="6C89A691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[U(Ⅵ</w:t>
            </w:r>
            <w:proofErr w:type="gramStart"/>
            <w:r w:rsidRPr="000B2A41">
              <w:rPr>
                <w:rFonts w:ascii="Times New Roman" w:hAnsi="Times New Roman"/>
                <w:sz w:val="22"/>
              </w:rPr>
              <w:t>)]</w:t>
            </w:r>
            <w:r w:rsidRPr="000B2A41">
              <w:rPr>
                <w:rFonts w:ascii="Times New Roman" w:hAnsi="Times New Roman"/>
                <w:sz w:val="22"/>
                <w:vertAlign w:val="subscript"/>
              </w:rPr>
              <w:t>initial</w:t>
            </w:r>
            <w:proofErr w:type="gramEnd"/>
            <w:r w:rsidRPr="000B2A41">
              <w:rPr>
                <w:rFonts w:ascii="Times New Roman" w:hAnsi="Times New Roman"/>
                <w:sz w:val="22"/>
              </w:rPr>
              <w:t xml:space="preserve"> = 20 mg·L</w:t>
            </w:r>
            <w:r w:rsidRPr="000B2A41">
              <w:rPr>
                <w:rFonts w:ascii="Times New Roman" w:hAnsi="Times New Roman"/>
                <w:sz w:val="22"/>
                <w:vertAlign w:val="superscript"/>
              </w:rPr>
              <w:t>-1</w:t>
            </w:r>
          </w:p>
          <w:p w14:paraId="1AC1A0DD" w14:textId="77777777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quality = 1 g</w:t>
            </w:r>
          </w:p>
          <w:p w14:paraId="1144FD87" w14:textId="20E6D469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proofErr w:type="spellStart"/>
            <w:r w:rsidRPr="000B2A41">
              <w:rPr>
                <w:rFonts w:ascii="Times New Roman" w:hAnsi="Times New Roman"/>
                <w:sz w:val="22"/>
              </w:rPr>
              <w:t>pH</w:t>
            </w:r>
            <w:r w:rsidRPr="000B2A41">
              <w:rPr>
                <w:rFonts w:ascii="Times New Roman" w:hAnsi="Times New Roman" w:hint="eastAsia"/>
                <w:sz w:val="22"/>
                <w:vertAlign w:val="subscript"/>
              </w:rPr>
              <w:t>initial</w:t>
            </w:r>
            <w:proofErr w:type="spellEnd"/>
            <w:r w:rsidRPr="000B2A41">
              <w:rPr>
                <w:rFonts w:ascii="Times New Roman" w:hAnsi="Times New Roman"/>
                <w:sz w:val="22"/>
              </w:rPr>
              <w:t xml:space="preserve"> = 4.5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</w:tcBorders>
            <w:vAlign w:val="center"/>
          </w:tcPr>
          <w:p w14:paraId="1EBEE336" w14:textId="77777777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flow rate</w:t>
            </w:r>
          </w:p>
          <w:p w14:paraId="1C1F46D1" w14:textId="77777777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(mL·min</w:t>
            </w:r>
            <w:r w:rsidRPr="000B2A41">
              <w:rPr>
                <w:rFonts w:ascii="Times New Roman" w:hAnsi="Times New Roman"/>
                <w:sz w:val="22"/>
                <w:vertAlign w:val="superscript"/>
              </w:rPr>
              <w:t>-1</w:t>
            </w:r>
            <w:r w:rsidRPr="000B2A41">
              <w:rPr>
                <w:rFonts w:ascii="Times New Roman" w:hAnsi="Times New Roman"/>
                <w:sz w:val="22"/>
              </w:rPr>
              <w:t>)</w:t>
            </w:r>
          </w:p>
        </w:tc>
        <w:tc>
          <w:tcPr>
            <w:tcW w:w="851" w:type="dxa"/>
            <w:tcBorders>
              <w:top w:val="single" w:sz="4" w:space="0" w:color="auto"/>
            </w:tcBorders>
            <w:vAlign w:val="center"/>
          </w:tcPr>
          <w:p w14:paraId="76EC7C3D" w14:textId="77777777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0.5</w:t>
            </w:r>
          </w:p>
        </w:tc>
        <w:tc>
          <w:tcPr>
            <w:tcW w:w="1843" w:type="dxa"/>
            <w:tcBorders>
              <w:top w:val="single" w:sz="4" w:space="0" w:color="auto"/>
            </w:tcBorders>
            <w:vAlign w:val="center"/>
          </w:tcPr>
          <w:p w14:paraId="696738D4" w14:textId="6FAFBAB8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2.267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14:paraId="37FC02D8" w14:textId="77777777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0.87</w:t>
            </w:r>
          </w:p>
        </w:tc>
        <w:tc>
          <w:tcPr>
            <w:tcW w:w="911" w:type="dxa"/>
            <w:tcBorders>
              <w:top w:val="single" w:sz="4" w:space="0" w:color="auto"/>
            </w:tcBorders>
            <w:vAlign w:val="center"/>
          </w:tcPr>
          <w:p w14:paraId="5A05EC89" w14:textId="57F61868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0.9</w:t>
            </w:r>
            <w:r w:rsidR="006C523E" w:rsidRPr="000B2A41">
              <w:rPr>
                <w:rFonts w:ascii="Times New Roman" w:hAnsi="Times New Roman" w:hint="eastAsia"/>
                <w:sz w:val="22"/>
              </w:rPr>
              <w:t>80</w:t>
            </w:r>
          </w:p>
        </w:tc>
      </w:tr>
      <w:tr w:rsidR="00A4185F" w:rsidRPr="000B2A41" w14:paraId="0AC0B1AE" w14:textId="77777777" w:rsidTr="006B214A">
        <w:trPr>
          <w:trHeight w:val="627"/>
          <w:jc w:val="center"/>
        </w:trPr>
        <w:tc>
          <w:tcPr>
            <w:tcW w:w="2410" w:type="dxa"/>
            <w:vMerge/>
            <w:vAlign w:val="center"/>
          </w:tcPr>
          <w:p w14:paraId="11274653" w14:textId="77777777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</w:p>
        </w:tc>
        <w:tc>
          <w:tcPr>
            <w:tcW w:w="1559" w:type="dxa"/>
            <w:vMerge/>
            <w:vAlign w:val="center"/>
          </w:tcPr>
          <w:p w14:paraId="2AC18F88" w14:textId="77777777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</w:p>
        </w:tc>
        <w:tc>
          <w:tcPr>
            <w:tcW w:w="851" w:type="dxa"/>
            <w:vAlign w:val="center"/>
          </w:tcPr>
          <w:p w14:paraId="5EAC22C8" w14:textId="77777777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14:paraId="0CBF2C59" w14:textId="1D646BF8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2.74</w:t>
            </w:r>
            <w:r w:rsidR="000F6DCB" w:rsidRPr="000B2A41">
              <w:rPr>
                <w:rFonts w:ascii="Times New Roman" w:hAnsi="Times New Roman" w:hint="eastAsia"/>
                <w:sz w:val="22"/>
              </w:rPr>
              <w:t>5</w:t>
            </w:r>
          </w:p>
        </w:tc>
        <w:tc>
          <w:tcPr>
            <w:tcW w:w="1417" w:type="dxa"/>
            <w:vAlign w:val="center"/>
          </w:tcPr>
          <w:p w14:paraId="1D151612" w14:textId="18C8C92D" w:rsidR="00A4185F" w:rsidRPr="000B2A41" w:rsidRDefault="00271330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 w:hint="eastAsia"/>
                <w:sz w:val="22"/>
              </w:rPr>
              <w:t>1.27</w:t>
            </w:r>
          </w:p>
        </w:tc>
        <w:tc>
          <w:tcPr>
            <w:tcW w:w="911" w:type="dxa"/>
            <w:vAlign w:val="center"/>
          </w:tcPr>
          <w:p w14:paraId="4CFC6BCF" w14:textId="236CC4DB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0.93</w:t>
            </w:r>
            <w:r w:rsidR="006C523E" w:rsidRPr="000B2A41">
              <w:rPr>
                <w:rFonts w:ascii="Times New Roman" w:hAnsi="Times New Roman" w:hint="eastAsia"/>
                <w:sz w:val="22"/>
              </w:rPr>
              <w:t>4</w:t>
            </w:r>
          </w:p>
        </w:tc>
      </w:tr>
      <w:tr w:rsidR="00A4185F" w:rsidRPr="000B2A41" w14:paraId="7796B61D" w14:textId="77777777" w:rsidTr="006B214A">
        <w:trPr>
          <w:trHeight w:val="123"/>
          <w:jc w:val="center"/>
        </w:trPr>
        <w:tc>
          <w:tcPr>
            <w:tcW w:w="2410" w:type="dxa"/>
            <w:vMerge/>
            <w:tcBorders>
              <w:bottom w:val="single" w:sz="4" w:space="0" w:color="auto"/>
            </w:tcBorders>
            <w:vAlign w:val="center"/>
          </w:tcPr>
          <w:p w14:paraId="1D6D0CA5" w14:textId="77777777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</w:p>
        </w:tc>
        <w:tc>
          <w:tcPr>
            <w:tcW w:w="1559" w:type="dxa"/>
            <w:vMerge/>
            <w:tcBorders>
              <w:bottom w:val="single" w:sz="4" w:space="0" w:color="auto"/>
            </w:tcBorders>
            <w:vAlign w:val="center"/>
          </w:tcPr>
          <w:p w14:paraId="7B8AE4C3" w14:textId="77777777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</w:p>
        </w:tc>
        <w:tc>
          <w:tcPr>
            <w:tcW w:w="851" w:type="dxa"/>
            <w:tcBorders>
              <w:bottom w:val="single" w:sz="4" w:space="0" w:color="auto"/>
            </w:tcBorders>
            <w:vAlign w:val="center"/>
          </w:tcPr>
          <w:p w14:paraId="1A771057" w14:textId="77777777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2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vAlign w:val="center"/>
          </w:tcPr>
          <w:p w14:paraId="64BAAB0D" w14:textId="4041E323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3.10</w:t>
            </w:r>
            <w:r w:rsidR="000F6DCB" w:rsidRPr="000B2A41">
              <w:rPr>
                <w:rFonts w:ascii="Times New Roman" w:hAnsi="Times New Roman" w:hint="eastAsia"/>
                <w:sz w:val="22"/>
              </w:rPr>
              <w:t>9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14:paraId="6840FC91" w14:textId="23A80A12" w:rsidR="00A4185F" w:rsidRPr="000B2A41" w:rsidRDefault="00271330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 w:hint="eastAsia"/>
                <w:sz w:val="22"/>
              </w:rPr>
              <w:t>2.55</w:t>
            </w:r>
          </w:p>
        </w:tc>
        <w:tc>
          <w:tcPr>
            <w:tcW w:w="911" w:type="dxa"/>
            <w:tcBorders>
              <w:bottom w:val="single" w:sz="4" w:space="0" w:color="auto"/>
            </w:tcBorders>
            <w:vAlign w:val="center"/>
          </w:tcPr>
          <w:p w14:paraId="202647A1" w14:textId="1660D515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0.94</w:t>
            </w:r>
            <w:r w:rsidR="006C523E" w:rsidRPr="000B2A41">
              <w:rPr>
                <w:rFonts w:ascii="Times New Roman" w:hAnsi="Times New Roman" w:hint="eastAsia"/>
                <w:sz w:val="22"/>
              </w:rPr>
              <w:t>7</w:t>
            </w:r>
          </w:p>
        </w:tc>
      </w:tr>
      <w:tr w:rsidR="00A4185F" w:rsidRPr="000B2A41" w14:paraId="4DD8F7D3" w14:textId="77777777" w:rsidTr="006B214A">
        <w:trPr>
          <w:trHeight w:val="680"/>
          <w:jc w:val="center"/>
        </w:trPr>
        <w:tc>
          <w:tcPr>
            <w:tcW w:w="2410" w:type="dxa"/>
            <w:vMerge w:val="restart"/>
            <w:tcBorders>
              <w:top w:val="single" w:sz="4" w:space="0" w:color="auto"/>
              <w:bottom w:val="nil"/>
            </w:tcBorders>
            <w:vAlign w:val="center"/>
          </w:tcPr>
          <w:p w14:paraId="6BD57370" w14:textId="4ECA5FC4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flow rate = 0.5 mL·min</w:t>
            </w:r>
            <w:r w:rsidRPr="000B2A41">
              <w:rPr>
                <w:rFonts w:ascii="Times New Roman" w:hAnsi="Times New Roman"/>
                <w:sz w:val="22"/>
                <w:vertAlign w:val="superscript"/>
              </w:rPr>
              <w:t>-1</w:t>
            </w:r>
          </w:p>
          <w:p w14:paraId="76BA8818" w14:textId="77777777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quality = 1 g</w:t>
            </w:r>
          </w:p>
          <w:p w14:paraId="6D03FD06" w14:textId="4EB221CF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proofErr w:type="spellStart"/>
            <w:r w:rsidRPr="000B2A41">
              <w:rPr>
                <w:rFonts w:ascii="Times New Roman" w:hAnsi="Times New Roman"/>
                <w:sz w:val="22"/>
              </w:rPr>
              <w:t>pH</w:t>
            </w:r>
            <w:r w:rsidRPr="000B2A41">
              <w:rPr>
                <w:rFonts w:ascii="Times New Roman" w:hAnsi="Times New Roman" w:hint="eastAsia"/>
                <w:sz w:val="22"/>
                <w:vertAlign w:val="subscript"/>
              </w:rPr>
              <w:t>initial</w:t>
            </w:r>
            <w:proofErr w:type="spellEnd"/>
            <w:r w:rsidRPr="000B2A41">
              <w:rPr>
                <w:rFonts w:ascii="Times New Roman" w:hAnsi="Times New Roman"/>
                <w:sz w:val="22"/>
              </w:rPr>
              <w:t xml:space="preserve"> = 4.5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bottom w:val="nil"/>
            </w:tcBorders>
            <w:vAlign w:val="center"/>
          </w:tcPr>
          <w:p w14:paraId="4D0EB635" w14:textId="77777777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  <w:vertAlign w:val="subscript"/>
              </w:rPr>
            </w:pPr>
            <w:r w:rsidRPr="000B2A41">
              <w:rPr>
                <w:rFonts w:ascii="Times New Roman" w:hAnsi="Times New Roman"/>
                <w:sz w:val="22"/>
              </w:rPr>
              <w:t>[U(Ⅵ</w:t>
            </w:r>
            <w:proofErr w:type="gramStart"/>
            <w:r w:rsidRPr="000B2A41">
              <w:rPr>
                <w:rFonts w:ascii="Times New Roman" w:hAnsi="Times New Roman"/>
                <w:sz w:val="22"/>
              </w:rPr>
              <w:t>)]</w:t>
            </w:r>
            <w:r w:rsidRPr="000B2A41">
              <w:rPr>
                <w:rFonts w:ascii="Times New Roman" w:hAnsi="Times New Roman"/>
                <w:sz w:val="22"/>
                <w:vertAlign w:val="subscript"/>
              </w:rPr>
              <w:t>initial</w:t>
            </w:r>
            <w:proofErr w:type="gramEnd"/>
          </w:p>
          <w:p w14:paraId="4870DFCD" w14:textId="77777777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(mg·L</w:t>
            </w:r>
            <w:r w:rsidRPr="000B2A41">
              <w:rPr>
                <w:rFonts w:ascii="Times New Roman" w:hAnsi="Times New Roman"/>
                <w:sz w:val="22"/>
                <w:vertAlign w:val="superscript"/>
              </w:rPr>
              <w:t>-1</w:t>
            </w:r>
            <w:r w:rsidRPr="000B2A41">
              <w:rPr>
                <w:rFonts w:ascii="Times New Roman" w:hAnsi="Times New Roman"/>
                <w:sz w:val="22"/>
              </w:rPr>
              <w:t>)</w:t>
            </w:r>
          </w:p>
        </w:tc>
        <w:tc>
          <w:tcPr>
            <w:tcW w:w="851" w:type="dxa"/>
            <w:tcBorders>
              <w:top w:val="single" w:sz="4" w:space="0" w:color="auto"/>
              <w:bottom w:val="nil"/>
            </w:tcBorders>
            <w:vAlign w:val="center"/>
          </w:tcPr>
          <w:p w14:paraId="2D469F6E" w14:textId="77777777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20</w:t>
            </w:r>
          </w:p>
        </w:tc>
        <w:tc>
          <w:tcPr>
            <w:tcW w:w="1843" w:type="dxa"/>
            <w:tcBorders>
              <w:top w:val="single" w:sz="4" w:space="0" w:color="auto"/>
              <w:bottom w:val="nil"/>
            </w:tcBorders>
            <w:vAlign w:val="center"/>
          </w:tcPr>
          <w:p w14:paraId="095EFE47" w14:textId="3AB39C98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2.267</w:t>
            </w:r>
          </w:p>
        </w:tc>
        <w:tc>
          <w:tcPr>
            <w:tcW w:w="1417" w:type="dxa"/>
            <w:tcBorders>
              <w:top w:val="single" w:sz="4" w:space="0" w:color="auto"/>
              <w:bottom w:val="nil"/>
            </w:tcBorders>
            <w:vAlign w:val="center"/>
          </w:tcPr>
          <w:p w14:paraId="1C4DAFEE" w14:textId="77777777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0.87</w:t>
            </w:r>
          </w:p>
        </w:tc>
        <w:tc>
          <w:tcPr>
            <w:tcW w:w="911" w:type="dxa"/>
            <w:tcBorders>
              <w:top w:val="single" w:sz="4" w:space="0" w:color="auto"/>
              <w:bottom w:val="nil"/>
            </w:tcBorders>
            <w:vAlign w:val="center"/>
          </w:tcPr>
          <w:p w14:paraId="6B62F189" w14:textId="2F0CA90B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0.9</w:t>
            </w:r>
            <w:r w:rsidR="006C523E" w:rsidRPr="000B2A41">
              <w:rPr>
                <w:rFonts w:ascii="Times New Roman" w:hAnsi="Times New Roman" w:hint="eastAsia"/>
                <w:sz w:val="22"/>
              </w:rPr>
              <w:t>80</w:t>
            </w:r>
          </w:p>
        </w:tc>
      </w:tr>
      <w:tr w:rsidR="00A4185F" w:rsidRPr="000B2A41" w14:paraId="7F1259EC" w14:textId="77777777" w:rsidTr="006B214A">
        <w:trPr>
          <w:trHeight w:val="864"/>
          <w:jc w:val="center"/>
        </w:trPr>
        <w:tc>
          <w:tcPr>
            <w:tcW w:w="2410" w:type="dxa"/>
            <w:vMerge/>
            <w:tcBorders>
              <w:top w:val="nil"/>
              <w:bottom w:val="nil"/>
            </w:tcBorders>
            <w:vAlign w:val="center"/>
          </w:tcPr>
          <w:p w14:paraId="17A83897" w14:textId="77777777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</w:p>
        </w:tc>
        <w:tc>
          <w:tcPr>
            <w:tcW w:w="1559" w:type="dxa"/>
            <w:vMerge/>
            <w:tcBorders>
              <w:top w:val="nil"/>
              <w:bottom w:val="nil"/>
            </w:tcBorders>
            <w:vAlign w:val="center"/>
          </w:tcPr>
          <w:p w14:paraId="2B8FB1A7" w14:textId="77777777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</w:p>
        </w:tc>
        <w:tc>
          <w:tcPr>
            <w:tcW w:w="851" w:type="dxa"/>
            <w:tcBorders>
              <w:top w:val="nil"/>
              <w:bottom w:val="nil"/>
            </w:tcBorders>
            <w:vAlign w:val="center"/>
          </w:tcPr>
          <w:p w14:paraId="429F215E" w14:textId="77777777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30</w:t>
            </w:r>
          </w:p>
        </w:tc>
        <w:tc>
          <w:tcPr>
            <w:tcW w:w="1843" w:type="dxa"/>
            <w:tcBorders>
              <w:top w:val="nil"/>
              <w:bottom w:val="nil"/>
            </w:tcBorders>
            <w:vAlign w:val="center"/>
          </w:tcPr>
          <w:p w14:paraId="6DCFFAD9" w14:textId="7E44E186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2.</w:t>
            </w:r>
            <w:r w:rsidR="004D4222" w:rsidRPr="000B2A41">
              <w:rPr>
                <w:rFonts w:ascii="Times New Roman" w:hAnsi="Times New Roman" w:hint="eastAsia"/>
                <w:sz w:val="22"/>
              </w:rPr>
              <w:t>5</w:t>
            </w:r>
            <w:r w:rsidRPr="000B2A41">
              <w:rPr>
                <w:rFonts w:ascii="Times New Roman" w:hAnsi="Times New Roman"/>
                <w:sz w:val="22"/>
              </w:rPr>
              <w:t>5</w:t>
            </w:r>
            <w:r w:rsidR="000F6DCB" w:rsidRPr="000B2A41">
              <w:rPr>
                <w:rFonts w:ascii="Times New Roman" w:hAnsi="Times New Roman" w:hint="eastAsia"/>
                <w:sz w:val="22"/>
              </w:rPr>
              <w:t>9</w:t>
            </w:r>
          </w:p>
        </w:tc>
        <w:tc>
          <w:tcPr>
            <w:tcW w:w="1417" w:type="dxa"/>
            <w:tcBorders>
              <w:top w:val="nil"/>
              <w:bottom w:val="nil"/>
            </w:tcBorders>
            <w:vAlign w:val="center"/>
          </w:tcPr>
          <w:p w14:paraId="5ED73FA8" w14:textId="77777777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0.89</w:t>
            </w:r>
          </w:p>
        </w:tc>
        <w:tc>
          <w:tcPr>
            <w:tcW w:w="911" w:type="dxa"/>
            <w:tcBorders>
              <w:top w:val="nil"/>
              <w:bottom w:val="nil"/>
            </w:tcBorders>
            <w:vAlign w:val="center"/>
          </w:tcPr>
          <w:p w14:paraId="02B1EE5F" w14:textId="74407719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0.95</w:t>
            </w:r>
            <w:r w:rsidR="006C523E" w:rsidRPr="000B2A41">
              <w:rPr>
                <w:rFonts w:ascii="Times New Roman" w:hAnsi="Times New Roman" w:hint="eastAsia"/>
                <w:sz w:val="22"/>
              </w:rPr>
              <w:t>6</w:t>
            </w:r>
          </w:p>
        </w:tc>
      </w:tr>
      <w:tr w:rsidR="00A4185F" w:rsidRPr="000B2A41" w14:paraId="1BD2F130" w14:textId="77777777" w:rsidTr="006B214A">
        <w:trPr>
          <w:trHeight w:val="123"/>
          <w:jc w:val="center"/>
        </w:trPr>
        <w:tc>
          <w:tcPr>
            <w:tcW w:w="2410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14:paraId="7E10A167" w14:textId="77777777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</w:p>
        </w:tc>
        <w:tc>
          <w:tcPr>
            <w:tcW w:w="1559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14:paraId="5F0CE81F" w14:textId="77777777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</w:p>
        </w:tc>
        <w:tc>
          <w:tcPr>
            <w:tcW w:w="851" w:type="dxa"/>
            <w:tcBorders>
              <w:top w:val="nil"/>
              <w:bottom w:val="single" w:sz="4" w:space="0" w:color="auto"/>
            </w:tcBorders>
            <w:vAlign w:val="center"/>
          </w:tcPr>
          <w:p w14:paraId="0D31E945" w14:textId="77777777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50</w:t>
            </w:r>
          </w:p>
        </w:tc>
        <w:tc>
          <w:tcPr>
            <w:tcW w:w="1843" w:type="dxa"/>
            <w:tcBorders>
              <w:top w:val="nil"/>
              <w:bottom w:val="single" w:sz="4" w:space="0" w:color="auto"/>
            </w:tcBorders>
            <w:vAlign w:val="center"/>
          </w:tcPr>
          <w:p w14:paraId="4ECEC725" w14:textId="76AF0EF8" w:rsidR="00A4185F" w:rsidRPr="000B2A41" w:rsidRDefault="004D4222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 w:hint="eastAsia"/>
                <w:sz w:val="22"/>
              </w:rPr>
              <w:t>2</w:t>
            </w:r>
            <w:r w:rsidR="00A4185F" w:rsidRPr="000B2A41">
              <w:rPr>
                <w:rFonts w:ascii="Times New Roman" w:hAnsi="Times New Roman"/>
                <w:sz w:val="22"/>
              </w:rPr>
              <w:t>.</w:t>
            </w:r>
            <w:r w:rsidRPr="000B2A41">
              <w:rPr>
                <w:rFonts w:ascii="Times New Roman" w:hAnsi="Times New Roman" w:hint="eastAsia"/>
                <w:sz w:val="22"/>
              </w:rPr>
              <w:t>7</w:t>
            </w:r>
            <w:r w:rsidR="00A4185F" w:rsidRPr="000B2A41">
              <w:rPr>
                <w:rFonts w:ascii="Times New Roman" w:hAnsi="Times New Roman"/>
                <w:sz w:val="22"/>
              </w:rPr>
              <w:t>5</w:t>
            </w:r>
            <w:r w:rsidR="000F6DCB" w:rsidRPr="000B2A41">
              <w:rPr>
                <w:rFonts w:ascii="Times New Roman" w:hAnsi="Times New Roman" w:hint="eastAsia"/>
                <w:sz w:val="22"/>
              </w:rPr>
              <w:t>1</w:t>
            </w:r>
          </w:p>
        </w:tc>
        <w:tc>
          <w:tcPr>
            <w:tcW w:w="1417" w:type="dxa"/>
            <w:tcBorders>
              <w:top w:val="nil"/>
              <w:bottom w:val="single" w:sz="4" w:space="0" w:color="auto"/>
            </w:tcBorders>
            <w:vAlign w:val="center"/>
          </w:tcPr>
          <w:p w14:paraId="6DBAB06E" w14:textId="77777777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1.22</w:t>
            </w:r>
          </w:p>
        </w:tc>
        <w:tc>
          <w:tcPr>
            <w:tcW w:w="911" w:type="dxa"/>
            <w:tcBorders>
              <w:top w:val="nil"/>
              <w:bottom w:val="single" w:sz="4" w:space="0" w:color="auto"/>
            </w:tcBorders>
            <w:vAlign w:val="center"/>
          </w:tcPr>
          <w:p w14:paraId="2E0F4B92" w14:textId="1003221B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0.92</w:t>
            </w:r>
            <w:r w:rsidR="006C523E" w:rsidRPr="000B2A41">
              <w:rPr>
                <w:rFonts w:ascii="Times New Roman" w:hAnsi="Times New Roman" w:hint="eastAsia"/>
                <w:sz w:val="22"/>
              </w:rPr>
              <w:t>4</w:t>
            </w:r>
          </w:p>
        </w:tc>
      </w:tr>
      <w:tr w:rsidR="00A4185F" w:rsidRPr="000B2A41" w14:paraId="0DEAE8CD" w14:textId="77777777" w:rsidTr="006B214A">
        <w:trPr>
          <w:trHeight w:val="827"/>
          <w:jc w:val="center"/>
        </w:trPr>
        <w:tc>
          <w:tcPr>
            <w:tcW w:w="2410" w:type="dxa"/>
            <w:vMerge w:val="restart"/>
            <w:tcBorders>
              <w:top w:val="single" w:sz="4" w:space="0" w:color="auto"/>
            </w:tcBorders>
            <w:vAlign w:val="center"/>
          </w:tcPr>
          <w:p w14:paraId="067B8D6A" w14:textId="6364495B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[U(Ⅵ</w:t>
            </w:r>
            <w:proofErr w:type="gramStart"/>
            <w:r w:rsidRPr="000B2A41">
              <w:rPr>
                <w:rFonts w:ascii="Times New Roman" w:hAnsi="Times New Roman"/>
                <w:sz w:val="22"/>
              </w:rPr>
              <w:t>)]</w:t>
            </w:r>
            <w:r w:rsidRPr="000B2A41">
              <w:rPr>
                <w:rFonts w:ascii="Times New Roman" w:hAnsi="Times New Roman"/>
                <w:sz w:val="22"/>
                <w:vertAlign w:val="subscript"/>
              </w:rPr>
              <w:t>initial</w:t>
            </w:r>
            <w:proofErr w:type="gramEnd"/>
            <w:r w:rsidRPr="000B2A41">
              <w:rPr>
                <w:rFonts w:ascii="Times New Roman" w:hAnsi="Times New Roman"/>
                <w:sz w:val="22"/>
              </w:rPr>
              <w:t xml:space="preserve"> = 20 mg·L</w:t>
            </w:r>
            <w:r w:rsidRPr="000B2A41">
              <w:rPr>
                <w:rFonts w:ascii="Times New Roman" w:hAnsi="Times New Roman"/>
                <w:sz w:val="22"/>
                <w:vertAlign w:val="superscript"/>
              </w:rPr>
              <w:t>-1</w:t>
            </w:r>
          </w:p>
          <w:p w14:paraId="4CECE037" w14:textId="70F4B6E4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flow rate = 0.5 mL·min</w:t>
            </w:r>
            <w:r w:rsidRPr="000B2A41">
              <w:rPr>
                <w:rFonts w:ascii="Times New Roman" w:hAnsi="Times New Roman"/>
                <w:sz w:val="22"/>
                <w:vertAlign w:val="superscript"/>
              </w:rPr>
              <w:t>-1</w:t>
            </w:r>
          </w:p>
          <w:p w14:paraId="36628D7A" w14:textId="77777777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quality = 1 g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</w:tcBorders>
            <w:vAlign w:val="center"/>
          </w:tcPr>
          <w:p w14:paraId="7DDA3F95" w14:textId="1A00DD6F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proofErr w:type="spellStart"/>
            <w:r w:rsidRPr="000B2A41">
              <w:rPr>
                <w:rFonts w:ascii="Times New Roman" w:hAnsi="Times New Roman"/>
                <w:sz w:val="22"/>
              </w:rPr>
              <w:t>pH</w:t>
            </w:r>
            <w:r w:rsidRPr="000B2A41">
              <w:rPr>
                <w:rFonts w:ascii="Times New Roman" w:hAnsi="Times New Roman" w:hint="eastAsia"/>
                <w:sz w:val="22"/>
                <w:vertAlign w:val="subscript"/>
              </w:rPr>
              <w:t>initial</w:t>
            </w:r>
            <w:proofErr w:type="spellEnd"/>
          </w:p>
        </w:tc>
        <w:tc>
          <w:tcPr>
            <w:tcW w:w="851" w:type="dxa"/>
            <w:tcBorders>
              <w:top w:val="single" w:sz="4" w:space="0" w:color="auto"/>
            </w:tcBorders>
            <w:vAlign w:val="center"/>
          </w:tcPr>
          <w:p w14:paraId="38C63529" w14:textId="77777777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3.5</w:t>
            </w:r>
          </w:p>
        </w:tc>
        <w:tc>
          <w:tcPr>
            <w:tcW w:w="1843" w:type="dxa"/>
            <w:tcBorders>
              <w:top w:val="single" w:sz="4" w:space="0" w:color="auto"/>
            </w:tcBorders>
            <w:vAlign w:val="center"/>
          </w:tcPr>
          <w:p w14:paraId="26F22D74" w14:textId="4EA78F1A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2.32</w:t>
            </w:r>
            <w:r w:rsidR="000F6DCB" w:rsidRPr="000B2A41">
              <w:rPr>
                <w:rFonts w:ascii="Times New Roman" w:hAnsi="Times New Roman" w:hint="eastAsia"/>
                <w:sz w:val="22"/>
              </w:rPr>
              <w:t>6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14:paraId="33C68086" w14:textId="77777777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0.72</w:t>
            </w:r>
          </w:p>
        </w:tc>
        <w:tc>
          <w:tcPr>
            <w:tcW w:w="911" w:type="dxa"/>
            <w:tcBorders>
              <w:top w:val="single" w:sz="4" w:space="0" w:color="auto"/>
            </w:tcBorders>
            <w:vAlign w:val="center"/>
          </w:tcPr>
          <w:p w14:paraId="613D7629" w14:textId="2DCBEF0C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0.91</w:t>
            </w:r>
            <w:r w:rsidR="006C523E" w:rsidRPr="000B2A41">
              <w:rPr>
                <w:rFonts w:ascii="Times New Roman" w:hAnsi="Times New Roman" w:hint="eastAsia"/>
                <w:sz w:val="22"/>
              </w:rPr>
              <w:t>9</w:t>
            </w:r>
          </w:p>
        </w:tc>
      </w:tr>
      <w:tr w:rsidR="00A4185F" w:rsidRPr="000B2A41" w14:paraId="272E0D73" w14:textId="77777777" w:rsidTr="006B214A">
        <w:trPr>
          <w:trHeight w:val="697"/>
          <w:jc w:val="center"/>
        </w:trPr>
        <w:tc>
          <w:tcPr>
            <w:tcW w:w="2410" w:type="dxa"/>
            <w:vMerge/>
            <w:vAlign w:val="center"/>
          </w:tcPr>
          <w:p w14:paraId="07F1B527" w14:textId="77777777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</w:p>
        </w:tc>
        <w:tc>
          <w:tcPr>
            <w:tcW w:w="1559" w:type="dxa"/>
            <w:vMerge/>
            <w:vAlign w:val="center"/>
          </w:tcPr>
          <w:p w14:paraId="5EBF40E1" w14:textId="77777777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</w:p>
        </w:tc>
        <w:tc>
          <w:tcPr>
            <w:tcW w:w="851" w:type="dxa"/>
            <w:vAlign w:val="center"/>
          </w:tcPr>
          <w:p w14:paraId="6A28DBEA" w14:textId="77777777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4.5</w:t>
            </w:r>
          </w:p>
        </w:tc>
        <w:tc>
          <w:tcPr>
            <w:tcW w:w="1843" w:type="dxa"/>
            <w:vAlign w:val="center"/>
          </w:tcPr>
          <w:p w14:paraId="3C899A97" w14:textId="0D29B80F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2.267</w:t>
            </w:r>
          </w:p>
        </w:tc>
        <w:tc>
          <w:tcPr>
            <w:tcW w:w="1417" w:type="dxa"/>
            <w:vAlign w:val="center"/>
          </w:tcPr>
          <w:p w14:paraId="05FC72FE" w14:textId="77777777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0.87</w:t>
            </w:r>
          </w:p>
        </w:tc>
        <w:tc>
          <w:tcPr>
            <w:tcW w:w="911" w:type="dxa"/>
            <w:vAlign w:val="center"/>
          </w:tcPr>
          <w:p w14:paraId="40D42F79" w14:textId="390A528B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0.9</w:t>
            </w:r>
            <w:r w:rsidR="006C523E" w:rsidRPr="000B2A41">
              <w:rPr>
                <w:rFonts w:ascii="Times New Roman" w:hAnsi="Times New Roman" w:hint="eastAsia"/>
                <w:sz w:val="22"/>
              </w:rPr>
              <w:t>80</w:t>
            </w:r>
          </w:p>
        </w:tc>
      </w:tr>
      <w:tr w:rsidR="00A4185F" w:rsidRPr="000B2A41" w14:paraId="122E2F87" w14:textId="77777777" w:rsidTr="006B214A">
        <w:trPr>
          <w:trHeight w:val="123"/>
          <w:jc w:val="center"/>
        </w:trPr>
        <w:tc>
          <w:tcPr>
            <w:tcW w:w="2410" w:type="dxa"/>
            <w:vMerge/>
            <w:vAlign w:val="center"/>
          </w:tcPr>
          <w:p w14:paraId="2CC6BC1C" w14:textId="77777777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</w:p>
        </w:tc>
        <w:tc>
          <w:tcPr>
            <w:tcW w:w="1559" w:type="dxa"/>
            <w:vMerge/>
            <w:vAlign w:val="center"/>
          </w:tcPr>
          <w:p w14:paraId="5F2B5503" w14:textId="77777777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</w:p>
        </w:tc>
        <w:tc>
          <w:tcPr>
            <w:tcW w:w="851" w:type="dxa"/>
            <w:vAlign w:val="center"/>
          </w:tcPr>
          <w:p w14:paraId="1C6941F0" w14:textId="77777777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5.5</w:t>
            </w:r>
          </w:p>
        </w:tc>
        <w:tc>
          <w:tcPr>
            <w:tcW w:w="1843" w:type="dxa"/>
            <w:vAlign w:val="center"/>
          </w:tcPr>
          <w:p w14:paraId="0D13529B" w14:textId="1486C23C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2.818</w:t>
            </w:r>
          </w:p>
        </w:tc>
        <w:tc>
          <w:tcPr>
            <w:tcW w:w="1417" w:type="dxa"/>
            <w:vAlign w:val="center"/>
          </w:tcPr>
          <w:p w14:paraId="3954C38C" w14:textId="77777777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0.64</w:t>
            </w:r>
          </w:p>
        </w:tc>
        <w:tc>
          <w:tcPr>
            <w:tcW w:w="911" w:type="dxa"/>
            <w:vAlign w:val="center"/>
          </w:tcPr>
          <w:p w14:paraId="03DEB764" w14:textId="0AAED9DA" w:rsidR="00A4185F" w:rsidRPr="000B2A41" w:rsidRDefault="00A4185F" w:rsidP="007F63DE">
            <w:pPr>
              <w:spacing w:line="360" w:lineRule="auto"/>
              <w:jc w:val="center"/>
              <w:rPr>
                <w:rFonts w:ascii="Times New Roman" w:hAnsi="Times New Roman"/>
                <w:sz w:val="22"/>
              </w:rPr>
            </w:pPr>
            <w:r w:rsidRPr="000B2A41">
              <w:rPr>
                <w:rFonts w:ascii="Times New Roman" w:hAnsi="Times New Roman"/>
                <w:sz w:val="22"/>
              </w:rPr>
              <w:t>0.91</w:t>
            </w:r>
            <w:r w:rsidR="006C523E" w:rsidRPr="000B2A41">
              <w:rPr>
                <w:rFonts w:ascii="Times New Roman" w:hAnsi="Times New Roman" w:hint="eastAsia"/>
                <w:sz w:val="22"/>
              </w:rPr>
              <w:t>7</w:t>
            </w:r>
          </w:p>
        </w:tc>
      </w:tr>
    </w:tbl>
    <w:p w14:paraId="10E20A5D" w14:textId="77777777" w:rsidR="00A4185F" w:rsidRPr="000B2A41" w:rsidRDefault="00A4185F" w:rsidP="00A4185F">
      <w:pPr>
        <w:spacing w:line="360" w:lineRule="auto"/>
        <w:jc w:val="center"/>
        <w:rPr>
          <w:sz w:val="24"/>
        </w:rPr>
      </w:pPr>
    </w:p>
    <w:p w14:paraId="5DD7626F" w14:textId="77777777" w:rsidR="00842B88" w:rsidRPr="000B2A41" w:rsidRDefault="00842B88" w:rsidP="00A4185F">
      <w:pPr>
        <w:spacing w:line="360" w:lineRule="auto"/>
        <w:jc w:val="center"/>
        <w:rPr>
          <w:sz w:val="24"/>
        </w:rPr>
      </w:pPr>
    </w:p>
    <w:p w14:paraId="26F1808D" w14:textId="77777777" w:rsidR="00842B88" w:rsidRPr="000B2A41" w:rsidRDefault="00842B88" w:rsidP="00A4185F">
      <w:pPr>
        <w:spacing w:line="360" w:lineRule="auto"/>
        <w:jc w:val="center"/>
        <w:rPr>
          <w:sz w:val="24"/>
        </w:rPr>
      </w:pPr>
    </w:p>
    <w:p w14:paraId="5B7463C9" w14:textId="77777777" w:rsidR="00842B88" w:rsidRPr="000B2A41" w:rsidRDefault="00842B88" w:rsidP="00A4185F">
      <w:pPr>
        <w:spacing w:line="360" w:lineRule="auto"/>
        <w:jc w:val="center"/>
        <w:rPr>
          <w:sz w:val="24"/>
        </w:rPr>
      </w:pPr>
    </w:p>
    <w:p w14:paraId="7288A2CC" w14:textId="77777777" w:rsidR="00842B88" w:rsidRPr="000B2A41" w:rsidRDefault="00842B88" w:rsidP="00A4185F">
      <w:pPr>
        <w:spacing w:line="360" w:lineRule="auto"/>
        <w:jc w:val="center"/>
        <w:rPr>
          <w:sz w:val="24"/>
        </w:rPr>
      </w:pPr>
    </w:p>
    <w:p w14:paraId="1D4EC13E" w14:textId="77777777" w:rsidR="00842B88" w:rsidRPr="000B2A41" w:rsidRDefault="00842B88" w:rsidP="00A4185F">
      <w:pPr>
        <w:spacing w:line="360" w:lineRule="auto"/>
        <w:jc w:val="center"/>
        <w:rPr>
          <w:sz w:val="24"/>
        </w:rPr>
      </w:pPr>
    </w:p>
    <w:p w14:paraId="5D5851ED" w14:textId="77777777" w:rsidR="00842B88" w:rsidRPr="000B2A41" w:rsidRDefault="00842B88" w:rsidP="00A4185F">
      <w:pPr>
        <w:spacing w:line="360" w:lineRule="auto"/>
        <w:jc w:val="center"/>
        <w:rPr>
          <w:sz w:val="24"/>
        </w:rPr>
      </w:pPr>
    </w:p>
    <w:p w14:paraId="1AF979B8" w14:textId="77777777" w:rsidR="00842B88" w:rsidRPr="000B2A41" w:rsidRDefault="00842B88" w:rsidP="00A4185F">
      <w:pPr>
        <w:spacing w:line="360" w:lineRule="auto"/>
        <w:jc w:val="center"/>
        <w:rPr>
          <w:sz w:val="24"/>
        </w:rPr>
      </w:pPr>
    </w:p>
    <w:p w14:paraId="428C20E1" w14:textId="77777777" w:rsidR="006944DA" w:rsidRPr="000B2A41" w:rsidRDefault="006944DA" w:rsidP="00A4185F">
      <w:pPr>
        <w:spacing w:line="360" w:lineRule="auto"/>
        <w:jc w:val="center"/>
        <w:rPr>
          <w:sz w:val="24"/>
        </w:rPr>
      </w:pPr>
    </w:p>
    <w:p w14:paraId="437A65A4" w14:textId="5159A95D" w:rsidR="00842B88" w:rsidRPr="000B2A41" w:rsidRDefault="00842B88" w:rsidP="00842B88">
      <w:pPr>
        <w:spacing w:afterLines="50" w:after="156" w:line="360" w:lineRule="auto"/>
        <w:rPr>
          <w:rFonts w:ascii="Arial" w:hAnsi="Arial" w:cs="Arial"/>
          <w:b/>
          <w:bCs/>
          <w:iCs/>
          <w:sz w:val="24"/>
          <w:szCs w:val="24"/>
        </w:rPr>
      </w:pPr>
      <w:bookmarkStart w:id="25" w:name="_Hlk174916584"/>
      <w:r w:rsidRPr="000B2A41">
        <w:rPr>
          <w:rFonts w:ascii="Arial" w:hAnsi="Arial" w:cs="Arial"/>
          <w:b/>
          <w:bCs/>
          <w:iCs/>
          <w:sz w:val="24"/>
          <w:szCs w:val="24"/>
        </w:rPr>
        <w:lastRenderedPageBreak/>
        <w:t>Section S</w:t>
      </w:r>
      <w:r w:rsidR="00407502" w:rsidRPr="000B2A41">
        <w:rPr>
          <w:rFonts w:ascii="Arial" w:hAnsi="Arial" w:cs="Arial" w:hint="eastAsia"/>
          <w:b/>
          <w:bCs/>
          <w:iCs/>
          <w:sz w:val="24"/>
          <w:szCs w:val="24"/>
        </w:rPr>
        <w:t>8</w:t>
      </w:r>
      <w:r w:rsidRPr="000B2A41">
        <w:rPr>
          <w:rFonts w:ascii="Arial" w:hAnsi="Arial" w:cs="Arial"/>
          <w:b/>
          <w:bCs/>
          <w:iCs/>
          <w:sz w:val="24"/>
          <w:szCs w:val="24"/>
        </w:rPr>
        <w:t xml:space="preserve">. </w:t>
      </w:r>
      <w:r w:rsidR="00B54B16" w:rsidRPr="000B2A41">
        <w:rPr>
          <w:rFonts w:ascii="Arial" w:hAnsi="Arial" w:cs="Arial"/>
          <w:b/>
          <w:bCs/>
          <w:iCs/>
          <w:sz w:val="24"/>
          <w:szCs w:val="24"/>
        </w:rPr>
        <w:t>Radioactive rare earth wastewater treatment and effects of coexisting ions</w:t>
      </w:r>
    </w:p>
    <w:p w14:paraId="39051CBF" w14:textId="77777777" w:rsidR="00457655" w:rsidRPr="000B2A41" w:rsidRDefault="00457655" w:rsidP="00842B88">
      <w:pPr>
        <w:spacing w:afterLines="50" w:after="156" w:line="360" w:lineRule="auto"/>
        <w:rPr>
          <w:rFonts w:ascii="Arial" w:hAnsi="Arial" w:cs="Arial"/>
          <w:b/>
          <w:bCs/>
          <w:iCs/>
          <w:sz w:val="24"/>
          <w:szCs w:val="24"/>
        </w:rPr>
      </w:pPr>
    </w:p>
    <w:p w14:paraId="7F6A2954" w14:textId="77777777" w:rsidR="006F4888" w:rsidRPr="000B2A41" w:rsidRDefault="006F4888" w:rsidP="006F4888">
      <w:pPr>
        <w:spacing w:line="480" w:lineRule="auto"/>
        <w:jc w:val="center"/>
        <w:rPr>
          <w:rFonts w:ascii="Times New Roman" w:eastAsia="等线" w:hAnsi="Times New Roman"/>
          <w:noProof/>
          <w:sz w:val="24"/>
          <w:szCs w:val="24"/>
        </w:rPr>
      </w:pPr>
      <w:r w:rsidRPr="000B2A41">
        <w:rPr>
          <w:rFonts w:ascii="Times New Roman" w:eastAsia="等线" w:hAnsi="Times New Roman" w:hint="eastAsia"/>
          <w:noProof/>
          <w:sz w:val="24"/>
          <w:szCs w:val="24"/>
        </w:rPr>
        <w:drawing>
          <wp:inline distT="0" distB="0" distL="0" distR="0" wp14:anchorId="3EF88ECE" wp14:editId="73D738C9">
            <wp:extent cx="3828028" cy="2552019"/>
            <wp:effectExtent l="0" t="0" r="0" b="0"/>
            <wp:docPr id="107503581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035817" name="图片 1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828028" cy="2552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06BE9" w14:textId="15EB5D5C" w:rsidR="006F4888" w:rsidRPr="000B2A41" w:rsidRDefault="006F4888" w:rsidP="006F4888">
      <w:pPr>
        <w:spacing w:line="480" w:lineRule="auto"/>
        <w:jc w:val="center"/>
        <w:rPr>
          <w:rFonts w:ascii="Times New Roman" w:hAnsi="Times New Roman"/>
          <w:sz w:val="22"/>
          <w:szCs w:val="24"/>
        </w:rPr>
      </w:pPr>
      <w:r w:rsidRPr="000B2A41">
        <w:rPr>
          <w:rFonts w:ascii="Times New Roman" w:hAnsi="Times New Roman"/>
          <w:sz w:val="22"/>
          <w:szCs w:val="24"/>
        </w:rPr>
        <w:t xml:space="preserve">Fig. </w:t>
      </w:r>
      <w:r w:rsidRPr="000B2A41">
        <w:rPr>
          <w:rFonts w:ascii="Times New Roman" w:hAnsi="Times New Roman" w:hint="eastAsia"/>
          <w:sz w:val="22"/>
          <w:szCs w:val="24"/>
        </w:rPr>
        <w:t>S</w:t>
      </w:r>
      <w:r w:rsidR="002B773F" w:rsidRPr="000B2A41">
        <w:rPr>
          <w:rFonts w:ascii="Times New Roman" w:hAnsi="Times New Roman" w:hint="eastAsia"/>
          <w:sz w:val="22"/>
          <w:szCs w:val="24"/>
        </w:rPr>
        <w:t>5</w:t>
      </w:r>
      <w:r w:rsidRPr="000B2A41">
        <w:rPr>
          <w:rFonts w:ascii="Times New Roman" w:hAnsi="Times New Roman"/>
          <w:sz w:val="22"/>
          <w:szCs w:val="24"/>
        </w:rPr>
        <w:t xml:space="preserve">. </w:t>
      </w:r>
      <w:r w:rsidRPr="000B2A41">
        <w:rPr>
          <w:rFonts w:ascii="Times New Roman" w:hAnsi="Times New Roman" w:hint="eastAsia"/>
          <w:sz w:val="22"/>
          <w:szCs w:val="24"/>
        </w:rPr>
        <w:t>T</w:t>
      </w:r>
      <w:r w:rsidRPr="000B2A41">
        <w:rPr>
          <w:rFonts w:ascii="Times New Roman" w:hAnsi="Times New Roman"/>
          <w:sz w:val="22"/>
          <w:szCs w:val="24"/>
        </w:rPr>
        <w:t>he U(VI) concentration</w:t>
      </w:r>
      <w:r w:rsidRPr="000B2A41">
        <w:rPr>
          <w:rFonts w:ascii="Times New Roman" w:hAnsi="Times New Roman" w:hint="eastAsia"/>
          <w:sz w:val="22"/>
          <w:szCs w:val="24"/>
        </w:rPr>
        <w:t xml:space="preserve"> </w:t>
      </w:r>
      <w:r w:rsidR="00227F0C" w:rsidRPr="000B2A41">
        <w:rPr>
          <w:rFonts w:ascii="Times New Roman" w:hAnsi="Times New Roman" w:hint="eastAsia"/>
          <w:sz w:val="22"/>
          <w:szCs w:val="24"/>
        </w:rPr>
        <w:t>of r</w:t>
      </w:r>
      <w:r w:rsidR="00227F0C" w:rsidRPr="000B2A41">
        <w:rPr>
          <w:rFonts w:ascii="Times New Roman" w:hAnsi="Times New Roman"/>
          <w:sz w:val="22"/>
          <w:szCs w:val="24"/>
        </w:rPr>
        <w:t>adioactive rare earth wastewater</w:t>
      </w:r>
      <w:r w:rsidR="00227F0C" w:rsidRPr="000B2A41">
        <w:rPr>
          <w:rFonts w:ascii="Times New Roman" w:hAnsi="Times New Roman" w:hint="eastAsia"/>
          <w:sz w:val="22"/>
          <w:szCs w:val="24"/>
        </w:rPr>
        <w:t xml:space="preserve"> </w:t>
      </w:r>
      <w:r w:rsidRPr="000B2A41">
        <w:rPr>
          <w:rFonts w:ascii="Times New Roman" w:hAnsi="Times New Roman" w:hint="eastAsia"/>
          <w:sz w:val="22"/>
          <w:szCs w:val="24"/>
        </w:rPr>
        <w:t>before and after</w:t>
      </w:r>
      <w:r w:rsidR="00227F0C" w:rsidRPr="000B2A41">
        <w:rPr>
          <w:rFonts w:ascii="Times New Roman" w:hAnsi="Times New Roman" w:hint="eastAsia"/>
          <w:sz w:val="22"/>
          <w:szCs w:val="24"/>
        </w:rPr>
        <w:t xml:space="preserve"> sorption in</w:t>
      </w:r>
      <w:r w:rsidRPr="000B2A41">
        <w:rPr>
          <w:rFonts w:ascii="Times New Roman" w:hAnsi="Times New Roman" w:hint="eastAsia"/>
          <w:sz w:val="22"/>
          <w:szCs w:val="24"/>
        </w:rPr>
        <w:t xml:space="preserve"> </w:t>
      </w:r>
      <w:r w:rsidR="00227F0C" w:rsidRPr="000B2A41">
        <w:rPr>
          <w:rFonts w:ascii="Times New Roman" w:eastAsia="等线" w:hAnsi="Times New Roman"/>
          <w:noProof/>
          <w:sz w:val="24"/>
          <w:szCs w:val="24"/>
        </w:rPr>
        <w:t>recirculation device</w:t>
      </w:r>
      <w:r w:rsidRPr="000B2A41">
        <w:rPr>
          <w:rFonts w:ascii="Times New Roman" w:hAnsi="Times New Roman" w:hint="eastAsia"/>
          <w:sz w:val="22"/>
          <w:szCs w:val="24"/>
        </w:rPr>
        <w:t xml:space="preserve"> </w:t>
      </w:r>
      <w:r w:rsidR="00227F0C" w:rsidRPr="000B2A41">
        <w:rPr>
          <w:rFonts w:ascii="Times New Roman" w:hAnsi="Times New Roman" w:hint="eastAsia"/>
          <w:sz w:val="22"/>
          <w:szCs w:val="24"/>
        </w:rPr>
        <w:t>(m = 2 g, flow rate = ~3 L/h, V = 500 mL, initial concentration of U</w:t>
      </w:r>
      <w:r w:rsidR="00DC65DD" w:rsidRPr="000B2A41">
        <w:rPr>
          <w:rFonts w:ascii="Times New Roman" w:hAnsi="Times New Roman" w:hint="eastAsia"/>
          <w:sz w:val="22"/>
          <w:szCs w:val="24"/>
        </w:rPr>
        <w:t xml:space="preserve"> = </w:t>
      </w:r>
      <w:r w:rsidR="00E86031" w:rsidRPr="000B2A41">
        <w:rPr>
          <w:rFonts w:ascii="Times New Roman" w:hAnsi="Times New Roman"/>
          <w:sz w:val="22"/>
          <w:szCs w:val="24"/>
        </w:rPr>
        <w:t>~1.4</w:t>
      </w:r>
      <w:r w:rsidR="00E86031" w:rsidRPr="000B2A41">
        <w:rPr>
          <w:rFonts w:ascii="Times New Roman" w:hAnsi="Times New Roman" w:hint="eastAsia"/>
          <w:sz w:val="22"/>
          <w:szCs w:val="24"/>
        </w:rPr>
        <w:t>2</w:t>
      </w:r>
      <w:r w:rsidR="00E86031" w:rsidRPr="000B2A41">
        <w:rPr>
          <w:rFonts w:ascii="Times New Roman" w:hAnsi="Times New Roman"/>
          <w:sz w:val="22"/>
          <w:szCs w:val="24"/>
        </w:rPr>
        <w:t xml:space="preserve"> μg·L</w:t>
      </w:r>
      <w:r w:rsidR="00E86031" w:rsidRPr="000B2A41">
        <w:rPr>
          <w:rFonts w:ascii="Times New Roman" w:hAnsi="Times New Roman"/>
          <w:sz w:val="22"/>
          <w:szCs w:val="24"/>
          <w:vertAlign w:val="superscript"/>
        </w:rPr>
        <w:t>-1</w:t>
      </w:r>
      <w:r w:rsidR="00E86031" w:rsidRPr="000B2A41">
        <w:rPr>
          <w:rFonts w:ascii="Times New Roman" w:hAnsi="Times New Roman"/>
          <w:sz w:val="22"/>
          <w:szCs w:val="24"/>
        </w:rPr>
        <w:t>，</w:t>
      </w:r>
      <w:r w:rsidR="00E86031" w:rsidRPr="000B2A41">
        <w:rPr>
          <w:rFonts w:ascii="Times New Roman" w:hAnsi="Times New Roman"/>
          <w:sz w:val="22"/>
          <w:szCs w:val="24"/>
        </w:rPr>
        <w:t>Th</w:t>
      </w:r>
      <w:r w:rsidR="00DC65DD" w:rsidRPr="000B2A41">
        <w:rPr>
          <w:rFonts w:ascii="Times New Roman" w:hAnsi="Times New Roman" w:hint="eastAsia"/>
          <w:sz w:val="22"/>
          <w:szCs w:val="24"/>
        </w:rPr>
        <w:t xml:space="preserve"> = </w:t>
      </w:r>
      <w:r w:rsidR="00E86031" w:rsidRPr="000B2A41">
        <w:rPr>
          <w:rFonts w:ascii="Times New Roman" w:hAnsi="Times New Roman"/>
          <w:sz w:val="22"/>
          <w:szCs w:val="24"/>
        </w:rPr>
        <w:t>~126.4</w:t>
      </w:r>
      <w:r w:rsidR="00E86031" w:rsidRPr="000B2A41">
        <w:rPr>
          <w:rFonts w:ascii="Times New Roman" w:hAnsi="Times New Roman" w:hint="eastAsia"/>
          <w:sz w:val="22"/>
          <w:szCs w:val="24"/>
        </w:rPr>
        <w:t>3</w:t>
      </w:r>
      <w:r w:rsidR="00E86031" w:rsidRPr="000B2A41">
        <w:rPr>
          <w:rFonts w:ascii="Times New Roman" w:hAnsi="Times New Roman"/>
          <w:sz w:val="22"/>
          <w:szCs w:val="24"/>
        </w:rPr>
        <w:t xml:space="preserve"> μg·L</w:t>
      </w:r>
      <w:r w:rsidR="00E86031" w:rsidRPr="000B2A41">
        <w:rPr>
          <w:rFonts w:ascii="Times New Roman" w:hAnsi="Times New Roman"/>
          <w:sz w:val="22"/>
          <w:szCs w:val="24"/>
          <w:vertAlign w:val="superscript"/>
        </w:rPr>
        <w:t>-1</w:t>
      </w:r>
      <w:r w:rsidR="00E86031" w:rsidRPr="000B2A41">
        <w:rPr>
          <w:rFonts w:ascii="Times New Roman" w:hAnsi="Times New Roman"/>
          <w:sz w:val="22"/>
          <w:szCs w:val="24"/>
        </w:rPr>
        <w:t>, Pb</w:t>
      </w:r>
      <w:r w:rsidR="00DC65DD" w:rsidRPr="000B2A41">
        <w:rPr>
          <w:rFonts w:ascii="Times New Roman" w:hAnsi="Times New Roman" w:hint="eastAsia"/>
          <w:sz w:val="22"/>
          <w:szCs w:val="24"/>
        </w:rPr>
        <w:t xml:space="preserve"> = </w:t>
      </w:r>
      <w:r w:rsidR="00E86031" w:rsidRPr="000B2A41">
        <w:rPr>
          <w:rFonts w:ascii="Times New Roman" w:hAnsi="Times New Roman"/>
          <w:sz w:val="22"/>
          <w:szCs w:val="24"/>
        </w:rPr>
        <w:t>~0.8</w:t>
      </w:r>
      <w:r w:rsidR="00E86031" w:rsidRPr="000B2A41">
        <w:rPr>
          <w:rFonts w:ascii="Times New Roman" w:hAnsi="Times New Roman" w:hint="eastAsia"/>
          <w:sz w:val="22"/>
          <w:szCs w:val="24"/>
        </w:rPr>
        <w:t>4</w:t>
      </w:r>
      <w:r w:rsidR="00E86031" w:rsidRPr="000B2A41">
        <w:rPr>
          <w:rFonts w:ascii="Times New Roman" w:hAnsi="Times New Roman"/>
          <w:sz w:val="22"/>
          <w:szCs w:val="24"/>
        </w:rPr>
        <w:t xml:space="preserve"> μg·L</w:t>
      </w:r>
      <w:r w:rsidR="00E86031" w:rsidRPr="000B2A41">
        <w:rPr>
          <w:rFonts w:ascii="Times New Roman" w:hAnsi="Times New Roman"/>
          <w:sz w:val="22"/>
          <w:szCs w:val="24"/>
          <w:vertAlign w:val="superscript"/>
        </w:rPr>
        <w:t>-1</w:t>
      </w:r>
      <w:r w:rsidR="00227F0C" w:rsidRPr="000B2A41">
        <w:rPr>
          <w:rFonts w:ascii="Times New Roman" w:hAnsi="Times New Roman" w:hint="eastAsia"/>
          <w:sz w:val="22"/>
          <w:szCs w:val="24"/>
        </w:rPr>
        <w:t>)</w:t>
      </w:r>
      <w:r w:rsidRPr="000B2A41">
        <w:rPr>
          <w:rFonts w:ascii="Times New Roman" w:hAnsi="Times New Roman" w:hint="eastAsia"/>
          <w:sz w:val="22"/>
          <w:szCs w:val="24"/>
        </w:rPr>
        <w:t>.</w:t>
      </w:r>
    </w:p>
    <w:p w14:paraId="16C63704" w14:textId="77777777" w:rsidR="00457655" w:rsidRPr="000B2A41" w:rsidRDefault="00457655" w:rsidP="006F4888">
      <w:pPr>
        <w:spacing w:line="480" w:lineRule="auto"/>
        <w:jc w:val="center"/>
        <w:rPr>
          <w:rFonts w:ascii="Times New Roman" w:hAnsi="Times New Roman"/>
          <w:sz w:val="22"/>
          <w:szCs w:val="24"/>
        </w:rPr>
      </w:pPr>
    </w:p>
    <w:p w14:paraId="64AB7F16" w14:textId="706B16F1" w:rsidR="002B773F" w:rsidRPr="000B2A41" w:rsidRDefault="002B773F" w:rsidP="002B773F">
      <w:pPr>
        <w:spacing w:line="480" w:lineRule="auto"/>
        <w:jc w:val="center"/>
        <w:rPr>
          <w:rFonts w:ascii="Times New Roman" w:eastAsia="等线" w:hAnsi="Times New Roman"/>
          <w:noProof/>
          <w:sz w:val="24"/>
          <w:szCs w:val="24"/>
        </w:rPr>
      </w:pPr>
      <w:bookmarkStart w:id="26" w:name="_Hlk174612606"/>
      <w:r w:rsidRPr="000B2A41">
        <w:rPr>
          <w:rFonts w:ascii="Times New Roman" w:eastAsia="等线" w:hAnsi="Times New Roman"/>
          <w:noProof/>
          <w:sz w:val="24"/>
          <w:szCs w:val="24"/>
        </w:rPr>
        <w:drawing>
          <wp:inline distT="0" distB="0" distL="0" distR="0" wp14:anchorId="575BFEC1" wp14:editId="6A7C6F43">
            <wp:extent cx="3950684" cy="2633442"/>
            <wp:effectExtent l="0" t="0" r="0" b="0"/>
            <wp:docPr id="141382365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823659" name="图片 1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950684" cy="2633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66708" w14:textId="49F2DB04" w:rsidR="002B773F" w:rsidRPr="00457655" w:rsidRDefault="002B773F" w:rsidP="00457655">
      <w:pPr>
        <w:spacing w:line="480" w:lineRule="auto"/>
        <w:jc w:val="center"/>
        <w:rPr>
          <w:rFonts w:ascii="Times New Roman" w:eastAsia="等线" w:hAnsi="Times New Roman"/>
          <w:noProof/>
          <w:sz w:val="24"/>
          <w:szCs w:val="24"/>
        </w:rPr>
      </w:pPr>
      <w:r w:rsidRPr="000B2A41">
        <w:rPr>
          <w:rFonts w:ascii="Times New Roman" w:hAnsi="Times New Roman"/>
          <w:sz w:val="22"/>
          <w:szCs w:val="24"/>
        </w:rPr>
        <w:t xml:space="preserve">Fig. </w:t>
      </w:r>
      <w:r w:rsidR="00C02904" w:rsidRPr="000B2A41">
        <w:rPr>
          <w:rFonts w:ascii="Times New Roman" w:hAnsi="Times New Roman" w:hint="eastAsia"/>
          <w:sz w:val="22"/>
          <w:szCs w:val="24"/>
        </w:rPr>
        <w:t>S</w:t>
      </w:r>
      <w:r w:rsidRPr="000B2A41">
        <w:rPr>
          <w:rFonts w:ascii="Times New Roman" w:hAnsi="Times New Roman" w:hint="eastAsia"/>
          <w:sz w:val="22"/>
          <w:szCs w:val="24"/>
        </w:rPr>
        <w:t>6</w:t>
      </w:r>
      <w:r w:rsidRPr="000B2A41">
        <w:rPr>
          <w:rFonts w:ascii="Times New Roman" w:hAnsi="Times New Roman"/>
          <w:sz w:val="22"/>
          <w:szCs w:val="24"/>
        </w:rPr>
        <w:t>. Effects of Co-existing ions on U(VI) sorption by p-NZP-P (C</w:t>
      </w:r>
      <w:r w:rsidRPr="000B2A41">
        <w:rPr>
          <w:rFonts w:ascii="Times New Roman" w:hAnsi="Times New Roman"/>
          <w:sz w:val="22"/>
          <w:szCs w:val="24"/>
          <w:vertAlign w:val="subscript"/>
        </w:rPr>
        <w:t>0</w:t>
      </w:r>
      <w:r w:rsidRPr="000B2A41">
        <w:rPr>
          <w:rFonts w:ascii="Times New Roman" w:hAnsi="Times New Roman"/>
          <w:sz w:val="22"/>
          <w:szCs w:val="24"/>
        </w:rPr>
        <w:t xml:space="preserve"> = 100 mg·L</w:t>
      </w:r>
      <w:r w:rsidRPr="000B2A41">
        <w:rPr>
          <w:rFonts w:ascii="Times New Roman" w:hAnsi="Times New Roman"/>
          <w:sz w:val="22"/>
          <w:szCs w:val="24"/>
          <w:vertAlign w:val="superscript"/>
        </w:rPr>
        <w:t>-1</w:t>
      </w:r>
      <w:r w:rsidRPr="000B2A41">
        <w:rPr>
          <w:rFonts w:ascii="Times New Roman" w:hAnsi="Times New Roman"/>
          <w:sz w:val="22"/>
          <w:szCs w:val="24"/>
        </w:rPr>
        <w:t xml:space="preserve"> for all cations, m = 30 mg, pH = 4.5, t = 1100 min, T = 25℃, and V= 25 mL).</w:t>
      </w:r>
      <w:bookmarkEnd w:id="25"/>
      <w:bookmarkEnd w:id="26"/>
    </w:p>
    <w:sectPr w:rsidR="002B773F" w:rsidRPr="00457655" w:rsidSect="00D019F5">
      <w:pgSz w:w="11906" w:h="16838"/>
      <w:pgMar w:top="1418" w:right="1701" w:bottom="1418" w:left="1701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C81E87E" w14:textId="77777777" w:rsidR="00B019AE" w:rsidRDefault="00B019AE" w:rsidP="003C2AB4">
      <w:r>
        <w:separator/>
      </w:r>
    </w:p>
  </w:endnote>
  <w:endnote w:type="continuationSeparator" w:id="0">
    <w:p w14:paraId="75C70B02" w14:textId="77777777" w:rsidR="00B019AE" w:rsidRDefault="00B019AE" w:rsidP="003C2A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465035418"/>
      <w:docPartObj>
        <w:docPartGallery w:val="Page Numbers (Bottom of Page)"/>
        <w:docPartUnique/>
      </w:docPartObj>
    </w:sdtPr>
    <w:sdtContent>
      <w:p w14:paraId="22F593E8" w14:textId="45E70F7A" w:rsidR="0090531B" w:rsidRDefault="0090531B">
        <w:pPr>
          <w:pStyle w:val="a6"/>
          <w:jc w:val="center"/>
        </w:pPr>
        <w:r>
          <w:rPr>
            <w:rFonts w:hint="eastAsia"/>
          </w:rPr>
          <w:t>S</w:t>
        </w: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 w14:paraId="6789D658" w14:textId="6C8DC5BA" w:rsidR="0071420D" w:rsidRPr="00847817" w:rsidRDefault="0071420D" w:rsidP="00785A73">
    <w:pPr>
      <w:pStyle w:val="a6"/>
      <w:jc w:val="center"/>
      <w:rPr>
        <w:rFonts w:ascii="Times New Roman" w:hAnsi="Times New Roman"/>
        <w:sz w:val="21"/>
        <w:szCs w:val="21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93CCABC" w14:textId="77777777" w:rsidR="00B019AE" w:rsidRDefault="00B019AE" w:rsidP="003C2AB4">
      <w:r>
        <w:separator/>
      </w:r>
    </w:p>
  </w:footnote>
  <w:footnote w:type="continuationSeparator" w:id="0">
    <w:p w14:paraId="4A2C7C31" w14:textId="77777777" w:rsidR="00B019AE" w:rsidRDefault="00B019AE" w:rsidP="003C2AB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commondata" w:val="eyJoZGlkIjoiODI5MzZiNGY1ZjA2ZWJlNTYxMWRiZGIyZTlmODhiZDcifQ=="/>
    <w:docVar w:name="EN.InstantFormat" w:val="&lt;ENInstantFormat&gt;&lt;Enabled&gt;0&lt;/Enabled&gt;&lt;ScanUnformatted&gt;1&lt;/ScanUnformatted&gt;&lt;ScanChanges&gt;1&lt;/ScanChanges&gt;&lt;Suspended&gt;0&lt;/Suspended&gt;&lt;/ENInstantFormat&gt;"/>
    <w:docVar w:name="EN.Layout" w:val="&lt;ENLayout&gt;&lt;Style&gt;Els6_STE-CP-ACS (et al)&lt;/Style&gt;&lt;LeftDelim&gt;{&lt;/LeftDelim&gt;&lt;RightDelim&gt;}&lt;/RightDelim&gt;&lt;FontName&gt;Calibri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f02wapp0kfve57ew9vppe99w55v9zxtzptza&quot;&gt;My EndNote Library&lt;record-ids&gt;&lt;item&gt;3479&lt;/item&gt;&lt;item&gt;10688&lt;/item&gt;&lt;item&gt;10689&lt;/item&gt;&lt;/record-ids&gt;&lt;/item&gt;&lt;/Libraries&gt;"/>
  </w:docVars>
  <w:rsids>
    <w:rsidRoot w:val="004D7C0F"/>
    <w:rsid w:val="00005AD7"/>
    <w:rsid w:val="00006674"/>
    <w:rsid w:val="0001323B"/>
    <w:rsid w:val="000135FD"/>
    <w:rsid w:val="00016D3A"/>
    <w:rsid w:val="00017ED9"/>
    <w:rsid w:val="00020042"/>
    <w:rsid w:val="00021B22"/>
    <w:rsid w:val="00025855"/>
    <w:rsid w:val="00037AC3"/>
    <w:rsid w:val="00053252"/>
    <w:rsid w:val="0005463D"/>
    <w:rsid w:val="00057B0D"/>
    <w:rsid w:val="0006172D"/>
    <w:rsid w:val="00062241"/>
    <w:rsid w:val="0006552F"/>
    <w:rsid w:val="0006561D"/>
    <w:rsid w:val="00070436"/>
    <w:rsid w:val="000906E6"/>
    <w:rsid w:val="0009142E"/>
    <w:rsid w:val="000949B8"/>
    <w:rsid w:val="00094D33"/>
    <w:rsid w:val="000952E7"/>
    <w:rsid w:val="000958BC"/>
    <w:rsid w:val="000962D0"/>
    <w:rsid w:val="000A03E5"/>
    <w:rsid w:val="000A7C0B"/>
    <w:rsid w:val="000B0E1A"/>
    <w:rsid w:val="000B2A41"/>
    <w:rsid w:val="000B3951"/>
    <w:rsid w:val="000B54DD"/>
    <w:rsid w:val="000B5A5A"/>
    <w:rsid w:val="000C7C0B"/>
    <w:rsid w:val="000D1BAC"/>
    <w:rsid w:val="000F0E43"/>
    <w:rsid w:val="000F6DCB"/>
    <w:rsid w:val="00101A23"/>
    <w:rsid w:val="00103040"/>
    <w:rsid w:val="0010372F"/>
    <w:rsid w:val="00110E13"/>
    <w:rsid w:val="001152CB"/>
    <w:rsid w:val="001166DA"/>
    <w:rsid w:val="00120CA0"/>
    <w:rsid w:val="00131BE8"/>
    <w:rsid w:val="0013328A"/>
    <w:rsid w:val="0013519C"/>
    <w:rsid w:val="00152FEE"/>
    <w:rsid w:val="00153252"/>
    <w:rsid w:val="00155172"/>
    <w:rsid w:val="00163B31"/>
    <w:rsid w:val="0016564B"/>
    <w:rsid w:val="00166F18"/>
    <w:rsid w:val="001746CA"/>
    <w:rsid w:val="00175373"/>
    <w:rsid w:val="00177605"/>
    <w:rsid w:val="00177704"/>
    <w:rsid w:val="001808BB"/>
    <w:rsid w:val="00186C99"/>
    <w:rsid w:val="00186FE4"/>
    <w:rsid w:val="001908F9"/>
    <w:rsid w:val="00190EDF"/>
    <w:rsid w:val="001A4B5E"/>
    <w:rsid w:val="001A5362"/>
    <w:rsid w:val="001B7B69"/>
    <w:rsid w:val="001C499E"/>
    <w:rsid w:val="001D6D5D"/>
    <w:rsid w:val="001D7795"/>
    <w:rsid w:val="001E3523"/>
    <w:rsid w:val="001E523C"/>
    <w:rsid w:val="001F10F3"/>
    <w:rsid w:val="001F52FF"/>
    <w:rsid w:val="00205C80"/>
    <w:rsid w:val="00214F83"/>
    <w:rsid w:val="002202C7"/>
    <w:rsid w:val="0022118D"/>
    <w:rsid w:val="0022167B"/>
    <w:rsid w:val="00227F0C"/>
    <w:rsid w:val="0023108E"/>
    <w:rsid w:val="00241725"/>
    <w:rsid w:val="002428DE"/>
    <w:rsid w:val="00242B77"/>
    <w:rsid w:val="00243CF3"/>
    <w:rsid w:val="00243D41"/>
    <w:rsid w:val="002533DE"/>
    <w:rsid w:val="002548A1"/>
    <w:rsid w:val="00265A79"/>
    <w:rsid w:val="00271330"/>
    <w:rsid w:val="00271B4E"/>
    <w:rsid w:val="00272454"/>
    <w:rsid w:val="00273337"/>
    <w:rsid w:val="00274A77"/>
    <w:rsid w:val="00281E58"/>
    <w:rsid w:val="002838A4"/>
    <w:rsid w:val="0028539F"/>
    <w:rsid w:val="002854DA"/>
    <w:rsid w:val="00295778"/>
    <w:rsid w:val="002958D3"/>
    <w:rsid w:val="00295C6D"/>
    <w:rsid w:val="00295FC0"/>
    <w:rsid w:val="00296635"/>
    <w:rsid w:val="002A27B3"/>
    <w:rsid w:val="002A2831"/>
    <w:rsid w:val="002A5083"/>
    <w:rsid w:val="002A54AB"/>
    <w:rsid w:val="002B773F"/>
    <w:rsid w:val="002D276F"/>
    <w:rsid w:val="002D3438"/>
    <w:rsid w:val="002D4B9B"/>
    <w:rsid w:val="002D6095"/>
    <w:rsid w:val="002E3DE2"/>
    <w:rsid w:val="002E72DA"/>
    <w:rsid w:val="002F32B7"/>
    <w:rsid w:val="00301417"/>
    <w:rsid w:val="0030260E"/>
    <w:rsid w:val="00307F6B"/>
    <w:rsid w:val="00311B70"/>
    <w:rsid w:val="00312C8F"/>
    <w:rsid w:val="003148D5"/>
    <w:rsid w:val="00320381"/>
    <w:rsid w:val="00324229"/>
    <w:rsid w:val="00324671"/>
    <w:rsid w:val="0032476F"/>
    <w:rsid w:val="00326CCB"/>
    <w:rsid w:val="00333665"/>
    <w:rsid w:val="00334204"/>
    <w:rsid w:val="00334BA6"/>
    <w:rsid w:val="00336D25"/>
    <w:rsid w:val="003472EB"/>
    <w:rsid w:val="00347532"/>
    <w:rsid w:val="00352109"/>
    <w:rsid w:val="00353B99"/>
    <w:rsid w:val="00356E91"/>
    <w:rsid w:val="0036450A"/>
    <w:rsid w:val="0036635D"/>
    <w:rsid w:val="0037262F"/>
    <w:rsid w:val="00376084"/>
    <w:rsid w:val="00382508"/>
    <w:rsid w:val="003836B4"/>
    <w:rsid w:val="00386AB8"/>
    <w:rsid w:val="00394A2A"/>
    <w:rsid w:val="003A481C"/>
    <w:rsid w:val="003A6E0B"/>
    <w:rsid w:val="003B043D"/>
    <w:rsid w:val="003B1170"/>
    <w:rsid w:val="003B2DB5"/>
    <w:rsid w:val="003B3845"/>
    <w:rsid w:val="003B64AF"/>
    <w:rsid w:val="003B6ABB"/>
    <w:rsid w:val="003C2AB4"/>
    <w:rsid w:val="003C4628"/>
    <w:rsid w:val="003C49DB"/>
    <w:rsid w:val="003C5947"/>
    <w:rsid w:val="003D083F"/>
    <w:rsid w:val="003D4520"/>
    <w:rsid w:val="003D776D"/>
    <w:rsid w:val="003E20EC"/>
    <w:rsid w:val="003E4126"/>
    <w:rsid w:val="003E4ECD"/>
    <w:rsid w:val="003F3EC2"/>
    <w:rsid w:val="003F49E4"/>
    <w:rsid w:val="004031A4"/>
    <w:rsid w:val="00403D0E"/>
    <w:rsid w:val="00407502"/>
    <w:rsid w:val="00410C1E"/>
    <w:rsid w:val="00410E5D"/>
    <w:rsid w:val="004149AA"/>
    <w:rsid w:val="004214C3"/>
    <w:rsid w:val="00442C5F"/>
    <w:rsid w:val="00445350"/>
    <w:rsid w:val="0044598F"/>
    <w:rsid w:val="00450D3E"/>
    <w:rsid w:val="00451860"/>
    <w:rsid w:val="00454757"/>
    <w:rsid w:val="00457655"/>
    <w:rsid w:val="0046050E"/>
    <w:rsid w:val="00461B31"/>
    <w:rsid w:val="00464771"/>
    <w:rsid w:val="00465744"/>
    <w:rsid w:val="00473CBC"/>
    <w:rsid w:val="00475B81"/>
    <w:rsid w:val="00476BF0"/>
    <w:rsid w:val="00483C2B"/>
    <w:rsid w:val="00486156"/>
    <w:rsid w:val="0048797F"/>
    <w:rsid w:val="00487B74"/>
    <w:rsid w:val="0049075B"/>
    <w:rsid w:val="0049137E"/>
    <w:rsid w:val="00492763"/>
    <w:rsid w:val="004942A0"/>
    <w:rsid w:val="0049633A"/>
    <w:rsid w:val="00497147"/>
    <w:rsid w:val="004A04EB"/>
    <w:rsid w:val="004B2043"/>
    <w:rsid w:val="004B4D1D"/>
    <w:rsid w:val="004B50BC"/>
    <w:rsid w:val="004B53BA"/>
    <w:rsid w:val="004B703E"/>
    <w:rsid w:val="004C0DAD"/>
    <w:rsid w:val="004C2856"/>
    <w:rsid w:val="004C3350"/>
    <w:rsid w:val="004C3D28"/>
    <w:rsid w:val="004C4DCC"/>
    <w:rsid w:val="004C4E35"/>
    <w:rsid w:val="004C66B2"/>
    <w:rsid w:val="004D4108"/>
    <w:rsid w:val="004D4222"/>
    <w:rsid w:val="004D53DD"/>
    <w:rsid w:val="004D7C0F"/>
    <w:rsid w:val="004E0500"/>
    <w:rsid w:val="004E0868"/>
    <w:rsid w:val="004E468C"/>
    <w:rsid w:val="004F2AD2"/>
    <w:rsid w:val="004F5BF2"/>
    <w:rsid w:val="0050135B"/>
    <w:rsid w:val="005067F9"/>
    <w:rsid w:val="005106C3"/>
    <w:rsid w:val="00511146"/>
    <w:rsid w:val="00515367"/>
    <w:rsid w:val="00527397"/>
    <w:rsid w:val="00532ABE"/>
    <w:rsid w:val="00535455"/>
    <w:rsid w:val="00537548"/>
    <w:rsid w:val="00545581"/>
    <w:rsid w:val="005659DA"/>
    <w:rsid w:val="00577A28"/>
    <w:rsid w:val="00581E35"/>
    <w:rsid w:val="005879FE"/>
    <w:rsid w:val="00591890"/>
    <w:rsid w:val="005A0FED"/>
    <w:rsid w:val="005A2F24"/>
    <w:rsid w:val="005B4295"/>
    <w:rsid w:val="005B5E5C"/>
    <w:rsid w:val="005C0213"/>
    <w:rsid w:val="005C021A"/>
    <w:rsid w:val="005C041A"/>
    <w:rsid w:val="005C538F"/>
    <w:rsid w:val="005C6C51"/>
    <w:rsid w:val="005D2E7E"/>
    <w:rsid w:val="005D37E4"/>
    <w:rsid w:val="005D7B8D"/>
    <w:rsid w:val="005E1EE4"/>
    <w:rsid w:val="005E5CA5"/>
    <w:rsid w:val="005F4237"/>
    <w:rsid w:val="00601A69"/>
    <w:rsid w:val="0060423A"/>
    <w:rsid w:val="006114C1"/>
    <w:rsid w:val="00611DF2"/>
    <w:rsid w:val="00613CAD"/>
    <w:rsid w:val="00614A88"/>
    <w:rsid w:val="006164F9"/>
    <w:rsid w:val="006236CD"/>
    <w:rsid w:val="00623BE0"/>
    <w:rsid w:val="00634163"/>
    <w:rsid w:val="00651798"/>
    <w:rsid w:val="00652FCA"/>
    <w:rsid w:val="00655A55"/>
    <w:rsid w:val="006562CF"/>
    <w:rsid w:val="00663AC1"/>
    <w:rsid w:val="00673041"/>
    <w:rsid w:val="00674177"/>
    <w:rsid w:val="00674836"/>
    <w:rsid w:val="00685646"/>
    <w:rsid w:val="00685F9C"/>
    <w:rsid w:val="00687E8E"/>
    <w:rsid w:val="006903A0"/>
    <w:rsid w:val="006941D8"/>
    <w:rsid w:val="006944DA"/>
    <w:rsid w:val="00697CF4"/>
    <w:rsid w:val="006A20A9"/>
    <w:rsid w:val="006A3F44"/>
    <w:rsid w:val="006B195A"/>
    <w:rsid w:val="006B214A"/>
    <w:rsid w:val="006B2215"/>
    <w:rsid w:val="006B41A6"/>
    <w:rsid w:val="006B5887"/>
    <w:rsid w:val="006B68F4"/>
    <w:rsid w:val="006C08D3"/>
    <w:rsid w:val="006C1729"/>
    <w:rsid w:val="006C523E"/>
    <w:rsid w:val="006D0806"/>
    <w:rsid w:val="006D176D"/>
    <w:rsid w:val="006E2D40"/>
    <w:rsid w:val="006E4518"/>
    <w:rsid w:val="006F111E"/>
    <w:rsid w:val="006F2A33"/>
    <w:rsid w:val="006F3D93"/>
    <w:rsid w:val="006F4888"/>
    <w:rsid w:val="006F4E17"/>
    <w:rsid w:val="006F73DA"/>
    <w:rsid w:val="00702864"/>
    <w:rsid w:val="007034F3"/>
    <w:rsid w:val="00704B84"/>
    <w:rsid w:val="00710A4A"/>
    <w:rsid w:val="0071420D"/>
    <w:rsid w:val="00716BF9"/>
    <w:rsid w:val="00720794"/>
    <w:rsid w:val="007208AF"/>
    <w:rsid w:val="00732B85"/>
    <w:rsid w:val="007338B8"/>
    <w:rsid w:val="007342F2"/>
    <w:rsid w:val="00734E20"/>
    <w:rsid w:val="007367C3"/>
    <w:rsid w:val="007372CB"/>
    <w:rsid w:val="00740DFB"/>
    <w:rsid w:val="00741F03"/>
    <w:rsid w:val="0074289B"/>
    <w:rsid w:val="00745D5E"/>
    <w:rsid w:val="00750F8A"/>
    <w:rsid w:val="00762DCF"/>
    <w:rsid w:val="007639FB"/>
    <w:rsid w:val="00766981"/>
    <w:rsid w:val="0077061C"/>
    <w:rsid w:val="0077300F"/>
    <w:rsid w:val="0077495E"/>
    <w:rsid w:val="00781A73"/>
    <w:rsid w:val="00782C1D"/>
    <w:rsid w:val="00785A73"/>
    <w:rsid w:val="00785F3E"/>
    <w:rsid w:val="00786C1A"/>
    <w:rsid w:val="00786CD9"/>
    <w:rsid w:val="0079145F"/>
    <w:rsid w:val="00795364"/>
    <w:rsid w:val="007A624F"/>
    <w:rsid w:val="007A638A"/>
    <w:rsid w:val="007A7100"/>
    <w:rsid w:val="007B5740"/>
    <w:rsid w:val="007C7561"/>
    <w:rsid w:val="007C780D"/>
    <w:rsid w:val="007D3CDF"/>
    <w:rsid w:val="007D421D"/>
    <w:rsid w:val="007D62BE"/>
    <w:rsid w:val="007D6763"/>
    <w:rsid w:val="007E56FC"/>
    <w:rsid w:val="007E5795"/>
    <w:rsid w:val="007E57B5"/>
    <w:rsid w:val="007E599D"/>
    <w:rsid w:val="007E703E"/>
    <w:rsid w:val="007F2064"/>
    <w:rsid w:val="007F655D"/>
    <w:rsid w:val="00803F31"/>
    <w:rsid w:val="008058C7"/>
    <w:rsid w:val="0081620D"/>
    <w:rsid w:val="00823D1A"/>
    <w:rsid w:val="00823DEF"/>
    <w:rsid w:val="00836AFF"/>
    <w:rsid w:val="008429E9"/>
    <w:rsid w:val="00842B88"/>
    <w:rsid w:val="00847817"/>
    <w:rsid w:val="00865AF5"/>
    <w:rsid w:val="00866940"/>
    <w:rsid w:val="00877743"/>
    <w:rsid w:val="00877FD3"/>
    <w:rsid w:val="00880C6B"/>
    <w:rsid w:val="00890C9B"/>
    <w:rsid w:val="008A090E"/>
    <w:rsid w:val="008A0ED4"/>
    <w:rsid w:val="008A75F2"/>
    <w:rsid w:val="008A7756"/>
    <w:rsid w:val="008B3A2E"/>
    <w:rsid w:val="008B48C5"/>
    <w:rsid w:val="008C6921"/>
    <w:rsid w:val="008C77EA"/>
    <w:rsid w:val="008D51A9"/>
    <w:rsid w:val="008D70A3"/>
    <w:rsid w:val="008E02D7"/>
    <w:rsid w:val="008E3267"/>
    <w:rsid w:val="008E6F75"/>
    <w:rsid w:val="008F4A57"/>
    <w:rsid w:val="008F4DB1"/>
    <w:rsid w:val="008F6773"/>
    <w:rsid w:val="0090365A"/>
    <w:rsid w:val="0090436B"/>
    <w:rsid w:val="0090531B"/>
    <w:rsid w:val="0090782C"/>
    <w:rsid w:val="0091369B"/>
    <w:rsid w:val="00914BE3"/>
    <w:rsid w:val="0093239E"/>
    <w:rsid w:val="00960ADB"/>
    <w:rsid w:val="00965463"/>
    <w:rsid w:val="009700A7"/>
    <w:rsid w:val="0098160C"/>
    <w:rsid w:val="009913F0"/>
    <w:rsid w:val="00991FAA"/>
    <w:rsid w:val="00993871"/>
    <w:rsid w:val="009A0513"/>
    <w:rsid w:val="009A0F89"/>
    <w:rsid w:val="009A6FDE"/>
    <w:rsid w:val="009A7D1E"/>
    <w:rsid w:val="009B1024"/>
    <w:rsid w:val="009C6FDE"/>
    <w:rsid w:val="009C7081"/>
    <w:rsid w:val="009C72C7"/>
    <w:rsid w:val="009D0D0B"/>
    <w:rsid w:val="009D24E1"/>
    <w:rsid w:val="009E474B"/>
    <w:rsid w:val="009F48F4"/>
    <w:rsid w:val="00A03F83"/>
    <w:rsid w:val="00A06077"/>
    <w:rsid w:val="00A1663B"/>
    <w:rsid w:val="00A21DA6"/>
    <w:rsid w:val="00A233E8"/>
    <w:rsid w:val="00A268C6"/>
    <w:rsid w:val="00A26964"/>
    <w:rsid w:val="00A3505F"/>
    <w:rsid w:val="00A365CF"/>
    <w:rsid w:val="00A36AD7"/>
    <w:rsid w:val="00A4185F"/>
    <w:rsid w:val="00A420EA"/>
    <w:rsid w:val="00A4676F"/>
    <w:rsid w:val="00A52012"/>
    <w:rsid w:val="00A57DCF"/>
    <w:rsid w:val="00A60FC8"/>
    <w:rsid w:val="00A618D9"/>
    <w:rsid w:val="00A620CB"/>
    <w:rsid w:val="00A62D3D"/>
    <w:rsid w:val="00A712ED"/>
    <w:rsid w:val="00A75B41"/>
    <w:rsid w:val="00A77CD6"/>
    <w:rsid w:val="00A82674"/>
    <w:rsid w:val="00A91150"/>
    <w:rsid w:val="00AA79E6"/>
    <w:rsid w:val="00AB28EC"/>
    <w:rsid w:val="00AB5131"/>
    <w:rsid w:val="00AB7E33"/>
    <w:rsid w:val="00AC129C"/>
    <w:rsid w:val="00AC2F1A"/>
    <w:rsid w:val="00AC701F"/>
    <w:rsid w:val="00AD2CF2"/>
    <w:rsid w:val="00AD32F2"/>
    <w:rsid w:val="00AD37EF"/>
    <w:rsid w:val="00AD6123"/>
    <w:rsid w:val="00AF2849"/>
    <w:rsid w:val="00B0155A"/>
    <w:rsid w:val="00B019AE"/>
    <w:rsid w:val="00B1014D"/>
    <w:rsid w:val="00B151EC"/>
    <w:rsid w:val="00B34CD2"/>
    <w:rsid w:val="00B448D2"/>
    <w:rsid w:val="00B45EFE"/>
    <w:rsid w:val="00B47550"/>
    <w:rsid w:val="00B5443B"/>
    <w:rsid w:val="00B54B16"/>
    <w:rsid w:val="00B77212"/>
    <w:rsid w:val="00B84BBA"/>
    <w:rsid w:val="00B9128D"/>
    <w:rsid w:val="00B95F48"/>
    <w:rsid w:val="00BA1CC5"/>
    <w:rsid w:val="00BA78AD"/>
    <w:rsid w:val="00BB0DBC"/>
    <w:rsid w:val="00BB344A"/>
    <w:rsid w:val="00BB54D2"/>
    <w:rsid w:val="00BC3A04"/>
    <w:rsid w:val="00BC40E0"/>
    <w:rsid w:val="00BC4740"/>
    <w:rsid w:val="00BC58B2"/>
    <w:rsid w:val="00BD1F79"/>
    <w:rsid w:val="00BD3AD5"/>
    <w:rsid w:val="00BD51F6"/>
    <w:rsid w:val="00BD5318"/>
    <w:rsid w:val="00BE0138"/>
    <w:rsid w:val="00BE1DEB"/>
    <w:rsid w:val="00BE2824"/>
    <w:rsid w:val="00BE56AA"/>
    <w:rsid w:val="00BF21E5"/>
    <w:rsid w:val="00C01538"/>
    <w:rsid w:val="00C01E99"/>
    <w:rsid w:val="00C02904"/>
    <w:rsid w:val="00C03AF8"/>
    <w:rsid w:val="00C12D28"/>
    <w:rsid w:val="00C14FA6"/>
    <w:rsid w:val="00C23599"/>
    <w:rsid w:val="00C31687"/>
    <w:rsid w:val="00C450C3"/>
    <w:rsid w:val="00C47EF1"/>
    <w:rsid w:val="00C504C1"/>
    <w:rsid w:val="00C56F8A"/>
    <w:rsid w:val="00C623AF"/>
    <w:rsid w:val="00C65354"/>
    <w:rsid w:val="00C66E92"/>
    <w:rsid w:val="00C673F8"/>
    <w:rsid w:val="00C701DD"/>
    <w:rsid w:val="00C71AC4"/>
    <w:rsid w:val="00C73EAD"/>
    <w:rsid w:val="00C766FE"/>
    <w:rsid w:val="00C76E6A"/>
    <w:rsid w:val="00C9274A"/>
    <w:rsid w:val="00C92EB9"/>
    <w:rsid w:val="00CA6C6A"/>
    <w:rsid w:val="00CA6EEB"/>
    <w:rsid w:val="00CB3B43"/>
    <w:rsid w:val="00CB5339"/>
    <w:rsid w:val="00CC2340"/>
    <w:rsid w:val="00CD5EB0"/>
    <w:rsid w:val="00CE2CCA"/>
    <w:rsid w:val="00CE634A"/>
    <w:rsid w:val="00CF23D2"/>
    <w:rsid w:val="00CF3601"/>
    <w:rsid w:val="00CF3E9A"/>
    <w:rsid w:val="00CF49F2"/>
    <w:rsid w:val="00D0001C"/>
    <w:rsid w:val="00D019F5"/>
    <w:rsid w:val="00D03497"/>
    <w:rsid w:val="00D12728"/>
    <w:rsid w:val="00D12EEF"/>
    <w:rsid w:val="00D2167E"/>
    <w:rsid w:val="00D30901"/>
    <w:rsid w:val="00D33B09"/>
    <w:rsid w:val="00D347D5"/>
    <w:rsid w:val="00D34CD6"/>
    <w:rsid w:val="00D425B9"/>
    <w:rsid w:val="00D46A8E"/>
    <w:rsid w:val="00D55A92"/>
    <w:rsid w:val="00D5643F"/>
    <w:rsid w:val="00D703C1"/>
    <w:rsid w:val="00D71BB8"/>
    <w:rsid w:val="00D727F1"/>
    <w:rsid w:val="00D750DD"/>
    <w:rsid w:val="00D75550"/>
    <w:rsid w:val="00D854C6"/>
    <w:rsid w:val="00D87F89"/>
    <w:rsid w:val="00DA0721"/>
    <w:rsid w:val="00DA4AF9"/>
    <w:rsid w:val="00DA4CB5"/>
    <w:rsid w:val="00DA649B"/>
    <w:rsid w:val="00DB2BCB"/>
    <w:rsid w:val="00DC4067"/>
    <w:rsid w:val="00DC65DD"/>
    <w:rsid w:val="00DD0772"/>
    <w:rsid w:val="00DE16C5"/>
    <w:rsid w:val="00DE3D2A"/>
    <w:rsid w:val="00DE5D4D"/>
    <w:rsid w:val="00DE721E"/>
    <w:rsid w:val="00DE74D3"/>
    <w:rsid w:val="00DF0B9F"/>
    <w:rsid w:val="00DF21EC"/>
    <w:rsid w:val="00DF3664"/>
    <w:rsid w:val="00E06200"/>
    <w:rsid w:val="00E13B26"/>
    <w:rsid w:val="00E148A5"/>
    <w:rsid w:val="00E14EFD"/>
    <w:rsid w:val="00E23E12"/>
    <w:rsid w:val="00E40E80"/>
    <w:rsid w:val="00E43646"/>
    <w:rsid w:val="00E448FB"/>
    <w:rsid w:val="00E468D5"/>
    <w:rsid w:val="00E47477"/>
    <w:rsid w:val="00E50EAB"/>
    <w:rsid w:val="00E54597"/>
    <w:rsid w:val="00E56C00"/>
    <w:rsid w:val="00E704F6"/>
    <w:rsid w:val="00E71A41"/>
    <w:rsid w:val="00E71B3D"/>
    <w:rsid w:val="00E73AF8"/>
    <w:rsid w:val="00E76538"/>
    <w:rsid w:val="00E847F7"/>
    <w:rsid w:val="00E86031"/>
    <w:rsid w:val="00EA00E4"/>
    <w:rsid w:val="00EA1063"/>
    <w:rsid w:val="00EA1C58"/>
    <w:rsid w:val="00EA3750"/>
    <w:rsid w:val="00EA708A"/>
    <w:rsid w:val="00EB3602"/>
    <w:rsid w:val="00EB36C5"/>
    <w:rsid w:val="00EC3531"/>
    <w:rsid w:val="00ED1984"/>
    <w:rsid w:val="00ED53FF"/>
    <w:rsid w:val="00ED768F"/>
    <w:rsid w:val="00EF47E4"/>
    <w:rsid w:val="00EF4D45"/>
    <w:rsid w:val="00EF5D90"/>
    <w:rsid w:val="00F04219"/>
    <w:rsid w:val="00F12A7F"/>
    <w:rsid w:val="00F15568"/>
    <w:rsid w:val="00F1633B"/>
    <w:rsid w:val="00F21E06"/>
    <w:rsid w:val="00F2498E"/>
    <w:rsid w:val="00F317FD"/>
    <w:rsid w:val="00F43286"/>
    <w:rsid w:val="00F45910"/>
    <w:rsid w:val="00F47BA9"/>
    <w:rsid w:val="00F51D3B"/>
    <w:rsid w:val="00F53D2C"/>
    <w:rsid w:val="00F66639"/>
    <w:rsid w:val="00F7501B"/>
    <w:rsid w:val="00F84BDA"/>
    <w:rsid w:val="00F8550C"/>
    <w:rsid w:val="00F876C6"/>
    <w:rsid w:val="00F915D4"/>
    <w:rsid w:val="00F949A8"/>
    <w:rsid w:val="00FA0556"/>
    <w:rsid w:val="00FA1781"/>
    <w:rsid w:val="00FA271C"/>
    <w:rsid w:val="00FA390F"/>
    <w:rsid w:val="00FD63DF"/>
    <w:rsid w:val="00FE3B1F"/>
    <w:rsid w:val="00FF27A4"/>
    <w:rsid w:val="00FF3094"/>
    <w:rsid w:val="00FF34E9"/>
    <w:rsid w:val="00FF3F6F"/>
    <w:rsid w:val="00FF4ED9"/>
    <w:rsid w:val="04340B31"/>
    <w:rsid w:val="783601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."/>
  <w:listSeparator w:val=","/>
  <w14:docId w14:val="6E3846C7"/>
  <w14:defaultImageDpi w14:val="32767"/>
  <w15:docId w15:val="{60485EB0-F13C-40D7-AAEE-B913B95A50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等线" w:eastAsia="等线" w:hAnsi="等线" w:cs="等线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unhideWhenUsed="1"/>
    <w:lsdException w:name="footer" w:unhideWhenUsed="1"/>
    <w:lsdException w:name="index heading" w:semiHidden="1" w:unhideWhenUsed="1"/>
    <w:lsdException w:name="caption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50F8A"/>
    <w:pPr>
      <w:widowControl w:val="0"/>
      <w:jc w:val="both"/>
    </w:pPr>
    <w:rPr>
      <w:rFonts w:ascii="Calibri" w:eastAsia="宋体" w:hAnsi="Calibri" w:cs="Times New Roman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aption"/>
    <w:basedOn w:val="a"/>
    <w:next w:val="a"/>
    <w:uiPriority w:val="35"/>
    <w:unhideWhenUsed/>
    <w:qFormat/>
    <w:rPr>
      <w:rFonts w:asciiTheme="majorHAnsi" w:eastAsia="黑体" w:hAnsiTheme="majorHAnsi" w:cstheme="majorBidi"/>
      <w:sz w:val="20"/>
      <w:szCs w:val="20"/>
    </w:rPr>
  </w:style>
  <w:style w:type="paragraph" w:styleId="a4">
    <w:name w:val="annotation text"/>
    <w:basedOn w:val="a"/>
    <w:link w:val="a5"/>
    <w:uiPriority w:val="99"/>
    <w:unhideWhenUsed/>
    <w:qFormat/>
    <w:pPr>
      <w:jc w:val="left"/>
    </w:pPr>
    <w:rPr>
      <w:rFonts w:asciiTheme="minorHAnsi" w:eastAsiaTheme="minorEastAsia" w:hAnsiTheme="minorHAnsi" w:cstheme="minorBidi"/>
    </w:rPr>
  </w:style>
  <w:style w:type="paragraph" w:styleId="a6">
    <w:name w:val="footer"/>
    <w:basedOn w:val="a"/>
    <w:link w:val="a7"/>
    <w:uiPriority w:val="99"/>
    <w:unhideWhenUsed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8">
    <w:name w:val="header"/>
    <w:basedOn w:val="a"/>
    <w:link w:val="a9"/>
    <w:uiPriority w:val="99"/>
    <w:unhideWhenUsed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aa">
    <w:name w:val="Table Grid"/>
    <w:basedOn w:val="a1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b">
    <w:name w:val="Hyperlink"/>
    <w:uiPriority w:val="99"/>
    <w:unhideWhenUsed/>
    <w:qFormat/>
    <w:rPr>
      <w:color w:val="0000FF"/>
      <w:u w:val="single"/>
    </w:rPr>
  </w:style>
  <w:style w:type="character" w:styleId="ac">
    <w:name w:val="annotation reference"/>
    <w:basedOn w:val="a0"/>
    <w:uiPriority w:val="99"/>
    <w:semiHidden/>
    <w:unhideWhenUsed/>
    <w:rPr>
      <w:sz w:val="21"/>
      <w:szCs w:val="21"/>
    </w:rPr>
  </w:style>
  <w:style w:type="character" w:customStyle="1" w:styleId="a9">
    <w:name w:val="页眉 字符"/>
    <w:basedOn w:val="a0"/>
    <w:link w:val="a8"/>
    <w:uiPriority w:val="99"/>
    <w:rPr>
      <w:rFonts w:ascii="Calibri" w:eastAsia="宋体" w:hAnsi="Calibri" w:cs="Times New Roman"/>
      <w:sz w:val="18"/>
      <w:szCs w:val="18"/>
    </w:rPr>
  </w:style>
  <w:style w:type="character" w:customStyle="1" w:styleId="a7">
    <w:name w:val="页脚 字符"/>
    <w:basedOn w:val="a0"/>
    <w:link w:val="a6"/>
    <w:uiPriority w:val="99"/>
    <w:qFormat/>
    <w:rPr>
      <w:rFonts w:ascii="Calibri" w:eastAsia="宋体" w:hAnsi="Calibri" w:cs="Times New Roman"/>
      <w:sz w:val="18"/>
      <w:szCs w:val="18"/>
    </w:rPr>
  </w:style>
  <w:style w:type="paragraph" w:customStyle="1" w:styleId="EndNoteBibliography">
    <w:name w:val="EndNote Bibliography"/>
    <w:basedOn w:val="a"/>
    <w:link w:val="EndNoteBibliography0"/>
    <w:qFormat/>
    <w:rPr>
      <w:rFonts w:eastAsia="等线" w:cs="Calibri"/>
      <w:sz w:val="20"/>
    </w:rPr>
  </w:style>
  <w:style w:type="character" w:customStyle="1" w:styleId="EndNoteBibliography0">
    <w:name w:val="EndNote Bibliography 字符"/>
    <w:basedOn w:val="a0"/>
    <w:link w:val="EndNoteBibliography"/>
    <w:qFormat/>
    <w:rPr>
      <w:rFonts w:ascii="Calibri" w:hAnsi="Calibri" w:cs="Calibri"/>
      <w:kern w:val="2"/>
      <w:szCs w:val="22"/>
    </w:rPr>
  </w:style>
  <w:style w:type="paragraph" w:customStyle="1" w:styleId="EndNoteBibliographyTitle">
    <w:name w:val="EndNote Bibliography Title"/>
    <w:basedOn w:val="a"/>
    <w:link w:val="EndNoteBibliographyTitle0"/>
    <w:pPr>
      <w:jc w:val="center"/>
    </w:pPr>
    <w:rPr>
      <w:rFonts w:cs="Calibri"/>
      <w:sz w:val="20"/>
    </w:rPr>
  </w:style>
  <w:style w:type="character" w:customStyle="1" w:styleId="EndNoteBibliographyTitle0">
    <w:name w:val="EndNote Bibliography Title 字符"/>
    <w:basedOn w:val="a0"/>
    <w:link w:val="EndNoteBibliographyTitle"/>
    <w:qFormat/>
    <w:rPr>
      <w:rFonts w:ascii="Calibri" w:eastAsia="宋体" w:hAnsi="Calibri" w:cs="Calibri"/>
      <w:kern w:val="2"/>
      <w:szCs w:val="22"/>
    </w:rPr>
  </w:style>
  <w:style w:type="table" w:customStyle="1" w:styleId="4">
    <w:name w:val="网格型4"/>
    <w:basedOn w:val="a1"/>
    <w:uiPriority w:val="59"/>
    <w:qFormat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a5">
    <w:name w:val="批注文字 字符"/>
    <w:basedOn w:val="a0"/>
    <w:link w:val="a4"/>
    <w:uiPriority w:val="99"/>
    <w:rPr>
      <w:kern w:val="2"/>
      <w:sz w:val="21"/>
      <w:szCs w:val="22"/>
    </w:rPr>
  </w:style>
  <w:style w:type="paragraph" w:styleId="ad">
    <w:name w:val="Revision"/>
    <w:hidden/>
    <w:uiPriority w:val="99"/>
    <w:semiHidden/>
    <w:rsid w:val="003C2AB4"/>
    <w:rPr>
      <w:rFonts w:ascii="Calibri" w:eastAsia="宋体" w:hAnsi="Calibri" w:cs="Times New Roman"/>
      <w:kern w:val="2"/>
      <w:sz w:val="21"/>
      <w:szCs w:val="22"/>
    </w:rPr>
  </w:style>
  <w:style w:type="paragraph" w:styleId="ae">
    <w:name w:val="annotation subject"/>
    <w:basedOn w:val="a4"/>
    <w:next w:val="a4"/>
    <w:link w:val="af"/>
    <w:uiPriority w:val="99"/>
    <w:semiHidden/>
    <w:unhideWhenUsed/>
    <w:rsid w:val="003C2AB4"/>
    <w:rPr>
      <w:rFonts w:ascii="Calibri" w:eastAsia="宋体" w:hAnsi="Calibri" w:cs="Times New Roman"/>
      <w:b/>
      <w:bCs/>
    </w:rPr>
  </w:style>
  <w:style w:type="character" w:customStyle="1" w:styleId="af">
    <w:name w:val="批注主题 字符"/>
    <w:basedOn w:val="a5"/>
    <w:link w:val="ae"/>
    <w:uiPriority w:val="99"/>
    <w:semiHidden/>
    <w:rsid w:val="003C2AB4"/>
    <w:rPr>
      <w:rFonts w:ascii="Calibri" w:eastAsia="宋体" w:hAnsi="Calibri" w:cs="Times New Roman"/>
      <w:b/>
      <w:bCs/>
      <w:kern w:val="2"/>
      <w:sz w:val="21"/>
      <w:szCs w:val="22"/>
    </w:rPr>
  </w:style>
  <w:style w:type="paragraph" w:customStyle="1" w:styleId="BodyA">
    <w:name w:val="Body A"/>
    <w:rsid w:val="00D347D5"/>
    <w:pPr>
      <w:pBdr>
        <w:top w:val="nil"/>
        <w:left w:val="nil"/>
        <w:bottom w:val="nil"/>
        <w:right w:val="nil"/>
        <w:between w:val="nil"/>
        <w:bar w:val="nil"/>
      </w:pBdr>
      <w:spacing w:after="200" w:line="276" w:lineRule="auto"/>
    </w:pPr>
    <w:rPr>
      <w:rFonts w:ascii="Calibri" w:eastAsia="Calibri" w:hAnsi="Calibri" w:cs="Calibri"/>
      <w:color w:val="000000"/>
      <w:sz w:val="22"/>
      <w:szCs w:val="22"/>
      <w:u w:color="000000"/>
      <w:bdr w:val="nil"/>
      <w:lang w:eastAsia="en-US"/>
    </w:rPr>
  </w:style>
  <w:style w:type="character" w:customStyle="1" w:styleId="fontstyle01">
    <w:name w:val="fontstyle01"/>
    <w:basedOn w:val="a0"/>
    <w:rsid w:val="00D347D5"/>
    <w:rPr>
      <w:rFonts w:ascii="Arial" w:hAnsi="Arial" w:cs="Arial" w:hint="default"/>
      <w:b/>
      <w:bCs/>
      <w:i w:val="0"/>
      <w:iCs w:val="0"/>
      <w:color w:val="000000"/>
      <w:sz w:val="28"/>
      <w:szCs w:val="28"/>
    </w:rPr>
  </w:style>
  <w:style w:type="character" w:customStyle="1" w:styleId="fontstyle21">
    <w:name w:val="fontstyle21"/>
    <w:basedOn w:val="a0"/>
    <w:rsid w:val="00D347D5"/>
    <w:rPr>
      <w:rFonts w:ascii="Arial" w:hAnsi="Arial" w:cs="Arial" w:hint="default"/>
      <w:b w:val="0"/>
      <w:bCs w:val="0"/>
      <w:i w:val="0"/>
      <w:iCs w:val="0"/>
      <w:color w:val="000000"/>
      <w:sz w:val="24"/>
      <w:szCs w:val="24"/>
    </w:rPr>
  </w:style>
  <w:style w:type="paragraph" w:styleId="af0">
    <w:name w:val="Balloon Text"/>
    <w:basedOn w:val="a"/>
    <w:link w:val="af1"/>
    <w:uiPriority w:val="99"/>
    <w:semiHidden/>
    <w:unhideWhenUsed/>
    <w:rsid w:val="00D347D5"/>
    <w:rPr>
      <w:sz w:val="18"/>
      <w:szCs w:val="18"/>
    </w:rPr>
  </w:style>
  <w:style w:type="character" w:customStyle="1" w:styleId="af1">
    <w:name w:val="批注框文本 字符"/>
    <w:basedOn w:val="a0"/>
    <w:link w:val="af0"/>
    <w:uiPriority w:val="99"/>
    <w:semiHidden/>
    <w:rsid w:val="00D347D5"/>
    <w:rPr>
      <w:rFonts w:ascii="Calibri" w:eastAsia="宋体" w:hAnsi="Calibri" w:cs="Times New Roman"/>
      <w:kern w:val="2"/>
      <w:sz w:val="18"/>
      <w:szCs w:val="18"/>
    </w:rPr>
  </w:style>
  <w:style w:type="paragraph" w:styleId="af2">
    <w:name w:val="List Paragraph"/>
    <w:basedOn w:val="a"/>
    <w:uiPriority w:val="34"/>
    <w:qFormat/>
    <w:rsid w:val="0074289B"/>
    <w:pPr>
      <w:ind w:firstLineChars="200" w:firstLine="420"/>
    </w:pPr>
    <w:rPr>
      <w:rFonts w:asciiTheme="minorHAnsi" w:eastAsiaTheme="minorEastAsia" w:hAnsiTheme="minorHAnsi" w:cstheme="minorBidi"/>
    </w:rPr>
  </w:style>
  <w:style w:type="character" w:customStyle="1" w:styleId="1">
    <w:name w:val="未处理的提及1"/>
    <w:basedOn w:val="a0"/>
    <w:uiPriority w:val="99"/>
    <w:semiHidden/>
    <w:unhideWhenUsed/>
    <w:rsid w:val="00C71AC4"/>
    <w:rPr>
      <w:color w:val="605E5C"/>
      <w:shd w:val="clear" w:color="auto" w:fill="E1DFDD"/>
    </w:rPr>
  </w:style>
  <w:style w:type="character" w:styleId="af3">
    <w:name w:val="Placeholder Text"/>
    <w:basedOn w:val="a0"/>
    <w:uiPriority w:val="99"/>
    <w:semiHidden/>
    <w:rsid w:val="003472EB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17795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430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zhaocs1023@163.com" TargetMode="External"/><Relationship Id="rId13" Type="http://schemas.openxmlformats.org/officeDocument/2006/relationships/image" Target="media/image5.wmf"/><Relationship Id="rId18" Type="http://schemas.openxmlformats.org/officeDocument/2006/relationships/oleObject" Target="embeddings/oleObject3.bin"/><Relationship Id="rId26" Type="http://schemas.openxmlformats.org/officeDocument/2006/relationships/oleObject" Target="embeddings/oleObject7.bin"/><Relationship Id="rId3" Type="http://schemas.openxmlformats.org/officeDocument/2006/relationships/settings" Target="settings.xml"/><Relationship Id="rId21" Type="http://schemas.openxmlformats.org/officeDocument/2006/relationships/image" Target="media/image9.wmf"/><Relationship Id="rId7" Type="http://schemas.openxmlformats.org/officeDocument/2006/relationships/footer" Target="footer1.xml"/><Relationship Id="rId12" Type="http://schemas.openxmlformats.org/officeDocument/2006/relationships/image" Target="media/image4.png"/><Relationship Id="rId17" Type="http://schemas.openxmlformats.org/officeDocument/2006/relationships/image" Target="media/image7.wmf"/><Relationship Id="rId25" Type="http://schemas.openxmlformats.org/officeDocument/2006/relationships/image" Target="media/image11.wmf"/><Relationship Id="rId2" Type="http://schemas.openxmlformats.org/officeDocument/2006/relationships/styles" Target="styles.xml"/><Relationship Id="rId16" Type="http://schemas.openxmlformats.org/officeDocument/2006/relationships/oleObject" Target="embeddings/oleObject2.bin"/><Relationship Id="rId20" Type="http://schemas.openxmlformats.org/officeDocument/2006/relationships/oleObject" Target="embeddings/oleObject4.bin"/><Relationship Id="rId29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jpg"/><Relationship Id="rId24" Type="http://schemas.openxmlformats.org/officeDocument/2006/relationships/oleObject" Target="embeddings/oleObject6.bin"/><Relationship Id="rId5" Type="http://schemas.openxmlformats.org/officeDocument/2006/relationships/footnotes" Target="footnotes.xml"/><Relationship Id="rId15" Type="http://schemas.openxmlformats.org/officeDocument/2006/relationships/image" Target="media/image6.wmf"/><Relationship Id="rId23" Type="http://schemas.openxmlformats.org/officeDocument/2006/relationships/image" Target="media/image10.wmf"/><Relationship Id="rId28" Type="http://schemas.openxmlformats.org/officeDocument/2006/relationships/image" Target="media/image13.png"/><Relationship Id="rId10" Type="http://schemas.openxmlformats.org/officeDocument/2006/relationships/image" Target="media/image2.png"/><Relationship Id="rId19" Type="http://schemas.openxmlformats.org/officeDocument/2006/relationships/image" Target="media/image8.wmf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oleObject" Target="embeddings/oleObject1.bin"/><Relationship Id="rId22" Type="http://schemas.openxmlformats.org/officeDocument/2006/relationships/oleObject" Target="embeddings/oleObject5.bin"/><Relationship Id="rId27" Type="http://schemas.openxmlformats.org/officeDocument/2006/relationships/image" Target="media/image12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0496265-2955-4FCC-A6A3-04BF2BA02C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2771</TotalTime>
  <Pages>10</Pages>
  <Words>1084</Words>
  <Characters>6185</Characters>
  <Application>Microsoft Office Word</Application>
  <DocSecurity>0</DocSecurity>
  <Lines>51</Lines>
  <Paragraphs>14</Paragraphs>
  <ScaleCrop>false</ScaleCrop>
  <Company/>
  <LinksUpToDate>false</LinksUpToDate>
  <CharactersWithSpaces>7255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shu junxiang</dc:creator>
  <cp:lastModifiedBy>成 王</cp:lastModifiedBy>
  <cp:revision>142</cp:revision>
  <cp:lastPrinted>2023-02-04T13:57:00Z</cp:lastPrinted>
  <dcterms:created xsi:type="dcterms:W3CDTF">2024-03-20T03:27:00Z</dcterms:created>
  <dcterms:modified xsi:type="dcterms:W3CDTF">2024-09-15T10:38:00Z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2052-11.1.0.12358</vt:lpwstr>
  </property>
  <property fmtid="{D5CDD505-2E9C-101B-9397-08002B2CF9AE}" pid="3" name="ICV">
    <vt:lpwstr>0CD7B2F2680E454C82A46CC6BC39B453</vt:lpwstr>
  </property>
</Properties>
</file>