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E8A73" w14:textId="77777777" w:rsidR="00D42BA1" w:rsidRPr="0013092B" w:rsidRDefault="00D42BA1" w:rsidP="00197854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3092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Supplementary Materials for</w:t>
      </w:r>
    </w:p>
    <w:p w14:paraId="72E22D6C" w14:textId="77777777" w:rsidR="00434FBA" w:rsidRPr="0013092B" w:rsidRDefault="00434FBA" w:rsidP="00197854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69F58BA8" w14:textId="77777777" w:rsidR="00D42BA1" w:rsidRPr="0013092B" w:rsidRDefault="005A7205" w:rsidP="00197854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3092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Electrochemical sensing of </w:t>
      </w:r>
      <w:proofErr w:type="spellStart"/>
      <w:r w:rsidRPr="0013092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Gatifloxacin</w:t>
      </w:r>
      <w:proofErr w:type="spellEnd"/>
      <w:r w:rsidRPr="0013092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using Ag</w:t>
      </w:r>
      <w:r w:rsidRPr="0013092B">
        <w:rPr>
          <w:rFonts w:ascii="Times New Roman" w:hAnsi="Times New Roman" w:cs="Times New Roman"/>
          <w:b/>
          <w:color w:val="000000" w:themeColor="text1"/>
          <w:sz w:val="32"/>
          <w:szCs w:val="32"/>
          <w:vertAlign w:val="subscript"/>
        </w:rPr>
        <w:t>2</w:t>
      </w:r>
      <w:r w:rsidRPr="0013092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S/RGO nanocomposite</w:t>
      </w:r>
    </w:p>
    <w:p w14:paraId="0BFB9CF4" w14:textId="77777777" w:rsidR="00434FBA" w:rsidRPr="0013092B" w:rsidRDefault="00434FBA" w:rsidP="00434FBA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3092B">
        <w:rPr>
          <w:rFonts w:ascii="Times New Roman" w:hAnsi="Times New Roman" w:cs="Times New Roman"/>
          <w:color w:val="000000" w:themeColor="text1"/>
          <w:sz w:val="24"/>
          <w:szCs w:val="24"/>
        </w:rPr>
        <w:t>Chunxia</w:t>
      </w:r>
      <w:proofErr w:type="spellEnd"/>
      <w:r w:rsidRPr="00130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Yao </w:t>
      </w:r>
      <w:r w:rsidRPr="0013092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a, b, c, 1</w:t>
      </w:r>
      <w:r w:rsidRPr="0013092B">
        <w:rPr>
          <w:rFonts w:ascii="Times New Roman" w:hAnsi="Times New Roman" w:cs="Times New Roman"/>
          <w:color w:val="000000" w:themeColor="text1"/>
          <w:sz w:val="24"/>
          <w:szCs w:val="24"/>
        </w:rPr>
        <w:t>, Y</w:t>
      </w:r>
      <w:r w:rsidRPr="0013092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ing</w:t>
      </w:r>
      <w:r w:rsidRPr="00130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Liang </w:t>
      </w:r>
      <w:r w:rsidRPr="0013092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d, 1</w:t>
      </w:r>
      <w:r w:rsidRPr="00130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Sai Huang </w:t>
      </w:r>
      <w:r w:rsidRPr="0013092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a, e</w:t>
      </w:r>
      <w:r w:rsidRPr="00130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Chengbin Liu </w:t>
      </w:r>
      <w:r w:rsidRPr="0013092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a, b, c, *</w:t>
      </w:r>
      <w:r w:rsidRPr="00130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Wei Song </w:t>
      </w:r>
      <w:r w:rsidRPr="0013092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a, b, c,</w:t>
      </w:r>
      <w:r w:rsidRPr="00130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092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00130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3092B">
        <w:rPr>
          <w:rFonts w:ascii="Times New Roman" w:hAnsi="Times New Roman" w:cs="Times New Roman"/>
          <w:color w:val="000000" w:themeColor="text1"/>
          <w:sz w:val="24"/>
          <w:szCs w:val="24"/>
        </w:rPr>
        <w:t>Weiguo</w:t>
      </w:r>
      <w:proofErr w:type="spellEnd"/>
      <w:r w:rsidRPr="00130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Song </w:t>
      </w:r>
      <w:r w:rsidRPr="0013092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a, b, c, *</w:t>
      </w:r>
    </w:p>
    <w:p w14:paraId="4EC0E5DA" w14:textId="77777777" w:rsidR="00434FBA" w:rsidRPr="0013092B" w:rsidRDefault="00434FBA" w:rsidP="00434FBA">
      <w:pPr>
        <w:spacing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13092B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a</w:t>
      </w:r>
      <w:proofErr w:type="spellEnd"/>
      <w:r w:rsidRPr="0013092B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 xml:space="preserve"> </w:t>
      </w:r>
      <w:r w:rsidRPr="001309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 Institute of Agro-food Standards and Testing Technology, Shanghai Academy of Agricultural Sciences, Shanghai 201403, China</w:t>
      </w:r>
    </w:p>
    <w:p w14:paraId="593EB249" w14:textId="77777777" w:rsidR="00434FBA" w:rsidRPr="0013092B" w:rsidRDefault="00434FBA" w:rsidP="00434FBA">
      <w:pPr>
        <w:spacing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3092B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b</w:t>
      </w:r>
      <w:r w:rsidRPr="001309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Key Laboratory of Food Quality Safety and Nutrition (Co-construction by Ministry and Province), Ministry of Agriculture and Rural Affairs, Shanghai 201403, China</w:t>
      </w:r>
    </w:p>
    <w:p w14:paraId="554A8F68" w14:textId="77777777" w:rsidR="00434FBA" w:rsidRPr="0013092B" w:rsidRDefault="00434FBA" w:rsidP="00434FBA">
      <w:pPr>
        <w:spacing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3092B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c</w:t>
      </w:r>
      <w:bookmarkStart w:id="0" w:name="OLE_LINK4"/>
      <w:r w:rsidRPr="001309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bookmarkEnd w:id="0"/>
      <w:r w:rsidRPr="001309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Shanghai Engineering Research Center for Agri-product Quality and Safety, Shanghai 201403, China</w:t>
      </w:r>
    </w:p>
    <w:p w14:paraId="286C7069" w14:textId="77777777" w:rsidR="00434FBA" w:rsidRPr="0013092B" w:rsidRDefault="00434FBA" w:rsidP="00434FBA">
      <w:pPr>
        <w:spacing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3092B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d</w:t>
      </w:r>
      <w:r w:rsidRPr="001309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School of Pharmacy, Shanghai University of Medicine and Health Sciences, Shanghai 201318, China</w:t>
      </w:r>
    </w:p>
    <w:p w14:paraId="632127A3" w14:textId="77777777" w:rsidR="00434FBA" w:rsidRPr="0013092B" w:rsidRDefault="00434FBA" w:rsidP="00434FBA">
      <w:pPr>
        <w:spacing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3092B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e</w:t>
      </w:r>
      <w:r w:rsidRPr="001309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School of Materials Science and Engineering, Shanghai Institute of Technology, 100 Haiquan Road, Shanghai 201418, PR China</w:t>
      </w:r>
    </w:p>
    <w:p w14:paraId="09FA7A99" w14:textId="77777777" w:rsidR="00434FBA" w:rsidRPr="0013092B" w:rsidRDefault="00434FBA" w:rsidP="00434FBA">
      <w:pPr>
        <w:spacing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93E0603" w14:textId="77777777" w:rsidR="00434FBA" w:rsidRPr="0013092B" w:rsidRDefault="00434FBA" w:rsidP="00434FBA">
      <w:pPr>
        <w:spacing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309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* Corresponding authors. </w:t>
      </w:r>
    </w:p>
    <w:p w14:paraId="0B799768" w14:textId="77777777" w:rsidR="00434FBA" w:rsidRPr="0013092B" w:rsidRDefault="00434FBA" w:rsidP="00434FBA">
      <w:pPr>
        <w:spacing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309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E-mail addresses: </w:t>
      </w:r>
      <w:r w:rsidRPr="0013092B">
        <w:rPr>
          <w:rFonts w:ascii="Times New Roman" w:hAnsi="Times New Roman" w:cs="Times New Roman"/>
          <w:color w:val="000000" w:themeColor="text1"/>
          <w:sz w:val="24"/>
          <w:szCs w:val="24"/>
        </w:rPr>
        <w:t>liuchengbin@saas.sh.cn</w:t>
      </w:r>
      <w:r w:rsidRPr="001309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(C.B. Liu);</w:t>
      </w:r>
      <w:r w:rsidRPr="00130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songwei890214@163.com (W. Song); songweiguo@saas.sh.cn</w:t>
      </w:r>
      <w:r w:rsidRPr="001309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(W.G. Song). </w:t>
      </w:r>
    </w:p>
    <w:p w14:paraId="52B21CFD" w14:textId="77777777" w:rsidR="00434FBA" w:rsidRPr="0013092B" w:rsidRDefault="00434FBA" w:rsidP="00434FBA">
      <w:pPr>
        <w:spacing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3092B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1</w:t>
      </w:r>
      <w:r w:rsidRPr="001309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309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Chunxia</w:t>
      </w:r>
      <w:proofErr w:type="spellEnd"/>
      <w:r w:rsidRPr="001309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Yao and Ying Liang: These authors contributed equally to the manuscript.</w:t>
      </w:r>
    </w:p>
    <w:p w14:paraId="160EF632" w14:textId="77777777" w:rsidR="00677345" w:rsidRPr="0013092B" w:rsidRDefault="00AA46DB" w:rsidP="00197854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92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70CBF6E6" wp14:editId="5BCBC2E0">
            <wp:extent cx="3663950" cy="2889250"/>
            <wp:effectExtent l="0" t="0" r="0" b="635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7995" t="9080" r="8142" b="6615"/>
                    <a:stretch/>
                  </pic:blipFill>
                  <pic:spPr bwMode="auto">
                    <a:xfrm>
                      <a:off x="0" y="0"/>
                      <a:ext cx="3669780" cy="2893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079F4C" w14:textId="77777777" w:rsidR="00197854" w:rsidRPr="0013092B" w:rsidRDefault="00E70BF6" w:rsidP="00197854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9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Fig.</w:t>
      </w:r>
      <w:r w:rsidR="009F604E" w:rsidRPr="001309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309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S1. </w:t>
      </w:r>
      <w:r w:rsidRPr="0013092B">
        <w:rPr>
          <w:rFonts w:ascii="Times New Roman" w:hAnsi="Times New Roman" w:cs="Times New Roman"/>
          <w:color w:val="000000" w:themeColor="text1"/>
          <w:sz w:val="24"/>
          <w:szCs w:val="24"/>
        </w:rPr>
        <w:t>XRD spectra of Ag</w:t>
      </w:r>
      <w:r w:rsidRPr="0013092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130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standard card and </w:t>
      </w:r>
      <w:r w:rsidR="00640237" w:rsidRPr="00130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fabricated </w:t>
      </w:r>
      <w:r w:rsidRPr="0013092B">
        <w:rPr>
          <w:rFonts w:ascii="Times New Roman" w:hAnsi="Times New Roman" w:cs="Times New Roman"/>
          <w:color w:val="000000" w:themeColor="text1"/>
          <w:sz w:val="24"/>
          <w:szCs w:val="24"/>
        </w:rPr>
        <w:t>Ag</w:t>
      </w:r>
      <w:r w:rsidRPr="0013092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13092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40CDA" w:rsidRPr="001309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A771D38" w14:textId="77777777" w:rsidR="00197854" w:rsidRPr="0013092B" w:rsidRDefault="00197854" w:rsidP="00197854">
      <w:pPr>
        <w:widowControl/>
        <w:spacing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92B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26A8DBCA" w14:textId="77777777" w:rsidR="009F604E" w:rsidRPr="0013092B" w:rsidRDefault="00197854" w:rsidP="00197854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92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32FFE5D1" wp14:editId="1E203F9F">
            <wp:extent cx="5274310" cy="2581910"/>
            <wp:effectExtent l="0" t="0" r="2540" b="889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4A42F" w14:textId="77777777" w:rsidR="009F604E" w:rsidRPr="0013092B" w:rsidRDefault="00197854" w:rsidP="00197854">
      <w:pPr>
        <w:widowControl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9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Fig. S2. </w:t>
      </w:r>
      <w:r w:rsidRPr="0013092B">
        <w:rPr>
          <w:rFonts w:ascii="Times New Roman" w:hAnsi="Times New Roman" w:cs="Times New Roman"/>
          <w:color w:val="000000" w:themeColor="text1"/>
          <w:sz w:val="24"/>
          <w:szCs w:val="24"/>
        </w:rPr>
        <w:t>The energy-dispersive X-ray spectroscopy (EDS) of Ag</w:t>
      </w:r>
      <w:r w:rsidRPr="0013092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13092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0497F" w:rsidRPr="00130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within 10 min reaction time</w:t>
      </w:r>
    </w:p>
    <w:p w14:paraId="481B63B5" w14:textId="77777777" w:rsidR="00E04A85" w:rsidRPr="0013092B" w:rsidRDefault="00E04A85" w:rsidP="00197854">
      <w:pPr>
        <w:widowControl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CCFF47" w14:textId="77777777" w:rsidR="00E04A85" w:rsidRPr="0013092B" w:rsidRDefault="00E04A85" w:rsidP="00197854">
      <w:pPr>
        <w:widowControl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6A2F8C" w14:textId="77777777" w:rsidR="00E04A85" w:rsidRPr="0013092B" w:rsidRDefault="00E04A85" w:rsidP="00E04A85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9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Table S1</w:t>
      </w:r>
      <w:r w:rsidRPr="00130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SEM-EDS microanalysis of Ag</w:t>
      </w:r>
      <w:r w:rsidRPr="0013092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13092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0497F" w:rsidRPr="00130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within 10 min reaction time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985"/>
        <w:gridCol w:w="848"/>
        <w:gridCol w:w="948"/>
        <w:gridCol w:w="948"/>
        <w:gridCol w:w="948"/>
        <w:gridCol w:w="948"/>
        <w:gridCol w:w="923"/>
        <w:gridCol w:w="974"/>
      </w:tblGrid>
      <w:tr w:rsidR="0013092B" w:rsidRPr="0013092B" w14:paraId="63A26662" w14:textId="77777777" w:rsidTr="00366838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30AEBECA" w14:textId="77777777" w:rsidR="00E04A85" w:rsidRPr="0013092B" w:rsidRDefault="00E04A85" w:rsidP="0036683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Element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</w:tcPr>
          <w:p w14:paraId="3ADA1650" w14:textId="77777777" w:rsidR="00E04A85" w:rsidRPr="0013092B" w:rsidRDefault="00E04A85" w:rsidP="0036683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948" w:type="dxa"/>
            <w:tcBorders>
              <w:top w:val="single" w:sz="12" w:space="0" w:color="auto"/>
              <w:bottom w:val="single" w:sz="12" w:space="0" w:color="auto"/>
            </w:tcBorders>
          </w:tcPr>
          <w:p w14:paraId="5B96C71D" w14:textId="77777777" w:rsidR="00E04A85" w:rsidRPr="0013092B" w:rsidRDefault="00E04A85" w:rsidP="0036683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948" w:type="dxa"/>
            <w:tcBorders>
              <w:top w:val="single" w:sz="12" w:space="0" w:color="auto"/>
              <w:bottom w:val="single" w:sz="12" w:space="0" w:color="auto"/>
            </w:tcBorders>
          </w:tcPr>
          <w:p w14:paraId="42618B63" w14:textId="77777777" w:rsidR="00E04A85" w:rsidRPr="0013092B" w:rsidRDefault="00E04A85" w:rsidP="0036683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</w:t>
            </w:r>
          </w:p>
        </w:tc>
        <w:tc>
          <w:tcPr>
            <w:tcW w:w="948" w:type="dxa"/>
            <w:tcBorders>
              <w:top w:val="single" w:sz="12" w:space="0" w:color="auto"/>
              <w:bottom w:val="single" w:sz="12" w:space="0" w:color="auto"/>
            </w:tcBorders>
          </w:tcPr>
          <w:p w14:paraId="332D255D" w14:textId="77777777" w:rsidR="00E04A85" w:rsidRPr="0013092B" w:rsidRDefault="00E04A85" w:rsidP="0036683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948" w:type="dxa"/>
            <w:tcBorders>
              <w:top w:val="single" w:sz="12" w:space="0" w:color="auto"/>
              <w:bottom w:val="single" w:sz="12" w:space="0" w:color="auto"/>
            </w:tcBorders>
          </w:tcPr>
          <w:p w14:paraId="65FF36CD" w14:textId="77777777" w:rsidR="00E04A85" w:rsidRPr="0013092B" w:rsidRDefault="00E04A85" w:rsidP="0036683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</w:t>
            </w:r>
          </w:p>
        </w:tc>
        <w:tc>
          <w:tcPr>
            <w:tcW w:w="923" w:type="dxa"/>
            <w:tcBorders>
              <w:top w:val="single" w:sz="12" w:space="0" w:color="auto"/>
              <w:bottom w:val="single" w:sz="12" w:space="0" w:color="auto"/>
            </w:tcBorders>
          </w:tcPr>
          <w:p w14:paraId="0AE64465" w14:textId="77777777" w:rsidR="00E04A85" w:rsidRPr="0013092B" w:rsidRDefault="00E04A85" w:rsidP="0036683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</w:tcPr>
          <w:p w14:paraId="3EDA9C13" w14:textId="77777777" w:rsidR="00E04A85" w:rsidRPr="0013092B" w:rsidRDefault="00E04A85" w:rsidP="0036683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Weight</w:t>
            </w:r>
          </w:p>
        </w:tc>
      </w:tr>
      <w:tr w:rsidR="0013092B" w:rsidRPr="0013092B" w14:paraId="7ED20782" w14:textId="77777777" w:rsidTr="00366838">
        <w:tc>
          <w:tcPr>
            <w:tcW w:w="1985" w:type="dxa"/>
            <w:tcBorders>
              <w:top w:val="single" w:sz="12" w:space="0" w:color="auto"/>
            </w:tcBorders>
          </w:tcPr>
          <w:p w14:paraId="683EA380" w14:textId="77777777" w:rsidR="00E04A85" w:rsidRPr="0013092B" w:rsidRDefault="00E04A85" w:rsidP="0036683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Weight</w:t>
            </w:r>
            <w:r w:rsidRPr="0013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（</w:t>
            </w:r>
            <w:r w:rsidRPr="0013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Pr="0013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14:paraId="461366E7" w14:textId="77777777" w:rsidR="00E04A85" w:rsidRPr="0013092B" w:rsidRDefault="00E04A85" w:rsidP="0036683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3.79</w:t>
            </w:r>
          </w:p>
        </w:tc>
        <w:tc>
          <w:tcPr>
            <w:tcW w:w="948" w:type="dxa"/>
            <w:tcBorders>
              <w:top w:val="single" w:sz="12" w:space="0" w:color="auto"/>
            </w:tcBorders>
          </w:tcPr>
          <w:p w14:paraId="715F79FE" w14:textId="77777777" w:rsidR="00E04A85" w:rsidRPr="0013092B" w:rsidRDefault="00E04A85" w:rsidP="0036683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1.65</w:t>
            </w:r>
          </w:p>
        </w:tc>
        <w:tc>
          <w:tcPr>
            <w:tcW w:w="948" w:type="dxa"/>
            <w:tcBorders>
              <w:top w:val="single" w:sz="12" w:space="0" w:color="auto"/>
            </w:tcBorders>
          </w:tcPr>
          <w:p w14:paraId="76D7E973" w14:textId="77777777" w:rsidR="00E04A85" w:rsidRPr="0013092B" w:rsidRDefault="00E04A85" w:rsidP="0036683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0.65</w:t>
            </w:r>
          </w:p>
        </w:tc>
        <w:tc>
          <w:tcPr>
            <w:tcW w:w="948" w:type="dxa"/>
            <w:tcBorders>
              <w:top w:val="single" w:sz="12" w:space="0" w:color="auto"/>
            </w:tcBorders>
          </w:tcPr>
          <w:p w14:paraId="5423DB6F" w14:textId="77777777" w:rsidR="00E04A85" w:rsidRPr="0013092B" w:rsidRDefault="00E04A85" w:rsidP="0036683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8.61</w:t>
            </w:r>
          </w:p>
        </w:tc>
        <w:tc>
          <w:tcPr>
            <w:tcW w:w="948" w:type="dxa"/>
            <w:tcBorders>
              <w:top w:val="single" w:sz="12" w:space="0" w:color="auto"/>
            </w:tcBorders>
          </w:tcPr>
          <w:p w14:paraId="7EA6187F" w14:textId="77777777" w:rsidR="00E04A85" w:rsidRPr="0013092B" w:rsidRDefault="00E04A85" w:rsidP="0036683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56.15</w:t>
            </w:r>
          </w:p>
        </w:tc>
        <w:tc>
          <w:tcPr>
            <w:tcW w:w="923" w:type="dxa"/>
            <w:tcBorders>
              <w:top w:val="single" w:sz="12" w:space="0" w:color="auto"/>
            </w:tcBorders>
          </w:tcPr>
          <w:p w14:paraId="4506C4E9" w14:textId="77777777" w:rsidR="00E04A85" w:rsidRPr="0013092B" w:rsidRDefault="00E04A85" w:rsidP="0036683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29.15</w:t>
            </w:r>
          </w:p>
        </w:tc>
        <w:tc>
          <w:tcPr>
            <w:tcW w:w="974" w:type="dxa"/>
            <w:tcBorders>
              <w:top w:val="single" w:sz="12" w:space="0" w:color="auto"/>
            </w:tcBorders>
          </w:tcPr>
          <w:p w14:paraId="2FBCF364" w14:textId="77777777" w:rsidR="00E04A85" w:rsidRPr="0013092B" w:rsidRDefault="00E04A85" w:rsidP="0036683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100.00</w:t>
            </w:r>
          </w:p>
        </w:tc>
      </w:tr>
      <w:tr w:rsidR="00E04A85" w:rsidRPr="0013092B" w14:paraId="600EF233" w14:textId="77777777" w:rsidTr="00366838">
        <w:tc>
          <w:tcPr>
            <w:tcW w:w="1985" w:type="dxa"/>
            <w:tcBorders>
              <w:bottom w:val="single" w:sz="12" w:space="0" w:color="auto"/>
            </w:tcBorders>
          </w:tcPr>
          <w:p w14:paraId="5A7711AB" w14:textId="77777777" w:rsidR="00E04A85" w:rsidRPr="0013092B" w:rsidRDefault="00E04A85" w:rsidP="0036683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Atom</w:t>
            </w:r>
            <w:r w:rsidRPr="0013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（</w:t>
            </w:r>
            <w:r w:rsidRPr="0013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Pr="0013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14:paraId="24EDA850" w14:textId="77777777" w:rsidR="00E04A85" w:rsidRPr="0013092B" w:rsidRDefault="00E04A85" w:rsidP="0036683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21.38</w:t>
            </w:r>
          </w:p>
        </w:tc>
        <w:tc>
          <w:tcPr>
            <w:tcW w:w="948" w:type="dxa"/>
            <w:tcBorders>
              <w:bottom w:val="single" w:sz="12" w:space="0" w:color="auto"/>
            </w:tcBorders>
          </w:tcPr>
          <w:p w14:paraId="4C5EBAB6" w14:textId="77777777" w:rsidR="00E04A85" w:rsidRPr="0013092B" w:rsidRDefault="00E04A85" w:rsidP="0036683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6.97</w:t>
            </w:r>
          </w:p>
        </w:tc>
        <w:tc>
          <w:tcPr>
            <w:tcW w:w="948" w:type="dxa"/>
            <w:tcBorders>
              <w:bottom w:val="single" w:sz="12" w:space="0" w:color="auto"/>
            </w:tcBorders>
          </w:tcPr>
          <w:p w14:paraId="692DB40D" w14:textId="77777777" w:rsidR="00E04A85" w:rsidRPr="0013092B" w:rsidRDefault="00E04A85" w:rsidP="0036683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1.56</w:t>
            </w:r>
          </w:p>
        </w:tc>
        <w:tc>
          <w:tcPr>
            <w:tcW w:w="948" w:type="dxa"/>
            <w:tcBorders>
              <w:bottom w:val="single" w:sz="12" w:space="0" w:color="auto"/>
            </w:tcBorders>
          </w:tcPr>
          <w:p w14:paraId="1961520F" w14:textId="77777777" w:rsidR="00E04A85" w:rsidRPr="0013092B" w:rsidRDefault="00E04A85" w:rsidP="0036683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18.19</w:t>
            </w:r>
          </w:p>
        </w:tc>
        <w:tc>
          <w:tcPr>
            <w:tcW w:w="948" w:type="dxa"/>
            <w:tcBorders>
              <w:bottom w:val="single" w:sz="12" w:space="0" w:color="auto"/>
            </w:tcBorders>
          </w:tcPr>
          <w:p w14:paraId="4595BC2D" w14:textId="77777777" w:rsidR="00E04A85" w:rsidRPr="0013092B" w:rsidRDefault="00E04A85" w:rsidP="0036683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35.26</w:t>
            </w:r>
          </w:p>
        </w:tc>
        <w:tc>
          <w:tcPr>
            <w:tcW w:w="923" w:type="dxa"/>
            <w:tcBorders>
              <w:bottom w:val="single" w:sz="12" w:space="0" w:color="auto"/>
            </w:tcBorders>
          </w:tcPr>
          <w:p w14:paraId="1C60E311" w14:textId="77777777" w:rsidR="00E04A85" w:rsidRPr="0013092B" w:rsidRDefault="00E04A85" w:rsidP="0036683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16.64</w:t>
            </w:r>
          </w:p>
        </w:tc>
        <w:tc>
          <w:tcPr>
            <w:tcW w:w="974" w:type="dxa"/>
            <w:tcBorders>
              <w:bottom w:val="single" w:sz="12" w:space="0" w:color="auto"/>
            </w:tcBorders>
          </w:tcPr>
          <w:p w14:paraId="4BF3B90C" w14:textId="77777777" w:rsidR="00E04A85" w:rsidRPr="0013092B" w:rsidRDefault="00E04A85" w:rsidP="0036683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100.00</w:t>
            </w:r>
          </w:p>
        </w:tc>
      </w:tr>
    </w:tbl>
    <w:p w14:paraId="386E7D7F" w14:textId="77777777" w:rsidR="00197854" w:rsidRPr="0013092B" w:rsidRDefault="00197854" w:rsidP="00197854">
      <w:pPr>
        <w:widowControl/>
        <w:spacing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D14B5B" w14:textId="77777777" w:rsidR="00E70BF6" w:rsidRPr="0013092B" w:rsidRDefault="00E70BF6" w:rsidP="00197854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4489D8" w14:textId="28CB83E1" w:rsidR="00D22181" w:rsidRPr="0013092B" w:rsidRDefault="007D6327" w:rsidP="00197854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32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228F0750" wp14:editId="1A82B907">
            <wp:extent cx="5274310" cy="3800724"/>
            <wp:effectExtent l="0" t="0" r="0" b="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 rotWithShape="1">
                    <a:blip r:embed="rId9"/>
                    <a:stretch/>
                  </pic:blipFill>
                  <pic:spPr bwMode="auto">
                    <a:xfrm>
                      <a:off x="0" y="0"/>
                      <a:ext cx="5276661" cy="3802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690E9E" w14:textId="77777777" w:rsidR="00540CDA" w:rsidRPr="0013092B" w:rsidRDefault="00540CDA" w:rsidP="00197854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9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Fig.</w:t>
      </w:r>
      <w:r w:rsidR="009F604E" w:rsidRPr="001309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309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197854" w:rsidRPr="001309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1309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13092B">
        <w:rPr>
          <w:rFonts w:ascii="Times New Roman" w:hAnsi="Times New Roman" w:cs="Times New Roman"/>
          <w:color w:val="000000" w:themeColor="text1"/>
          <w:sz w:val="24"/>
          <w:szCs w:val="24"/>
        </w:rPr>
        <w:t>LSV of 150 µmol·L</w:t>
      </w:r>
      <w:r w:rsidRPr="0013092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Pr="00130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092B">
        <w:rPr>
          <w:rFonts w:ascii="Times New Roman" w:hAnsi="Times New Roman" w:cs="Times New Roman"/>
          <w:color w:val="000000" w:themeColor="text1"/>
          <w:sz w:val="24"/>
          <w:szCs w:val="24"/>
        </w:rPr>
        <w:t>gatifloxacin</w:t>
      </w:r>
      <w:proofErr w:type="spellEnd"/>
      <w:r w:rsidRPr="00130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Ag</w:t>
      </w:r>
      <w:r w:rsidRPr="0013092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13092B">
        <w:rPr>
          <w:rFonts w:ascii="Times New Roman" w:hAnsi="Times New Roman" w:cs="Times New Roman"/>
          <w:color w:val="000000" w:themeColor="text1"/>
          <w:sz w:val="24"/>
          <w:szCs w:val="24"/>
        </w:rPr>
        <w:t>S/GCE electrode with different reaction time.</w:t>
      </w:r>
    </w:p>
    <w:p w14:paraId="7662AA7F" w14:textId="77777777" w:rsidR="00540CDA" w:rsidRPr="0013092B" w:rsidRDefault="00540CDA" w:rsidP="00197854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33C7F1" w14:textId="0FCB4464" w:rsidR="0007608D" w:rsidRPr="0013092B" w:rsidRDefault="00F720E2" w:rsidP="00197854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20E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40B7A96" wp14:editId="3A4947EE">
            <wp:extent cx="5274310" cy="2122805"/>
            <wp:effectExtent l="0" t="0" r="2540" b="0"/>
            <wp:docPr id="7" name="图片 6">
              <a:extLst xmlns:a="http://schemas.openxmlformats.org/drawingml/2006/main">
                <a:ext uri="{FF2B5EF4-FFF2-40B4-BE49-F238E27FC236}">
                  <a16:creationId xmlns:a16="http://schemas.microsoft.com/office/drawing/2014/main" id="{AE4BBD6D-DBA9-6FBC-2B1B-89D9ECAF85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>
                      <a:extLst>
                        <a:ext uri="{FF2B5EF4-FFF2-40B4-BE49-F238E27FC236}">
                          <a16:creationId xmlns:a16="http://schemas.microsoft.com/office/drawing/2014/main" id="{AE4BBD6D-DBA9-6FBC-2B1B-89D9ECAF85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A417D" w14:textId="77777777" w:rsidR="0007608D" w:rsidRPr="0013092B" w:rsidRDefault="0007608D" w:rsidP="00197854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9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Fig. S4. </w:t>
      </w:r>
      <w:r w:rsidRPr="00130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Effects of solution pH on (a) </w:t>
      </w:r>
      <w:proofErr w:type="spellStart"/>
      <w:r w:rsidRPr="0013092B">
        <w:rPr>
          <w:rFonts w:ascii="Times New Roman" w:hAnsi="Times New Roman" w:cs="Times New Roman"/>
          <w:color w:val="000000" w:themeColor="text1"/>
          <w:sz w:val="24"/>
          <w:szCs w:val="24"/>
        </w:rPr>
        <w:t>Ipa</w:t>
      </w:r>
      <w:proofErr w:type="spellEnd"/>
      <w:r w:rsidRPr="00130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(b) </w:t>
      </w:r>
      <w:proofErr w:type="spellStart"/>
      <w:r w:rsidRPr="0013092B">
        <w:rPr>
          <w:rFonts w:ascii="Times New Roman" w:hAnsi="Times New Roman" w:cs="Times New Roman"/>
          <w:color w:val="000000" w:themeColor="text1"/>
          <w:sz w:val="24"/>
          <w:szCs w:val="24"/>
        </w:rPr>
        <w:t>Epa</w:t>
      </w:r>
      <w:proofErr w:type="spellEnd"/>
      <w:r w:rsidRPr="00130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13092B">
        <w:rPr>
          <w:rFonts w:ascii="Times New Roman" w:hAnsi="Times New Roman" w:cs="Times New Roman"/>
          <w:color w:val="000000" w:themeColor="text1"/>
          <w:sz w:val="24"/>
          <w:szCs w:val="24"/>
        </w:rPr>
        <w:t>gatifloxacin</w:t>
      </w:r>
      <w:proofErr w:type="spellEnd"/>
    </w:p>
    <w:p w14:paraId="6DFF498D" w14:textId="77777777" w:rsidR="0007608D" w:rsidRPr="0013092B" w:rsidRDefault="0007608D" w:rsidP="00197854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B58AB3" w14:textId="77777777" w:rsidR="0007608D" w:rsidRPr="0013092B" w:rsidRDefault="0007608D" w:rsidP="00197854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96E532" w14:textId="77777777" w:rsidR="0007608D" w:rsidRPr="0013092B" w:rsidRDefault="0007608D" w:rsidP="00197854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E385DB" w14:textId="77777777" w:rsidR="0007608D" w:rsidRPr="0013092B" w:rsidRDefault="0007608D" w:rsidP="00197854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930277" w14:textId="77777777" w:rsidR="006559DC" w:rsidRPr="0013092B" w:rsidRDefault="006559DC" w:rsidP="00197854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D27C40" w14:textId="3EAF35BE" w:rsidR="006559DC" w:rsidRPr="0013092B" w:rsidRDefault="00F720E2" w:rsidP="006559DC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2D8D23A" wp14:editId="01159AED">
            <wp:extent cx="4372995" cy="3346938"/>
            <wp:effectExtent l="0" t="0" r="8890" b="6350"/>
            <wp:docPr id="19863084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398" cy="335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5882D" w14:textId="08CA857B" w:rsidR="006559DC" w:rsidRPr="00F720E2" w:rsidRDefault="006559DC" w:rsidP="006559DC">
      <w:pPr>
        <w:spacing w:line="48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720E2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>Fig.</w:t>
      </w:r>
      <w:r w:rsidRPr="00F720E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</w:t>
      </w:r>
      <w:r w:rsidR="00971244" w:rsidRPr="00F720E2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 w:rsidRPr="00F720E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  <w:r w:rsidRPr="00F720E2">
        <w:rPr>
          <w:rFonts w:ascii="Times New Roman" w:hAnsi="Times New Roman" w:cs="Times New Roman"/>
          <w:color w:val="FF0000"/>
          <w:sz w:val="24"/>
          <w:szCs w:val="24"/>
        </w:rPr>
        <w:t>Bar diagram for the repeatability and reproducibility</w:t>
      </w:r>
      <w:r w:rsidRPr="00F720E2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of the sensor</w:t>
      </w:r>
      <w:r w:rsidR="00F720E2" w:rsidRPr="00F720E2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(n = 5)</w:t>
      </w:r>
      <w:r w:rsidRPr="00F720E2">
        <w:rPr>
          <w:rFonts w:ascii="Times New Roman" w:hAnsi="Times New Roman" w:cs="Times New Roman" w:hint="eastAsia"/>
          <w:color w:val="FF0000"/>
          <w:sz w:val="24"/>
          <w:szCs w:val="24"/>
        </w:rPr>
        <w:t>.</w:t>
      </w:r>
    </w:p>
    <w:p w14:paraId="7F7619E2" w14:textId="77777777" w:rsidR="006559DC" w:rsidRPr="0013092B" w:rsidRDefault="006559DC" w:rsidP="00197854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BE04BF" w14:textId="77777777" w:rsidR="0004062B" w:rsidRPr="0013092B" w:rsidRDefault="0004062B" w:rsidP="00197854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464F2E" w14:textId="77777777" w:rsidR="0004062B" w:rsidRPr="0013092B" w:rsidRDefault="0004062B" w:rsidP="00197854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29B42E" w14:textId="77777777" w:rsidR="0004062B" w:rsidRPr="0013092B" w:rsidRDefault="0004062B" w:rsidP="00197854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10BABC" w14:textId="77777777" w:rsidR="0004062B" w:rsidRPr="0013092B" w:rsidRDefault="0004062B" w:rsidP="00197854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C12FEB" w14:textId="77777777" w:rsidR="0004062B" w:rsidRPr="0013092B" w:rsidRDefault="0004062B" w:rsidP="00197854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CC2979" w14:textId="77777777" w:rsidR="0004062B" w:rsidRPr="0013092B" w:rsidRDefault="0004062B" w:rsidP="00197854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E3ADAA" w14:textId="77777777" w:rsidR="0004062B" w:rsidRPr="0013092B" w:rsidRDefault="0004062B" w:rsidP="00197854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6712C1" w14:textId="77777777" w:rsidR="0004062B" w:rsidRPr="0013092B" w:rsidRDefault="0004062B" w:rsidP="00197854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76F293" w14:textId="77777777" w:rsidR="0004062B" w:rsidRPr="0013092B" w:rsidRDefault="0004062B" w:rsidP="00197854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B30908" w14:textId="77777777" w:rsidR="0004062B" w:rsidRPr="0013092B" w:rsidRDefault="0004062B" w:rsidP="00197854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669132" w14:textId="0D8DE26C" w:rsidR="0004062B" w:rsidRPr="0013092B" w:rsidRDefault="00F720E2" w:rsidP="00197854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75402078"/>
      <w:r w:rsidRPr="00F720E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0C30FABE" wp14:editId="221AAE8B">
            <wp:extent cx="4963648" cy="4017053"/>
            <wp:effectExtent l="0" t="0" r="8890" b="2540"/>
            <wp:docPr id="8665467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598" cy="402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5ECDB" w14:textId="2DFE76BA" w:rsidR="0004062B" w:rsidRPr="0013092B" w:rsidRDefault="0004062B" w:rsidP="00197854">
      <w:pPr>
        <w:spacing w:line="480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3092B">
        <w:rPr>
          <w:rFonts w:ascii="Times New Roman" w:hAnsi="Times New Roman" w:cs="Times New Roman" w:hint="eastAsia"/>
          <w:b/>
          <w:iCs/>
          <w:color w:val="000000" w:themeColor="text1"/>
          <w:sz w:val="24"/>
          <w:szCs w:val="24"/>
        </w:rPr>
        <w:t>Fig.</w:t>
      </w:r>
      <w:r w:rsidR="00FF5ACF" w:rsidRPr="0013092B">
        <w:rPr>
          <w:rFonts w:ascii="Times New Roman" w:hAnsi="Times New Roman" w:cs="Times New Roman" w:hint="eastAsia"/>
          <w:b/>
          <w:iCs/>
          <w:color w:val="000000" w:themeColor="text1"/>
          <w:sz w:val="24"/>
          <w:szCs w:val="24"/>
        </w:rPr>
        <w:t xml:space="preserve"> S6.</w:t>
      </w:r>
      <w:r w:rsidRPr="0013092B">
        <w:rPr>
          <w:rFonts w:ascii="Times New Roman" w:hAnsi="Times New Roman" w:cs="Times New Roman" w:hint="eastAsia"/>
          <w:bCs/>
          <w:iCs/>
          <w:color w:val="000000" w:themeColor="text1"/>
          <w:sz w:val="24"/>
          <w:szCs w:val="24"/>
        </w:rPr>
        <w:t xml:space="preserve"> </w:t>
      </w:r>
      <w:r w:rsidRPr="0013092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EIS of different modified electrodes recorded in a 0.1 mol/L </w:t>
      </w:r>
      <w:proofErr w:type="spellStart"/>
      <w:r w:rsidRPr="0013092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KCl</w:t>
      </w:r>
      <w:proofErr w:type="spellEnd"/>
      <w:r w:rsidRPr="0013092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solution containing </w:t>
      </w:r>
      <w:r w:rsidR="00FF5ACF" w:rsidRPr="0013092B">
        <w:rPr>
          <w:rFonts w:ascii="Times New Roman" w:hAnsi="Times New Roman" w:cs="Times New Roman" w:hint="eastAsia"/>
          <w:bCs/>
          <w:iCs/>
          <w:color w:val="000000" w:themeColor="text1"/>
          <w:sz w:val="24"/>
          <w:szCs w:val="24"/>
        </w:rPr>
        <w:t>20</w:t>
      </w:r>
      <w:r w:rsidRPr="0013092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mmol/L [Fe(CN)</w:t>
      </w:r>
      <w:r w:rsidRPr="0013092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 w:rsidRPr="0013092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]</w:t>
      </w:r>
      <w:r w:rsidRPr="0013092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perscript"/>
        </w:rPr>
        <w:t>3</w:t>
      </w:r>
      <w:r w:rsidRPr="0013092B">
        <w:rPr>
          <w:rFonts w:ascii="Times New Roman" w:eastAsia="微软雅黑" w:hAnsi="Times New Roman" w:cs="Times New Roman"/>
          <w:bCs/>
          <w:iCs/>
          <w:color w:val="000000" w:themeColor="text1"/>
          <w:sz w:val="24"/>
          <w:szCs w:val="24"/>
          <w:vertAlign w:val="superscript"/>
        </w:rPr>
        <w:t>−</w:t>
      </w:r>
      <w:r w:rsidRPr="0013092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perscript"/>
        </w:rPr>
        <w:t>/4</w:t>
      </w:r>
      <w:r w:rsidRPr="0013092B">
        <w:rPr>
          <w:rFonts w:ascii="Times New Roman" w:eastAsia="微软雅黑" w:hAnsi="Times New Roman" w:cs="Times New Roman"/>
          <w:bCs/>
          <w:iCs/>
          <w:color w:val="000000" w:themeColor="text1"/>
          <w:sz w:val="24"/>
          <w:szCs w:val="24"/>
          <w:vertAlign w:val="superscript"/>
        </w:rPr>
        <w:t>−</w:t>
      </w:r>
      <w:r w:rsidRPr="0013092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bookmarkEnd w:id="1"/>
    <w:p w14:paraId="3E21FF03" w14:textId="77777777" w:rsidR="00FF5ACF" w:rsidRPr="0013092B" w:rsidRDefault="00FF5ACF" w:rsidP="00FF5ACF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F5ACF" w:rsidRPr="0013092B" w:rsidSect="005953A8">
      <w:footerReference w:type="default" r:id="rId13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A559D" w14:textId="77777777" w:rsidR="00AB6D34" w:rsidRDefault="00AB6D34" w:rsidP="00D42BA1">
      <w:pPr>
        <w:rPr>
          <w:rFonts w:hint="eastAsia"/>
        </w:rPr>
      </w:pPr>
      <w:r>
        <w:separator/>
      </w:r>
    </w:p>
  </w:endnote>
  <w:endnote w:type="continuationSeparator" w:id="0">
    <w:p w14:paraId="57CBC504" w14:textId="77777777" w:rsidR="00AB6D34" w:rsidRDefault="00AB6D34" w:rsidP="00D42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2864067"/>
      <w:docPartObj>
        <w:docPartGallery w:val="Page Numbers (Bottom of Page)"/>
        <w:docPartUnique/>
      </w:docPartObj>
    </w:sdtPr>
    <w:sdtContent>
      <w:p w14:paraId="1E3C6E16" w14:textId="45298ED1" w:rsidR="005953A8" w:rsidRDefault="005953A8">
        <w:pPr>
          <w:pStyle w:val="a5"/>
          <w:jc w:val="center"/>
          <w:rPr>
            <w:rFonts w:hint="eastAsia"/>
          </w:rPr>
        </w:pPr>
        <w:r>
          <w:rPr>
            <w:rFonts w:hint="eastAsia"/>
          </w:rPr>
          <w:t>S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E542C" w:rsidRPr="008E542C">
          <w:rPr>
            <w:noProof/>
            <w:lang w:val="zh-CN"/>
          </w:rPr>
          <w:t>6</w:t>
        </w:r>
        <w:r>
          <w:fldChar w:fldCharType="end"/>
        </w:r>
      </w:p>
    </w:sdtContent>
  </w:sdt>
  <w:p w14:paraId="324B24ED" w14:textId="77777777" w:rsidR="005953A8" w:rsidRDefault="005953A8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EC963" w14:textId="77777777" w:rsidR="00AB6D34" w:rsidRDefault="00AB6D34" w:rsidP="00D42BA1">
      <w:pPr>
        <w:rPr>
          <w:rFonts w:hint="eastAsia"/>
        </w:rPr>
      </w:pPr>
      <w:r>
        <w:separator/>
      </w:r>
    </w:p>
  </w:footnote>
  <w:footnote w:type="continuationSeparator" w:id="0">
    <w:p w14:paraId="71FF5083" w14:textId="77777777" w:rsidR="00AB6D34" w:rsidRDefault="00AB6D34" w:rsidP="00D42BA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81"/>
    <w:rsid w:val="0004062B"/>
    <w:rsid w:val="0007608D"/>
    <w:rsid w:val="000E552C"/>
    <w:rsid w:val="000F29E9"/>
    <w:rsid w:val="0013092B"/>
    <w:rsid w:val="00197854"/>
    <w:rsid w:val="001A5150"/>
    <w:rsid w:val="001C6D16"/>
    <w:rsid w:val="002335C3"/>
    <w:rsid w:val="00255ABB"/>
    <w:rsid w:val="00327A10"/>
    <w:rsid w:val="00367F6F"/>
    <w:rsid w:val="00372399"/>
    <w:rsid w:val="00395FA8"/>
    <w:rsid w:val="00434FBA"/>
    <w:rsid w:val="004657F9"/>
    <w:rsid w:val="00480432"/>
    <w:rsid w:val="004D5EBD"/>
    <w:rsid w:val="004E1F5D"/>
    <w:rsid w:val="004E5856"/>
    <w:rsid w:val="00540CDA"/>
    <w:rsid w:val="005566B6"/>
    <w:rsid w:val="005953A8"/>
    <w:rsid w:val="005A7205"/>
    <w:rsid w:val="005D772B"/>
    <w:rsid w:val="00611FD9"/>
    <w:rsid w:val="00640237"/>
    <w:rsid w:val="006559DC"/>
    <w:rsid w:val="00677345"/>
    <w:rsid w:val="00685DD7"/>
    <w:rsid w:val="006A6AC4"/>
    <w:rsid w:val="006B478A"/>
    <w:rsid w:val="00714A52"/>
    <w:rsid w:val="00727D75"/>
    <w:rsid w:val="007B5FEE"/>
    <w:rsid w:val="007B64D3"/>
    <w:rsid w:val="007D6327"/>
    <w:rsid w:val="0080497F"/>
    <w:rsid w:val="00856C6B"/>
    <w:rsid w:val="008E542C"/>
    <w:rsid w:val="00912BA6"/>
    <w:rsid w:val="00971244"/>
    <w:rsid w:val="009F604E"/>
    <w:rsid w:val="00A204FE"/>
    <w:rsid w:val="00A2175A"/>
    <w:rsid w:val="00A5544D"/>
    <w:rsid w:val="00A67B94"/>
    <w:rsid w:val="00A856F0"/>
    <w:rsid w:val="00A97967"/>
    <w:rsid w:val="00AA46DB"/>
    <w:rsid w:val="00AB6D34"/>
    <w:rsid w:val="00AD3D24"/>
    <w:rsid w:val="00AF0C89"/>
    <w:rsid w:val="00B030FA"/>
    <w:rsid w:val="00B149BE"/>
    <w:rsid w:val="00B87181"/>
    <w:rsid w:val="00BA1A33"/>
    <w:rsid w:val="00C04F38"/>
    <w:rsid w:val="00C91409"/>
    <w:rsid w:val="00D025F4"/>
    <w:rsid w:val="00D21CE5"/>
    <w:rsid w:val="00D22181"/>
    <w:rsid w:val="00D3594E"/>
    <w:rsid w:val="00D35D0F"/>
    <w:rsid w:val="00D42BA1"/>
    <w:rsid w:val="00D923B7"/>
    <w:rsid w:val="00DC1920"/>
    <w:rsid w:val="00E04A85"/>
    <w:rsid w:val="00E36F39"/>
    <w:rsid w:val="00E70BF6"/>
    <w:rsid w:val="00E91A31"/>
    <w:rsid w:val="00F5597C"/>
    <w:rsid w:val="00F720E2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7ED68"/>
  <w15:chartTrackingRefBased/>
  <w15:docId w15:val="{C62A83B6-60C7-4308-97F3-677F73F0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2B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2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2BA1"/>
    <w:rPr>
      <w:sz w:val="18"/>
      <w:szCs w:val="18"/>
    </w:rPr>
  </w:style>
  <w:style w:type="character" w:styleId="a7">
    <w:name w:val="Hyperlink"/>
    <w:uiPriority w:val="99"/>
    <w:qFormat/>
    <w:rsid w:val="00D42BA1"/>
    <w:rPr>
      <w:color w:val="0000FF"/>
      <w:u w:val="single"/>
    </w:rPr>
  </w:style>
  <w:style w:type="character" w:styleId="a8">
    <w:name w:val="annotation reference"/>
    <w:basedOn w:val="a0"/>
    <w:rsid w:val="00197854"/>
    <w:rPr>
      <w:sz w:val="21"/>
      <w:szCs w:val="21"/>
    </w:rPr>
  </w:style>
  <w:style w:type="paragraph" w:styleId="a9">
    <w:name w:val="annotation text"/>
    <w:basedOn w:val="a"/>
    <w:link w:val="aa"/>
    <w:qFormat/>
    <w:rsid w:val="00197854"/>
    <w:pPr>
      <w:jc w:val="left"/>
    </w:pPr>
    <w:rPr>
      <w:rFonts w:ascii="Calibri" w:eastAsia="宋体" w:hAnsi="Calibri" w:cs="Times New Roman"/>
      <w:szCs w:val="24"/>
    </w:rPr>
  </w:style>
  <w:style w:type="character" w:customStyle="1" w:styleId="aa">
    <w:name w:val="批注文字 字符"/>
    <w:basedOn w:val="a0"/>
    <w:link w:val="a9"/>
    <w:rsid w:val="00197854"/>
    <w:rPr>
      <w:rFonts w:ascii="Calibri" w:eastAsia="宋体" w:hAnsi="Calibri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9785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197854"/>
    <w:rPr>
      <w:sz w:val="18"/>
      <w:szCs w:val="18"/>
    </w:rPr>
  </w:style>
  <w:style w:type="character" w:styleId="ad">
    <w:name w:val="line number"/>
    <w:basedOn w:val="a0"/>
    <w:uiPriority w:val="99"/>
    <w:semiHidden/>
    <w:unhideWhenUsed/>
    <w:rsid w:val="00595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C98A7-ECD1-49D8-B0C5-DDE05D55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Chengbin Liu</cp:lastModifiedBy>
  <cp:revision>14</cp:revision>
  <dcterms:created xsi:type="dcterms:W3CDTF">2024-08-22T06:55:00Z</dcterms:created>
  <dcterms:modified xsi:type="dcterms:W3CDTF">2024-09-13T14:51:00Z</dcterms:modified>
</cp:coreProperties>
</file>