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color w:val="000000" w:themeColor="text1"/>
          <w:sz w:val="22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 w:themeColor="text1"/>
          <w:sz w:val="22"/>
        </w:rPr>
        <w:t>Supplementary tables</w:t>
      </w:r>
    </w:p>
    <w:p w:rsidR="00F13C5A" w:rsidRPr="00183E07" w:rsidRDefault="00F13C5A" w:rsidP="00F13C5A">
      <w:pPr>
        <w:autoSpaceDE w:val="0"/>
        <w:autoSpaceDN w:val="0"/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83E07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Tab</w:t>
      </w:r>
      <w:r w:rsidRPr="00183E0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le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S</w:t>
      </w:r>
      <w:r w:rsidRPr="00183E0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1. The traditional and clinical use of the fruits of </w:t>
      </w:r>
      <w:r w:rsidRPr="00183E07">
        <w:rPr>
          <w:rFonts w:ascii="Times New Roman" w:hAnsi="Times New Roman" w:cs="Times New Roman"/>
          <w:i/>
          <w:iCs/>
          <w:kern w:val="0"/>
          <w:sz w:val="20"/>
          <w:szCs w:val="20"/>
        </w:rPr>
        <w:t>Zanthoxylum bungeanum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128"/>
        <w:gridCol w:w="4661"/>
        <w:gridCol w:w="4614"/>
        <w:gridCol w:w="2046"/>
      </w:tblGrid>
      <w:tr w:rsidR="00F13C5A" w:rsidRPr="00004D7A" w:rsidTr="00274AF4">
        <w:trPr>
          <w:trHeight w:val="625"/>
          <w:jc w:val="center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20"/>
              </w:rPr>
            </w:pPr>
            <w:r w:rsidRPr="00004D7A">
              <w:rPr>
                <w:b/>
                <w:bCs/>
                <w:color w:val="000000"/>
                <w:kern w:val="0"/>
                <w:sz w:val="20"/>
              </w:rPr>
              <w:t>Preparation name</w:t>
            </w:r>
          </w:p>
        </w:tc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20"/>
              </w:rPr>
            </w:pPr>
            <w:r w:rsidRPr="00004D7A">
              <w:rPr>
                <w:b/>
                <w:bCs/>
                <w:color w:val="000000"/>
                <w:kern w:val="0"/>
                <w:sz w:val="20"/>
              </w:rPr>
              <w:t>Main Compositions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20"/>
              </w:rPr>
            </w:pPr>
            <w:r w:rsidRPr="00004D7A">
              <w:rPr>
                <w:b/>
                <w:bCs/>
                <w:color w:val="000000"/>
                <w:kern w:val="0"/>
                <w:sz w:val="20"/>
              </w:rPr>
              <w:t>Traditional</w:t>
            </w:r>
            <w:r>
              <w:rPr>
                <w:b/>
                <w:bCs/>
                <w:color w:val="000000"/>
                <w:kern w:val="0"/>
                <w:sz w:val="20"/>
              </w:rPr>
              <w:t xml:space="preserve"> </w:t>
            </w:r>
            <w:r w:rsidRPr="00004D7A">
              <w:rPr>
                <w:b/>
                <w:bCs/>
                <w:color w:val="000000"/>
                <w:kern w:val="0"/>
                <w:sz w:val="20"/>
              </w:rPr>
              <w:t>Usages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20"/>
              </w:rPr>
            </w:pPr>
            <w:r w:rsidRPr="003B4202">
              <w:rPr>
                <w:b/>
                <w:bCs/>
                <w:color w:val="000000"/>
                <w:kern w:val="0"/>
                <w:sz w:val="20"/>
              </w:rPr>
              <w:t>Origin</w:t>
            </w:r>
          </w:p>
        </w:tc>
      </w:tr>
      <w:tr w:rsidR="00F13C5A" w:rsidRPr="00004D7A" w:rsidTr="00274AF4">
        <w:trPr>
          <w:trHeight w:val="974"/>
          <w:jc w:val="center"/>
        </w:trPr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DA66F4">
              <w:rPr>
                <w:i/>
                <w:iCs/>
                <w:kern w:val="0"/>
                <w:sz w:val="20"/>
              </w:rPr>
              <w:t>Da-Jian-Zhong</w:t>
            </w:r>
            <w:r>
              <w:rPr>
                <w:kern w:val="0"/>
                <w:sz w:val="20"/>
              </w:rPr>
              <w:t xml:space="preserve"> Decoction </w:t>
            </w:r>
            <w:r w:rsidRPr="00013771">
              <w:rPr>
                <w:i/>
                <w:iCs/>
                <w:kern w:val="0"/>
                <w:sz w:val="20"/>
              </w:rPr>
              <w:t>(Dai-kenchu-to</w:t>
            </w:r>
            <w:r>
              <w:rPr>
                <w:kern w:val="0"/>
                <w:sz w:val="20"/>
              </w:rPr>
              <w:t>) (</w:t>
            </w:r>
            <w:r>
              <w:rPr>
                <w:rFonts w:hint="eastAsia"/>
                <w:kern w:val="0"/>
                <w:sz w:val="20"/>
              </w:rPr>
              <w:t>大建中汤)</w:t>
            </w:r>
          </w:p>
        </w:tc>
        <w:tc>
          <w:tcPr>
            <w:tcW w:w="4661" w:type="dxa"/>
            <w:tcBorders>
              <w:top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roots of </w:t>
            </w:r>
            <w:r w:rsidRPr="00925294">
              <w:rPr>
                <w:i/>
                <w:iCs/>
                <w:kern w:val="0"/>
                <w:sz w:val="20"/>
              </w:rPr>
              <w:t>Zingiber officinale</w:t>
            </w:r>
            <w:r w:rsidRPr="00925294">
              <w:rPr>
                <w:kern w:val="0"/>
                <w:sz w:val="20"/>
              </w:rPr>
              <w:t xml:space="preserve"> Rosc.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干姜</w:t>
            </w:r>
            <w:r>
              <w:rPr>
                <w:kern w:val="0"/>
                <w:sz w:val="20"/>
              </w:rPr>
              <w:t xml:space="preserve">); </w:t>
            </w:r>
            <w:r>
              <w:rPr>
                <w:rFonts w:hint="eastAsia"/>
                <w:kern w:val="0"/>
                <w:sz w:val="20"/>
              </w:rPr>
              <w:t>r</w:t>
            </w:r>
            <w:r>
              <w:rPr>
                <w:kern w:val="0"/>
                <w:sz w:val="20"/>
              </w:rPr>
              <w:t xml:space="preserve">oots of </w:t>
            </w:r>
            <w:r w:rsidRPr="00925294">
              <w:rPr>
                <w:i/>
                <w:iCs/>
                <w:kern w:val="0"/>
                <w:sz w:val="20"/>
              </w:rPr>
              <w:t>Panax ginseng</w:t>
            </w:r>
            <w:r w:rsidRPr="00925294">
              <w:rPr>
                <w:kern w:val="0"/>
                <w:sz w:val="20"/>
              </w:rPr>
              <w:t xml:space="preserve"> C. A. Mey.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人参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W</w:t>
            </w:r>
            <w:r w:rsidRPr="00DA66F4">
              <w:rPr>
                <w:kern w:val="0"/>
                <w:sz w:val="20"/>
              </w:rPr>
              <w:t>arming</w:t>
            </w:r>
            <w:r>
              <w:rPr>
                <w:kern w:val="0"/>
                <w:sz w:val="20"/>
              </w:rPr>
              <w:t xml:space="preserve"> </w:t>
            </w:r>
            <w:r w:rsidRPr="0031604E">
              <w:rPr>
                <w:kern w:val="0"/>
                <w:sz w:val="20"/>
              </w:rPr>
              <w:t>energizer</w:t>
            </w:r>
            <w:r w:rsidRPr="00DA66F4">
              <w:rPr>
                <w:kern w:val="0"/>
                <w:sz w:val="20"/>
              </w:rPr>
              <w:t xml:space="preserve"> and tonifying deficiency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温中补虚);</w:t>
            </w:r>
            <w:r>
              <w:rPr>
                <w:kern w:val="0"/>
                <w:sz w:val="20"/>
              </w:rPr>
              <w:t xml:space="preserve"> </w:t>
            </w:r>
            <w:r w:rsidRPr="00DA66F4">
              <w:rPr>
                <w:kern w:val="0"/>
                <w:sz w:val="20"/>
              </w:rPr>
              <w:t>lowering the adverse flow of qi</w:t>
            </w:r>
            <w:r>
              <w:rPr>
                <w:kern w:val="0"/>
                <w:sz w:val="20"/>
              </w:rPr>
              <w:t xml:space="preserve"> and </w:t>
            </w:r>
            <w:r w:rsidRPr="00DA66F4">
              <w:rPr>
                <w:kern w:val="0"/>
                <w:sz w:val="20"/>
              </w:rPr>
              <w:t>relieving pain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降逆止痛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:rsidR="00F13C5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0"/>
              </w:rPr>
            </w:pPr>
            <w:r w:rsidRPr="00B16FE3">
              <w:rPr>
                <w:i/>
                <w:iCs/>
                <w:color w:val="000000"/>
                <w:kern w:val="0"/>
                <w:sz w:val="20"/>
              </w:rPr>
              <w:t>Synopsis of the Golden Chamber</w:t>
            </w:r>
            <w:r>
              <w:rPr>
                <w:color w:val="000000"/>
                <w:kern w:val="0"/>
                <w:sz w:val="20"/>
              </w:rPr>
              <w:t xml:space="preserve"> (</w:t>
            </w:r>
            <w:r w:rsidRPr="00B16FE3">
              <w:rPr>
                <w:rFonts w:hint="eastAsia"/>
                <w:color w:val="000000"/>
                <w:kern w:val="0"/>
                <w:sz w:val="20"/>
              </w:rPr>
              <w:t>金匮要略</w:t>
            </w:r>
            <w:r>
              <w:rPr>
                <w:color w:val="000000"/>
                <w:kern w:val="0"/>
                <w:sz w:val="20"/>
              </w:rPr>
              <w:t>)</w:t>
            </w:r>
          </w:p>
        </w:tc>
      </w:tr>
      <w:tr w:rsidR="00F13C5A" w:rsidRPr="0029316E" w:rsidTr="00274AF4">
        <w:trPr>
          <w:trHeight w:val="625"/>
          <w:jc w:val="center"/>
        </w:trPr>
        <w:tc>
          <w:tcPr>
            <w:tcW w:w="499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2128" w:type="dxa"/>
            <w:vAlign w:val="center"/>
          </w:tcPr>
          <w:p w:rsidR="00F13C5A" w:rsidRPr="00D21D1B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  <w:lang w:val="it-IT"/>
              </w:rPr>
            </w:pPr>
            <w:r w:rsidRPr="00D21D1B">
              <w:rPr>
                <w:i/>
                <w:iCs/>
                <w:kern w:val="0"/>
                <w:sz w:val="20"/>
                <w:lang w:val="it-IT"/>
              </w:rPr>
              <w:t xml:space="preserve">Da-Xiao-Si-Shen </w:t>
            </w:r>
            <w:r w:rsidRPr="00D21D1B">
              <w:rPr>
                <w:kern w:val="0"/>
                <w:sz w:val="20"/>
                <w:lang w:val="it-IT"/>
              </w:rPr>
              <w:t>Pill</w:t>
            </w:r>
          </w:p>
        </w:tc>
        <w:tc>
          <w:tcPr>
            <w:tcW w:w="4661" w:type="dxa"/>
            <w:vAlign w:val="center"/>
          </w:tcPr>
          <w:p w:rsidR="00F13C5A" w:rsidRPr="0029316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lang w:val="it-IT"/>
              </w:rPr>
            </w:pPr>
            <w:r w:rsidRPr="00F80497">
              <w:rPr>
                <w:kern w:val="0"/>
                <w:sz w:val="20"/>
              </w:rPr>
              <w:t xml:space="preserve">Fruits of </w:t>
            </w:r>
            <w:r w:rsidRPr="00F80497">
              <w:rPr>
                <w:i/>
                <w:iCs/>
                <w:kern w:val="0"/>
                <w:sz w:val="20"/>
              </w:rPr>
              <w:t>Zanthoxylum bungeanum</w:t>
            </w:r>
            <w:r w:rsidRPr="00F80497">
              <w:rPr>
                <w:kern w:val="0"/>
                <w:sz w:val="20"/>
              </w:rPr>
              <w:t xml:space="preserve"> (</w:t>
            </w:r>
            <w:r w:rsidRPr="0029316E">
              <w:rPr>
                <w:kern w:val="0"/>
                <w:sz w:val="20"/>
              </w:rPr>
              <w:t>花椒</w:t>
            </w:r>
            <w:r w:rsidRPr="00F80497">
              <w:rPr>
                <w:kern w:val="0"/>
                <w:sz w:val="20"/>
              </w:rPr>
              <w:t xml:space="preserve">); Roots of </w:t>
            </w:r>
            <w:r w:rsidRPr="00F80497">
              <w:rPr>
                <w:i/>
                <w:iCs/>
                <w:kern w:val="0"/>
                <w:sz w:val="20"/>
              </w:rPr>
              <w:t>Aconitum kusnezoffii</w:t>
            </w:r>
            <w:r w:rsidRPr="00F80497">
              <w:rPr>
                <w:kern w:val="0"/>
                <w:sz w:val="20"/>
              </w:rPr>
              <w:t xml:space="preserve"> Reichb. </w:t>
            </w:r>
            <w:r w:rsidRPr="0029316E">
              <w:rPr>
                <w:kern w:val="0"/>
                <w:sz w:val="20"/>
                <w:lang w:val="it-IT"/>
              </w:rPr>
              <w:t xml:space="preserve">(草乌); Atractylodes lancea (Thunb.) DC. (苍术); roots of </w:t>
            </w:r>
            <w:r w:rsidRPr="0029316E">
              <w:rPr>
                <w:i/>
                <w:iCs/>
                <w:kern w:val="0"/>
                <w:sz w:val="20"/>
                <w:lang w:val="it-IT"/>
              </w:rPr>
              <w:t>Zingiber officinale</w:t>
            </w:r>
            <w:r w:rsidRPr="0029316E">
              <w:rPr>
                <w:kern w:val="0"/>
                <w:sz w:val="20"/>
                <w:lang w:val="it-IT"/>
              </w:rPr>
              <w:t xml:space="preserve"> Rosc. </w:t>
            </w:r>
            <w:r w:rsidRPr="00F80497">
              <w:rPr>
                <w:kern w:val="0"/>
                <w:sz w:val="20"/>
                <w:lang w:val="it-IT"/>
              </w:rPr>
              <w:t>(</w:t>
            </w:r>
            <w:r w:rsidRPr="0029316E">
              <w:rPr>
                <w:kern w:val="0"/>
                <w:sz w:val="20"/>
              </w:rPr>
              <w:t>干姜</w:t>
            </w:r>
            <w:r w:rsidRPr="00F80497">
              <w:rPr>
                <w:kern w:val="0"/>
                <w:sz w:val="20"/>
                <w:lang w:val="it-IT"/>
              </w:rPr>
              <w:t>);</w:t>
            </w:r>
          </w:p>
        </w:tc>
        <w:tc>
          <w:tcPr>
            <w:tcW w:w="4614" w:type="dxa"/>
            <w:vAlign w:val="center"/>
          </w:tcPr>
          <w:p w:rsidR="00F13C5A" w:rsidRPr="0029316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lang w:val="it-IT"/>
              </w:rPr>
            </w:pPr>
            <w:r w:rsidRPr="0029316E">
              <w:rPr>
                <w:kern w:val="0"/>
                <w:sz w:val="20"/>
                <w:lang w:val="it-IT"/>
              </w:rPr>
              <w:t>Strengthening mind and Qi (</w:t>
            </w:r>
            <w:r w:rsidRPr="0029316E">
              <w:rPr>
                <w:kern w:val="0"/>
                <w:sz w:val="20"/>
              </w:rPr>
              <w:t>壮神益气</w:t>
            </w:r>
            <w:r w:rsidRPr="0029316E">
              <w:rPr>
                <w:kern w:val="0"/>
                <w:sz w:val="20"/>
                <w:lang w:val="it-IT"/>
              </w:rPr>
              <w:t xml:space="preserve">), nourishing marrow and essence (添精髓); strengthening strength (倍气力); sharpening hearing and brightening the eyes (聪耳明目) </w:t>
            </w:r>
          </w:p>
        </w:tc>
        <w:tc>
          <w:tcPr>
            <w:tcW w:w="2046" w:type="dxa"/>
            <w:vAlign w:val="center"/>
          </w:tcPr>
          <w:p w:rsidR="00F13C5A" w:rsidRPr="0029316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color w:val="000000"/>
                <w:kern w:val="0"/>
                <w:sz w:val="20"/>
                <w:lang w:val="it-IT"/>
              </w:rPr>
            </w:pPr>
            <w:r w:rsidRPr="0029316E">
              <w:rPr>
                <w:i/>
                <w:iCs/>
                <w:color w:val="000000"/>
                <w:kern w:val="0"/>
                <w:sz w:val="20"/>
                <w:lang w:val="it-IT"/>
              </w:rPr>
              <w:t>Prescriptions for Universal Relief</w:t>
            </w:r>
            <w:r>
              <w:rPr>
                <w:i/>
                <w:iCs/>
                <w:color w:val="000000"/>
                <w:kern w:val="0"/>
                <w:sz w:val="20"/>
                <w:lang w:val="it-IT"/>
              </w:rPr>
              <w:t xml:space="preserve"> </w:t>
            </w:r>
            <w:r w:rsidRPr="0029316E">
              <w:rPr>
                <w:color w:val="000000"/>
                <w:kern w:val="0"/>
                <w:sz w:val="20"/>
                <w:lang w:val="it-IT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  <w:lang w:val="it-IT"/>
              </w:rPr>
              <w:t>普济方</w:t>
            </w:r>
            <w:r w:rsidRPr="0029316E">
              <w:rPr>
                <w:color w:val="000000"/>
                <w:kern w:val="0"/>
                <w:sz w:val="20"/>
                <w:lang w:val="it-IT"/>
              </w:rPr>
              <w:t>)</w:t>
            </w:r>
          </w:p>
        </w:tc>
      </w:tr>
      <w:tr w:rsidR="00F13C5A" w:rsidRPr="00F5155F" w:rsidTr="00274AF4">
        <w:trPr>
          <w:trHeight w:val="1314"/>
          <w:jc w:val="center"/>
        </w:trPr>
        <w:tc>
          <w:tcPr>
            <w:tcW w:w="499" w:type="dxa"/>
            <w:vAlign w:val="center"/>
          </w:tcPr>
          <w:p w:rsidR="00F13C5A" w:rsidRPr="00F80497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2128" w:type="dxa"/>
            <w:vAlign w:val="center"/>
          </w:tcPr>
          <w:p w:rsidR="00F13C5A" w:rsidRPr="00F80497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lang w:val="it-IT"/>
              </w:rPr>
            </w:pPr>
            <w:r w:rsidRPr="00F80497">
              <w:rPr>
                <w:rFonts w:hint="eastAsia"/>
                <w:kern w:val="0"/>
                <w:sz w:val="20"/>
                <w:lang w:val="it-IT"/>
              </w:rPr>
              <w:t>Jiao</w:t>
            </w:r>
            <w:r w:rsidRPr="00F80497">
              <w:rPr>
                <w:kern w:val="0"/>
                <w:sz w:val="20"/>
                <w:lang w:val="it-IT"/>
              </w:rPr>
              <w:t>-Ai Pill (</w:t>
            </w:r>
            <w:r w:rsidRPr="00F80497">
              <w:rPr>
                <w:rFonts w:hint="eastAsia"/>
                <w:kern w:val="0"/>
                <w:sz w:val="20"/>
              </w:rPr>
              <w:t>椒艾丸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F80497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lang w:val="it-IT"/>
              </w:rPr>
            </w:pPr>
            <w:r w:rsidRPr="00013771">
              <w:rPr>
                <w:kern w:val="0"/>
                <w:sz w:val="20"/>
              </w:rPr>
              <w:t xml:space="preserve">Fruits of </w:t>
            </w:r>
            <w:r w:rsidRPr="00013771">
              <w:rPr>
                <w:i/>
                <w:iCs/>
                <w:kern w:val="0"/>
                <w:sz w:val="20"/>
              </w:rPr>
              <w:t>Zanthoxylum bungeanum</w:t>
            </w:r>
            <w:r w:rsidRPr="00013771"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</w:t>
            </w:r>
            <w:r w:rsidRPr="00013771">
              <w:rPr>
                <w:rFonts w:hint="eastAsia"/>
                <w:kern w:val="0"/>
                <w:sz w:val="20"/>
              </w:rPr>
              <w:t>)</w:t>
            </w:r>
            <w:r w:rsidRPr="00013771">
              <w:rPr>
                <w:kern w:val="0"/>
                <w:sz w:val="20"/>
              </w:rPr>
              <w:t xml:space="preserve">; leaves of </w:t>
            </w:r>
            <w:r w:rsidRPr="00013771">
              <w:rPr>
                <w:i/>
                <w:iCs/>
                <w:kern w:val="0"/>
                <w:sz w:val="20"/>
              </w:rPr>
              <w:t>Artemisia argyi</w:t>
            </w:r>
            <w:r w:rsidRPr="00013771">
              <w:rPr>
                <w:kern w:val="0"/>
                <w:sz w:val="20"/>
              </w:rPr>
              <w:t xml:space="preserve"> Levl.et Vant. </w:t>
            </w:r>
            <w:r w:rsidRPr="00F80497">
              <w:rPr>
                <w:kern w:val="0"/>
                <w:sz w:val="20"/>
                <w:lang w:val="it-IT"/>
              </w:rPr>
              <w:t>(艾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叶)</w:t>
            </w:r>
            <w:r w:rsidRPr="00F80497">
              <w:rPr>
                <w:kern w:val="0"/>
                <w:sz w:val="20"/>
                <w:lang w:val="it-IT"/>
              </w:rPr>
              <w:t xml:space="preserve">; roots of </w:t>
            </w:r>
            <w:r w:rsidRPr="00F80497">
              <w:rPr>
                <w:i/>
                <w:iCs/>
                <w:kern w:val="0"/>
                <w:sz w:val="20"/>
                <w:lang w:val="it-IT"/>
              </w:rPr>
              <w:t>Zingiber officinale</w:t>
            </w:r>
            <w:r w:rsidRPr="00F80497">
              <w:rPr>
                <w:kern w:val="0"/>
                <w:sz w:val="20"/>
                <w:lang w:val="it-IT"/>
              </w:rPr>
              <w:t xml:space="preserve"> Rosc. (</w:t>
            </w:r>
            <w:r w:rsidRPr="00F80497">
              <w:rPr>
                <w:rFonts w:hint="eastAsia"/>
                <w:kern w:val="0"/>
                <w:sz w:val="20"/>
              </w:rPr>
              <w:t>干姜</w:t>
            </w:r>
            <w:r w:rsidRPr="00F80497">
              <w:rPr>
                <w:kern w:val="0"/>
                <w:sz w:val="20"/>
                <w:lang w:val="it-IT"/>
              </w:rPr>
              <w:t xml:space="preserve">); fruits of </w:t>
            </w:r>
            <w:r w:rsidRPr="00F80497">
              <w:rPr>
                <w:i/>
                <w:iCs/>
                <w:kern w:val="0"/>
                <w:sz w:val="20"/>
                <w:lang w:val="it-IT"/>
              </w:rPr>
              <w:t xml:space="preserve">Prunus mume 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(</w:t>
            </w:r>
            <w:r w:rsidRPr="00F80497">
              <w:rPr>
                <w:kern w:val="0"/>
                <w:sz w:val="20"/>
                <w:lang w:val="it-IT"/>
              </w:rPr>
              <w:t>Sieb.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)</w:t>
            </w:r>
            <w:r w:rsidRPr="00F80497">
              <w:rPr>
                <w:kern w:val="0"/>
                <w:sz w:val="20"/>
                <w:lang w:val="it-IT"/>
              </w:rPr>
              <w:t xml:space="preserve"> Sieb. et Zucc. (</w:t>
            </w:r>
            <w:r w:rsidRPr="00F80497">
              <w:rPr>
                <w:rFonts w:hint="eastAsia"/>
                <w:kern w:val="0"/>
                <w:sz w:val="20"/>
              </w:rPr>
              <w:t>乌梅</w:t>
            </w:r>
            <w:r w:rsidRPr="00F80497">
              <w:rPr>
                <w:kern w:val="0"/>
                <w:sz w:val="20"/>
                <w:lang w:val="it-IT"/>
              </w:rPr>
              <w:t>).</w:t>
            </w:r>
          </w:p>
        </w:tc>
        <w:tc>
          <w:tcPr>
            <w:tcW w:w="4614" w:type="dxa"/>
            <w:vAlign w:val="center"/>
          </w:tcPr>
          <w:p w:rsidR="00F13C5A" w:rsidRPr="00F80497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lang w:val="it-IT"/>
              </w:rPr>
            </w:pPr>
            <w:r w:rsidRPr="00F80497">
              <w:rPr>
                <w:kern w:val="0"/>
                <w:sz w:val="20"/>
                <w:lang w:val="it-IT"/>
              </w:rPr>
              <w:t>Stopping diarrhea and promoting digestion (</w:t>
            </w:r>
            <w:r w:rsidRPr="00F80497">
              <w:rPr>
                <w:rFonts w:hint="eastAsia"/>
                <w:kern w:val="0"/>
                <w:sz w:val="20"/>
              </w:rPr>
              <w:t>止泻痢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，</w:t>
            </w:r>
            <w:r w:rsidRPr="00F80497">
              <w:rPr>
                <w:rFonts w:hint="eastAsia"/>
                <w:kern w:val="0"/>
                <w:sz w:val="20"/>
              </w:rPr>
              <w:t>促消化</w:t>
            </w:r>
            <w:r w:rsidRPr="00F80497">
              <w:rPr>
                <w:kern w:val="0"/>
                <w:sz w:val="20"/>
                <w:lang w:val="it-IT"/>
              </w:rPr>
              <w:t xml:space="preserve">); 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t</w:t>
            </w:r>
            <w:r w:rsidRPr="00F80497">
              <w:rPr>
                <w:kern w:val="0"/>
                <w:sz w:val="20"/>
                <w:lang w:val="it-IT"/>
              </w:rPr>
              <w:t xml:space="preserve">onifying Yang of the spleen and kidney 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(</w:t>
            </w:r>
            <w:r w:rsidRPr="00F80497">
              <w:rPr>
                <w:rFonts w:hint="eastAsia"/>
                <w:kern w:val="0"/>
                <w:sz w:val="20"/>
              </w:rPr>
              <w:t>补益脾肾阳</w:t>
            </w:r>
            <w:r w:rsidRPr="00F80497">
              <w:rPr>
                <w:kern w:val="0"/>
                <w:sz w:val="20"/>
                <w:lang w:val="it-IT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Pr="00F80497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lang w:val="it-IT"/>
              </w:rPr>
            </w:pPr>
            <w:r w:rsidRPr="00F80497">
              <w:rPr>
                <w:i/>
                <w:iCs/>
                <w:kern w:val="0"/>
                <w:sz w:val="20"/>
                <w:lang w:val="it-IT"/>
              </w:rPr>
              <w:t xml:space="preserve">Valuable prescriptions for emergency </w:t>
            </w:r>
            <w:r w:rsidRPr="00F80497">
              <w:rPr>
                <w:kern w:val="0"/>
                <w:sz w:val="20"/>
                <w:lang w:val="it-IT"/>
              </w:rPr>
              <w:t>(</w:t>
            </w:r>
            <w:r w:rsidRPr="00F80497">
              <w:rPr>
                <w:rFonts w:hint="eastAsia"/>
                <w:kern w:val="0"/>
                <w:sz w:val="20"/>
                <w:lang w:val="it-IT"/>
              </w:rPr>
              <w:t>备急千金要方</w:t>
            </w:r>
            <w:r w:rsidRPr="00F80497">
              <w:rPr>
                <w:kern w:val="0"/>
                <w:sz w:val="20"/>
                <w:lang w:val="it-IT"/>
              </w:rPr>
              <w:t>)</w:t>
            </w:r>
          </w:p>
        </w:tc>
      </w:tr>
      <w:tr w:rsidR="00F13C5A" w:rsidRPr="00004D7A" w:rsidTr="00274AF4">
        <w:trPr>
          <w:trHeight w:val="1829"/>
          <w:jc w:val="center"/>
        </w:trPr>
        <w:tc>
          <w:tcPr>
            <w:tcW w:w="499" w:type="dxa"/>
            <w:vAlign w:val="center"/>
          </w:tcPr>
          <w:p w:rsidR="00F13C5A" w:rsidRPr="00F5155F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  <w:lang w:val="it-IT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lang w:val="it-IT"/>
              </w:rPr>
              <w:t>4</w:t>
            </w:r>
          </w:p>
        </w:tc>
        <w:tc>
          <w:tcPr>
            <w:tcW w:w="2128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8B3336">
              <w:rPr>
                <w:rFonts w:hint="eastAsia"/>
                <w:i/>
                <w:iCs/>
                <w:kern w:val="0"/>
                <w:sz w:val="20"/>
              </w:rPr>
              <w:t>J</w:t>
            </w:r>
            <w:r w:rsidRPr="008B3336">
              <w:rPr>
                <w:i/>
                <w:iCs/>
                <w:kern w:val="0"/>
                <w:sz w:val="20"/>
              </w:rPr>
              <w:t>iao-Mei</w:t>
            </w:r>
            <w:r w:rsidRPr="00A57371">
              <w:rPr>
                <w:kern w:val="0"/>
                <w:sz w:val="20"/>
              </w:rPr>
              <w:t xml:space="preserve"> Decoction (</w:t>
            </w:r>
            <w:r w:rsidRPr="00A57371">
              <w:rPr>
                <w:rFonts w:hint="eastAsia"/>
                <w:kern w:val="0"/>
                <w:sz w:val="20"/>
              </w:rPr>
              <w:t>椒梅汤</w:t>
            </w:r>
            <w:r w:rsidRPr="00A57371">
              <w:rPr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 w:rsidRPr="00A57371">
              <w:rPr>
                <w:kern w:val="0"/>
                <w:sz w:val="20"/>
              </w:rPr>
              <w:t xml:space="preserve"> fruits of </w:t>
            </w:r>
            <w:r w:rsidRPr="00A57371">
              <w:rPr>
                <w:i/>
                <w:iCs/>
                <w:kern w:val="0"/>
                <w:sz w:val="20"/>
              </w:rPr>
              <w:t xml:space="preserve">Prunus mume </w:t>
            </w:r>
            <w:r w:rsidRPr="00A57371">
              <w:rPr>
                <w:rFonts w:hint="eastAsia"/>
                <w:kern w:val="0"/>
                <w:sz w:val="20"/>
              </w:rPr>
              <w:t>(</w:t>
            </w:r>
            <w:r w:rsidRPr="00A57371">
              <w:rPr>
                <w:kern w:val="0"/>
                <w:sz w:val="20"/>
              </w:rPr>
              <w:t>Sieb.</w:t>
            </w:r>
            <w:r w:rsidRPr="00A57371">
              <w:rPr>
                <w:rFonts w:hint="eastAsia"/>
                <w:kern w:val="0"/>
                <w:sz w:val="20"/>
              </w:rPr>
              <w:t>)</w:t>
            </w:r>
            <w:r w:rsidRPr="00A57371">
              <w:rPr>
                <w:kern w:val="0"/>
                <w:sz w:val="20"/>
              </w:rPr>
              <w:t xml:space="preserve"> Sieb. et Zucc. (</w:t>
            </w:r>
            <w:r w:rsidRPr="00A57371">
              <w:rPr>
                <w:rFonts w:hint="eastAsia"/>
                <w:kern w:val="0"/>
                <w:sz w:val="20"/>
              </w:rPr>
              <w:t>乌梅</w:t>
            </w:r>
            <w:r w:rsidRPr="00A57371">
              <w:rPr>
                <w:kern w:val="0"/>
                <w:sz w:val="20"/>
              </w:rPr>
              <w:t>)</w:t>
            </w:r>
            <w:r w:rsidRPr="00A57371">
              <w:rPr>
                <w:rFonts w:hint="eastAsia"/>
                <w:kern w:val="0"/>
                <w:sz w:val="20"/>
              </w:rPr>
              <w:t>;</w:t>
            </w:r>
            <w:r w:rsidRPr="00A57371">
              <w:rPr>
                <w:kern w:val="0"/>
                <w:sz w:val="20"/>
              </w:rPr>
              <w:t xml:space="preserve"> roots of </w:t>
            </w:r>
            <w:r w:rsidRPr="00A57371">
              <w:rPr>
                <w:i/>
                <w:iCs/>
                <w:kern w:val="0"/>
                <w:sz w:val="20"/>
              </w:rPr>
              <w:t>Paeonia lactiflora Pall</w:t>
            </w:r>
            <w:r w:rsidRPr="00A57371">
              <w:rPr>
                <w:kern w:val="0"/>
                <w:sz w:val="20"/>
              </w:rPr>
              <w:t>. (</w:t>
            </w:r>
            <w:r w:rsidRPr="00A57371">
              <w:rPr>
                <w:rFonts w:hint="eastAsia"/>
                <w:kern w:val="0"/>
                <w:sz w:val="20"/>
              </w:rPr>
              <w:t>白芍</w:t>
            </w:r>
            <w:r w:rsidRPr="00A57371">
              <w:rPr>
                <w:kern w:val="0"/>
                <w:sz w:val="20"/>
              </w:rPr>
              <w:t>)</w:t>
            </w:r>
            <w:r w:rsidRPr="00A57371">
              <w:rPr>
                <w:rFonts w:hint="eastAsia"/>
                <w:kern w:val="0"/>
                <w:sz w:val="20"/>
              </w:rPr>
              <w:t>;</w:t>
            </w:r>
            <w:r w:rsidRPr="00A57371">
              <w:rPr>
                <w:kern w:val="0"/>
                <w:sz w:val="20"/>
              </w:rPr>
              <w:t xml:space="preserve"> roots of </w:t>
            </w:r>
            <w:r w:rsidRPr="00A57371">
              <w:rPr>
                <w:i/>
                <w:iCs/>
                <w:kern w:val="0"/>
                <w:sz w:val="20"/>
              </w:rPr>
              <w:t>Coptis chinensis</w:t>
            </w:r>
            <w:r w:rsidRPr="00A57371">
              <w:rPr>
                <w:kern w:val="0"/>
                <w:sz w:val="20"/>
              </w:rPr>
              <w:t xml:space="preserve"> Franch. (</w:t>
            </w:r>
            <w:r w:rsidRPr="00A57371">
              <w:rPr>
                <w:rFonts w:hint="eastAsia"/>
                <w:kern w:val="0"/>
                <w:sz w:val="20"/>
              </w:rPr>
              <w:t>黄连)</w:t>
            </w:r>
            <w:r w:rsidRPr="00A57371">
              <w:rPr>
                <w:kern w:val="0"/>
                <w:sz w:val="20"/>
              </w:rPr>
              <w:t xml:space="preserve">; roots of </w:t>
            </w:r>
            <w:r w:rsidRPr="00A57371">
              <w:rPr>
                <w:i/>
                <w:iCs/>
                <w:kern w:val="0"/>
                <w:sz w:val="20"/>
              </w:rPr>
              <w:t>Zingiber officinale</w:t>
            </w:r>
            <w:r w:rsidRPr="00A57371">
              <w:rPr>
                <w:kern w:val="0"/>
                <w:sz w:val="20"/>
              </w:rPr>
              <w:t xml:space="preserve"> Rosc. (</w:t>
            </w:r>
            <w:r w:rsidRPr="00A57371">
              <w:rPr>
                <w:rFonts w:hint="eastAsia"/>
                <w:kern w:val="0"/>
                <w:sz w:val="20"/>
              </w:rPr>
              <w:t>干姜</w:t>
            </w:r>
            <w:r w:rsidRPr="00A57371">
              <w:rPr>
                <w:kern w:val="0"/>
                <w:sz w:val="20"/>
              </w:rPr>
              <w:t xml:space="preserve">); </w:t>
            </w:r>
            <w:r w:rsidRPr="00A57371">
              <w:rPr>
                <w:rFonts w:hint="eastAsia"/>
                <w:kern w:val="0"/>
                <w:sz w:val="20"/>
              </w:rPr>
              <w:t>r</w:t>
            </w:r>
            <w:r w:rsidRPr="00A57371">
              <w:rPr>
                <w:kern w:val="0"/>
                <w:sz w:val="20"/>
              </w:rPr>
              <w:t xml:space="preserve">oots of </w:t>
            </w:r>
            <w:r w:rsidRPr="00A57371">
              <w:rPr>
                <w:i/>
                <w:iCs/>
                <w:kern w:val="0"/>
                <w:sz w:val="20"/>
              </w:rPr>
              <w:t>Panax ginseng</w:t>
            </w:r>
            <w:r w:rsidRPr="00A57371">
              <w:rPr>
                <w:kern w:val="0"/>
                <w:sz w:val="20"/>
              </w:rPr>
              <w:t xml:space="preserve"> C. A. Mey. (</w:t>
            </w:r>
            <w:r w:rsidRPr="00A57371">
              <w:rPr>
                <w:rFonts w:hint="eastAsia"/>
                <w:kern w:val="0"/>
                <w:sz w:val="20"/>
              </w:rPr>
              <w:t>人参</w:t>
            </w:r>
            <w:r w:rsidRPr="00A57371">
              <w:rPr>
                <w:kern w:val="0"/>
                <w:sz w:val="20"/>
              </w:rPr>
              <w:t>); young fruits of Citrus aurantium L. (</w:t>
            </w:r>
            <w:r w:rsidRPr="00A57371">
              <w:rPr>
                <w:rFonts w:hint="eastAsia"/>
                <w:kern w:val="0"/>
                <w:sz w:val="20"/>
              </w:rPr>
              <w:t>枳实</w:t>
            </w:r>
            <w:r w:rsidRPr="00A57371">
              <w:rPr>
                <w:kern w:val="0"/>
                <w:sz w:val="20"/>
              </w:rPr>
              <w:t>)</w:t>
            </w:r>
          </w:p>
        </w:tc>
        <w:tc>
          <w:tcPr>
            <w:tcW w:w="4614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A57371">
              <w:rPr>
                <w:kern w:val="0"/>
                <w:sz w:val="20"/>
              </w:rPr>
              <w:t>Relieving summer-heat and expelling roundworm (</w:t>
            </w:r>
            <w:r w:rsidRPr="00A57371">
              <w:rPr>
                <w:rFonts w:hint="eastAsia"/>
                <w:kern w:val="0"/>
                <w:sz w:val="20"/>
              </w:rPr>
              <w:t>解暑驱蛔</w:t>
            </w:r>
            <w:r w:rsidRPr="00A57371"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FF0000"/>
                <w:kern w:val="0"/>
                <w:sz w:val="20"/>
              </w:rPr>
            </w:pPr>
            <w:r w:rsidRPr="004C0905">
              <w:rPr>
                <w:i/>
                <w:iCs/>
                <w:kern w:val="0"/>
                <w:sz w:val="20"/>
              </w:rPr>
              <w:t>Item differentiation of warm febrile diseases</w:t>
            </w:r>
            <w:r w:rsidRPr="004C0905">
              <w:rPr>
                <w:kern w:val="0"/>
                <w:sz w:val="20"/>
              </w:rPr>
              <w:t xml:space="preserve"> (</w:t>
            </w:r>
            <w:r w:rsidRPr="004C0905">
              <w:rPr>
                <w:rFonts w:hint="eastAsia"/>
                <w:kern w:val="0"/>
                <w:sz w:val="20"/>
              </w:rPr>
              <w:t>温病条辨)</w:t>
            </w:r>
          </w:p>
        </w:tc>
      </w:tr>
      <w:tr w:rsidR="00F13C5A" w:rsidRPr="00004D7A" w:rsidTr="00274AF4">
        <w:trPr>
          <w:trHeight w:val="625"/>
          <w:jc w:val="center"/>
        </w:trPr>
        <w:tc>
          <w:tcPr>
            <w:tcW w:w="499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2128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Jiao</w:t>
            </w:r>
            <w:r>
              <w:rPr>
                <w:kern w:val="0"/>
                <w:sz w:val="20"/>
              </w:rPr>
              <w:t>-Hong Pill (</w:t>
            </w:r>
            <w:r w:rsidRPr="00E24CFA">
              <w:rPr>
                <w:rFonts w:hint="eastAsia"/>
                <w:kern w:val="0"/>
                <w:sz w:val="20"/>
              </w:rPr>
              <w:t>椒红丸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 w:rsidRPr="00C61056">
              <w:rPr>
                <w:kern w:val="0"/>
                <w:sz w:val="20"/>
              </w:rPr>
              <w:t xml:space="preserve"> roots of Zingiber officinale Rosc. (干姜);</w:t>
            </w:r>
            <w:r>
              <w:rPr>
                <w:kern w:val="0"/>
                <w:sz w:val="20"/>
              </w:rPr>
              <w:t xml:space="preserve"> </w:t>
            </w:r>
            <w:r w:rsidRPr="00C61056">
              <w:rPr>
                <w:kern w:val="0"/>
                <w:sz w:val="20"/>
              </w:rPr>
              <w:t xml:space="preserve">roots of </w:t>
            </w:r>
            <w:r w:rsidRPr="00C61056">
              <w:rPr>
                <w:i/>
                <w:iCs/>
                <w:kern w:val="0"/>
                <w:sz w:val="20"/>
              </w:rPr>
              <w:t>Aconitum carmichaelii</w:t>
            </w:r>
            <w:r w:rsidRPr="00C61056">
              <w:rPr>
                <w:kern w:val="0"/>
                <w:sz w:val="20"/>
              </w:rPr>
              <w:t xml:space="preserve"> Debx. (附子)</w:t>
            </w:r>
          </w:p>
        </w:tc>
        <w:tc>
          <w:tcPr>
            <w:tcW w:w="4614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Warming </w:t>
            </w:r>
            <w:r w:rsidRPr="00E24CFA">
              <w:rPr>
                <w:kern w:val="0"/>
                <w:sz w:val="20"/>
              </w:rPr>
              <w:t>kidney and bowel</w:t>
            </w:r>
            <w:r>
              <w:rPr>
                <w:kern w:val="0"/>
                <w:sz w:val="20"/>
              </w:rPr>
              <w:t xml:space="preserve">, and </w:t>
            </w:r>
            <w:r w:rsidRPr="00E24CFA">
              <w:rPr>
                <w:kern w:val="0"/>
                <w:sz w:val="20"/>
              </w:rPr>
              <w:t>reliev</w:t>
            </w:r>
            <w:r>
              <w:rPr>
                <w:kern w:val="0"/>
                <w:sz w:val="20"/>
              </w:rPr>
              <w:t>ing</w:t>
            </w:r>
            <w:r w:rsidRPr="00E24CFA">
              <w:rPr>
                <w:kern w:val="0"/>
                <w:sz w:val="20"/>
              </w:rPr>
              <w:t xml:space="preserve"> pain</w:t>
            </w:r>
            <w:r>
              <w:rPr>
                <w:kern w:val="0"/>
                <w:sz w:val="20"/>
              </w:rPr>
              <w:t xml:space="preserve"> (</w:t>
            </w:r>
            <w:r w:rsidRPr="00E24CFA">
              <w:rPr>
                <w:rFonts w:hint="eastAsia"/>
                <w:kern w:val="0"/>
                <w:sz w:val="20"/>
              </w:rPr>
              <w:t>补暖下元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Pr="00E24CF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i/>
                <w:iCs/>
                <w:kern w:val="0"/>
                <w:sz w:val="20"/>
              </w:rPr>
              <w:t>P</w:t>
            </w:r>
            <w:r w:rsidRPr="00E24CFA">
              <w:rPr>
                <w:i/>
                <w:iCs/>
                <w:kern w:val="0"/>
                <w:sz w:val="20"/>
              </w:rPr>
              <w:t>eaceful holy benevolent prescriptions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</w:t>
            </w:r>
            <w:r w:rsidRPr="00E24CFA">
              <w:rPr>
                <w:rFonts w:hint="eastAsia"/>
                <w:kern w:val="0"/>
                <w:sz w:val="20"/>
              </w:rPr>
              <w:t>太平圣惠方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1266"/>
          <w:jc w:val="center"/>
        </w:trPr>
        <w:tc>
          <w:tcPr>
            <w:tcW w:w="499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lastRenderedPageBreak/>
              <w:t>6</w:t>
            </w:r>
          </w:p>
        </w:tc>
        <w:tc>
          <w:tcPr>
            <w:tcW w:w="2128" w:type="dxa"/>
            <w:vAlign w:val="center"/>
          </w:tcPr>
          <w:p w:rsidR="00F13C5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8B3336">
              <w:rPr>
                <w:rFonts w:hint="eastAsia"/>
                <w:i/>
                <w:iCs/>
                <w:kern w:val="0"/>
                <w:sz w:val="20"/>
              </w:rPr>
              <w:t>J</w:t>
            </w:r>
            <w:r w:rsidRPr="008B3336">
              <w:rPr>
                <w:i/>
                <w:iCs/>
                <w:kern w:val="0"/>
                <w:sz w:val="20"/>
              </w:rPr>
              <w:t>iao-Pu-Jian-Pi Powder</w:t>
            </w:r>
            <w:r>
              <w:rPr>
                <w:kern w:val="0"/>
                <w:sz w:val="20"/>
              </w:rPr>
              <w:t xml:space="preserve"> (</w:t>
            </w:r>
            <w:r w:rsidRPr="00E24CFA">
              <w:rPr>
                <w:rFonts w:hint="eastAsia"/>
                <w:kern w:val="0"/>
                <w:sz w:val="20"/>
              </w:rPr>
              <w:t>椒朴健脾散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C6105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</w:t>
            </w:r>
            <w:r w:rsidRPr="00E24CFA">
              <w:rPr>
                <w:kern w:val="0"/>
                <w:sz w:val="20"/>
              </w:rPr>
              <w:t xml:space="preserve">barks of Mgnolia officinalis Rehd.et Wils. (厚朴); </w:t>
            </w:r>
            <w:r>
              <w:rPr>
                <w:kern w:val="0"/>
                <w:sz w:val="20"/>
              </w:rPr>
              <w:t xml:space="preserve">seeds of </w:t>
            </w:r>
            <w:r w:rsidRPr="00E24CFA">
              <w:rPr>
                <w:kern w:val="0"/>
                <w:sz w:val="20"/>
              </w:rPr>
              <w:t>Myristica fragrans Houtt.</w:t>
            </w:r>
            <w:r>
              <w:rPr>
                <w:kern w:val="0"/>
                <w:sz w:val="20"/>
              </w:rPr>
              <w:t xml:space="preserve"> (</w:t>
            </w:r>
            <w:r w:rsidRPr="00E24CFA">
              <w:rPr>
                <w:kern w:val="0"/>
                <w:sz w:val="20"/>
              </w:rPr>
              <w:t>肉豆蔻</w:t>
            </w:r>
            <w:r>
              <w:rPr>
                <w:kern w:val="0"/>
                <w:sz w:val="20"/>
              </w:rPr>
              <w:t xml:space="preserve">); fruits of </w:t>
            </w:r>
            <w:r w:rsidRPr="00E24CFA">
              <w:rPr>
                <w:kern w:val="0"/>
                <w:sz w:val="20"/>
              </w:rPr>
              <w:t>Terminalia chebula Retz.</w:t>
            </w:r>
            <w:r>
              <w:rPr>
                <w:kern w:val="0"/>
                <w:sz w:val="20"/>
              </w:rPr>
              <w:t xml:space="preserve"> (</w:t>
            </w:r>
            <w:r w:rsidRPr="00E24CFA">
              <w:rPr>
                <w:kern w:val="0"/>
                <w:sz w:val="20"/>
              </w:rPr>
              <w:t>诃子</w:t>
            </w:r>
            <w:r>
              <w:rPr>
                <w:kern w:val="0"/>
                <w:sz w:val="20"/>
              </w:rPr>
              <w:t xml:space="preserve">); </w:t>
            </w:r>
            <w:r w:rsidRPr="00E24CFA">
              <w:rPr>
                <w:kern w:val="0"/>
                <w:sz w:val="20"/>
              </w:rPr>
              <w:t>barks of Citrus reticulata Blanco (广陈皮)</w:t>
            </w:r>
            <w:r>
              <w:rPr>
                <w:kern w:val="0"/>
                <w:sz w:val="20"/>
              </w:rPr>
              <w:t xml:space="preserve">; </w:t>
            </w:r>
            <w:r w:rsidRPr="00C61056">
              <w:rPr>
                <w:kern w:val="0"/>
                <w:sz w:val="20"/>
              </w:rPr>
              <w:t xml:space="preserve">roots of </w:t>
            </w:r>
            <w:r w:rsidRPr="00C61056">
              <w:rPr>
                <w:i/>
                <w:iCs/>
                <w:kern w:val="0"/>
                <w:sz w:val="20"/>
              </w:rPr>
              <w:t>Aconitum carmichaelii</w:t>
            </w:r>
            <w:r w:rsidRPr="00C61056">
              <w:rPr>
                <w:kern w:val="0"/>
                <w:sz w:val="20"/>
              </w:rPr>
              <w:t xml:space="preserve"> Debx. (附子)</w:t>
            </w:r>
            <w:r>
              <w:rPr>
                <w:kern w:val="0"/>
                <w:sz w:val="20"/>
              </w:rPr>
              <w:t xml:space="preserve">; roots of </w:t>
            </w:r>
            <w:r w:rsidRPr="008B3336">
              <w:rPr>
                <w:kern w:val="0"/>
                <w:sz w:val="20"/>
              </w:rPr>
              <w:t>Aucklandia lappa Decne.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木香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.</w:t>
            </w:r>
          </w:p>
        </w:tc>
        <w:tc>
          <w:tcPr>
            <w:tcW w:w="4614" w:type="dxa"/>
            <w:vAlign w:val="center"/>
          </w:tcPr>
          <w:p w:rsidR="00F13C5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8B3336">
              <w:rPr>
                <w:kern w:val="0"/>
                <w:sz w:val="20"/>
              </w:rPr>
              <w:t>Strengthen</w:t>
            </w:r>
            <w:r>
              <w:rPr>
                <w:kern w:val="0"/>
                <w:sz w:val="20"/>
              </w:rPr>
              <w:t>ing</w:t>
            </w:r>
            <w:r w:rsidRPr="008B3336">
              <w:rPr>
                <w:kern w:val="0"/>
                <w:sz w:val="20"/>
              </w:rPr>
              <w:t xml:space="preserve"> spleen and warm</w:t>
            </w:r>
            <w:r>
              <w:rPr>
                <w:kern w:val="0"/>
                <w:sz w:val="20"/>
              </w:rPr>
              <w:t>ing</w:t>
            </w:r>
            <w:r w:rsidRPr="008B3336">
              <w:rPr>
                <w:kern w:val="0"/>
                <w:sz w:val="20"/>
              </w:rPr>
              <w:t xml:space="preserve"> stomach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rFonts w:hint="eastAsia"/>
                <w:kern w:val="0"/>
                <w:sz w:val="20"/>
              </w:rPr>
              <w:t>健脾温胃</w:t>
            </w:r>
            <w:r>
              <w:rPr>
                <w:kern w:val="0"/>
                <w:sz w:val="20"/>
              </w:rPr>
              <w:t>); promoting</w:t>
            </w:r>
            <w:r w:rsidRPr="008B3336">
              <w:rPr>
                <w:kern w:val="0"/>
                <w:sz w:val="20"/>
              </w:rPr>
              <w:t xml:space="preserve"> appetite</w:t>
            </w:r>
            <w:r>
              <w:rPr>
                <w:kern w:val="0"/>
                <w:sz w:val="20"/>
              </w:rPr>
              <w:t xml:space="preserve"> and </w:t>
            </w:r>
            <w:r w:rsidRPr="008B3336">
              <w:rPr>
                <w:kern w:val="0"/>
                <w:sz w:val="20"/>
              </w:rPr>
              <w:t>digestion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rFonts w:hint="eastAsia"/>
                <w:kern w:val="0"/>
                <w:sz w:val="20"/>
              </w:rPr>
              <w:t>消谷嗜食</w:t>
            </w:r>
            <w:r>
              <w:rPr>
                <w:kern w:val="0"/>
                <w:sz w:val="20"/>
              </w:rPr>
              <w:t xml:space="preserve">); </w:t>
            </w:r>
            <w:r w:rsidRPr="008B3336">
              <w:rPr>
                <w:kern w:val="0"/>
                <w:sz w:val="20"/>
              </w:rPr>
              <w:t>cultivat</w:t>
            </w:r>
            <w:r>
              <w:rPr>
                <w:kern w:val="0"/>
                <w:sz w:val="20"/>
              </w:rPr>
              <w:t>ing</w:t>
            </w:r>
            <w:r w:rsidRPr="008B3336">
              <w:rPr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Q</w:t>
            </w:r>
            <w:r w:rsidRPr="008B3336">
              <w:rPr>
                <w:kern w:val="0"/>
                <w:sz w:val="20"/>
              </w:rPr>
              <w:t>i and nourish</w:t>
            </w:r>
            <w:r>
              <w:rPr>
                <w:kern w:val="0"/>
                <w:sz w:val="20"/>
              </w:rPr>
              <w:t>ing</w:t>
            </w:r>
            <w:r w:rsidRPr="008B3336">
              <w:rPr>
                <w:kern w:val="0"/>
                <w:sz w:val="20"/>
              </w:rPr>
              <w:t xml:space="preserve"> mind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rFonts w:hint="eastAsia"/>
                <w:kern w:val="0"/>
                <w:sz w:val="20"/>
              </w:rPr>
              <w:t>育气养神</w:t>
            </w:r>
            <w:r>
              <w:rPr>
                <w:kern w:val="0"/>
                <w:sz w:val="20"/>
              </w:rPr>
              <w:t>)</w:t>
            </w:r>
            <w:r w:rsidRPr="008B3336">
              <w:rPr>
                <w:kern w:val="0"/>
                <w:sz w:val="20"/>
              </w:rPr>
              <w:t xml:space="preserve">, </w:t>
            </w:r>
            <w:r>
              <w:rPr>
                <w:kern w:val="0"/>
                <w:sz w:val="20"/>
              </w:rPr>
              <w:t>s</w:t>
            </w:r>
            <w:r w:rsidRPr="008B3336">
              <w:rPr>
                <w:kern w:val="0"/>
                <w:sz w:val="20"/>
              </w:rPr>
              <w:t>trengthen</w:t>
            </w:r>
            <w:r>
              <w:rPr>
                <w:kern w:val="0"/>
                <w:sz w:val="20"/>
              </w:rPr>
              <w:t>ing</w:t>
            </w:r>
            <w:r w:rsidRPr="008B3336">
              <w:rPr>
                <w:kern w:val="0"/>
                <w:sz w:val="20"/>
              </w:rPr>
              <w:t xml:space="preserve"> visceral function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rFonts w:hint="eastAsia"/>
                <w:kern w:val="0"/>
                <w:sz w:val="20"/>
              </w:rPr>
              <w:t>厚固脏腑</w:t>
            </w:r>
            <w:r>
              <w:rPr>
                <w:kern w:val="0"/>
                <w:sz w:val="20"/>
              </w:rPr>
              <w:t>).</w:t>
            </w:r>
          </w:p>
        </w:tc>
        <w:tc>
          <w:tcPr>
            <w:tcW w:w="2046" w:type="dxa"/>
            <w:vAlign w:val="center"/>
          </w:tcPr>
          <w:p w:rsidR="00F13C5A" w:rsidRPr="008B333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8B3336">
              <w:rPr>
                <w:i/>
                <w:iCs/>
                <w:kern w:val="0"/>
                <w:sz w:val="20"/>
              </w:rPr>
              <w:t>Yang's Familiy Heritage Formulas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</w:t>
            </w:r>
            <w:r w:rsidRPr="008B3336">
              <w:rPr>
                <w:rFonts w:hint="eastAsia"/>
                <w:kern w:val="0"/>
                <w:sz w:val="20"/>
              </w:rPr>
              <w:t>杨氏家藏方</w:t>
            </w:r>
            <w:r>
              <w:rPr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1920"/>
          <w:jc w:val="center"/>
        </w:trPr>
        <w:tc>
          <w:tcPr>
            <w:tcW w:w="499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2128" w:type="dxa"/>
            <w:vAlign w:val="center"/>
          </w:tcPr>
          <w:p w:rsidR="00F13C5A" w:rsidRPr="008B333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8B3336">
              <w:rPr>
                <w:rFonts w:hint="eastAsia"/>
                <w:i/>
                <w:iCs/>
                <w:kern w:val="0"/>
                <w:sz w:val="20"/>
              </w:rPr>
              <w:t>J</w:t>
            </w:r>
            <w:r w:rsidRPr="008B3336">
              <w:rPr>
                <w:i/>
                <w:iCs/>
                <w:kern w:val="0"/>
                <w:sz w:val="20"/>
              </w:rPr>
              <w:t>iao-Shen</w:t>
            </w:r>
            <w:r>
              <w:rPr>
                <w:kern w:val="0"/>
                <w:sz w:val="20"/>
              </w:rPr>
              <w:t xml:space="preserve"> Pill (</w:t>
            </w:r>
            <w:r w:rsidRPr="008B3336">
              <w:rPr>
                <w:rFonts w:hint="eastAsia"/>
                <w:kern w:val="0"/>
                <w:sz w:val="20"/>
              </w:rPr>
              <w:t>椒肾丸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C6105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roots of </w:t>
            </w:r>
            <w:r w:rsidRPr="00F5155F">
              <w:rPr>
                <w:i/>
                <w:iCs/>
                <w:kern w:val="0"/>
                <w:sz w:val="20"/>
              </w:rPr>
              <w:t>Atractylodes macrocephala</w:t>
            </w:r>
            <w:r w:rsidRPr="008B3336">
              <w:rPr>
                <w:kern w:val="0"/>
                <w:sz w:val="20"/>
              </w:rPr>
              <w:t xml:space="preserve"> Koidz.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kern w:val="0"/>
                <w:sz w:val="20"/>
              </w:rPr>
              <w:t>白术</w:t>
            </w:r>
            <w:r>
              <w:rPr>
                <w:kern w:val="0"/>
                <w:sz w:val="20"/>
              </w:rPr>
              <w:t xml:space="preserve">); barks of </w:t>
            </w:r>
            <w:r w:rsidRPr="00F5155F">
              <w:rPr>
                <w:i/>
                <w:iCs/>
                <w:kern w:val="0"/>
                <w:sz w:val="20"/>
              </w:rPr>
              <w:t>Cinnamomum cassia</w:t>
            </w:r>
            <w:r w:rsidRPr="008B3336">
              <w:rPr>
                <w:kern w:val="0"/>
                <w:sz w:val="20"/>
              </w:rPr>
              <w:t xml:space="preserve"> Presl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kern w:val="0"/>
                <w:sz w:val="20"/>
              </w:rPr>
              <w:t>肉桂</w:t>
            </w:r>
            <w:r>
              <w:rPr>
                <w:kern w:val="0"/>
                <w:sz w:val="20"/>
              </w:rPr>
              <w:t>); j</w:t>
            </w:r>
            <w:r w:rsidRPr="008B3336">
              <w:rPr>
                <w:kern w:val="0"/>
                <w:sz w:val="20"/>
              </w:rPr>
              <w:t>uvenile horn</w:t>
            </w:r>
            <w:r>
              <w:rPr>
                <w:kern w:val="0"/>
                <w:sz w:val="20"/>
              </w:rPr>
              <w:t xml:space="preserve"> of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F5155F">
              <w:rPr>
                <w:i/>
                <w:iCs/>
                <w:kern w:val="0"/>
                <w:sz w:val="20"/>
              </w:rPr>
              <w:t>Cervus nippon</w:t>
            </w:r>
            <w:r w:rsidRPr="008B3336">
              <w:rPr>
                <w:kern w:val="0"/>
                <w:sz w:val="20"/>
              </w:rPr>
              <w:t xml:space="preserve"> Temminck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kern w:val="0"/>
                <w:sz w:val="20"/>
              </w:rPr>
              <w:t>鹿茸</w:t>
            </w:r>
            <w:r>
              <w:rPr>
                <w:kern w:val="0"/>
                <w:sz w:val="20"/>
              </w:rPr>
              <w:t xml:space="preserve">); fruits of </w:t>
            </w:r>
            <w:r w:rsidRPr="00F5155F">
              <w:rPr>
                <w:i/>
                <w:iCs/>
                <w:kern w:val="0"/>
                <w:sz w:val="20"/>
              </w:rPr>
              <w:t>Psoralea corylifolia</w:t>
            </w:r>
            <w:r w:rsidRPr="00F5155F">
              <w:rPr>
                <w:kern w:val="0"/>
                <w:sz w:val="20"/>
              </w:rPr>
              <w:t xml:space="preserve"> L.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kern w:val="0"/>
                <w:sz w:val="20"/>
              </w:rPr>
              <w:t>补骨脂</w:t>
            </w:r>
            <w:r>
              <w:rPr>
                <w:kern w:val="0"/>
                <w:sz w:val="20"/>
              </w:rPr>
              <w:t xml:space="preserve">); </w:t>
            </w:r>
            <w:r w:rsidRPr="00C61056">
              <w:rPr>
                <w:kern w:val="0"/>
                <w:sz w:val="20"/>
              </w:rPr>
              <w:t xml:space="preserve">roots of </w:t>
            </w:r>
            <w:r w:rsidRPr="00F5155F">
              <w:rPr>
                <w:i/>
                <w:iCs/>
                <w:kern w:val="0"/>
                <w:sz w:val="20"/>
              </w:rPr>
              <w:t>Zingiber officinale</w:t>
            </w:r>
            <w:r w:rsidRPr="00C61056">
              <w:rPr>
                <w:kern w:val="0"/>
                <w:sz w:val="20"/>
              </w:rPr>
              <w:t xml:space="preserve"> Rosc. (干姜);</w:t>
            </w:r>
          </w:p>
        </w:tc>
        <w:tc>
          <w:tcPr>
            <w:tcW w:w="4614" w:type="dxa"/>
            <w:vAlign w:val="center"/>
          </w:tcPr>
          <w:p w:rsidR="00F13C5A" w:rsidRPr="008B333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F5155F">
              <w:rPr>
                <w:kern w:val="0"/>
                <w:sz w:val="20"/>
              </w:rPr>
              <w:t>Warm</w:t>
            </w:r>
            <w:r>
              <w:rPr>
                <w:kern w:val="0"/>
                <w:sz w:val="20"/>
              </w:rPr>
              <w:t>ing</w:t>
            </w:r>
            <w:r w:rsidRPr="00F5155F">
              <w:rPr>
                <w:kern w:val="0"/>
                <w:sz w:val="20"/>
              </w:rPr>
              <w:t xml:space="preserve"> kidney and tonify</w:t>
            </w:r>
            <w:r>
              <w:rPr>
                <w:kern w:val="0"/>
                <w:sz w:val="20"/>
              </w:rPr>
              <w:t>ing</w:t>
            </w:r>
            <w:r w:rsidRPr="00F5155F">
              <w:rPr>
                <w:kern w:val="0"/>
                <w:sz w:val="20"/>
              </w:rPr>
              <w:t xml:space="preserve"> deficiency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温肾补虚</w:t>
            </w:r>
            <w:r>
              <w:rPr>
                <w:kern w:val="0"/>
                <w:sz w:val="20"/>
              </w:rPr>
              <w:t xml:space="preserve">); </w:t>
            </w:r>
            <w:r w:rsidRPr="00F5155F">
              <w:rPr>
                <w:kern w:val="0"/>
                <w:sz w:val="20"/>
              </w:rPr>
              <w:t>secur</w:t>
            </w:r>
            <w:r>
              <w:rPr>
                <w:kern w:val="0"/>
                <w:sz w:val="20"/>
              </w:rPr>
              <w:t>ing</w:t>
            </w:r>
            <w:r w:rsidRPr="00F5155F">
              <w:rPr>
                <w:kern w:val="0"/>
                <w:sz w:val="20"/>
              </w:rPr>
              <w:t xml:space="preserve"> essence and reduc</w:t>
            </w:r>
            <w:r>
              <w:rPr>
                <w:kern w:val="0"/>
                <w:sz w:val="20"/>
              </w:rPr>
              <w:t>ing</w:t>
            </w:r>
            <w:r w:rsidRPr="00F5155F">
              <w:rPr>
                <w:kern w:val="0"/>
                <w:sz w:val="20"/>
              </w:rPr>
              <w:t xml:space="preserve"> urination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固精缩尿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Pr="008B333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</w:rPr>
            </w:pPr>
            <w:r>
              <w:rPr>
                <w:i/>
                <w:iCs/>
                <w:kern w:val="0"/>
                <w:sz w:val="20"/>
              </w:rPr>
              <w:t>P</w:t>
            </w:r>
            <w:r w:rsidRPr="00E24CFA">
              <w:rPr>
                <w:i/>
                <w:iCs/>
                <w:kern w:val="0"/>
                <w:sz w:val="20"/>
              </w:rPr>
              <w:t>eaceful holy benevolent prescriptions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</w:t>
            </w:r>
            <w:r w:rsidRPr="00E24CFA">
              <w:rPr>
                <w:rFonts w:hint="eastAsia"/>
                <w:kern w:val="0"/>
                <w:sz w:val="20"/>
              </w:rPr>
              <w:t>太平圣惠方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1111"/>
          <w:jc w:val="center"/>
        </w:trPr>
        <w:tc>
          <w:tcPr>
            <w:tcW w:w="499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2128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29316E">
              <w:rPr>
                <w:rFonts w:hint="eastAsia"/>
                <w:i/>
                <w:iCs/>
                <w:kern w:val="0"/>
                <w:sz w:val="20"/>
              </w:rPr>
              <w:t>J</w:t>
            </w:r>
            <w:r w:rsidRPr="0029316E">
              <w:rPr>
                <w:i/>
                <w:iCs/>
                <w:kern w:val="0"/>
                <w:sz w:val="20"/>
              </w:rPr>
              <w:t>iao-Zhu</w:t>
            </w:r>
            <w:r>
              <w:rPr>
                <w:kern w:val="0"/>
                <w:sz w:val="20"/>
              </w:rPr>
              <w:t xml:space="preserve"> Decoction (</w:t>
            </w:r>
            <w:r w:rsidRPr="0029316E">
              <w:rPr>
                <w:rFonts w:hint="eastAsia"/>
                <w:kern w:val="0"/>
                <w:sz w:val="20"/>
              </w:rPr>
              <w:t>椒茱汤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fruits of </w:t>
            </w:r>
            <w:r w:rsidRPr="0029316E">
              <w:rPr>
                <w:kern w:val="0"/>
                <w:sz w:val="20"/>
              </w:rPr>
              <w:t>Euodia rutaecarpa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</w:t>
            </w:r>
            <w:r w:rsidRPr="0029316E">
              <w:rPr>
                <w:kern w:val="0"/>
                <w:sz w:val="20"/>
              </w:rPr>
              <w:t>Juss.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kern w:val="0"/>
                <w:sz w:val="20"/>
              </w:rPr>
              <w:t xml:space="preserve"> </w:t>
            </w:r>
            <w:r w:rsidRPr="0029316E">
              <w:rPr>
                <w:kern w:val="0"/>
                <w:sz w:val="20"/>
              </w:rPr>
              <w:t>Benth.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</w:t>
            </w:r>
            <w:r w:rsidRPr="0029316E">
              <w:rPr>
                <w:kern w:val="0"/>
                <w:sz w:val="20"/>
              </w:rPr>
              <w:t>吴茱萸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kern w:val="0"/>
                <w:sz w:val="20"/>
              </w:rPr>
              <w:t xml:space="preserve">; fruits of </w:t>
            </w:r>
            <w:r w:rsidRPr="0029316E">
              <w:rPr>
                <w:kern w:val="0"/>
                <w:sz w:val="20"/>
              </w:rPr>
              <w:t>Cnidium monnieri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</w:t>
            </w:r>
            <w:r w:rsidRPr="0029316E">
              <w:rPr>
                <w:kern w:val="0"/>
                <w:sz w:val="20"/>
              </w:rPr>
              <w:t>L.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kern w:val="0"/>
                <w:sz w:val="20"/>
              </w:rPr>
              <w:t xml:space="preserve"> </w:t>
            </w:r>
            <w:r w:rsidRPr="0029316E">
              <w:rPr>
                <w:kern w:val="0"/>
                <w:sz w:val="20"/>
              </w:rPr>
              <w:t>Cuss.</w:t>
            </w:r>
            <w:r>
              <w:rPr>
                <w:kern w:val="0"/>
                <w:sz w:val="20"/>
              </w:rPr>
              <w:t xml:space="preserve"> (</w:t>
            </w:r>
            <w:r w:rsidRPr="0029316E">
              <w:rPr>
                <w:kern w:val="0"/>
                <w:sz w:val="20"/>
              </w:rPr>
              <w:t>蛇床子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4614" w:type="dxa"/>
            <w:vAlign w:val="center"/>
          </w:tcPr>
          <w:p w:rsidR="00F13C5A" w:rsidRPr="00A57371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D</w:t>
            </w:r>
            <w:r w:rsidRPr="0029316E">
              <w:rPr>
                <w:kern w:val="0"/>
                <w:sz w:val="20"/>
              </w:rPr>
              <w:t xml:space="preserve">estroying parasites and </w:t>
            </w:r>
            <w:r>
              <w:rPr>
                <w:rFonts w:hint="eastAsia"/>
                <w:kern w:val="0"/>
                <w:sz w:val="20"/>
              </w:rPr>
              <w:t>r</w:t>
            </w:r>
            <w:r w:rsidRPr="0029316E">
              <w:rPr>
                <w:kern w:val="0"/>
                <w:sz w:val="20"/>
              </w:rPr>
              <w:t>elieving itching</w:t>
            </w:r>
          </w:p>
        </w:tc>
        <w:tc>
          <w:tcPr>
            <w:tcW w:w="2046" w:type="dxa"/>
            <w:vAlign w:val="center"/>
          </w:tcPr>
          <w:p w:rsidR="00F13C5A" w:rsidRPr="004C0905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</w:rPr>
            </w:pPr>
            <w:r w:rsidRPr="0029316E">
              <w:rPr>
                <w:i/>
                <w:iCs/>
                <w:kern w:val="0"/>
                <w:sz w:val="20"/>
              </w:rPr>
              <w:t>Medical Complete Book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29316E">
              <w:rPr>
                <w:kern w:val="0"/>
                <w:sz w:val="20"/>
              </w:rPr>
              <w:t>(</w:t>
            </w:r>
            <w:r w:rsidRPr="0029316E">
              <w:rPr>
                <w:rFonts w:hint="eastAsia"/>
                <w:kern w:val="0"/>
                <w:sz w:val="20"/>
              </w:rPr>
              <w:t>医统大全</w:t>
            </w:r>
            <w:r w:rsidRPr="0029316E">
              <w:rPr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1552"/>
          <w:jc w:val="center"/>
        </w:trPr>
        <w:tc>
          <w:tcPr>
            <w:tcW w:w="499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2128" w:type="dxa"/>
            <w:vAlign w:val="center"/>
          </w:tcPr>
          <w:p w:rsidR="00F13C5A" w:rsidRPr="004C0905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4C0905">
              <w:rPr>
                <w:rFonts w:hint="eastAsia"/>
                <w:i/>
                <w:iCs/>
                <w:kern w:val="0"/>
                <w:sz w:val="20"/>
              </w:rPr>
              <w:t>J</w:t>
            </w:r>
            <w:r w:rsidRPr="004C0905">
              <w:rPr>
                <w:i/>
                <w:iCs/>
                <w:kern w:val="0"/>
                <w:sz w:val="20"/>
              </w:rPr>
              <w:t>ie-Ji-Shu-Jiao</w:t>
            </w:r>
            <w:r w:rsidRPr="004C0905">
              <w:rPr>
                <w:kern w:val="0"/>
                <w:sz w:val="20"/>
              </w:rPr>
              <w:t xml:space="preserve"> Decoction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解急蜀椒汤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C6105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 w:rsidRPr="00C61056">
              <w:rPr>
                <w:kern w:val="0"/>
                <w:sz w:val="20"/>
              </w:rPr>
              <w:t xml:space="preserve"> roots of Zingiber officinale Rosc. (干姜); roots of </w:t>
            </w:r>
            <w:r w:rsidRPr="00C61056">
              <w:rPr>
                <w:i/>
                <w:iCs/>
                <w:kern w:val="0"/>
                <w:sz w:val="20"/>
              </w:rPr>
              <w:t>Pinellia ternate</w:t>
            </w:r>
            <w:r w:rsidRPr="00C61056">
              <w:rPr>
                <w:kern w:val="0"/>
                <w:sz w:val="20"/>
              </w:rPr>
              <w:t xml:space="preserve"> (Thunb.) Breit.; roots of </w:t>
            </w:r>
            <w:r w:rsidRPr="00C61056">
              <w:rPr>
                <w:i/>
                <w:iCs/>
                <w:kern w:val="0"/>
                <w:sz w:val="20"/>
              </w:rPr>
              <w:t>Glycyrrhiza uralensis</w:t>
            </w:r>
            <w:r w:rsidRPr="00C61056">
              <w:rPr>
                <w:kern w:val="0"/>
                <w:sz w:val="20"/>
              </w:rPr>
              <w:t xml:space="preserve"> Fisch. (甘草); roots of </w:t>
            </w:r>
            <w:r w:rsidRPr="00C61056">
              <w:rPr>
                <w:i/>
                <w:iCs/>
                <w:kern w:val="0"/>
                <w:sz w:val="20"/>
              </w:rPr>
              <w:t>Aconitum carmichaelii</w:t>
            </w:r>
            <w:r w:rsidRPr="00C61056">
              <w:rPr>
                <w:kern w:val="0"/>
                <w:sz w:val="20"/>
              </w:rPr>
              <w:t xml:space="preserve"> Debx. (附子)</w:t>
            </w:r>
          </w:p>
        </w:tc>
        <w:tc>
          <w:tcPr>
            <w:tcW w:w="4614" w:type="dxa"/>
            <w:vAlign w:val="center"/>
          </w:tcPr>
          <w:p w:rsidR="00F13C5A" w:rsidRPr="00C6105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C61056">
              <w:rPr>
                <w:kern w:val="0"/>
                <w:sz w:val="20"/>
              </w:rPr>
              <w:t>Warming energizer, eliminating cold and relieving pain (温中, 解结; 逐寒, 止痛)</w:t>
            </w:r>
          </w:p>
        </w:tc>
        <w:tc>
          <w:tcPr>
            <w:tcW w:w="2046" w:type="dxa"/>
            <w:vAlign w:val="center"/>
          </w:tcPr>
          <w:p w:rsidR="00F13C5A" w:rsidRPr="00C61056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C61056">
              <w:rPr>
                <w:i/>
                <w:iCs/>
                <w:kern w:val="0"/>
                <w:sz w:val="20"/>
              </w:rPr>
              <w:t xml:space="preserve">Medical secrets of an official </w:t>
            </w:r>
            <w:r w:rsidRPr="00C61056">
              <w:rPr>
                <w:kern w:val="0"/>
                <w:sz w:val="20"/>
              </w:rPr>
              <w:t>(外台秘要)</w:t>
            </w:r>
          </w:p>
        </w:tc>
      </w:tr>
      <w:tr w:rsidR="00F13C5A" w:rsidRPr="00004D7A" w:rsidTr="00274AF4">
        <w:trPr>
          <w:jc w:val="center"/>
        </w:trPr>
        <w:tc>
          <w:tcPr>
            <w:tcW w:w="499" w:type="dxa"/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0</w:t>
            </w:r>
          </w:p>
        </w:tc>
        <w:tc>
          <w:tcPr>
            <w:tcW w:w="2128" w:type="dxa"/>
            <w:vAlign w:val="center"/>
          </w:tcPr>
          <w:p w:rsidR="00F13C5A" w:rsidRPr="0031604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FF0000"/>
                <w:kern w:val="0"/>
                <w:sz w:val="20"/>
              </w:rPr>
            </w:pPr>
            <w:r w:rsidRPr="0031604E">
              <w:rPr>
                <w:i/>
                <w:iCs/>
                <w:kern w:val="0"/>
                <w:sz w:val="20"/>
              </w:rPr>
              <w:t xml:space="preserve">Shu-Jiao-Jiu-Zhong </w:t>
            </w:r>
            <w:r w:rsidRPr="0031604E">
              <w:rPr>
                <w:kern w:val="0"/>
                <w:sz w:val="20"/>
              </w:rPr>
              <w:t>Decoction (蜀椒救中汤)</w:t>
            </w:r>
          </w:p>
        </w:tc>
        <w:tc>
          <w:tcPr>
            <w:tcW w:w="4661" w:type="dxa"/>
            <w:vAlign w:val="center"/>
          </w:tcPr>
          <w:p w:rsidR="00F13C5A" w:rsidRPr="00485620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FF0000"/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 w:rsidRPr="0031604E">
              <w:rPr>
                <w:kern w:val="0"/>
                <w:sz w:val="20"/>
              </w:rPr>
              <w:t xml:space="preserve"> roots of </w:t>
            </w:r>
            <w:r w:rsidRPr="0031604E">
              <w:rPr>
                <w:i/>
                <w:iCs/>
                <w:kern w:val="0"/>
                <w:sz w:val="20"/>
              </w:rPr>
              <w:t>Zingiber officinale</w:t>
            </w:r>
            <w:r w:rsidRPr="0031604E">
              <w:rPr>
                <w:kern w:val="0"/>
                <w:sz w:val="20"/>
              </w:rPr>
              <w:t xml:space="preserve"> Rosc. (</w:t>
            </w:r>
            <w:r w:rsidRPr="0031604E">
              <w:rPr>
                <w:kern w:val="0"/>
                <w:sz w:val="20"/>
                <w:lang w:val="it-IT"/>
              </w:rPr>
              <w:t>干姜</w:t>
            </w:r>
            <w:r w:rsidRPr="0031604E">
              <w:rPr>
                <w:kern w:val="0"/>
                <w:sz w:val="20"/>
              </w:rPr>
              <w:t xml:space="preserve">); barks of </w:t>
            </w:r>
            <w:r w:rsidRPr="0031604E">
              <w:rPr>
                <w:i/>
                <w:iCs/>
                <w:kern w:val="0"/>
                <w:sz w:val="20"/>
              </w:rPr>
              <w:t>Mgnolia officinalis</w:t>
            </w:r>
            <w:r w:rsidRPr="0031604E">
              <w:rPr>
                <w:kern w:val="0"/>
                <w:sz w:val="20"/>
              </w:rPr>
              <w:t xml:space="preserve"> Rehd.et Wils. (</w:t>
            </w:r>
            <w:r w:rsidRPr="0031604E">
              <w:rPr>
                <w:rFonts w:hint="eastAsia"/>
                <w:kern w:val="0"/>
                <w:sz w:val="20"/>
              </w:rPr>
              <w:t>厚朴</w:t>
            </w:r>
            <w:r w:rsidRPr="0031604E">
              <w:rPr>
                <w:kern w:val="0"/>
                <w:sz w:val="20"/>
              </w:rPr>
              <w:t xml:space="preserve">); seeds of </w:t>
            </w:r>
            <w:r w:rsidRPr="0031604E">
              <w:rPr>
                <w:i/>
                <w:iCs/>
                <w:kern w:val="0"/>
                <w:sz w:val="20"/>
              </w:rPr>
              <w:t>Areca catechu</w:t>
            </w:r>
            <w:r w:rsidRPr="0031604E">
              <w:rPr>
                <w:kern w:val="0"/>
                <w:sz w:val="20"/>
              </w:rPr>
              <w:t xml:space="preserve"> L. (</w:t>
            </w:r>
            <w:r w:rsidRPr="0031604E">
              <w:rPr>
                <w:rFonts w:hint="eastAsia"/>
                <w:kern w:val="0"/>
                <w:sz w:val="20"/>
              </w:rPr>
              <w:t>槟榔</w:t>
            </w:r>
            <w:r w:rsidRPr="0031604E">
              <w:rPr>
                <w:kern w:val="0"/>
                <w:sz w:val="20"/>
              </w:rPr>
              <w:t>); barks of Citrus reticulata Blanco (</w:t>
            </w:r>
            <w:r w:rsidRPr="0031604E">
              <w:rPr>
                <w:rFonts w:hint="eastAsia"/>
                <w:kern w:val="0"/>
                <w:sz w:val="20"/>
              </w:rPr>
              <w:t>广陈皮)</w:t>
            </w:r>
            <w:r w:rsidRPr="0031604E">
              <w:rPr>
                <w:kern w:val="0"/>
                <w:sz w:val="20"/>
              </w:rPr>
              <w:t>.</w:t>
            </w:r>
          </w:p>
        </w:tc>
        <w:tc>
          <w:tcPr>
            <w:tcW w:w="4614" w:type="dxa"/>
            <w:vAlign w:val="center"/>
          </w:tcPr>
          <w:p w:rsidR="00F13C5A" w:rsidRPr="004C0905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4C0905">
              <w:rPr>
                <w:kern w:val="0"/>
                <w:sz w:val="20"/>
              </w:rPr>
              <w:t>Warming energizer and promot</w:t>
            </w:r>
            <w:r w:rsidRPr="004C0905">
              <w:rPr>
                <w:rFonts w:hint="eastAsia"/>
                <w:kern w:val="0"/>
                <w:sz w:val="20"/>
              </w:rPr>
              <w:t>ing</w:t>
            </w:r>
            <w:r w:rsidRPr="004C0905">
              <w:rPr>
                <w:kern w:val="0"/>
                <w:sz w:val="20"/>
              </w:rPr>
              <w:t xml:space="preserve"> Qi (</w:t>
            </w:r>
            <w:r w:rsidRPr="004C0905">
              <w:rPr>
                <w:rFonts w:hint="eastAsia"/>
                <w:kern w:val="0"/>
                <w:sz w:val="20"/>
              </w:rPr>
              <w:t>温中行气</w:t>
            </w:r>
            <w:r w:rsidRPr="004C0905">
              <w:rPr>
                <w:kern w:val="0"/>
                <w:sz w:val="20"/>
              </w:rPr>
              <w:t>); dispelling dampness and removing filth (</w:t>
            </w:r>
            <w:r w:rsidRPr="004C0905">
              <w:rPr>
                <w:rFonts w:hint="eastAsia"/>
                <w:kern w:val="0"/>
                <w:sz w:val="20"/>
              </w:rPr>
              <w:t>化湿辟秽</w:t>
            </w:r>
            <w:r w:rsidRPr="004C0905"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Pr="004C0905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4C0905">
              <w:rPr>
                <w:i/>
                <w:iCs/>
                <w:kern w:val="0"/>
                <w:sz w:val="20"/>
              </w:rPr>
              <w:t>Item differentiation of warm febrile diseases</w:t>
            </w:r>
            <w:r w:rsidRPr="004C0905">
              <w:rPr>
                <w:kern w:val="0"/>
                <w:sz w:val="20"/>
              </w:rPr>
              <w:t xml:space="preserve"> (</w:t>
            </w:r>
            <w:r w:rsidRPr="004C0905">
              <w:rPr>
                <w:rFonts w:hint="eastAsia"/>
                <w:kern w:val="0"/>
                <w:sz w:val="20"/>
              </w:rPr>
              <w:t>温病条辨)</w:t>
            </w:r>
          </w:p>
        </w:tc>
      </w:tr>
      <w:tr w:rsidR="00F13C5A" w:rsidRPr="00004D7A" w:rsidTr="00274AF4">
        <w:trPr>
          <w:trHeight w:val="1836"/>
          <w:jc w:val="center"/>
        </w:trPr>
        <w:tc>
          <w:tcPr>
            <w:tcW w:w="499" w:type="dxa"/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lastRenderedPageBreak/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2128" w:type="dxa"/>
            <w:vAlign w:val="center"/>
          </w:tcPr>
          <w:p w:rsidR="00F13C5A" w:rsidRPr="0031604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</w:rPr>
            </w:pPr>
            <w:r>
              <w:rPr>
                <w:rFonts w:hint="eastAsia"/>
                <w:i/>
                <w:iCs/>
                <w:kern w:val="0"/>
                <w:sz w:val="20"/>
              </w:rPr>
              <w:t>W</w:t>
            </w:r>
            <w:r>
              <w:rPr>
                <w:i/>
                <w:iCs/>
                <w:kern w:val="0"/>
                <w:sz w:val="20"/>
              </w:rPr>
              <w:t xml:space="preserve">en-Zhong Decoction </w:t>
            </w:r>
            <w:r w:rsidRPr="00F80497"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温中汤</w:t>
            </w:r>
            <w:r w:rsidRPr="00F80497">
              <w:rPr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31604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 xml:space="preserve">; roots of </w:t>
            </w:r>
            <w:r w:rsidRPr="009F7FE3">
              <w:rPr>
                <w:i/>
                <w:iCs/>
                <w:kern w:val="0"/>
                <w:sz w:val="20"/>
              </w:rPr>
              <w:t>Angelica sinensis</w:t>
            </w:r>
            <w:r>
              <w:rPr>
                <w:kern w:val="0"/>
                <w:sz w:val="20"/>
              </w:rPr>
              <w:t xml:space="preserve"> </w:t>
            </w:r>
            <w:r w:rsidRPr="009F7FE3">
              <w:rPr>
                <w:kern w:val="0"/>
                <w:sz w:val="20"/>
              </w:rPr>
              <w:t>(Oliv.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9F7FE3">
              <w:rPr>
                <w:kern w:val="0"/>
                <w:sz w:val="20"/>
              </w:rPr>
              <w:t>Diels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当归)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roots of </w:t>
            </w:r>
            <w:r w:rsidRPr="00F5155F">
              <w:rPr>
                <w:i/>
                <w:iCs/>
                <w:kern w:val="0"/>
                <w:sz w:val="20"/>
              </w:rPr>
              <w:t>Atractylodes macrocephala</w:t>
            </w:r>
            <w:r w:rsidRPr="008B3336">
              <w:rPr>
                <w:kern w:val="0"/>
                <w:sz w:val="20"/>
              </w:rPr>
              <w:t xml:space="preserve"> Koidz.</w:t>
            </w:r>
            <w:r>
              <w:rPr>
                <w:kern w:val="0"/>
                <w:sz w:val="20"/>
              </w:rPr>
              <w:t xml:space="preserve"> (</w:t>
            </w:r>
            <w:r w:rsidRPr="008B3336">
              <w:rPr>
                <w:kern w:val="0"/>
                <w:sz w:val="20"/>
              </w:rPr>
              <w:t>白术</w:t>
            </w:r>
            <w:r>
              <w:rPr>
                <w:kern w:val="0"/>
                <w:sz w:val="20"/>
              </w:rPr>
              <w:t xml:space="preserve">); </w:t>
            </w:r>
            <w:r>
              <w:rPr>
                <w:rFonts w:hint="eastAsia"/>
                <w:kern w:val="0"/>
                <w:sz w:val="20"/>
              </w:rPr>
              <w:t>r</w:t>
            </w:r>
            <w:r>
              <w:rPr>
                <w:kern w:val="0"/>
                <w:sz w:val="20"/>
              </w:rPr>
              <w:t xml:space="preserve">oots of </w:t>
            </w:r>
            <w:r w:rsidRPr="00925294">
              <w:rPr>
                <w:i/>
                <w:iCs/>
                <w:kern w:val="0"/>
                <w:sz w:val="20"/>
              </w:rPr>
              <w:t>Panax ginseng</w:t>
            </w:r>
            <w:r w:rsidRPr="00925294">
              <w:rPr>
                <w:kern w:val="0"/>
                <w:sz w:val="20"/>
              </w:rPr>
              <w:t xml:space="preserve"> C. A. Mey.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人参</w:t>
            </w:r>
            <w:r>
              <w:rPr>
                <w:kern w:val="0"/>
                <w:sz w:val="20"/>
              </w:rPr>
              <w:t xml:space="preserve">); </w:t>
            </w:r>
            <w:r>
              <w:rPr>
                <w:rFonts w:hint="eastAsia"/>
                <w:kern w:val="0"/>
                <w:sz w:val="20"/>
              </w:rPr>
              <w:t>roots</w:t>
            </w:r>
            <w:r>
              <w:rPr>
                <w:kern w:val="0"/>
                <w:sz w:val="20"/>
              </w:rPr>
              <w:t xml:space="preserve"> of </w:t>
            </w:r>
            <w:r w:rsidRPr="00925294">
              <w:rPr>
                <w:i/>
                <w:iCs/>
                <w:kern w:val="0"/>
                <w:sz w:val="20"/>
              </w:rPr>
              <w:t>Aconitum carmichaelii</w:t>
            </w:r>
            <w:r w:rsidRPr="00925294">
              <w:rPr>
                <w:kern w:val="0"/>
                <w:sz w:val="20"/>
              </w:rPr>
              <w:t xml:space="preserve"> Debx.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附子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</w:t>
            </w:r>
            <w:r w:rsidRPr="00C61056">
              <w:rPr>
                <w:kern w:val="0"/>
                <w:sz w:val="20"/>
              </w:rPr>
              <w:t>roots of Zingiber officinale Rosc. (干姜);</w:t>
            </w:r>
            <w:r>
              <w:rPr>
                <w:kern w:val="0"/>
                <w:sz w:val="20"/>
              </w:rPr>
              <w:t xml:space="preserve"> </w:t>
            </w:r>
            <w:r w:rsidRPr="00C61056">
              <w:rPr>
                <w:kern w:val="0"/>
                <w:sz w:val="20"/>
              </w:rPr>
              <w:t xml:space="preserve">roots of </w:t>
            </w:r>
            <w:r w:rsidRPr="00C61056">
              <w:rPr>
                <w:i/>
                <w:iCs/>
                <w:kern w:val="0"/>
                <w:sz w:val="20"/>
              </w:rPr>
              <w:t>Glycyrrhiza uralensis</w:t>
            </w:r>
            <w:r w:rsidRPr="00C61056">
              <w:rPr>
                <w:kern w:val="0"/>
                <w:sz w:val="20"/>
              </w:rPr>
              <w:t xml:space="preserve"> Fisch. (甘草);</w:t>
            </w:r>
          </w:p>
        </w:tc>
        <w:tc>
          <w:tcPr>
            <w:tcW w:w="4614" w:type="dxa"/>
            <w:vAlign w:val="center"/>
          </w:tcPr>
          <w:p w:rsidR="00F13C5A" w:rsidRPr="004C0905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4C0905">
              <w:rPr>
                <w:kern w:val="0"/>
                <w:sz w:val="20"/>
              </w:rPr>
              <w:t>Warming energizer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温中</w:t>
            </w:r>
            <w:r>
              <w:rPr>
                <w:kern w:val="0"/>
                <w:sz w:val="20"/>
              </w:rPr>
              <w:t>),</w:t>
            </w:r>
            <w:r w:rsidRPr="00F80497">
              <w:rPr>
                <w:kern w:val="0"/>
                <w:sz w:val="20"/>
              </w:rPr>
              <w:t xml:space="preserve"> dispel</w:t>
            </w:r>
            <w:r>
              <w:rPr>
                <w:kern w:val="0"/>
                <w:sz w:val="20"/>
              </w:rPr>
              <w:t>ling</w:t>
            </w:r>
            <w:r w:rsidRPr="00F80497">
              <w:rPr>
                <w:kern w:val="0"/>
                <w:sz w:val="20"/>
              </w:rPr>
              <w:t xml:space="preserve"> cold</w:t>
            </w:r>
            <w:r>
              <w:rPr>
                <w:kern w:val="0"/>
                <w:sz w:val="20"/>
              </w:rPr>
              <w:t xml:space="preserve"> and </w:t>
            </w:r>
            <w:r w:rsidRPr="00F80497">
              <w:rPr>
                <w:kern w:val="0"/>
                <w:sz w:val="20"/>
              </w:rPr>
              <w:t>wind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(祛风散寒</w:t>
            </w:r>
            <w:r>
              <w:rPr>
                <w:kern w:val="0"/>
                <w:sz w:val="20"/>
              </w:rPr>
              <w:t>),</w:t>
            </w:r>
            <w:r w:rsidRPr="00F80497">
              <w:rPr>
                <w:kern w:val="0"/>
                <w:sz w:val="20"/>
              </w:rPr>
              <w:t xml:space="preserve"> and stop</w:t>
            </w:r>
            <w:r>
              <w:rPr>
                <w:kern w:val="0"/>
                <w:sz w:val="20"/>
              </w:rPr>
              <w:t>ping</w:t>
            </w:r>
            <w:r w:rsidRPr="00F80497">
              <w:rPr>
                <w:kern w:val="0"/>
                <w:sz w:val="20"/>
              </w:rPr>
              <w:t xml:space="preserve"> swea</w:t>
            </w:r>
            <w:r>
              <w:rPr>
                <w:kern w:val="0"/>
                <w:sz w:val="20"/>
              </w:rPr>
              <w:t>t (</w:t>
            </w:r>
            <w:r>
              <w:rPr>
                <w:rFonts w:hint="eastAsia"/>
                <w:kern w:val="0"/>
                <w:sz w:val="20"/>
              </w:rPr>
              <w:t>止汗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Pr="00203D69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203D69">
              <w:rPr>
                <w:i/>
                <w:iCs/>
                <w:kern w:val="0"/>
                <w:sz w:val="20"/>
              </w:rPr>
              <w:t>Wonderful well-tried recipes</w:t>
            </w:r>
            <w:r w:rsidRPr="00203D69"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(</w:t>
            </w:r>
            <w:r w:rsidRPr="00203D69">
              <w:rPr>
                <w:rFonts w:hint="eastAsia"/>
                <w:kern w:val="0"/>
                <w:sz w:val="20"/>
              </w:rPr>
              <w:t>奇效良方</w:t>
            </w:r>
            <w:r>
              <w:rPr>
                <w:rFonts w:hint="eastAsia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2345"/>
          <w:jc w:val="center"/>
        </w:trPr>
        <w:tc>
          <w:tcPr>
            <w:tcW w:w="499" w:type="dxa"/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2128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3B4202">
              <w:rPr>
                <w:rFonts w:hint="eastAsia"/>
                <w:i/>
                <w:iCs/>
                <w:kern w:val="0"/>
                <w:sz w:val="20"/>
              </w:rPr>
              <w:t>W</w:t>
            </w:r>
            <w:r w:rsidRPr="003B4202">
              <w:rPr>
                <w:i/>
                <w:iCs/>
                <w:kern w:val="0"/>
                <w:sz w:val="20"/>
              </w:rPr>
              <w:t>u-Jia-Pi</w:t>
            </w:r>
            <w:r>
              <w:rPr>
                <w:kern w:val="0"/>
                <w:sz w:val="20"/>
              </w:rPr>
              <w:t xml:space="preserve"> Decoction (</w:t>
            </w:r>
            <w:r>
              <w:rPr>
                <w:rFonts w:hint="eastAsia"/>
                <w:kern w:val="0"/>
                <w:sz w:val="20"/>
              </w:rPr>
              <w:t>五加皮汤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9F7FE3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 xml:space="preserve">; roots of </w:t>
            </w:r>
            <w:r w:rsidRPr="009F7FE3">
              <w:rPr>
                <w:i/>
                <w:iCs/>
                <w:kern w:val="0"/>
                <w:sz w:val="20"/>
              </w:rPr>
              <w:t>Angelica sinensis</w:t>
            </w:r>
            <w:r>
              <w:rPr>
                <w:kern w:val="0"/>
                <w:sz w:val="20"/>
              </w:rPr>
              <w:t xml:space="preserve"> </w:t>
            </w:r>
            <w:r w:rsidRPr="009F7FE3">
              <w:rPr>
                <w:kern w:val="0"/>
                <w:sz w:val="20"/>
              </w:rPr>
              <w:t>(Oliv.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9F7FE3">
              <w:rPr>
                <w:kern w:val="0"/>
                <w:sz w:val="20"/>
              </w:rPr>
              <w:t>Diels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当归)</w:t>
            </w:r>
            <w:r w:rsidRPr="009F7FE3">
              <w:rPr>
                <w:kern w:val="0"/>
                <w:sz w:val="20"/>
              </w:rPr>
              <w:t xml:space="preserve">; </w:t>
            </w:r>
            <w:r>
              <w:rPr>
                <w:kern w:val="0"/>
                <w:sz w:val="20"/>
              </w:rPr>
              <w:t>R</w:t>
            </w:r>
            <w:r>
              <w:rPr>
                <w:rFonts w:hint="eastAsia"/>
                <w:kern w:val="0"/>
                <w:sz w:val="20"/>
              </w:rPr>
              <w:t>esin</w:t>
            </w:r>
            <w:r>
              <w:rPr>
                <w:kern w:val="0"/>
                <w:sz w:val="20"/>
              </w:rPr>
              <w:t xml:space="preserve">s of </w:t>
            </w:r>
            <w:r w:rsidRPr="009F7FE3">
              <w:rPr>
                <w:kern w:val="0"/>
                <w:sz w:val="20"/>
              </w:rPr>
              <w:t>Commiphora myrrha Engl.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没药)</w:t>
            </w:r>
            <w:r>
              <w:rPr>
                <w:kern w:val="0"/>
                <w:sz w:val="20"/>
              </w:rPr>
              <w:t xml:space="preserve">; barks of the roots of </w:t>
            </w:r>
            <w:r w:rsidRPr="009F7FE3">
              <w:rPr>
                <w:i/>
                <w:iCs/>
                <w:kern w:val="0"/>
                <w:sz w:val="20"/>
              </w:rPr>
              <w:t>Acanthopanax gracilistylus</w:t>
            </w:r>
            <w:r w:rsidRPr="009F7FE3">
              <w:rPr>
                <w:kern w:val="0"/>
                <w:sz w:val="20"/>
              </w:rPr>
              <w:t xml:space="preserve"> W. W. Smith</w:t>
            </w:r>
            <w:r>
              <w:rPr>
                <w:kern w:val="0"/>
                <w:sz w:val="20"/>
              </w:rPr>
              <w:t xml:space="preserve">. </w:t>
            </w:r>
            <w:r w:rsidRPr="009F7FE3"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五加皮</w:t>
            </w:r>
            <w:r w:rsidRPr="009F7FE3">
              <w:rPr>
                <w:rFonts w:hint="eastAsia"/>
                <w:kern w:val="0"/>
                <w:sz w:val="20"/>
              </w:rPr>
              <w:t>)</w:t>
            </w:r>
            <w:r w:rsidRPr="009F7FE3">
              <w:rPr>
                <w:kern w:val="0"/>
                <w:sz w:val="20"/>
              </w:rPr>
              <w:t xml:space="preserve">; pericarps of </w:t>
            </w:r>
            <w:r w:rsidRPr="009F7FE3">
              <w:rPr>
                <w:i/>
                <w:iCs/>
                <w:kern w:val="0"/>
                <w:sz w:val="20"/>
              </w:rPr>
              <w:t>Citrus reticulata</w:t>
            </w:r>
            <w:r w:rsidRPr="009F7FE3">
              <w:rPr>
                <w:kern w:val="0"/>
                <w:sz w:val="20"/>
              </w:rPr>
              <w:t xml:space="preserve"> Blanco (</w:t>
            </w:r>
            <w:r>
              <w:rPr>
                <w:rFonts w:hint="eastAsia"/>
                <w:kern w:val="0"/>
                <w:sz w:val="20"/>
              </w:rPr>
              <w:t>青皮</w:t>
            </w:r>
            <w:r w:rsidRPr="009F7FE3">
              <w:rPr>
                <w:kern w:val="0"/>
                <w:sz w:val="20"/>
              </w:rPr>
              <w:t xml:space="preserve">); barks of </w:t>
            </w:r>
            <w:r>
              <w:rPr>
                <w:kern w:val="0"/>
                <w:sz w:val="20"/>
              </w:rPr>
              <w:t xml:space="preserve">the roots of </w:t>
            </w:r>
            <w:r w:rsidRPr="009F7FE3">
              <w:rPr>
                <w:i/>
                <w:iCs/>
                <w:kern w:val="0"/>
                <w:sz w:val="20"/>
              </w:rPr>
              <w:t>Paeonia suffruticosa</w:t>
            </w:r>
            <w:r w:rsidRPr="009F7FE3">
              <w:rPr>
                <w:kern w:val="0"/>
                <w:sz w:val="20"/>
              </w:rPr>
              <w:t xml:space="preserve"> Andr.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牡丹皮</w:t>
            </w:r>
            <w:r>
              <w:rPr>
                <w:kern w:val="0"/>
                <w:sz w:val="20"/>
              </w:rPr>
              <w:t xml:space="preserve">); buds of </w:t>
            </w:r>
            <w:r w:rsidRPr="009F7FE3">
              <w:rPr>
                <w:i/>
                <w:iCs/>
                <w:kern w:val="0"/>
                <w:sz w:val="20"/>
              </w:rPr>
              <w:t>Eugenia caryophyllata</w:t>
            </w:r>
            <w:r w:rsidRPr="009F7FE3">
              <w:rPr>
                <w:kern w:val="0"/>
                <w:sz w:val="20"/>
              </w:rPr>
              <w:t xml:space="preserve"> Thunb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丁香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4614" w:type="dxa"/>
            <w:vAlign w:val="center"/>
          </w:tcPr>
          <w:p w:rsidR="00F13C5A" w:rsidRPr="009F7FE3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25294">
              <w:rPr>
                <w:kern w:val="0"/>
                <w:sz w:val="20"/>
              </w:rPr>
              <w:t>Promoting blood circulation and resolving blood stasis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活血化瘀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R</w:t>
            </w:r>
            <w:r w:rsidRPr="00925294">
              <w:rPr>
                <w:kern w:val="0"/>
                <w:sz w:val="20"/>
              </w:rPr>
              <w:t>educing swelling and pain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消肿止痛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0"/>
              </w:rPr>
            </w:pPr>
            <w:r w:rsidRPr="003B4202">
              <w:rPr>
                <w:i/>
                <w:iCs/>
                <w:color w:val="000000"/>
                <w:kern w:val="0"/>
                <w:sz w:val="20"/>
              </w:rPr>
              <w:t>The Golden mirror of medicine</w:t>
            </w:r>
            <w:r>
              <w:rPr>
                <w:color w:val="000000"/>
                <w:kern w:val="0"/>
                <w:sz w:val="20"/>
              </w:rPr>
              <w:t xml:space="preserve"> (</w:t>
            </w:r>
            <w:r w:rsidRPr="003B4202">
              <w:rPr>
                <w:rFonts w:ascii="SimHei" w:eastAsia="SimHei" w:hAnsi="SimHei" w:hint="eastAsia"/>
                <w:color w:val="000000"/>
                <w:kern w:val="0"/>
                <w:sz w:val="20"/>
              </w:rPr>
              <w:t>医宗金鉴</w:t>
            </w:r>
            <w:r>
              <w:rPr>
                <w:color w:val="000000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2251"/>
          <w:jc w:val="center"/>
        </w:trPr>
        <w:tc>
          <w:tcPr>
            <w:tcW w:w="499" w:type="dxa"/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2128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0"/>
              </w:rPr>
            </w:pPr>
            <w:r w:rsidRPr="00925294">
              <w:rPr>
                <w:i/>
                <w:iCs/>
                <w:kern w:val="0"/>
                <w:sz w:val="20"/>
              </w:rPr>
              <w:t xml:space="preserve">Wu-Mei </w:t>
            </w:r>
            <w:r w:rsidRPr="00004D7A">
              <w:rPr>
                <w:kern w:val="0"/>
                <w:sz w:val="20"/>
              </w:rPr>
              <w:t>Pills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乌梅丸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4661" w:type="dxa"/>
            <w:vAlign w:val="center"/>
          </w:tcPr>
          <w:p w:rsidR="00F13C5A" w:rsidRPr="003B4202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0"/>
                <w:lang w:val="it-IT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fruits of </w:t>
            </w:r>
            <w:r w:rsidRPr="00925294">
              <w:rPr>
                <w:i/>
                <w:iCs/>
                <w:kern w:val="0"/>
                <w:sz w:val="20"/>
              </w:rPr>
              <w:t>Prunus mume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(</w:t>
            </w:r>
            <w:r w:rsidRPr="00925294">
              <w:rPr>
                <w:kern w:val="0"/>
                <w:sz w:val="20"/>
              </w:rPr>
              <w:t>Sieb.</w:t>
            </w:r>
            <w:r>
              <w:rPr>
                <w:rFonts w:hint="eastAsia"/>
                <w:kern w:val="0"/>
                <w:sz w:val="20"/>
              </w:rPr>
              <w:t>)</w:t>
            </w:r>
            <w:r>
              <w:rPr>
                <w:kern w:val="0"/>
                <w:sz w:val="20"/>
              </w:rPr>
              <w:t xml:space="preserve"> </w:t>
            </w:r>
            <w:r w:rsidRPr="00925294">
              <w:rPr>
                <w:kern w:val="0"/>
                <w:sz w:val="20"/>
              </w:rPr>
              <w:t>Sieb.</w:t>
            </w:r>
            <w:r>
              <w:rPr>
                <w:kern w:val="0"/>
                <w:sz w:val="20"/>
              </w:rPr>
              <w:t xml:space="preserve"> </w:t>
            </w:r>
            <w:r w:rsidRPr="00925294">
              <w:rPr>
                <w:kern w:val="0"/>
                <w:sz w:val="20"/>
              </w:rPr>
              <w:t>et</w:t>
            </w:r>
            <w:r>
              <w:rPr>
                <w:kern w:val="0"/>
                <w:sz w:val="20"/>
              </w:rPr>
              <w:t xml:space="preserve"> </w:t>
            </w:r>
            <w:r w:rsidRPr="00925294">
              <w:rPr>
                <w:kern w:val="0"/>
                <w:sz w:val="20"/>
              </w:rPr>
              <w:t>Zucc.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乌梅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roots of </w:t>
            </w:r>
            <w:r w:rsidRPr="00925294">
              <w:rPr>
                <w:i/>
                <w:iCs/>
                <w:kern w:val="0"/>
                <w:sz w:val="20"/>
              </w:rPr>
              <w:t>Asarum heterotropoides</w:t>
            </w:r>
            <w:r w:rsidRPr="00925294">
              <w:rPr>
                <w:kern w:val="0"/>
                <w:sz w:val="20"/>
              </w:rPr>
              <w:t xml:space="preserve"> Fr. Schmidt var. mandshuricum (Maxim.)</w:t>
            </w:r>
            <w:r>
              <w:rPr>
                <w:kern w:val="0"/>
                <w:sz w:val="20"/>
              </w:rPr>
              <w:t xml:space="preserve"> </w:t>
            </w:r>
            <w:r w:rsidRPr="00925294">
              <w:rPr>
                <w:kern w:val="0"/>
                <w:sz w:val="20"/>
              </w:rPr>
              <w:t>Kitag.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细辛</w:t>
            </w:r>
            <w:r>
              <w:rPr>
                <w:kern w:val="0"/>
                <w:sz w:val="20"/>
              </w:rPr>
              <w:t>)</w:t>
            </w:r>
            <w:r>
              <w:rPr>
                <w:rFonts w:hint="eastAsia"/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roots of </w:t>
            </w:r>
            <w:r w:rsidRPr="00925294">
              <w:rPr>
                <w:i/>
                <w:iCs/>
                <w:kern w:val="0"/>
                <w:sz w:val="20"/>
              </w:rPr>
              <w:t>Coptis chinensis</w:t>
            </w:r>
            <w:r w:rsidRPr="00925294">
              <w:rPr>
                <w:kern w:val="0"/>
                <w:sz w:val="20"/>
              </w:rPr>
              <w:t xml:space="preserve"> Franch.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黄连)</w:t>
            </w:r>
            <w:r>
              <w:rPr>
                <w:kern w:val="0"/>
                <w:sz w:val="20"/>
              </w:rPr>
              <w:t xml:space="preserve">; roots of </w:t>
            </w:r>
            <w:r w:rsidRPr="00925294">
              <w:rPr>
                <w:i/>
                <w:iCs/>
                <w:kern w:val="0"/>
                <w:sz w:val="20"/>
              </w:rPr>
              <w:t>Zingiber officinale</w:t>
            </w:r>
            <w:r w:rsidRPr="00925294">
              <w:rPr>
                <w:kern w:val="0"/>
                <w:sz w:val="20"/>
              </w:rPr>
              <w:t xml:space="preserve"> Rosc.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干姜</w:t>
            </w:r>
            <w:r>
              <w:rPr>
                <w:kern w:val="0"/>
                <w:sz w:val="20"/>
              </w:rPr>
              <w:t xml:space="preserve">); </w:t>
            </w:r>
            <w:r>
              <w:rPr>
                <w:rFonts w:hint="eastAsia"/>
                <w:kern w:val="0"/>
                <w:sz w:val="20"/>
              </w:rPr>
              <w:t>r</w:t>
            </w:r>
            <w:r>
              <w:rPr>
                <w:kern w:val="0"/>
                <w:sz w:val="20"/>
              </w:rPr>
              <w:t xml:space="preserve">oots of </w:t>
            </w:r>
            <w:r w:rsidRPr="00925294">
              <w:rPr>
                <w:i/>
                <w:iCs/>
                <w:kern w:val="0"/>
                <w:sz w:val="20"/>
              </w:rPr>
              <w:t>Panax ginseng</w:t>
            </w:r>
            <w:r w:rsidRPr="00925294">
              <w:rPr>
                <w:kern w:val="0"/>
                <w:sz w:val="20"/>
              </w:rPr>
              <w:t xml:space="preserve"> C. A. Mey.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人参</w:t>
            </w:r>
            <w:r>
              <w:rPr>
                <w:kern w:val="0"/>
                <w:sz w:val="20"/>
              </w:rPr>
              <w:t xml:space="preserve">); </w:t>
            </w:r>
            <w:r>
              <w:rPr>
                <w:rFonts w:hint="eastAsia"/>
                <w:kern w:val="0"/>
                <w:sz w:val="20"/>
              </w:rPr>
              <w:t>roots</w:t>
            </w:r>
            <w:r>
              <w:rPr>
                <w:kern w:val="0"/>
                <w:sz w:val="20"/>
              </w:rPr>
              <w:t xml:space="preserve"> of </w:t>
            </w:r>
            <w:r w:rsidRPr="00925294">
              <w:rPr>
                <w:i/>
                <w:iCs/>
                <w:kern w:val="0"/>
                <w:sz w:val="20"/>
              </w:rPr>
              <w:t>Aconitum carmichaelii</w:t>
            </w:r>
            <w:r w:rsidRPr="00925294">
              <w:rPr>
                <w:kern w:val="0"/>
                <w:sz w:val="20"/>
              </w:rPr>
              <w:t xml:space="preserve"> Debx.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附子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4614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0"/>
              </w:rPr>
            </w:pPr>
            <w:r w:rsidRPr="00DA66F4">
              <w:rPr>
                <w:kern w:val="0"/>
                <w:sz w:val="20"/>
              </w:rPr>
              <w:t>Warm viscera</w:t>
            </w:r>
            <w:r>
              <w:rPr>
                <w:rFonts w:hint="eastAsia"/>
                <w:kern w:val="0"/>
                <w:sz w:val="20"/>
              </w:rPr>
              <w:t>s</w:t>
            </w:r>
            <w:r>
              <w:rPr>
                <w:kern w:val="0"/>
                <w:sz w:val="20"/>
              </w:rPr>
              <w:t xml:space="preserve"> and </w:t>
            </w:r>
            <w:r w:rsidRPr="00DA66F4">
              <w:rPr>
                <w:kern w:val="0"/>
                <w:sz w:val="20"/>
              </w:rPr>
              <w:t>expelling roundworms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温脏安蛔</w:t>
            </w:r>
            <w:r>
              <w:rPr>
                <w:kern w:val="0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:rsidR="00F13C5A" w:rsidRPr="00004D7A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0"/>
              </w:rPr>
            </w:pPr>
            <w:r w:rsidRPr="00DA66F4">
              <w:rPr>
                <w:i/>
                <w:iCs/>
                <w:color w:val="000000"/>
                <w:kern w:val="0"/>
                <w:sz w:val="20"/>
              </w:rPr>
              <w:t>Treatise on Febrile Diseases</w:t>
            </w:r>
            <w:r>
              <w:rPr>
                <w:color w:val="000000"/>
                <w:kern w:val="0"/>
                <w:sz w:val="20"/>
              </w:rPr>
              <w:t xml:space="preserve"> (</w:t>
            </w:r>
            <w:r>
              <w:rPr>
                <w:rFonts w:hint="eastAsia"/>
                <w:color w:val="000000"/>
                <w:kern w:val="0"/>
                <w:sz w:val="20"/>
              </w:rPr>
              <w:t>伤寒论</w:t>
            </w:r>
            <w:r>
              <w:rPr>
                <w:color w:val="000000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jc w:val="center"/>
        </w:trPr>
        <w:tc>
          <w:tcPr>
            <w:tcW w:w="499" w:type="dxa"/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2128" w:type="dxa"/>
            <w:vAlign w:val="center"/>
          </w:tcPr>
          <w:p w:rsidR="00F13C5A" w:rsidRPr="0092529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</w:rPr>
            </w:pPr>
            <w:r w:rsidRPr="00F0173E">
              <w:rPr>
                <w:i/>
                <w:iCs/>
                <w:kern w:val="0"/>
                <w:sz w:val="20"/>
              </w:rPr>
              <w:t xml:space="preserve">Untitled </w:t>
            </w:r>
            <w:r>
              <w:rPr>
                <w:i/>
                <w:iCs/>
                <w:kern w:val="0"/>
                <w:sz w:val="20"/>
              </w:rPr>
              <w:t>P</w:t>
            </w:r>
            <w:r w:rsidRPr="00F0173E">
              <w:rPr>
                <w:i/>
                <w:iCs/>
                <w:kern w:val="0"/>
                <w:sz w:val="20"/>
              </w:rPr>
              <w:t>rescription</w:t>
            </w:r>
            <w:r w:rsidRPr="006B7326">
              <w:rPr>
                <w:kern w:val="0"/>
                <w:sz w:val="20"/>
              </w:rPr>
              <w:t xml:space="preserve"> 1</w:t>
            </w:r>
          </w:p>
        </w:tc>
        <w:tc>
          <w:tcPr>
            <w:tcW w:w="4661" w:type="dxa"/>
            <w:vAlign w:val="center"/>
          </w:tcPr>
          <w:p w:rsidR="00F13C5A" w:rsidRPr="009F7FE3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feldspar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长石);</w:t>
            </w:r>
            <w:r>
              <w:rPr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Gypsum Rubrum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凝水石)</w:t>
            </w:r>
            <w:r>
              <w:rPr>
                <w:kern w:val="0"/>
                <w:sz w:val="20"/>
              </w:rPr>
              <w:t>;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twig</w:t>
            </w:r>
            <w:r>
              <w:rPr>
                <w:kern w:val="0"/>
                <w:sz w:val="20"/>
              </w:rPr>
              <w:t>s of</w:t>
            </w:r>
            <w:r w:rsidRPr="006B7326">
              <w:rPr>
                <w:kern w:val="0"/>
                <w:sz w:val="20"/>
              </w:rPr>
              <w:t xml:space="preserve"> </w:t>
            </w:r>
            <w:r w:rsidRPr="006B7326">
              <w:rPr>
                <w:i/>
                <w:iCs/>
                <w:kern w:val="0"/>
                <w:sz w:val="20"/>
              </w:rPr>
              <w:t>Cinnamomum cassia</w:t>
            </w:r>
            <w:r w:rsidRPr="006B7326">
              <w:rPr>
                <w:kern w:val="0"/>
                <w:sz w:val="20"/>
              </w:rPr>
              <w:t xml:space="preserve"> Presl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桂枝)</w:t>
            </w:r>
            <w:r>
              <w:rPr>
                <w:kern w:val="0"/>
                <w:sz w:val="20"/>
              </w:rPr>
              <w:t>;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seeds of </w:t>
            </w:r>
            <w:r w:rsidRPr="006B7326">
              <w:rPr>
                <w:kern w:val="0"/>
                <w:sz w:val="20"/>
              </w:rPr>
              <w:t>Cuscuta australis R.Br.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菟丝子)</w:t>
            </w:r>
            <w:r>
              <w:rPr>
                <w:kern w:val="0"/>
                <w:sz w:val="20"/>
              </w:rPr>
              <w:t>;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fresh roots of </w:t>
            </w:r>
            <w:r w:rsidRPr="006B7326">
              <w:rPr>
                <w:i/>
                <w:iCs/>
                <w:kern w:val="0"/>
                <w:sz w:val="20"/>
              </w:rPr>
              <w:t>Zingiber officinale</w:t>
            </w:r>
            <w:r w:rsidRPr="006B7326">
              <w:rPr>
                <w:kern w:val="0"/>
                <w:sz w:val="20"/>
              </w:rPr>
              <w:t xml:space="preserve"> Rosc.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生姜)</w:t>
            </w:r>
            <w:r>
              <w:rPr>
                <w:kern w:val="0"/>
                <w:sz w:val="20"/>
              </w:rPr>
              <w:t>.</w:t>
            </w:r>
          </w:p>
        </w:tc>
        <w:tc>
          <w:tcPr>
            <w:tcW w:w="4614" w:type="dxa"/>
            <w:vAlign w:val="center"/>
          </w:tcPr>
          <w:p w:rsidR="00F13C5A" w:rsidRPr="00DA66F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T</w:t>
            </w:r>
            <w:r>
              <w:rPr>
                <w:rFonts w:hint="eastAsia"/>
                <w:kern w:val="0"/>
                <w:sz w:val="20"/>
              </w:rPr>
              <w:t>reating</w:t>
            </w:r>
            <w:r>
              <w:rPr>
                <w:kern w:val="0"/>
                <w:sz w:val="20"/>
              </w:rPr>
              <w:t xml:space="preserve"> “</w:t>
            </w:r>
            <w:r w:rsidRPr="00791C97">
              <w:rPr>
                <w:i/>
                <w:iCs/>
                <w:kern w:val="0"/>
                <w:sz w:val="20"/>
              </w:rPr>
              <w:t>Thirst disorder syndrome</w:t>
            </w:r>
            <w:r>
              <w:rPr>
                <w:kern w:val="0"/>
                <w:sz w:val="20"/>
              </w:rPr>
              <w:t xml:space="preserve">” which </w:t>
            </w:r>
            <w:r w:rsidRPr="00791C97">
              <w:rPr>
                <w:kern w:val="0"/>
                <w:sz w:val="20"/>
              </w:rPr>
              <w:t>also known as Diabetes</w:t>
            </w:r>
            <w:r>
              <w:rPr>
                <w:kern w:val="0"/>
                <w:sz w:val="20"/>
              </w:rPr>
              <w:t>”</w:t>
            </w:r>
          </w:p>
        </w:tc>
        <w:tc>
          <w:tcPr>
            <w:tcW w:w="2046" w:type="dxa"/>
            <w:vAlign w:val="center"/>
          </w:tcPr>
          <w:p w:rsidR="00F13C5A" w:rsidRPr="00791C97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kern w:val="0"/>
                <w:sz w:val="20"/>
              </w:rPr>
            </w:pP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Blending </w:t>
            </w:r>
            <w:r>
              <w:rPr>
                <w:i/>
                <w:iCs/>
                <w:color w:val="000000"/>
                <w:kern w:val="0"/>
                <w:sz w:val="20"/>
              </w:rPr>
              <w:t>d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ecoctions to </w:t>
            </w:r>
            <w:r>
              <w:rPr>
                <w:i/>
                <w:iCs/>
                <w:color w:val="000000"/>
                <w:kern w:val="0"/>
                <w:sz w:val="20"/>
              </w:rPr>
              <w:t>t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reat </w:t>
            </w:r>
            <w:r>
              <w:rPr>
                <w:i/>
                <w:iCs/>
                <w:color w:val="000000"/>
                <w:kern w:val="0"/>
                <w:sz w:val="20"/>
              </w:rPr>
              <w:t>sixty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0"/>
              </w:rPr>
              <w:t>a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>ilments</w:t>
            </w:r>
            <w:r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</w:rPr>
              <w:t>治六十病方和齐汤法</w:t>
            </w:r>
            <w:r>
              <w:rPr>
                <w:color w:val="000000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2262"/>
          <w:jc w:val="center"/>
        </w:trPr>
        <w:tc>
          <w:tcPr>
            <w:tcW w:w="499" w:type="dxa"/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lastRenderedPageBreak/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2128" w:type="dxa"/>
            <w:vAlign w:val="center"/>
          </w:tcPr>
          <w:p w:rsidR="00F13C5A" w:rsidRPr="00F0173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</w:rPr>
            </w:pPr>
            <w:r w:rsidRPr="00F0173E">
              <w:rPr>
                <w:i/>
                <w:iCs/>
                <w:kern w:val="0"/>
                <w:sz w:val="20"/>
              </w:rPr>
              <w:t xml:space="preserve">Untitled </w:t>
            </w:r>
            <w:r>
              <w:rPr>
                <w:i/>
                <w:iCs/>
                <w:kern w:val="0"/>
                <w:sz w:val="20"/>
              </w:rPr>
              <w:t>P</w:t>
            </w:r>
            <w:r w:rsidRPr="00F0173E">
              <w:rPr>
                <w:i/>
                <w:iCs/>
                <w:kern w:val="0"/>
                <w:sz w:val="20"/>
              </w:rPr>
              <w:t>rescription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2</w:t>
            </w:r>
          </w:p>
        </w:tc>
        <w:tc>
          <w:tcPr>
            <w:tcW w:w="4661" w:type="dxa"/>
            <w:vAlign w:val="center"/>
          </w:tcPr>
          <w:p w:rsidR="00F13C5A" w:rsidRPr="00791C97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roots of </w:t>
            </w:r>
            <w:r w:rsidRPr="006B7326">
              <w:rPr>
                <w:i/>
                <w:iCs/>
                <w:kern w:val="0"/>
                <w:sz w:val="20"/>
              </w:rPr>
              <w:t>Sophora flavescens</w:t>
            </w:r>
            <w:r w:rsidRPr="006B7326">
              <w:rPr>
                <w:kern w:val="0"/>
                <w:sz w:val="20"/>
              </w:rPr>
              <w:t xml:space="preserve"> Ait.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苦参);</w:t>
            </w:r>
            <w:r>
              <w:rPr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twig</w:t>
            </w:r>
            <w:r>
              <w:rPr>
                <w:kern w:val="0"/>
                <w:sz w:val="20"/>
              </w:rPr>
              <w:t>s of</w:t>
            </w:r>
            <w:r w:rsidRPr="006B7326">
              <w:rPr>
                <w:kern w:val="0"/>
                <w:sz w:val="20"/>
              </w:rPr>
              <w:t xml:space="preserve"> </w:t>
            </w:r>
            <w:r w:rsidRPr="006B7326">
              <w:rPr>
                <w:i/>
                <w:iCs/>
                <w:kern w:val="0"/>
                <w:sz w:val="20"/>
              </w:rPr>
              <w:t>Cinnamomum cassia</w:t>
            </w:r>
            <w:r w:rsidRPr="006B7326">
              <w:rPr>
                <w:kern w:val="0"/>
                <w:sz w:val="20"/>
              </w:rPr>
              <w:t xml:space="preserve"> Presl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桂枝)</w:t>
            </w:r>
            <w:r>
              <w:rPr>
                <w:kern w:val="0"/>
                <w:sz w:val="20"/>
              </w:rPr>
              <w:t xml:space="preserve">; fresh roots of </w:t>
            </w:r>
            <w:r w:rsidRPr="006B7326">
              <w:rPr>
                <w:i/>
                <w:iCs/>
                <w:kern w:val="0"/>
                <w:sz w:val="20"/>
              </w:rPr>
              <w:t>Zingiber officinale</w:t>
            </w:r>
            <w:r w:rsidRPr="006B7326">
              <w:rPr>
                <w:kern w:val="0"/>
                <w:sz w:val="20"/>
              </w:rPr>
              <w:t xml:space="preserve"> Rosc.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生姜)</w:t>
            </w:r>
            <w:r>
              <w:rPr>
                <w:kern w:val="0"/>
                <w:sz w:val="20"/>
              </w:rPr>
              <w:t xml:space="preserve">; </w:t>
            </w:r>
            <w:r>
              <w:rPr>
                <w:rFonts w:hint="eastAsia"/>
                <w:kern w:val="0"/>
                <w:sz w:val="20"/>
              </w:rPr>
              <w:t>r</w:t>
            </w:r>
            <w:r>
              <w:rPr>
                <w:kern w:val="0"/>
                <w:sz w:val="20"/>
              </w:rPr>
              <w:t xml:space="preserve">oots of </w:t>
            </w:r>
            <w:r w:rsidRPr="00725D76">
              <w:rPr>
                <w:i/>
                <w:iCs/>
                <w:kern w:val="0"/>
                <w:sz w:val="20"/>
              </w:rPr>
              <w:t>Anemarrhena asphodeloides</w:t>
            </w:r>
            <w:r w:rsidRPr="006B7326">
              <w:rPr>
                <w:kern w:val="0"/>
                <w:sz w:val="20"/>
              </w:rPr>
              <w:t xml:space="preserve"> Bge.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知母)</w:t>
            </w:r>
            <w:r>
              <w:rPr>
                <w:kern w:val="0"/>
                <w:sz w:val="20"/>
              </w:rPr>
              <w:t>;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roots of </w:t>
            </w:r>
            <w:r w:rsidRPr="00725D76">
              <w:rPr>
                <w:i/>
                <w:iCs/>
                <w:kern w:val="0"/>
                <w:sz w:val="20"/>
              </w:rPr>
              <w:t>Gentiana manshurica</w:t>
            </w:r>
            <w:r w:rsidRPr="006B7326">
              <w:rPr>
                <w:kern w:val="0"/>
                <w:sz w:val="20"/>
              </w:rPr>
              <w:t xml:space="preserve"> Kitag.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龙胆)</w:t>
            </w:r>
            <w:r>
              <w:rPr>
                <w:kern w:val="0"/>
                <w:sz w:val="20"/>
              </w:rPr>
              <w:t>;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roots of </w:t>
            </w:r>
            <w:r w:rsidRPr="00725D76">
              <w:rPr>
                <w:i/>
                <w:iCs/>
                <w:kern w:val="0"/>
                <w:sz w:val="20"/>
              </w:rPr>
              <w:t>Trichosanthes kirilowii</w:t>
            </w:r>
            <w:r w:rsidRPr="00725D76">
              <w:rPr>
                <w:kern w:val="0"/>
                <w:sz w:val="20"/>
              </w:rPr>
              <w:t xml:space="preserve"> Maxim.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栝楼根)</w:t>
            </w:r>
            <w:r>
              <w:rPr>
                <w:kern w:val="0"/>
                <w:sz w:val="20"/>
              </w:rPr>
              <w:t xml:space="preserve">; roots of </w:t>
            </w:r>
            <w:r w:rsidRPr="00725D76">
              <w:rPr>
                <w:i/>
                <w:iCs/>
                <w:kern w:val="0"/>
                <w:sz w:val="20"/>
              </w:rPr>
              <w:t xml:space="preserve">Aconitum carmichaelii </w:t>
            </w:r>
            <w:r w:rsidRPr="00725D76">
              <w:rPr>
                <w:kern w:val="0"/>
                <w:sz w:val="20"/>
              </w:rPr>
              <w:t>Debeaux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乌头)</w:t>
            </w:r>
            <w:r>
              <w:rPr>
                <w:kern w:val="0"/>
                <w:sz w:val="20"/>
              </w:rPr>
              <w:t>.</w:t>
            </w:r>
          </w:p>
        </w:tc>
        <w:tc>
          <w:tcPr>
            <w:tcW w:w="4614" w:type="dxa"/>
            <w:vAlign w:val="center"/>
          </w:tcPr>
          <w:p w:rsidR="00F13C5A" w:rsidRPr="00DA66F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T</w:t>
            </w:r>
            <w:r>
              <w:rPr>
                <w:rFonts w:hint="eastAsia"/>
                <w:kern w:val="0"/>
                <w:sz w:val="20"/>
              </w:rPr>
              <w:t>reating</w:t>
            </w:r>
            <w:r>
              <w:rPr>
                <w:kern w:val="0"/>
                <w:sz w:val="20"/>
              </w:rPr>
              <w:t xml:space="preserve"> “</w:t>
            </w:r>
            <w:r w:rsidRPr="00791C97">
              <w:rPr>
                <w:i/>
                <w:iCs/>
                <w:kern w:val="0"/>
                <w:sz w:val="20"/>
              </w:rPr>
              <w:t>Thirst disorder syndrome</w:t>
            </w:r>
            <w:r>
              <w:rPr>
                <w:kern w:val="0"/>
                <w:sz w:val="20"/>
              </w:rPr>
              <w:t xml:space="preserve">” which </w:t>
            </w:r>
            <w:r w:rsidRPr="00791C97">
              <w:rPr>
                <w:kern w:val="0"/>
                <w:sz w:val="20"/>
              </w:rPr>
              <w:t>also known as Diabetes</w:t>
            </w:r>
            <w:r>
              <w:rPr>
                <w:kern w:val="0"/>
                <w:sz w:val="20"/>
              </w:rPr>
              <w:t>”</w:t>
            </w:r>
          </w:p>
        </w:tc>
        <w:tc>
          <w:tcPr>
            <w:tcW w:w="2046" w:type="dxa"/>
            <w:vAlign w:val="center"/>
          </w:tcPr>
          <w:p w:rsidR="00F13C5A" w:rsidRPr="00DA66F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color w:val="000000"/>
                <w:kern w:val="0"/>
                <w:sz w:val="20"/>
              </w:rPr>
            </w:pP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Blending </w:t>
            </w:r>
            <w:r>
              <w:rPr>
                <w:i/>
                <w:iCs/>
                <w:color w:val="000000"/>
                <w:kern w:val="0"/>
                <w:sz w:val="20"/>
              </w:rPr>
              <w:t>d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ecoctions to </w:t>
            </w:r>
            <w:r>
              <w:rPr>
                <w:i/>
                <w:iCs/>
                <w:color w:val="000000"/>
                <w:kern w:val="0"/>
                <w:sz w:val="20"/>
              </w:rPr>
              <w:t>t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reat </w:t>
            </w:r>
            <w:r>
              <w:rPr>
                <w:i/>
                <w:iCs/>
                <w:color w:val="000000"/>
                <w:kern w:val="0"/>
                <w:sz w:val="20"/>
              </w:rPr>
              <w:t>sixty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0"/>
              </w:rPr>
              <w:t>a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>ilments</w:t>
            </w:r>
            <w:r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</w:rPr>
              <w:t>治六十病方和齐汤法</w:t>
            </w:r>
            <w:r>
              <w:rPr>
                <w:color w:val="000000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1400"/>
          <w:jc w:val="center"/>
        </w:trPr>
        <w:tc>
          <w:tcPr>
            <w:tcW w:w="499" w:type="dxa"/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2128" w:type="dxa"/>
            <w:vAlign w:val="center"/>
          </w:tcPr>
          <w:p w:rsidR="00F13C5A" w:rsidRPr="00F0173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</w:rPr>
            </w:pPr>
            <w:r w:rsidRPr="00F0173E">
              <w:rPr>
                <w:i/>
                <w:iCs/>
                <w:kern w:val="0"/>
                <w:sz w:val="20"/>
              </w:rPr>
              <w:t xml:space="preserve">Untitled </w:t>
            </w:r>
            <w:r>
              <w:rPr>
                <w:i/>
                <w:iCs/>
                <w:kern w:val="0"/>
                <w:sz w:val="20"/>
              </w:rPr>
              <w:t>P</w:t>
            </w:r>
            <w:r w:rsidRPr="00F0173E">
              <w:rPr>
                <w:i/>
                <w:iCs/>
                <w:kern w:val="0"/>
                <w:sz w:val="20"/>
              </w:rPr>
              <w:t>rescription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3</w:t>
            </w:r>
          </w:p>
        </w:tc>
        <w:tc>
          <w:tcPr>
            <w:tcW w:w="4661" w:type="dxa"/>
            <w:vAlign w:val="center"/>
          </w:tcPr>
          <w:p w:rsidR="00F13C5A" w:rsidRPr="009F7FE3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feldspar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长石);</w:t>
            </w:r>
            <w:r>
              <w:rPr>
                <w:kern w:val="0"/>
                <w:sz w:val="20"/>
              </w:rPr>
              <w:t xml:space="preserve"> seeds of </w:t>
            </w:r>
            <w:r w:rsidRPr="006B7326">
              <w:rPr>
                <w:kern w:val="0"/>
                <w:sz w:val="20"/>
              </w:rPr>
              <w:t>Cuscuta australis R.Br.</w:t>
            </w:r>
            <w:r>
              <w:rPr>
                <w:kern w:val="0"/>
                <w:sz w:val="20"/>
              </w:rPr>
              <w:t>(</w:t>
            </w:r>
            <w:r>
              <w:rPr>
                <w:rFonts w:hint="eastAsia"/>
                <w:kern w:val="0"/>
                <w:sz w:val="20"/>
              </w:rPr>
              <w:t>菟丝子)</w:t>
            </w:r>
            <w:r>
              <w:rPr>
                <w:kern w:val="0"/>
                <w:sz w:val="20"/>
              </w:rPr>
              <w:t xml:space="preserve">; fresh roots of </w:t>
            </w:r>
            <w:r w:rsidRPr="006B7326">
              <w:rPr>
                <w:i/>
                <w:iCs/>
                <w:kern w:val="0"/>
                <w:sz w:val="20"/>
              </w:rPr>
              <w:t>Zingiber officinale</w:t>
            </w:r>
            <w:r w:rsidRPr="006B7326">
              <w:rPr>
                <w:kern w:val="0"/>
                <w:sz w:val="20"/>
              </w:rPr>
              <w:t xml:space="preserve"> Rosc.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生姜)</w:t>
            </w:r>
            <w:r>
              <w:rPr>
                <w:kern w:val="0"/>
                <w:sz w:val="20"/>
              </w:rPr>
              <w:t xml:space="preserve">; </w:t>
            </w:r>
            <w:r w:rsidRPr="006B7326">
              <w:rPr>
                <w:kern w:val="0"/>
                <w:sz w:val="20"/>
              </w:rPr>
              <w:t>Gypsum Rubrum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凝水石)</w:t>
            </w:r>
          </w:p>
        </w:tc>
        <w:tc>
          <w:tcPr>
            <w:tcW w:w="4614" w:type="dxa"/>
            <w:vAlign w:val="center"/>
          </w:tcPr>
          <w:p w:rsidR="00F13C5A" w:rsidRPr="00DA66F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T</w:t>
            </w:r>
            <w:r>
              <w:rPr>
                <w:rFonts w:hint="eastAsia"/>
                <w:kern w:val="0"/>
                <w:sz w:val="20"/>
              </w:rPr>
              <w:t>reating</w:t>
            </w:r>
            <w:r>
              <w:rPr>
                <w:kern w:val="0"/>
                <w:sz w:val="20"/>
              </w:rPr>
              <w:t xml:space="preserve"> “</w:t>
            </w:r>
            <w:r w:rsidRPr="00791C97">
              <w:rPr>
                <w:i/>
                <w:iCs/>
                <w:kern w:val="0"/>
                <w:sz w:val="20"/>
              </w:rPr>
              <w:t>Thirst disorder syndrome</w:t>
            </w:r>
            <w:r>
              <w:rPr>
                <w:kern w:val="0"/>
                <w:sz w:val="20"/>
              </w:rPr>
              <w:t xml:space="preserve">” which </w:t>
            </w:r>
            <w:r w:rsidRPr="00791C97">
              <w:rPr>
                <w:kern w:val="0"/>
                <w:sz w:val="20"/>
              </w:rPr>
              <w:t>also known as Diabetes</w:t>
            </w:r>
            <w:r>
              <w:rPr>
                <w:kern w:val="0"/>
                <w:sz w:val="20"/>
              </w:rPr>
              <w:t>”</w:t>
            </w:r>
          </w:p>
        </w:tc>
        <w:tc>
          <w:tcPr>
            <w:tcW w:w="2046" w:type="dxa"/>
            <w:vAlign w:val="center"/>
          </w:tcPr>
          <w:p w:rsidR="00F13C5A" w:rsidRPr="00DA66F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color w:val="000000"/>
                <w:kern w:val="0"/>
                <w:sz w:val="20"/>
              </w:rPr>
            </w:pP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Blending </w:t>
            </w:r>
            <w:r>
              <w:rPr>
                <w:i/>
                <w:iCs/>
                <w:color w:val="000000"/>
                <w:kern w:val="0"/>
                <w:sz w:val="20"/>
              </w:rPr>
              <w:t>d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ecoctions to </w:t>
            </w:r>
            <w:r>
              <w:rPr>
                <w:i/>
                <w:iCs/>
                <w:color w:val="000000"/>
                <w:kern w:val="0"/>
                <w:sz w:val="20"/>
              </w:rPr>
              <w:t>t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reat </w:t>
            </w:r>
            <w:r>
              <w:rPr>
                <w:i/>
                <w:iCs/>
                <w:color w:val="000000"/>
                <w:kern w:val="0"/>
                <w:sz w:val="20"/>
              </w:rPr>
              <w:t>sixty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0"/>
              </w:rPr>
              <w:t>a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>ilments</w:t>
            </w:r>
            <w:r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</w:rPr>
              <w:t>治六十病方和齐汤法</w:t>
            </w:r>
            <w:r>
              <w:rPr>
                <w:color w:val="000000"/>
                <w:kern w:val="0"/>
                <w:sz w:val="20"/>
              </w:rPr>
              <w:t>)</w:t>
            </w:r>
          </w:p>
        </w:tc>
      </w:tr>
      <w:tr w:rsidR="00F13C5A" w:rsidRPr="00004D7A" w:rsidTr="00274AF4">
        <w:trPr>
          <w:trHeight w:val="1123"/>
          <w:jc w:val="center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F13C5A" w:rsidRPr="003C5E89" w:rsidRDefault="00F13C5A" w:rsidP="00274AF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3C5E89">
              <w:rPr>
                <w:rFonts w:hint="eastAsia"/>
                <w:b/>
                <w:bCs/>
                <w:color w:val="000000"/>
                <w:kern w:val="0"/>
                <w:sz w:val="20"/>
              </w:rPr>
              <w:t>1</w:t>
            </w:r>
            <w:r w:rsidRPr="003C5E89">
              <w:rPr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F13C5A" w:rsidRPr="00F0173E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kern w:val="0"/>
                <w:sz w:val="20"/>
              </w:rPr>
            </w:pPr>
            <w:r w:rsidRPr="00F0173E">
              <w:rPr>
                <w:i/>
                <w:iCs/>
                <w:kern w:val="0"/>
                <w:sz w:val="20"/>
              </w:rPr>
              <w:t xml:space="preserve">Untitled </w:t>
            </w:r>
            <w:r>
              <w:rPr>
                <w:i/>
                <w:iCs/>
                <w:kern w:val="0"/>
                <w:sz w:val="20"/>
              </w:rPr>
              <w:t>P</w:t>
            </w:r>
            <w:r w:rsidRPr="00F0173E">
              <w:rPr>
                <w:i/>
                <w:iCs/>
                <w:kern w:val="0"/>
                <w:sz w:val="20"/>
              </w:rPr>
              <w:t>rescription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4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:rsidR="00F13C5A" w:rsidRPr="009F7FE3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 w:rsidRPr="009F7FE3">
              <w:rPr>
                <w:kern w:val="0"/>
                <w:sz w:val="20"/>
              </w:rPr>
              <w:t xml:space="preserve">Fruits of </w:t>
            </w:r>
            <w:r w:rsidRPr="009F7FE3">
              <w:rPr>
                <w:i/>
                <w:iCs/>
                <w:kern w:val="0"/>
                <w:sz w:val="20"/>
              </w:rPr>
              <w:t>Z</w:t>
            </w:r>
            <w:r w:rsidRPr="00F80497">
              <w:rPr>
                <w:i/>
                <w:iCs/>
                <w:kern w:val="0"/>
                <w:sz w:val="20"/>
              </w:rPr>
              <w:t>anthoxylum</w:t>
            </w:r>
            <w:r>
              <w:rPr>
                <w:i/>
                <w:iCs/>
                <w:kern w:val="0"/>
                <w:sz w:val="20"/>
              </w:rPr>
              <w:t xml:space="preserve"> </w:t>
            </w:r>
            <w:r w:rsidRPr="009F7FE3">
              <w:rPr>
                <w:i/>
                <w:iCs/>
                <w:kern w:val="0"/>
                <w:sz w:val="20"/>
              </w:rPr>
              <w:t>bungeanum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花椒)</w:t>
            </w:r>
            <w:r w:rsidRPr="009F7FE3">
              <w:rPr>
                <w:kern w:val="0"/>
                <w:sz w:val="20"/>
              </w:rPr>
              <w:t>;</w:t>
            </w:r>
            <w:r>
              <w:rPr>
                <w:kern w:val="0"/>
                <w:sz w:val="20"/>
              </w:rPr>
              <w:t xml:space="preserve"> roots of </w:t>
            </w:r>
            <w:r w:rsidRPr="00725D76">
              <w:rPr>
                <w:i/>
                <w:iCs/>
                <w:kern w:val="0"/>
                <w:sz w:val="20"/>
              </w:rPr>
              <w:t>Trichosanthes kirilowii</w:t>
            </w:r>
            <w:r w:rsidRPr="00725D76">
              <w:rPr>
                <w:kern w:val="0"/>
                <w:sz w:val="20"/>
              </w:rPr>
              <w:t xml:space="preserve"> Maxim.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栝楼根)</w:t>
            </w:r>
            <w:r>
              <w:rPr>
                <w:kern w:val="0"/>
                <w:sz w:val="20"/>
              </w:rPr>
              <w:t>;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feldspar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长石);</w:t>
            </w:r>
            <w:r>
              <w:rPr>
                <w:kern w:val="0"/>
                <w:sz w:val="20"/>
              </w:rPr>
              <w:t xml:space="preserve"> </w:t>
            </w:r>
            <w:r w:rsidRPr="006B7326">
              <w:rPr>
                <w:kern w:val="0"/>
                <w:sz w:val="20"/>
              </w:rPr>
              <w:t>Gypsum Rubrum</w:t>
            </w:r>
            <w:r>
              <w:rPr>
                <w:kern w:val="0"/>
                <w:sz w:val="20"/>
              </w:rPr>
              <w:t xml:space="preserve"> (</w:t>
            </w:r>
            <w:r>
              <w:rPr>
                <w:rFonts w:hint="eastAsia"/>
                <w:kern w:val="0"/>
                <w:sz w:val="20"/>
              </w:rPr>
              <w:t>凝水石)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F13C5A" w:rsidRPr="00DA66F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T</w:t>
            </w:r>
            <w:r>
              <w:rPr>
                <w:rFonts w:hint="eastAsia"/>
                <w:kern w:val="0"/>
                <w:sz w:val="20"/>
              </w:rPr>
              <w:t>reating</w:t>
            </w:r>
            <w:r>
              <w:rPr>
                <w:kern w:val="0"/>
                <w:sz w:val="20"/>
              </w:rPr>
              <w:t xml:space="preserve"> “</w:t>
            </w:r>
            <w:r w:rsidRPr="00791C97">
              <w:rPr>
                <w:i/>
                <w:iCs/>
                <w:kern w:val="0"/>
                <w:sz w:val="20"/>
              </w:rPr>
              <w:t>Thirst disorder syndrome</w:t>
            </w:r>
            <w:r>
              <w:rPr>
                <w:kern w:val="0"/>
                <w:sz w:val="20"/>
              </w:rPr>
              <w:t xml:space="preserve">” which </w:t>
            </w:r>
            <w:r w:rsidRPr="00791C97">
              <w:rPr>
                <w:kern w:val="0"/>
                <w:sz w:val="20"/>
              </w:rPr>
              <w:t>also known as Diabetes</w:t>
            </w:r>
            <w:r>
              <w:rPr>
                <w:kern w:val="0"/>
                <w:sz w:val="20"/>
              </w:rPr>
              <w:t>”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F13C5A" w:rsidRPr="00DA66F4" w:rsidRDefault="00F13C5A" w:rsidP="00274AF4">
            <w:pPr>
              <w:autoSpaceDE w:val="0"/>
              <w:autoSpaceDN w:val="0"/>
              <w:adjustRightInd w:val="0"/>
              <w:snapToGrid w:val="0"/>
              <w:jc w:val="left"/>
              <w:rPr>
                <w:i/>
                <w:iCs/>
                <w:color w:val="000000"/>
                <w:kern w:val="0"/>
                <w:sz w:val="20"/>
              </w:rPr>
            </w:pP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Blending </w:t>
            </w:r>
            <w:r>
              <w:rPr>
                <w:i/>
                <w:iCs/>
                <w:color w:val="000000"/>
                <w:kern w:val="0"/>
                <w:sz w:val="20"/>
              </w:rPr>
              <w:t>d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ecoctions to </w:t>
            </w:r>
            <w:r>
              <w:rPr>
                <w:i/>
                <w:iCs/>
                <w:color w:val="000000"/>
                <w:kern w:val="0"/>
                <w:sz w:val="20"/>
              </w:rPr>
              <w:t>t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reat </w:t>
            </w:r>
            <w:r>
              <w:rPr>
                <w:i/>
                <w:iCs/>
                <w:color w:val="000000"/>
                <w:kern w:val="0"/>
                <w:sz w:val="20"/>
              </w:rPr>
              <w:t>sixty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i/>
                <w:iCs/>
                <w:color w:val="000000"/>
                <w:kern w:val="0"/>
                <w:sz w:val="20"/>
              </w:rPr>
              <w:t>a</w:t>
            </w:r>
            <w:r w:rsidRPr="00725D76">
              <w:rPr>
                <w:i/>
                <w:iCs/>
                <w:color w:val="000000"/>
                <w:kern w:val="0"/>
                <w:sz w:val="20"/>
              </w:rPr>
              <w:t>ilments</w:t>
            </w:r>
            <w:r>
              <w:rPr>
                <w:i/>
                <w:iCs/>
                <w:color w:val="000000"/>
                <w:kern w:val="0"/>
                <w:sz w:val="20"/>
              </w:rPr>
              <w:t xml:space="preserve"> </w:t>
            </w:r>
            <w:r>
              <w:rPr>
                <w:color w:val="000000"/>
                <w:kern w:val="0"/>
                <w:sz w:val="20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</w:rPr>
              <w:t>治六十病方和齐汤法</w:t>
            </w:r>
            <w:r>
              <w:rPr>
                <w:color w:val="000000"/>
                <w:kern w:val="0"/>
                <w:sz w:val="20"/>
              </w:rPr>
              <w:t>)</w:t>
            </w:r>
          </w:p>
        </w:tc>
      </w:tr>
    </w:tbl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  <w:sectPr w:rsidR="00F13C5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lastRenderedPageBreak/>
        <w:t xml:space="preserve">Table S2. Amides isolated from the </w:t>
      </w:r>
      <w:r w:rsidRPr="00183E0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fruits of </w:t>
      </w:r>
      <w:r w:rsidRPr="00183E07">
        <w:rPr>
          <w:rFonts w:ascii="Times New Roman" w:hAnsi="Times New Roman" w:cs="Times New Roman"/>
          <w:i/>
          <w:iCs/>
          <w:kern w:val="0"/>
          <w:sz w:val="20"/>
          <w:szCs w:val="20"/>
        </w:rPr>
        <w:t>Zanthoxylum bungeanum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.</w:t>
      </w:r>
    </w:p>
    <w:tbl>
      <w:tblPr>
        <w:tblStyle w:val="3"/>
        <w:tblW w:w="117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1984"/>
        <w:gridCol w:w="3828"/>
      </w:tblGrid>
      <w:tr w:rsidR="00F13C5A" w:rsidTr="00274AF4">
        <w:trPr>
          <w:trHeight w:val="499"/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Molecular formula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Chemical structure</w:t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shd w:val="clear" w:color="auto" w:fill="FFFFFF"/>
              </w:rPr>
            </w:pPr>
            <w:r>
              <w:rPr>
                <w:rFonts w:eastAsia="SimSun"/>
                <w:sz w:val="18"/>
                <w:szCs w:val="18"/>
                <w:shd w:val="clear" w:color="auto" w:fill="FFFFFF"/>
              </w:rPr>
              <w:t>Hydroxy-α-Sanshool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DF4D4D4" wp14:editId="44959A17">
                  <wp:extent cx="1630680" cy="358140"/>
                  <wp:effectExtent l="0" t="0" r="7620" b="381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α-Sanshool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A45435D" wp14:editId="0E362CEA">
                  <wp:extent cx="1470660" cy="335280"/>
                  <wp:effectExtent l="0" t="0" r="5715" b="762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  <w:shd w:val="clear" w:color="auto" w:fill="FFFFFF"/>
              </w:rPr>
              <w:t>Hydroxy-β-Sanshool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F65D696" wp14:editId="10E62092">
                  <wp:extent cx="1554480" cy="312420"/>
                  <wp:effectExtent l="0" t="0" r="7620" b="190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4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  <w:shd w:val="clear" w:color="auto" w:fill="FFFFFF"/>
              </w:rPr>
              <w:t>β-Sanshool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77C3FFA" wp14:editId="24AF49D7">
                  <wp:extent cx="1455420" cy="327660"/>
                  <wp:effectExtent l="0" t="0" r="1905" b="571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  <w:shd w:val="clear" w:color="auto" w:fill="FFFFFF"/>
              </w:rPr>
              <w:t>Hydroxy-γ-Sanshool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27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73B085C8" wp14:editId="56095133">
                  <wp:extent cx="1623060" cy="281940"/>
                  <wp:effectExtent l="0" t="0" r="5715" b="381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γ-Sanshool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27</w:t>
            </w:r>
            <w:r>
              <w:rPr>
                <w:rFonts w:eastAsia="SimSun"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E7D01FF" wp14:editId="5CC25FC3">
                  <wp:extent cx="1744980" cy="342900"/>
                  <wp:effectExtent l="0" t="0" r="762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Tetrahydrobungeanool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33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7E0AAA9" wp14:editId="70FFE1AB">
                  <wp:extent cx="1783080" cy="342900"/>
                  <wp:effectExtent l="0" t="0" r="762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dihydrobungeanool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31</w:t>
            </w:r>
            <w:r>
              <w:rPr>
                <w:rFonts w:eastAsia="SimSun"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38159E1" wp14:editId="3461D0D9">
                  <wp:extent cx="1805940" cy="350520"/>
                  <wp:effectExtent l="0" t="0" r="3810" b="1905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9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dehydro-7-sanshool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795F2F2" wp14:editId="3E95E6C9">
                  <wp:extent cx="1866900" cy="3810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10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isobungeanool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29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7C381B1" wp14:editId="42532084">
                  <wp:extent cx="1882140" cy="358140"/>
                  <wp:effectExtent l="0" t="0" r="3810" b="381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11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Qinbunamide A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31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0A135128" wp14:editId="221D1FE9">
                  <wp:extent cx="1615440" cy="457200"/>
                  <wp:effectExtent l="0" t="0" r="381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12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Qinbunamide B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31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25DDFD8" wp14:editId="76615621">
                  <wp:extent cx="1691640" cy="480060"/>
                  <wp:effectExtent l="0" t="0" r="3810" b="571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Qinbunamide C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15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23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0F322913" wp14:editId="125E85C3">
                  <wp:extent cx="1623060" cy="419100"/>
                  <wp:effectExtent l="0" t="0" r="571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14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hydroxy-γ-isosanshool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27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F3E44BC" wp14:editId="22DFB14C">
                  <wp:extent cx="1783080" cy="365760"/>
                  <wp:effectExtent l="0" t="0" r="7620" b="571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15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>(2E,4E,8E,10E,12E)-N-Isobutyl-2,4,8,10,12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-tetradecapentaenamide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27</w:t>
            </w:r>
            <w:r>
              <w:rPr>
                <w:rFonts w:eastAsia="SimSun"/>
                <w:sz w:val="18"/>
                <w:szCs w:val="18"/>
              </w:rPr>
              <w:t>NO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7AA171A5" wp14:editId="1E91BA42">
                  <wp:extent cx="1813560" cy="373380"/>
                  <wp:effectExtent l="0" t="0" r="5715" b="762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16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Bungeanool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29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7A33E6E" wp14:editId="2C9EF49A">
                  <wp:extent cx="1813560" cy="381000"/>
                  <wp:effectExtent l="0" t="0" r="5715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17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>(2E,6E,8E)-N-(2-Hydroxy-2-methylpropyl) -10-oxo-2,6,8-decatrienamide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14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21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91A8E56" wp14:editId="3AD363A4">
                  <wp:extent cx="1813560" cy="434340"/>
                  <wp:effectExtent l="0" t="0" r="5715" b="381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18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2’-Hydroxy-N-isobytyl-[trans-2,6,8,10] dodecatetraenamide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AA261B8" wp14:editId="228BB333">
                  <wp:extent cx="1783080" cy="419100"/>
                  <wp:effectExtent l="0" t="0" r="762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19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(6RS)-(2E,7E,9E)-6-Hydroxy-N-(2-hydroxy- 2-methylpropyl)-11-oxo-2,7,9-dodecatrienamide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4667FD2" wp14:editId="4B428264">
                  <wp:extent cx="1775460" cy="449580"/>
                  <wp:effectExtent l="0" t="0" r="5715" b="762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20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N- [2-(3,4- Dimethoxyphenyl) ethyl]-3-phenyl-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acrylamide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19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21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object w:dxaOrig="2246" w:dyaOrig="8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05pt;height:40.05pt" o:ole="">
                  <v:imagedata r:id="rId23" o:title=""/>
                </v:shape>
                <o:OLEObject Type="Embed" ProgID="ChemDraw.Document.6.0" ShapeID="_x0000_i1025" DrawAspect="Content" ObjectID="_1765133195" r:id="rId24"/>
              </w:object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21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Bugeanumamide A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23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1910DC5" wp14:editId="44CA176E">
                  <wp:extent cx="1905000" cy="480060"/>
                  <wp:effectExtent l="0" t="0" r="0" b="571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22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>(11RS)-(2E,7E,9E)-11-Hydroxy-N-(2-hydroxy-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2-methylpropyl)-6-oxo-2,7,9-dodecatrienamide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7F1C123" wp14:editId="308B1DF4">
                  <wp:extent cx="1737360" cy="495300"/>
                  <wp:effectExtent l="0" t="0" r="5715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23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>(10RS,11RS)-(2E,6Z,8E)-10,11-Dihydroxy-N-(2-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hydroxy-2-methylpropyl)-2,6,8-dodecatrienamide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29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408E2FE" wp14:editId="43F923CF">
                  <wp:extent cx="1973580" cy="487680"/>
                  <wp:effectExtent l="0" t="0" r="7620" b="762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lastRenderedPageBreak/>
              <w:t>24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>(6RS,11RS)-(2E,7E,9E)-N-(2-Hydroxy-2-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methylpropyl)-6,11-dioxo-2,7,9-dodecatrienamide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27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47DF8781" wp14:editId="655E2864">
                  <wp:extent cx="1844040" cy="464820"/>
                  <wp:effectExtent l="0" t="0" r="3810" b="1905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25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>(2E,4E,9E,11E)-N-(2-Hydroxy-2-methypropyl)-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8-hydroxy-13-oxo-2,4,9,11-tetradecatetraenamide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27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8407DEF" wp14:editId="0D2C3276">
                  <wp:extent cx="1821180" cy="441960"/>
                  <wp:effectExtent l="0" t="0" r="7620" b="5715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26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  <w:lang w:val="it-IT"/>
              </w:rPr>
            </w:pPr>
            <w:r>
              <w:rPr>
                <w:rFonts w:eastAsia="SimSun"/>
                <w:sz w:val="18"/>
                <w:szCs w:val="18"/>
                <w:lang w:val="it-IT"/>
              </w:rPr>
              <w:t>(2E,4E,9E,11E)-N-(Hydroxy-2-methypropyl)-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8,13-dihydroxy-2,4,9,11-tetradecatetraenamide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14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23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73989D46" wp14:editId="40D6806A">
                  <wp:extent cx="1546860" cy="487680"/>
                  <wp:effectExtent l="0" t="0" r="5715" b="762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27</w:t>
            </w:r>
          </w:p>
        </w:tc>
        <w:tc>
          <w:tcPr>
            <w:tcW w:w="510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(2E)-6,6-Dimethoxy-N-(2-hydroxy-2-</w:t>
            </w:r>
          </w:p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methylpropyl)-2-hexenamide</w:t>
            </w:r>
          </w:p>
        </w:tc>
        <w:tc>
          <w:tcPr>
            <w:tcW w:w="1984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12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23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828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00093143" wp14:editId="7BB38724">
                  <wp:extent cx="1280160" cy="457200"/>
                  <wp:effectExtent l="0" t="0" r="5715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hydroxy-</w:t>
            </w:r>
            <w:r>
              <w:rPr>
                <w:rFonts w:eastAsia="SimSun"/>
                <w:sz w:val="18"/>
                <w:szCs w:val="18"/>
                <w:lang w:val="el-GR"/>
              </w:rPr>
              <w:t>ε</w:t>
            </w:r>
            <w:r>
              <w:rPr>
                <w:rFonts w:eastAsia="SimSun"/>
                <w:sz w:val="18"/>
                <w:szCs w:val="18"/>
              </w:rPr>
              <w:t>-sanshool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25</w:t>
            </w:r>
            <w:r>
              <w:rPr>
                <w:rFonts w:eastAsia="SimSun"/>
                <w:sz w:val="18"/>
                <w:szCs w:val="18"/>
              </w:rPr>
              <w:t>NO</w:t>
            </w:r>
            <w:r>
              <w:rPr>
                <w:rFonts w:eastAsia="SimSu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1546BF0" wp14:editId="0EBDA10B">
                  <wp:extent cx="1546860" cy="365760"/>
                  <wp:effectExtent l="0" t="0" r="5715" b="571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5468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  <w:sectPr w:rsidR="00F13C5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lastRenderedPageBreak/>
        <w:t xml:space="preserve">Table S3. Volatile substances isolated from the </w:t>
      </w:r>
      <w:r w:rsidRPr="00183E0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fruits of </w:t>
      </w:r>
      <w:r w:rsidRPr="00183E07">
        <w:rPr>
          <w:rFonts w:ascii="Times New Roman" w:hAnsi="Times New Roman" w:cs="Times New Roman"/>
          <w:i/>
          <w:iCs/>
          <w:kern w:val="0"/>
          <w:sz w:val="20"/>
          <w:szCs w:val="20"/>
        </w:rPr>
        <w:t>Zanthoxylum bungeanum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.</w:t>
      </w:r>
    </w:p>
    <w:tbl>
      <w:tblPr>
        <w:tblStyle w:val="3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4709"/>
        <w:gridCol w:w="1094"/>
        <w:gridCol w:w="2076"/>
      </w:tblGrid>
      <w:tr w:rsidR="00F13C5A" w:rsidTr="00274AF4">
        <w:trPr>
          <w:trHeight w:val="499"/>
          <w:jc w:val="center"/>
        </w:trPr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No.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Name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Molecular formula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Chemical structure</w:t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29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  <w:shd w:val="clear" w:color="auto" w:fill="FFFFFF"/>
              </w:rPr>
            </w:pPr>
            <w:r>
              <w:rPr>
                <w:rFonts w:eastAsia="SimSun"/>
                <w:sz w:val="20"/>
              </w:rPr>
              <w:t>α</w:t>
            </w:r>
            <w:r>
              <w:rPr>
                <w:rFonts w:eastAsia="SimSun"/>
                <w:sz w:val="20"/>
                <w:shd w:val="clear" w:color="auto" w:fill="FFFFFF"/>
              </w:rPr>
              <w:t>-Thujene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BD7E815" wp14:editId="44EF333D">
                  <wp:extent cx="859155" cy="461645"/>
                  <wp:effectExtent l="0" t="0" r="0" b="0"/>
                  <wp:docPr id="21042668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26689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551" cy="47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30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α-Pinene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78D7B2F" wp14:editId="79BB939C">
                  <wp:extent cx="631190" cy="403225"/>
                  <wp:effectExtent l="0" t="0" r="0" b="0"/>
                  <wp:docPr id="13663526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5260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963" cy="41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31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Sabinene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object w:dxaOrig="857" w:dyaOrig="1123">
                <v:shape id="_x0000_i1026" type="#_x0000_t75" style="width:42.55pt;height:56.35pt" o:ole="">
                  <v:imagedata r:id="rId35" o:title=""/>
                </v:shape>
                <o:OLEObject Type="Embed" ProgID="ChemDraw.Document.6.0" ShapeID="_x0000_i1026" DrawAspect="Content" ObjectID="_1765133196" r:id="rId36"/>
              </w:object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32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β-Pinene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C1ACA33" wp14:editId="1ACBCA31">
                  <wp:extent cx="620395" cy="409575"/>
                  <wp:effectExtent l="0" t="0" r="8255" b="9525"/>
                  <wp:docPr id="8911432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4322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24" cy="41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584"/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33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Myrcene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7186E1B" wp14:editId="1F44AD0B">
                  <wp:extent cx="745490" cy="560070"/>
                  <wp:effectExtent l="0" t="0" r="0" b="0"/>
                  <wp:docPr id="15135196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196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246" cy="570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34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α-Phellandrene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8AF516B" wp14:editId="68D34837">
                  <wp:extent cx="701675" cy="544830"/>
                  <wp:effectExtent l="0" t="0" r="3175" b="7620"/>
                  <wp:docPr id="7185187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1879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199" cy="55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35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α-Terpinene 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C8657BA" wp14:editId="18E023B5">
                  <wp:extent cx="701675" cy="528955"/>
                  <wp:effectExtent l="0" t="0" r="3175" b="4445"/>
                  <wp:docPr id="18641913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1913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674" cy="53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36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p-Cymene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9C6A5E0" wp14:editId="04D67B63">
                  <wp:extent cx="707390" cy="493395"/>
                  <wp:effectExtent l="0" t="0" r="0" b="1905"/>
                  <wp:docPr id="10630427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04276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10" cy="498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37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β-Phellandrene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34845DB" wp14:editId="76ACA192">
                  <wp:extent cx="728980" cy="555625"/>
                  <wp:effectExtent l="0" t="0" r="0" b="0"/>
                  <wp:docPr id="4076822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8228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97" cy="55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681"/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38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Cineol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7BF5506" wp14:editId="622DB21A">
                  <wp:extent cx="810895" cy="447040"/>
                  <wp:effectExtent l="0" t="0" r="8255" b="0"/>
                  <wp:docPr id="1255965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965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93" cy="45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39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γ-Terpinene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167101" wp14:editId="0DF9F9E0">
                  <wp:extent cx="707390" cy="410845"/>
                  <wp:effectExtent l="0" t="0" r="0" b="8255"/>
                  <wp:docPr id="19735382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53829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35" cy="41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40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2-Carene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F3B6EE" wp14:editId="25BD96EA">
                  <wp:extent cx="690880" cy="456565"/>
                  <wp:effectExtent l="0" t="0" r="0" b="635"/>
                  <wp:docPr id="12922327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23279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47" cy="46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690"/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41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Linalool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553494D" wp14:editId="172FF4F4">
                  <wp:extent cx="734695" cy="574040"/>
                  <wp:effectExtent l="0" t="0" r="8255" b="0"/>
                  <wp:docPr id="11949293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293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23" cy="57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42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α-Terpineol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5D4F05C" wp14:editId="7515CA57">
                  <wp:extent cx="842645" cy="538480"/>
                  <wp:effectExtent l="0" t="0" r="0" b="0"/>
                  <wp:docPr id="20144517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45170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70" cy="55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43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1-Methyl-4- (1-methylethyl)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0007266" wp14:editId="0C31AA92">
                  <wp:extent cx="718185" cy="577850"/>
                  <wp:effectExtent l="0" t="0" r="5715" b="0"/>
                  <wp:docPr id="10413641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3641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92" cy="58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421"/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44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3-Cyclohexene-1-methanol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8694BA6" wp14:editId="2A880A61">
                  <wp:extent cx="674370" cy="389890"/>
                  <wp:effectExtent l="0" t="0" r="0" b="0"/>
                  <wp:docPr id="2334032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032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76" cy="39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45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Terpinolene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002F45E" wp14:editId="4C659EC7">
                  <wp:extent cx="756285" cy="386715"/>
                  <wp:effectExtent l="0" t="0" r="5715" b="0"/>
                  <wp:docPr id="18959550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95505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69" cy="39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46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Limonene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1890FF5" wp14:editId="323617C6">
                  <wp:extent cx="728345" cy="334010"/>
                  <wp:effectExtent l="0" t="0" r="0" b="8890"/>
                  <wp:docPr id="18790882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8827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03" cy="34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47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Geranyl acetate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2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sz w:val="20"/>
                <w:lang w:eastAsia="en-US"/>
              </w:rPr>
              <w:drawing>
                <wp:inline distT="0" distB="0" distL="0" distR="0" wp14:anchorId="603AE4D0" wp14:editId="4E68F041">
                  <wp:extent cx="1175385" cy="357505"/>
                  <wp:effectExtent l="0" t="0" r="5715" b="4445"/>
                  <wp:docPr id="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98" cy="36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379"/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48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Acetosyringone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4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AD5CEA6" wp14:editId="67657265">
                  <wp:extent cx="843280" cy="739775"/>
                  <wp:effectExtent l="0" t="0" r="0" b="3175"/>
                  <wp:docPr id="19495718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5718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421" cy="75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49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(-)-Terpinen-4-ol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9E28075" wp14:editId="4166D455">
                  <wp:extent cx="734060" cy="551815"/>
                  <wp:effectExtent l="0" t="0" r="8890" b="635"/>
                  <wp:docPr id="18461978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19786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44" cy="56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498"/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50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Cuminaldehyde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0EC93D4" wp14:editId="2EEFE26A">
                  <wp:extent cx="854075" cy="526415"/>
                  <wp:effectExtent l="0" t="0" r="3175" b="6985"/>
                  <wp:docPr id="19859163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91633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47" cy="53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51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Dibutyl phthalate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16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22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4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3CDD167" wp14:editId="49E72E8A">
                  <wp:extent cx="1039495" cy="662940"/>
                  <wp:effectExtent l="0" t="0" r="8255" b="3810"/>
                  <wp:docPr id="1955360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609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24" cy="67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463"/>
          <w:jc w:val="center"/>
        </w:trPr>
        <w:tc>
          <w:tcPr>
            <w:tcW w:w="6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52</w:t>
            </w:r>
          </w:p>
        </w:tc>
        <w:tc>
          <w:tcPr>
            <w:tcW w:w="470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1- Methoxy- 4- (1- propenyl)- Benzene</w:t>
            </w:r>
          </w:p>
        </w:tc>
        <w:tc>
          <w:tcPr>
            <w:tcW w:w="109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O</w:t>
            </w:r>
          </w:p>
        </w:tc>
        <w:tc>
          <w:tcPr>
            <w:tcW w:w="2076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4F140F8" wp14:editId="765645F4">
                  <wp:extent cx="881380" cy="448310"/>
                  <wp:effectExtent l="0" t="0" r="0" b="8890"/>
                  <wp:docPr id="12745271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5271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92" cy="4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533"/>
          <w:jc w:val="center"/>
        </w:trPr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Myrtenyl acetate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6C69601" wp14:editId="6B7581A6">
                  <wp:extent cx="941070" cy="485775"/>
                  <wp:effectExtent l="0" t="0" r="0" b="9525"/>
                  <wp:docPr id="890091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91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70" cy="49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Table S4. Flavonoids isolated from the </w:t>
      </w:r>
      <w:r w:rsidRPr="00183E0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fruits of </w:t>
      </w:r>
      <w:r w:rsidRPr="00183E07">
        <w:rPr>
          <w:rFonts w:ascii="Times New Roman" w:hAnsi="Times New Roman" w:cs="Times New Roman"/>
          <w:i/>
          <w:iCs/>
          <w:kern w:val="0"/>
          <w:sz w:val="20"/>
          <w:szCs w:val="20"/>
        </w:rPr>
        <w:t>Zanthoxylum bungeanum</w:t>
      </w:r>
      <w:r>
        <w:rPr>
          <w:rFonts w:ascii="Times New Roman" w:eastAsia="SimSu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600"/>
        <w:gridCol w:w="1843"/>
        <w:gridCol w:w="2568"/>
      </w:tblGrid>
      <w:tr w:rsidR="00F13C5A" w:rsidTr="00274AF4">
        <w:trPr>
          <w:trHeight w:val="499"/>
          <w:jc w:val="center"/>
        </w:trPr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Molecular formula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Chemical structure</w:t>
            </w:r>
          </w:p>
        </w:tc>
      </w:tr>
      <w:tr w:rsidR="00F13C5A" w:rsidTr="00274AF4">
        <w:trPr>
          <w:trHeight w:val="1170"/>
          <w:jc w:val="center"/>
        </w:trPr>
        <w:tc>
          <w:tcPr>
            <w:tcW w:w="51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54</w:t>
            </w:r>
          </w:p>
        </w:tc>
        <w:tc>
          <w:tcPr>
            <w:tcW w:w="3600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Quercetin-3-O-α-L-Rhamnopyranosyl-(1-6)-β-D-glucopy ranoside</w:t>
            </w:r>
          </w:p>
        </w:tc>
        <w:tc>
          <w:tcPr>
            <w:tcW w:w="18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27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30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568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5FB9C9E" wp14:editId="70B40EAB">
                  <wp:extent cx="1229995" cy="656590"/>
                  <wp:effectExtent l="0" t="0" r="8255" b="0"/>
                  <wp:docPr id="6934475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4756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59" cy="66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136"/>
          <w:jc w:val="center"/>
        </w:trPr>
        <w:tc>
          <w:tcPr>
            <w:tcW w:w="51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55</w:t>
            </w:r>
          </w:p>
        </w:tc>
        <w:tc>
          <w:tcPr>
            <w:tcW w:w="3600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Quercetin-3-O-α-L-Rhamnopyranosyl</w:t>
            </w:r>
          </w:p>
        </w:tc>
        <w:tc>
          <w:tcPr>
            <w:tcW w:w="18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21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11</w:t>
            </w:r>
          </w:p>
        </w:tc>
        <w:tc>
          <w:tcPr>
            <w:tcW w:w="2568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6A3BBF1" wp14:editId="126DF647">
                  <wp:extent cx="1300480" cy="686435"/>
                  <wp:effectExtent l="0" t="0" r="0" b="0"/>
                  <wp:docPr id="10435849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8495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940" cy="69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982"/>
          <w:jc w:val="center"/>
        </w:trPr>
        <w:tc>
          <w:tcPr>
            <w:tcW w:w="51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56</w:t>
            </w:r>
          </w:p>
        </w:tc>
        <w:tc>
          <w:tcPr>
            <w:tcW w:w="3600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Quercetin 3-O-β-glucopyranoside</w:t>
            </w:r>
          </w:p>
        </w:tc>
        <w:tc>
          <w:tcPr>
            <w:tcW w:w="18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21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12</w:t>
            </w:r>
          </w:p>
        </w:tc>
        <w:tc>
          <w:tcPr>
            <w:tcW w:w="2568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F8DC096" wp14:editId="1C21F636">
                  <wp:extent cx="1300480" cy="729615"/>
                  <wp:effectExtent l="0" t="0" r="0" b="0"/>
                  <wp:docPr id="19314475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44757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705" cy="73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51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57</w:t>
            </w:r>
          </w:p>
        </w:tc>
        <w:tc>
          <w:tcPr>
            <w:tcW w:w="3600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Quercetin</w:t>
            </w:r>
          </w:p>
        </w:tc>
        <w:tc>
          <w:tcPr>
            <w:tcW w:w="18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15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7</w:t>
            </w:r>
          </w:p>
        </w:tc>
        <w:tc>
          <w:tcPr>
            <w:tcW w:w="2568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DEF468A" wp14:editId="3F71FC91">
                  <wp:extent cx="1175385" cy="682625"/>
                  <wp:effectExtent l="0" t="0" r="5715" b="3175"/>
                  <wp:docPr id="8334002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0022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59" cy="68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702"/>
          <w:jc w:val="center"/>
        </w:trPr>
        <w:tc>
          <w:tcPr>
            <w:tcW w:w="51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58</w:t>
            </w:r>
          </w:p>
        </w:tc>
        <w:tc>
          <w:tcPr>
            <w:tcW w:w="3600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Rutin</w:t>
            </w:r>
          </w:p>
        </w:tc>
        <w:tc>
          <w:tcPr>
            <w:tcW w:w="18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27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30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16</w:t>
            </w:r>
          </w:p>
        </w:tc>
        <w:tc>
          <w:tcPr>
            <w:tcW w:w="2568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2F317C0" wp14:editId="12E2E8C2">
                  <wp:extent cx="1420495" cy="1182370"/>
                  <wp:effectExtent l="0" t="0" r="8255" b="0"/>
                  <wp:docPr id="15752222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22228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258" cy="118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130"/>
          <w:jc w:val="center"/>
        </w:trPr>
        <w:tc>
          <w:tcPr>
            <w:tcW w:w="51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59</w:t>
            </w:r>
          </w:p>
        </w:tc>
        <w:tc>
          <w:tcPr>
            <w:tcW w:w="3600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Isorhamnetin</w:t>
            </w:r>
          </w:p>
        </w:tc>
        <w:tc>
          <w:tcPr>
            <w:tcW w:w="18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16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7</w:t>
            </w:r>
          </w:p>
        </w:tc>
        <w:tc>
          <w:tcPr>
            <w:tcW w:w="2568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608234F" wp14:editId="213F5675">
                  <wp:extent cx="1251585" cy="704850"/>
                  <wp:effectExtent l="0" t="0" r="5715" b="0"/>
                  <wp:docPr id="10792491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491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60" cy="7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698"/>
          <w:jc w:val="center"/>
        </w:trPr>
        <w:tc>
          <w:tcPr>
            <w:tcW w:w="511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60</w:t>
            </w:r>
          </w:p>
        </w:tc>
        <w:tc>
          <w:tcPr>
            <w:tcW w:w="3600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Hyperoside</w:t>
            </w:r>
          </w:p>
        </w:tc>
        <w:tc>
          <w:tcPr>
            <w:tcW w:w="184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21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12</w:t>
            </w:r>
          </w:p>
        </w:tc>
        <w:tc>
          <w:tcPr>
            <w:tcW w:w="2568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5E4884B" wp14:editId="7B4D6B27">
                  <wp:extent cx="1235075" cy="1253490"/>
                  <wp:effectExtent l="0" t="0" r="3175" b="3810"/>
                  <wp:docPr id="3825489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489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5" cy="125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553"/>
          <w:jc w:val="center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Vitexin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21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414A310" wp14:editId="06C08C3C">
                  <wp:extent cx="1245870" cy="962660"/>
                  <wp:effectExtent l="0" t="0" r="0" b="8890"/>
                  <wp:docPr id="14140847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8473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35" cy="96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C5A" w:rsidRDefault="00F13C5A" w:rsidP="00F13C5A">
      <w:pPr>
        <w:adjustRightInd w:val="0"/>
        <w:snapToGrid w:val="0"/>
        <w:spacing w:line="360" w:lineRule="auto"/>
        <w:rPr>
          <w:rFonts w:ascii="Times New Roman" w:eastAsia="SimSun" w:hAnsi="Times New Roman" w:cs="Times New Roman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Table S5. Lignans isolated from the </w:t>
      </w:r>
      <w:r w:rsidRPr="00183E0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fruits of </w:t>
      </w:r>
      <w:r w:rsidRPr="00183E07">
        <w:rPr>
          <w:rFonts w:ascii="Times New Roman" w:hAnsi="Times New Roman" w:cs="Times New Roman"/>
          <w:i/>
          <w:iCs/>
          <w:kern w:val="0"/>
          <w:sz w:val="20"/>
          <w:szCs w:val="20"/>
        </w:rPr>
        <w:t>Zanthoxylum bungeanum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.</w:t>
      </w:r>
    </w:p>
    <w:tbl>
      <w:tblPr>
        <w:tblStyle w:val="3"/>
        <w:tblW w:w="852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811"/>
        <w:gridCol w:w="2060"/>
        <w:gridCol w:w="3059"/>
      </w:tblGrid>
      <w:tr w:rsidR="00F13C5A" w:rsidTr="00274AF4">
        <w:trPr>
          <w:trHeight w:val="499"/>
          <w:jc w:val="right"/>
        </w:trPr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Molecular formula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Chemical structure</w:t>
            </w:r>
          </w:p>
        </w:tc>
      </w:tr>
      <w:tr w:rsidR="00F13C5A" w:rsidTr="00274AF4">
        <w:trPr>
          <w:trHeight w:val="652"/>
          <w:jc w:val="right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62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7-methoxycoumarin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10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8</w:t>
            </w:r>
            <w:r>
              <w:rPr>
                <w:rFonts w:eastAsia="SimSun"/>
                <w:sz w:val="18"/>
                <w:szCs w:val="18"/>
              </w:rPr>
              <w:t>O</w:t>
            </w:r>
            <w:r>
              <w:rPr>
                <w:rFonts w:eastAsia="SimSu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3D09119" wp14:editId="135B2182">
                  <wp:extent cx="902970" cy="431800"/>
                  <wp:effectExtent l="0" t="0" r="0" b="6350"/>
                  <wp:docPr id="1795394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3940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82" cy="44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704"/>
          <w:jc w:val="right"/>
        </w:trPr>
        <w:tc>
          <w:tcPr>
            <w:tcW w:w="562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63</w:t>
            </w:r>
          </w:p>
        </w:tc>
        <w:tc>
          <w:tcPr>
            <w:tcW w:w="266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Herniarin</w:t>
            </w:r>
          </w:p>
        </w:tc>
        <w:tc>
          <w:tcPr>
            <w:tcW w:w="195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10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8</w:t>
            </w:r>
            <w:r>
              <w:rPr>
                <w:rFonts w:eastAsia="SimSun"/>
                <w:sz w:val="18"/>
                <w:szCs w:val="18"/>
              </w:rPr>
              <w:t>O</w:t>
            </w:r>
            <w:r>
              <w:rPr>
                <w:rFonts w:eastAsia="SimSu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900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A213F43" wp14:editId="5884A84F">
                  <wp:extent cx="854075" cy="394970"/>
                  <wp:effectExtent l="0" t="0" r="3175" b="5080"/>
                  <wp:docPr id="1256490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9013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211" cy="40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255"/>
          <w:jc w:val="right"/>
        </w:trPr>
        <w:tc>
          <w:tcPr>
            <w:tcW w:w="562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64</w:t>
            </w:r>
          </w:p>
        </w:tc>
        <w:tc>
          <w:tcPr>
            <w:tcW w:w="266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Neochlorogenic acid</w:t>
            </w:r>
          </w:p>
        </w:tc>
        <w:tc>
          <w:tcPr>
            <w:tcW w:w="195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O</w:t>
            </w:r>
            <w:r>
              <w:rPr>
                <w:rFonts w:eastAsia="SimSu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900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39B6AA" wp14:editId="65217B09">
                  <wp:extent cx="1600200" cy="741045"/>
                  <wp:effectExtent l="0" t="0" r="0" b="1905"/>
                  <wp:docPr id="4986760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7606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45" cy="75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774"/>
          <w:jc w:val="right"/>
        </w:trPr>
        <w:tc>
          <w:tcPr>
            <w:tcW w:w="562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65</w:t>
            </w:r>
          </w:p>
        </w:tc>
        <w:tc>
          <w:tcPr>
            <w:tcW w:w="266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Sesamin</w:t>
            </w:r>
          </w:p>
        </w:tc>
        <w:tc>
          <w:tcPr>
            <w:tcW w:w="195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20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O</w:t>
            </w:r>
            <w:r>
              <w:rPr>
                <w:rFonts w:eastAsia="SimSu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900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79FC08" wp14:editId="72C6B118">
                  <wp:extent cx="1501775" cy="512445"/>
                  <wp:effectExtent l="0" t="0" r="3175" b="1905"/>
                  <wp:docPr id="6023144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1448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798" cy="52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right"/>
        </w:trPr>
        <w:tc>
          <w:tcPr>
            <w:tcW w:w="562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66</w:t>
            </w:r>
          </w:p>
        </w:tc>
        <w:tc>
          <w:tcPr>
            <w:tcW w:w="266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Eudesmin</w:t>
            </w:r>
          </w:p>
        </w:tc>
        <w:tc>
          <w:tcPr>
            <w:tcW w:w="1953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22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26</w:t>
            </w:r>
            <w:r>
              <w:rPr>
                <w:rFonts w:eastAsia="SimSun"/>
                <w:sz w:val="18"/>
                <w:szCs w:val="18"/>
              </w:rPr>
              <w:t>O</w:t>
            </w:r>
            <w:r>
              <w:rPr>
                <w:rFonts w:eastAsia="SimSun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2900" w:type="dxa"/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B84DF07" wp14:editId="436CEC61">
                  <wp:extent cx="1376680" cy="1256030"/>
                  <wp:effectExtent l="0" t="0" r="0" b="1270"/>
                  <wp:docPr id="6864389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389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98" cy="128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196"/>
          <w:jc w:val="right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67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Chlorogenic acid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widowControl/>
              <w:adjustRightInd w:val="0"/>
              <w:snapToGrid w:val="0"/>
              <w:jc w:val="left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C</w:t>
            </w:r>
            <w:r>
              <w:rPr>
                <w:rFonts w:eastAsia="SimSun"/>
                <w:sz w:val="18"/>
                <w:szCs w:val="18"/>
                <w:vertAlign w:val="subscript"/>
              </w:rPr>
              <w:t>16</w:t>
            </w:r>
            <w:r>
              <w:rPr>
                <w:rFonts w:eastAsia="SimSun"/>
                <w:sz w:val="18"/>
                <w:szCs w:val="18"/>
              </w:rPr>
              <w:t>H</w:t>
            </w:r>
            <w:r>
              <w:rPr>
                <w:rFonts w:eastAsia="SimSun"/>
                <w:sz w:val="18"/>
                <w:szCs w:val="18"/>
                <w:vertAlign w:val="subscript"/>
              </w:rPr>
              <w:t>18</w:t>
            </w:r>
            <w:r>
              <w:rPr>
                <w:rFonts w:eastAsia="SimSun"/>
                <w:sz w:val="18"/>
                <w:szCs w:val="18"/>
              </w:rPr>
              <w:t>O</w:t>
            </w:r>
            <w:r>
              <w:rPr>
                <w:rFonts w:eastAsia="SimSun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18"/>
                <w:szCs w:val="1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4B5211A" wp14:editId="73C3B071">
                  <wp:extent cx="1664970" cy="772160"/>
                  <wp:effectExtent l="0" t="0" r="0" b="8890"/>
                  <wp:docPr id="11617700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700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34" cy="78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F13C5A" w:rsidRDefault="00F13C5A" w:rsidP="00F13C5A">
      <w:pPr>
        <w:adjustRightInd w:val="0"/>
        <w:snapToGrid w:val="0"/>
        <w:spacing w:afterLines="50" w:after="156"/>
        <w:jc w:val="center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Table S6. Other components in </w:t>
      </w:r>
      <w:r w:rsidRPr="00183E07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fruits of </w:t>
      </w:r>
      <w:r w:rsidRPr="00183E07">
        <w:rPr>
          <w:rFonts w:ascii="Times New Roman" w:hAnsi="Times New Roman" w:cs="Times New Roman"/>
          <w:i/>
          <w:iCs/>
          <w:kern w:val="0"/>
          <w:sz w:val="20"/>
          <w:szCs w:val="20"/>
        </w:rPr>
        <w:t>Zanthoxylum bungeanum</w:t>
      </w:r>
      <w:r>
        <w:rPr>
          <w:rFonts w:ascii="Times New Roman" w:hAnsi="Times New Roman" w:cs="Times New Roman"/>
          <w:i/>
          <w:iCs/>
          <w:kern w:val="0"/>
          <w:sz w:val="20"/>
          <w:szCs w:val="20"/>
        </w:rPr>
        <w:t>.</w:t>
      </w:r>
    </w:p>
    <w:tbl>
      <w:tblPr>
        <w:tblStyle w:val="3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3594"/>
        <w:gridCol w:w="1790"/>
        <w:gridCol w:w="2616"/>
      </w:tblGrid>
      <w:tr w:rsidR="00F13C5A" w:rsidTr="00274AF4">
        <w:trPr>
          <w:trHeight w:val="499"/>
          <w:jc w:val="center"/>
        </w:trPr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sz w:val="20"/>
              </w:rPr>
            </w:pP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Name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Molecular formula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b/>
                <w:bCs/>
                <w:sz w:val="20"/>
              </w:rPr>
            </w:pPr>
            <w:r>
              <w:rPr>
                <w:rFonts w:eastAsia="SimSun"/>
                <w:b/>
                <w:bCs/>
                <w:sz w:val="20"/>
              </w:rPr>
              <w:t>Chemical structure</w:t>
            </w:r>
          </w:p>
        </w:tc>
      </w:tr>
      <w:tr w:rsidR="00F13C5A" w:rsidTr="00274AF4">
        <w:trPr>
          <w:trHeight w:val="808"/>
          <w:jc w:val="center"/>
        </w:trPr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68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  <w:shd w:val="clear" w:color="auto" w:fill="FFFFFF"/>
              </w:rPr>
            </w:pPr>
            <w:r>
              <w:rPr>
                <w:rFonts w:eastAsia="SimSun"/>
                <w:sz w:val="20"/>
              </w:rPr>
              <w:t>2-Phenylethyl-6-O-β-D-glucopyranoside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14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6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554E2A0" wp14:editId="1486EC78">
                  <wp:extent cx="1283970" cy="506730"/>
                  <wp:effectExtent l="0" t="0" r="0" b="7620"/>
                  <wp:docPr id="10255076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0764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68" cy="520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713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69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  <w:lang w:val="it-IT"/>
              </w:rPr>
            </w:pPr>
            <w:r>
              <w:rPr>
                <w:rFonts w:eastAsia="SimSun"/>
                <w:sz w:val="20"/>
                <w:lang w:val="it-IT"/>
              </w:rPr>
              <w:t>Isobutyl-O-</w:t>
            </w:r>
            <w:r>
              <w:rPr>
                <w:rFonts w:eastAsia="SimSun"/>
                <w:sz w:val="20"/>
              </w:rPr>
              <w:t>β</w:t>
            </w:r>
            <w:r>
              <w:rPr>
                <w:rFonts w:eastAsia="SimSun"/>
                <w:sz w:val="20"/>
                <w:lang w:val="it-IT"/>
              </w:rPr>
              <w:t>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6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noProof/>
                <w:sz w:val="20"/>
                <w:lang w:eastAsia="en-US"/>
              </w:rPr>
              <w:drawing>
                <wp:inline distT="0" distB="0" distL="0" distR="0" wp14:anchorId="172A70FE" wp14:editId="523D78FE">
                  <wp:extent cx="1019810" cy="419100"/>
                  <wp:effectExtent l="0" t="0" r="889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65" cy="42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838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70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3-methoxyphenethyl alcohol-4-O-β-D-glucopyranoside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15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22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8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B57955F" wp14:editId="0A0A22F9">
                  <wp:extent cx="1436370" cy="461010"/>
                  <wp:effectExtent l="0" t="0" r="0" b="0"/>
                  <wp:docPr id="1191233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334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91" cy="4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720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71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(1′R, 3′R, 5′R, 8′S)-epidihydrophaseic acid-O-β-D-glucoside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21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32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10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1EC6C8B" wp14:editId="260CF248">
                  <wp:extent cx="1518285" cy="637540"/>
                  <wp:effectExtent l="0" t="0" r="5715" b="0"/>
                  <wp:docPr id="20934872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48722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44" cy="6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718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72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  <w:lang w:val="it-IT"/>
              </w:rPr>
            </w:pPr>
            <w:r>
              <w:rPr>
                <w:rFonts w:eastAsia="SimSun"/>
                <w:sz w:val="20"/>
                <w:lang w:val="it-IT"/>
              </w:rPr>
              <w:t xml:space="preserve">Benzyl -1-O- </w:t>
            </w:r>
            <w:r>
              <w:rPr>
                <w:rFonts w:eastAsia="SimSun"/>
                <w:sz w:val="20"/>
              </w:rPr>
              <w:t>β</w:t>
            </w:r>
            <w:r>
              <w:rPr>
                <w:rFonts w:eastAsia="SimSun"/>
                <w:sz w:val="20"/>
                <w:lang w:val="it-IT"/>
              </w:rPr>
              <w:t>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13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6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9B76934" wp14:editId="6C4BE0CE">
                  <wp:extent cx="1143000" cy="466725"/>
                  <wp:effectExtent l="0" t="0" r="0" b="9525"/>
                  <wp:docPr id="94416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16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08" cy="48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714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73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Benzenepropanoic acid-O-β-D-glucopyranosyloxy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15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8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5FC34C6" wp14:editId="2781662D">
                  <wp:extent cx="1474470" cy="388620"/>
                  <wp:effectExtent l="0" t="0" r="0" b="0"/>
                  <wp:docPr id="10064623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6230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467" cy="40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849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74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Orcinol glucoside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13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7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A398273" wp14:editId="7B4E2ECB">
                  <wp:extent cx="1224280" cy="518795"/>
                  <wp:effectExtent l="0" t="0" r="0" b="0"/>
                  <wp:docPr id="18010804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0804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197" cy="52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990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75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3-Methoxy-5-hydroxyphe nol-1-O-β-D-glucopyranoside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13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8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1662AB8" wp14:editId="478189D1">
                  <wp:extent cx="1273175" cy="595630"/>
                  <wp:effectExtent l="0" t="0" r="3175" b="0"/>
                  <wp:docPr id="1540738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7388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79" cy="600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848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76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4-Hydroxyl-3, 5-dimethoxyl-6-O-β-D-glucosebenzene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14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9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9100E0" wp14:editId="08DB708A">
                  <wp:extent cx="1316990" cy="552450"/>
                  <wp:effectExtent l="0" t="0" r="0" b="0"/>
                  <wp:docPr id="17355822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58229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779" cy="56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002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77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2-(4-Hydroxy-3-methoxyphenyl) ethyl-O-β-D-glucopyranoside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15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22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8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5790578" wp14:editId="6ED3B44B">
                  <wp:extent cx="1463675" cy="464820"/>
                  <wp:effectExtent l="0" t="0" r="3175" b="0"/>
                  <wp:docPr id="10574891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8916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69" cy="47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988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78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  <w:lang w:val="it-IT"/>
              </w:rPr>
            </w:pPr>
            <w:r>
              <w:rPr>
                <w:rFonts w:eastAsia="SimSun"/>
                <w:sz w:val="20"/>
                <w:lang w:val="it-IT"/>
              </w:rPr>
              <w:t>Coumaric Acid-4-O-</w:t>
            </w:r>
            <w:r>
              <w:rPr>
                <w:rFonts w:eastAsia="SimSun"/>
                <w:sz w:val="20"/>
              </w:rPr>
              <w:t>β</w:t>
            </w:r>
            <w:r>
              <w:rPr>
                <w:rFonts w:eastAsia="SimSun"/>
                <w:sz w:val="20"/>
                <w:lang w:val="it-IT"/>
              </w:rPr>
              <w:t>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15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18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8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AB88A12" wp14:editId="2495B2E0">
                  <wp:extent cx="1431290" cy="447040"/>
                  <wp:effectExtent l="0" t="0" r="0" b="0"/>
                  <wp:docPr id="252370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7013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919" cy="45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988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79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  <w:lang w:val="it-IT"/>
              </w:rPr>
            </w:pPr>
            <w:r>
              <w:rPr>
                <w:rFonts w:eastAsia="SimSun"/>
                <w:sz w:val="20"/>
                <w:lang w:val="it-IT"/>
              </w:rPr>
              <w:t>Hloroglucinol 1-O-</w:t>
            </w:r>
            <w:r>
              <w:rPr>
                <w:rFonts w:eastAsia="SimSun"/>
                <w:sz w:val="20"/>
              </w:rPr>
              <w:t>β</w:t>
            </w:r>
            <w:r>
              <w:rPr>
                <w:rFonts w:eastAsia="SimSun"/>
                <w:sz w:val="20"/>
                <w:lang w:val="it-IT"/>
              </w:rPr>
              <w:t>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8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FC0927" wp14:editId="68F7E579">
                  <wp:extent cx="1175385" cy="568325"/>
                  <wp:effectExtent l="0" t="0" r="5715" b="3175"/>
                  <wp:docPr id="5732761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7615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29" cy="58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987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80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3,5-dihydroxy phenethyl alcohol 3-O-β-glucopyranoside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14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20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8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92B37AA" wp14:editId="5A032D07">
                  <wp:extent cx="1322070" cy="561975"/>
                  <wp:effectExtent l="0" t="0" r="1905" b="0"/>
                  <wp:docPr id="974528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52806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83" cy="56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285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81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Betulalbuside A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16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28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7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noProof/>
                <w:sz w:val="20"/>
                <w:lang w:eastAsia="en-US"/>
              </w:rPr>
              <w:drawing>
                <wp:inline distT="0" distB="0" distL="0" distR="0" wp14:anchorId="46E34F31" wp14:editId="1961E8FD">
                  <wp:extent cx="811530" cy="746125"/>
                  <wp:effectExtent l="0" t="0" r="762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23" cy="75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417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lastRenderedPageBreak/>
              <w:t>82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  <w:lang w:val="it-IT"/>
              </w:rPr>
            </w:pPr>
            <w:r>
              <w:rPr>
                <w:rFonts w:eastAsia="SimSun"/>
                <w:sz w:val="20"/>
                <w:lang w:val="it-IT"/>
              </w:rPr>
              <w:t>1-hydroxylinaloyl-6-O-</w:t>
            </w:r>
            <w:r>
              <w:rPr>
                <w:rFonts w:eastAsia="SimSun"/>
                <w:sz w:val="20"/>
              </w:rPr>
              <w:t>β</w:t>
            </w:r>
            <w:r>
              <w:rPr>
                <w:rFonts w:eastAsia="SimSun"/>
                <w:sz w:val="20"/>
                <w:lang w:val="it-IT"/>
              </w:rPr>
              <w:t>-D-glucopyranoside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16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28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7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noProof/>
                <w:sz w:val="20"/>
                <w:lang w:eastAsia="en-US"/>
              </w:rPr>
              <w:drawing>
                <wp:inline distT="0" distB="0" distL="0" distR="0" wp14:anchorId="5C33F1BF" wp14:editId="4FCE234C">
                  <wp:extent cx="894080" cy="647700"/>
                  <wp:effectExtent l="0" t="0" r="127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178" cy="64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trHeight w:val="1565"/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83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Guanosine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10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N</w:t>
            </w:r>
            <w:r>
              <w:rPr>
                <w:rFonts w:eastAsia="SimSun"/>
                <w:sz w:val="20"/>
                <w:vertAlign w:val="subscript"/>
              </w:rPr>
              <w:t>4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5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noProof/>
                <w:sz w:val="20"/>
                <w:lang w:eastAsia="en-US"/>
              </w:rPr>
              <w:drawing>
                <wp:inline distT="0" distB="0" distL="0" distR="0" wp14:anchorId="322CFE91" wp14:editId="032EBFFF">
                  <wp:extent cx="716280" cy="891540"/>
                  <wp:effectExtent l="0" t="0" r="7620" b="381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22" cy="89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84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Arbutin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12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16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7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3883968" wp14:editId="0C0F253A">
                  <wp:extent cx="1175385" cy="424815"/>
                  <wp:effectExtent l="0" t="0" r="5715" b="0"/>
                  <wp:docPr id="15988782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87825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08" cy="43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529" w:type="dxa"/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85</w:t>
            </w:r>
          </w:p>
        </w:tc>
        <w:tc>
          <w:tcPr>
            <w:tcW w:w="372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Syringin</w:t>
            </w:r>
          </w:p>
        </w:tc>
        <w:tc>
          <w:tcPr>
            <w:tcW w:w="1834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17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24</w:t>
            </w:r>
            <w:r>
              <w:rPr>
                <w:rFonts w:eastAsia="SimSun"/>
                <w:sz w:val="20"/>
              </w:rPr>
              <w:t>O</w:t>
            </w:r>
            <w:r>
              <w:rPr>
                <w:rFonts w:eastAsia="SimSun"/>
                <w:sz w:val="20"/>
                <w:vertAlign w:val="subscript"/>
              </w:rPr>
              <w:t>9</w:t>
            </w:r>
          </w:p>
        </w:tc>
        <w:tc>
          <w:tcPr>
            <w:tcW w:w="2435" w:type="dxa"/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  <w:rPr>
                <w:rFonts w:eastAsia="SimSun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C13CF67" wp14:editId="5F087822">
                  <wp:extent cx="1501775" cy="565150"/>
                  <wp:effectExtent l="0" t="0" r="3175" b="6350"/>
                  <wp:docPr id="20165696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56969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62" cy="57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C5A" w:rsidTr="00274AF4">
        <w:trPr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86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skimmiamine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lef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C</w:t>
            </w:r>
            <w:r>
              <w:rPr>
                <w:rFonts w:eastAsia="SimSun"/>
                <w:sz w:val="20"/>
                <w:vertAlign w:val="subscript"/>
              </w:rPr>
              <w:t>14</w:t>
            </w:r>
            <w:r>
              <w:rPr>
                <w:rFonts w:eastAsia="SimSun"/>
                <w:sz w:val="20"/>
              </w:rPr>
              <w:t>H</w:t>
            </w:r>
            <w:r>
              <w:rPr>
                <w:rFonts w:eastAsia="SimSun"/>
                <w:sz w:val="20"/>
                <w:vertAlign w:val="subscript"/>
              </w:rPr>
              <w:t>13</w:t>
            </w:r>
            <w:r>
              <w:rPr>
                <w:rFonts w:eastAsia="SimSun"/>
                <w:sz w:val="20"/>
              </w:rPr>
              <w:t>NO</w:t>
            </w:r>
            <w:r>
              <w:rPr>
                <w:rFonts w:eastAsia="SimSun"/>
                <w:sz w:val="20"/>
                <w:vertAlign w:val="subscript"/>
              </w:rPr>
              <w:t>4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F13C5A" w:rsidRDefault="00F13C5A" w:rsidP="00274AF4">
            <w:pPr>
              <w:adjustRightInd w:val="0"/>
              <w:snapToGrid w:val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114300" distR="114300" wp14:anchorId="62F5A8C2" wp14:editId="055816B6">
                  <wp:extent cx="775335" cy="584835"/>
                  <wp:effectExtent l="0" t="0" r="0" b="5715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C5A" w:rsidRDefault="00F13C5A" w:rsidP="00F13C5A">
      <w:pPr>
        <w:adjustRightInd w:val="0"/>
        <w:snapToGrid w:val="0"/>
        <w:spacing w:line="480" w:lineRule="auto"/>
        <w:ind w:firstLineChars="200" w:firstLine="440"/>
        <w:rPr>
          <w:rFonts w:ascii="Times New Roman" w:eastAsia="SimSun" w:hAnsi="Times New Roman" w:cs="Times New Roman"/>
          <w:sz w:val="22"/>
        </w:rPr>
      </w:pPr>
    </w:p>
    <w:p w:rsidR="00F13C5A" w:rsidRPr="00C56B49" w:rsidRDefault="00F13C5A" w:rsidP="00F13C5A">
      <w:pPr>
        <w:jc w:val="center"/>
        <w:rPr>
          <w:rFonts w:ascii="Times New Roman" w:hAnsi="Times New Roman" w:cs="Times New Roman"/>
        </w:rPr>
      </w:pPr>
    </w:p>
    <w:p w:rsidR="008112AC" w:rsidRDefault="008112AC"/>
    <w:sectPr w:rsidR="008112AC" w:rsidSect="00C5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A"/>
    <w:rsid w:val="008112AC"/>
    <w:rsid w:val="00E52819"/>
    <w:rsid w:val="00F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7C35C-492B-4676-A23A-BDDB2E0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C5A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C5A"/>
    <w:pPr>
      <w:keepNext/>
      <w:keepLines/>
      <w:spacing w:beforeLines="100" w:before="100" w:afterLines="100" w:after="100" w:line="360" w:lineRule="auto"/>
      <w:outlineLvl w:val="0"/>
    </w:pPr>
    <w:rPr>
      <w:rFonts w:eastAsia="SimHei" w:cs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C5A"/>
    <w:pPr>
      <w:keepNext/>
      <w:keepLines/>
      <w:spacing w:beforeLines="100" w:before="100" w:afterLines="100" w:after="100" w:line="360" w:lineRule="auto"/>
      <w:outlineLvl w:val="1"/>
    </w:pPr>
    <w:rPr>
      <w:rFonts w:ascii="DengXian Light" w:eastAsia="SimHei" w:hAnsi="DengXian Light" w:cs="Times New Roman"/>
      <w:b/>
      <w:bCs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C5A"/>
    <w:pPr>
      <w:keepNext/>
      <w:keepLines/>
      <w:spacing w:beforeLines="100" w:before="100" w:afterLines="100" w:after="100" w:line="360" w:lineRule="auto"/>
      <w:jc w:val="left"/>
      <w:outlineLvl w:val="2"/>
    </w:pPr>
    <w:rPr>
      <w:rFonts w:eastAsia="SimHei" w:cs="Times New Roman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3C5A"/>
    <w:pPr>
      <w:keepNext/>
      <w:keepLines/>
      <w:spacing w:beforeLines="100" w:before="100" w:afterLines="100" w:after="100" w:line="360" w:lineRule="auto"/>
      <w:outlineLvl w:val="3"/>
    </w:pPr>
    <w:rPr>
      <w:rFonts w:ascii="DengXian Light" w:eastAsia="SimHei" w:hAnsi="DengXian Light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13C5A"/>
    <w:rPr>
      <w:rFonts w:eastAsia="SimHei" w:cs="Times New Roman"/>
      <w:b/>
      <w:bCs/>
      <w:kern w:val="44"/>
      <w:sz w:val="32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13C5A"/>
    <w:rPr>
      <w:rFonts w:ascii="DengXian Light" w:eastAsia="SimHei" w:hAnsi="DengXian Light" w:cs="Times New Roman"/>
      <w:b/>
      <w:bCs/>
      <w:kern w:val="2"/>
      <w:sz w:val="3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13C5A"/>
    <w:rPr>
      <w:rFonts w:eastAsia="SimHei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13C5A"/>
    <w:rPr>
      <w:rFonts w:ascii="DengXian Light" w:eastAsia="SimHei" w:hAnsi="DengXian Light" w:cs="Times New Roman"/>
      <w:b/>
      <w:bCs/>
      <w:kern w:val="2"/>
      <w:sz w:val="24"/>
      <w:szCs w:val="28"/>
      <w:lang w:eastAsia="zh-CN"/>
    </w:rPr>
  </w:style>
  <w:style w:type="paragraph" w:styleId="TOC7">
    <w:name w:val="toc 7"/>
    <w:basedOn w:val="Normal"/>
    <w:next w:val="Normal"/>
    <w:uiPriority w:val="39"/>
    <w:unhideWhenUsed/>
    <w:qFormat/>
    <w:rsid w:val="00F13C5A"/>
    <w:pPr>
      <w:ind w:leftChars="1200" w:left="2520"/>
    </w:pPr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13C5A"/>
    <w:pPr>
      <w:jc w:val="left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13C5A"/>
    <w:rPr>
      <w:rFonts w:eastAsiaTheme="minorEastAsia" w:cs="Times New Roman"/>
      <w:kern w:val="2"/>
      <w:sz w:val="21"/>
      <w:lang w:eastAsia="zh-CN"/>
    </w:rPr>
  </w:style>
  <w:style w:type="paragraph" w:styleId="TOC5">
    <w:name w:val="toc 5"/>
    <w:basedOn w:val="Normal"/>
    <w:next w:val="Normal"/>
    <w:uiPriority w:val="39"/>
    <w:unhideWhenUsed/>
    <w:qFormat/>
    <w:rsid w:val="00F13C5A"/>
    <w:pPr>
      <w:ind w:leftChars="800" w:left="1680"/>
    </w:pPr>
    <w:rPr>
      <w:rFonts w:cs="Times New Roman"/>
    </w:rPr>
  </w:style>
  <w:style w:type="paragraph" w:styleId="TOC3">
    <w:name w:val="toc 3"/>
    <w:basedOn w:val="Normal"/>
    <w:next w:val="Normal"/>
    <w:uiPriority w:val="39"/>
    <w:unhideWhenUsed/>
    <w:qFormat/>
    <w:rsid w:val="00F13C5A"/>
    <w:pPr>
      <w:ind w:leftChars="400" w:left="840"/>
    </w:pPr>
    <w:rPr>
      <w:rFonts w:cs="Times New Roman"/>
    </w:rPr>
  </w:style>
  <w:style w:type="paragraph" w:styleId="TOC8">
    <w:name w:val="toc 8"/>
    <w:basedOn w:val="Normal"/>
    <w:next w:val="Normal"/>
    <w:uiPriority w:val="39"/>
    <w:unhideWhenUsed/>
    <w:qFormat/>
    <w:rsid w:val="00F13C5A"/>
    <w:pPr>
      <w:ind w:leftChars="1400" w:left="2940"/>
    </w:pPr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F13C5A"/>
    <w:pPr>
      <w:ind w:leftChars="2500" w:left="100"/>
    </w:pPr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F13C5A"/>
    <w:rPr>
      <w:rFonts w:eastAsiaTheme="minorEastAsia" w:cs="Times New Roman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13C5A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13C5A"/>
    <w:rPr>
      <w:rFonts w:eastAsiaTheme="minorEastAsia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F13C5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13C5A"/>
    <w:rPr>
      <w:rFonts w:eastAsiaTheme="minorEastAsia" w:cs="Times New Roman"/>
      <w:kern w:val="2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F13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13C5A"/>
    <w:rPr>
      <w:rFonts w:eastAsiaTheme="minorEastAsia" w:cs="Times New Roman"/>
      <w:kern w:val="2"/>
      <w:sz w:val="18"/>
      <w:szCs w:val="18"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F13C5A"/>
    <w:pPr>
      <w:tabs>
        <w:tab w:val="right" w:leader="dot" w:pos="8296"/>
      </w:tabs>
    </w:pPr>
    <w:rPr>
      <w:rFonts w:ascii="Times New Roman" w:hAnsi="Times New Roman" w:cs="Times New Roman"/>
      <w:b/>
      <w:bCs/>
    </w:rPr>
  </w:style>
  <w:style w:type="paragraph" w:styleId="TOC4">
    <w:name w:val="toc 4"/>
    <w:basedOn w:val="Normal"/>
    <w:next w:val="Normal"/>
    <w:uiPriority w:val="39"/>
    <w:unhideWhenUsed/>
    <w:qFormat/>
    <w:rsid w:val="00F13C5A"/>
    <w:pPr>
      <w:ind w:leftChars="600" w:left="1260"/>
    </w:pPr>
    <w:rPr>
      <w:rFonts w:cs="Times New Roman"/>
    </w:rPr>
  </w:style>
  <w:style w:type="paragraph" w:styleId="TOC6">
    <w:name w:val="toc 6"/>
    <w:basedOn w:val="Normal"/>
    <w:next w:val="Normal"/>
    <w:uiPriority w:val="39"/>
    <w:unhideWhenUsed/>
    <w:qFormat/>
    <w:rsid w:val="00F13C5A"/>
    <w:pPr>
      <w:ind w:leftChars="1000" w:left="2100"/>
    </w:pPr>
    <w:rPr>
      <w:rFonts w:cs="Times New Roman"/>
    </w:rPr>
  </w:style>
  <w:style w:type="paragraph" w:styleId="TOC2">
    <w:name w:val="toc 2"/>
    <w:basedOn w:val="Normal"/>
    <w:next w:val="Normal"/>
    <w:uiPriority w:val="39"/>
    <w:unhideWhenUsed/>
    <w:qFormat/>
    <w:rsid w:val="00F13C5A"/>
    <w:pPr>
      <w:ind w:leftChars="200" w:left="420"/>
    </w:pPr>
    <w:rPr>
      <w:rFonts w:cs="Times New Roman"/>
    </w:rPr>
  </w:style>
  <w:style w:type="paragraph" w:styleId="TOC9">
    <w:name w:val="toc 9"/>
    <w:basedOn w:val="Normal"/>
    <w:next w:val="Normal"/>
    <w:uiPriority w:val="39"/>
    <w:unhideWhenUsed/>
    <w:qFormat/>
    <w:rsid w:val="00F13C5A"/>
    <w:pPr>
      <w:ind w:leftChars="1600" w:left="3360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13C5A"/>
    <w:pPr>
      <w:spacing w:beforeLines="100" w:before="100" w:afterLines="100" w:after="100" w:line="360" w:lineRule="auto"/>
      <w:jc w:val="center"/>
      <w:outlineLvl w:val="0"/>
    </w:pPr>
    <w:rPr>
      <w:rFonts w:ascii="Times New Roman" w:eastAsia="SimHei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F13C5A"/>
    <w:rPr>
      <w:rFonts w:ascii="Times New Roman" w:eastAsia="SimHei" w:hAnsi="Times New Roman" w:cs="Times New Roman"/>
      <w:b/>
      <w:bCs/>
      <w:kern w:val="2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13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13C5A"/>
    <w:rPr>
      <w:rFonts w:eastAsiaTheme="minorEastAsia" w:cs="Times New Roman"/>
      <w:b/>
      <w:bCs/>
      <w:kern w:val="2"/>
      <w:sz w:val="21"/>
      <w:lang w:eastAsia="zh-CN"/>
    </w:rPr>
  </w:style>
  <w:style w:type="table" w:styleId="TableGrid">
    <w:name w:val="Table Grid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qFormat/>
    <w:rsid w:val="00F13C5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13C5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13C5A"/>
    <w:rPr>
      <w:i/>
    </w:rPr>
  </w:style>
  <w:style w:type="character" w:styleId="Hyperlink">
    <w:name w:val="Hyperlink"/>
    <w:basedOn w:val="DefaultParagraphFont"/>
    <w:uiPriority w:val="99"/>
    <w:unhideWhenUsed/>
    <w:qFormat/>
    <w:rsid w:val="00F13C5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13C5A"/>
    <w:rPr>
      <w:sz w:val="21"/>
    </w:rPr>
  </w:style>
  <w:style w:type="paragraph" w:customStyle="1" w:styleId="a">
    <w:name w:val="一级标题"/>
    <w:basedOn w:val="Normal"/>
    <w:qFormat/>
    <w:rsid w:val="00F13C5A"/>
    <w:pPr>
      <w:spacing w:beforeLines="100" w:before="100" w:afterLines="100" w:after="100" w:line="360" w:lineRule="auto"/>
      <w:jc w:val="left"/>
      <w:outlineLvl w:val="0"/>
    </w:pPr>
    <w:rPr>
      <w:rFonts w:ascii="Times New Roman" w:eastAsia="SimHei" w:hAnsi="Times New Roman" w:cs="Times New Roman"/>
      <w:sz w:val="32"/>
      <w:szCs w:val="28"/>
    </w:rPr>
  </w:style>
  <w:style w:type="paragraph" w:customStyle="1" w:styleId="a0">
    <w:name w:val="二级标题"/>
    <w:basedOn w:val="a"/>
    <w:next w:val="Normal"/>
    <w:qFormat/>
    <w:rsid w:val="00F13C5A"/>
    <w:pPr>
      <w:outlineLvl w:val="1"/>
    </w:pPr>
    <w:rPr>
      <w:sz w:val="30"/>
    </w:rPr>
  </w:style>
  <w:style w:type="paragraph" w:customStyle="1" w:styleId="a1">
    <w:name w:val="三级标题"/>
    <w:basedOn w:val="a0"/>
    <w:next w:val="Normal"/>
    <w:qFormat/>
    <w:rsid w:val="00F13C5A"/>
    <w:pPr>
      <w:outlineLvl w:val="2"/>
    </w:pPr>
    <w:rPr>
      <w:bCs/>
      <w:sz w:val="28"/>
    </w:rPr>
  </w:style>
  <w:style w:type="paragraph" w:styleId="ListParagraph">
    <w:name w:val="List Paragraph"/>
    <w:basedOn w:val="Normal"/>
    <w:uiPriority w:val="34"/>
    <w:qFormat/>
    <w:rsid w:val="00F13C5A"/>
    <w:pPr>
      <w:ind w:firstLineChars="200" w:firstLine="420"/>
    </w:pPr>
    <w:rPr>
      <w:rFonts w:cs="Times New Roman"/>
    </w:rPr>
  </w:style>
  <w:style w:type="table" w:customStyle="1" w:styleId="1">
    <w:name w:val="网格型1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qFormat/>
    <w:rsid w:val="00F13C5A"/>
    <w:pPr>
      <w:widowControl w:val="0"/>
      <w:spacing w:after="0" w:line="240" w:lineRule="auto"/>
      <w:ind w:firstLineChars="200" w:firstLine="200"/>
      <w:jc w:val="both"/>
    </w:pPr>
    <w:rPr>
      <w:rFonts w:ascii="Times New Roman" w:eastAsia="SimSun" w:hAnsi="Times New Roman" w:cs="Times New Roman"/>
      <w:kern w:val="2"/>
      <w:sz w:val="24"/>
      <w:lang w:eastAsia="zh-CN"/>
    </w:rPr>
  </w:style>
  <w:style w:type="table" w:customStyle="1" w:styleId="12">
    <w:name w:val="网格型12"/>
    <w:basedOn w:val="TableNormal"/>
    <w:uiPriority w:val="5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c">
    <w:name w:val="src"/>
    <w:basedOn w:val="DefaultParagraphFont"/>
    <w:qFormat/>
    <w:rsid w:val="00F13C5A"/>
    <w:rPr>
      <w:rFonts w:cs="Times New Roman"/>
    </w:rPr>
  </w:style>
  <w:style w:type="character" w:customStyle="1" w:styleId="apple-converted-space">
    <w:name w:val="apple-converted-space"/>
    <w:basedOn w:val="DefaultParagraphFont"/>
    <w:qFormat/>
    <w:rsid w:val="00F13C5A"/>
    <w:rPr>
      <w:rFonts w:cs="Times New Roman"/>
    </w:rPr>
  </w:style>
  <w:style w:type="character" w:customStyle="1" w:styleId="10">
    <w:name w:val="未处理的提及1"/>
    <w:uiPriority w:val="99"/>
    <w:semiHidden/>
    <w:unhideWhenUsed/>
    <w:qFormat/>
    <w:rsid w:val="00F13C5A"/>
    <w:rPr>
      <w:color w:val="605E5C"/>
      <w:shd w:val="clear" w:color="auto" w:fill="E1DFDD"/>
    </w:rPr>
  </w:style>
  <w:style w:type="table" w:customStyle="1" w:styleId="a2">
    <w:name w:val="三线表"/>
    <w:basedOn w:val="TableNormal"/>
    <w:uiPriority w:val="9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5075">
    <w:name w:val="1.5加0.75三线表"/>
    <w:basedOn w:val="TableNormal"/>
    <w:uiPriority w:val="9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cs="Times New Roman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">
    <w:name w:val="样式1"/>
    <w:basedOn w:val="TableNormal"/>
    <w:uiPriority w:val="9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/>
  </w:style>
  <w:style w:type="paragraph" w:customStyle="1" w:styleId="13">
    <w:name w:val="修订1"/>
    <w:hidden/>
    <w:uiPriority w:val="99"/>
    <w:semiHidden/>
    <w:qFormat/>
    <w:rsid w:val="00F13C5A"/>
    <w:pPr>
      <w:spacing w:after="0" w:line="240" w:lineRule="auto"/>
    </w:pPr>
    <w:rPr>
      <w:rFonts w:eastAsiaTheme="minorEastAsia" w:cs="Times New Roman"/>
      <w:kern w:val="2"/>
      <w:sz w:val="21"/>
      <w:lang w:eastAsia="zh-CN"/>
    </w:rPr>
  </w:style>
  <w:style w:type="character" w:customStyle="1" w:styleId="2">
    <w:name w:val="未处理的提及2"/>
    <w:uiPriority w:val="99"/>
    <w:semiHidden/>
    <w:unhideWhenUsed/>
    <w:qFormat/>
    <w:rsid w:val="00F13C5A"/>
    <w:rPr>
      <w:color w:val="605E5C"/>
      <w:shd w:val="clear" w:color="auto" w:fill="E1DFDD"/>
    </w:rPr>
  </w:style>
  <w:style w:type="character" w:customStyle="1" w:styleId="font51">
    <w:name w:val="font51"/>
    <w:qFormat/>
    <w:rsid w:val="00F13C5A"/>
    <w:rPr>
      <w:rFonts w:ascii="Calibri" w:hAnsi="Calibri"/>
      <w:b/>
      <w:color w:val="000000"/>
      <w:sz w:val="22"/>
      <w:u w:val="none"/>
    </w:rPr>
  </w:style>
  <w:style w:type="character" w:customStyle="1" w:styleId="font71">
    <w:name w:val="font71"/>
    <w:qFormat/>
    <w:rsid w:val="00F13C5A"/>
    <w:rPr>
      <w:rFonts w:ascii="Calibri" w:hAnsi="Calibri"/>
      <w:b/>
      <w:color w:val="000000"/>
      <w:sz w:val="22"/>
      <w:u w:val="none"/>
    </w:rPr>
  </w:style>
  <w:style w:type="character" w:customStyle="1" w:styleId="font91">
    <w:name w:val="font91"/>
    <w:qFormat/>
    <w:rsid w:val="00F13C5A"/>
    <w:rPr>
      <w:rFonts w:ascii="SimSun" w:eastAsia="SimSun" w:hAnsi="SimSun"/>
      <w:color w:val="000000"/>
      <w:sz w:val="22"/>
      <w:u w:val="none"/>
    </w:rPr>
  </w:style>
  <w:style w:type="character" w:customStyle="1" w:styleId="font61">
    <w:name w:val="font61"/>
    <w:qFormat/>
    <w:rsid w:val="00F13C5A"/>
    <w:rPr>
      <w:rFonts w:ascii="Calibri" w:hAnsi="Calibri"/>
      <w:color w:val="000000"/>
      <w:sz w:val="22"/>
      <w:u w:val="none"/>
    </w:rPr>
  </w:style>
  <w:style w:type="character" w:customStyle="1" w:styleId="font81">
    <w:name w:val="font81"/>
    <w:qFormat/>
    <w:rsid w:val="00F13C5A"/>
    <w:rPr>
      <w:rFonts w:ascii="Calibri" w:hAnsi="Calibri"/>
      <w:color w:val="000000"/>
      <w:sz w:val="22"/>
      <w:u w:val="none"/>
    </w:rPr>
  </w:style>
  <w:style w:type="character" w:customStyle="1" w:styleId="font101">
    <w:name w:val="font101"/>
    <w:qFormat/>
    <w:rsid w:val="00F13C5A"/>
    <w:rPr>
      <w:rFonts w:ascii="Calibri" w:hAnsi="Calibri"/>
      <w:color w:val="000000"/>
      <w:sz w:val="22"/>
      <w:u w:val="none"/>
    </w:rPr>
  </w:style>
  <w:style w:type="table" w:customStyle="1" w:styleId="20">
    <w:name w:val="网格型2"/>
    <w:basedOn w:val="TableNormal"/>
    <w:uiPriority w:val="5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5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t">
    <w:name w:val="tgt"/>
    <w:basedOn w:val="Normal"/>
    <w:qFormat/>
    <w:rsid w:val="00F13C5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tgt1">
    <w:name w:val="tgt1"/>
    <w:basedOn w:val="DefaultParagraphFont"/>
    <w:qFormat/>
    <w:rsid w:val="00F13C5A"/>
  </w:style>
  <w:style w:type="character" w:customStyle="1" w:styleId="30">
    <w:name w:val="未处理的提及3"/>
    <w:basedOn w:val="DefaultParagraphFont"/>
    <w:uiPriority w:val="99"/>
    <w:semiHidden/>
    <w:unhideWhenUsed/>
    <w:qFormat/>
    <w:rsid w:val="00F13C5A"/>
    <w:rPr>
      <w:color w:val="605E5C"/>
      <w:shd w:val="clear" w:color="auto" w:fill="E1DFDD"/>
    </w:rPr>
  </w:style>
  <w:style w:type="table" w:customStyle="1" w:styleId="7">
    <w:name w:val="网格型7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qFormat/>
    <w:rsid w:val="00F13C5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customStyle="1" w:styleId="14">
    <w:name w:val="三线表1"/>
    <w:basedOn w:val="TableNormal"/>
    <w:uiPriority w:val="9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DengXian" w:eastAsia="DengXian" w:hAnsi="DengXian" w:cs="Times New Roman" w:hint="eastAsia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50751">
    <w:name w:val="1.5加0.75三线表1"/>
    <w:basedOn w:val="TableNormal"/>
    <w:uiPriority w:val="9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DengXian" w:eastAsia="DengXian" w:hAnsi="DengXian" w:cs="Times New Roman" w:hint="eastAsia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9">
    <w:name w:val="网格型9"/>
    <w:basedOn w:val="TableNormal"/>
    <w:uiPriority w:val="39"/>
    <w:qFormat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0">
    <w:name w:val="TOC 标题1"/>
    <w:basedOn w:val="Heading1"/>
    <w:next w:val="Normal"/>
    <w:uiPriority w:val="39"/>
    <w:unhideWhenUsed/>
    <w:qFormat/>
    <w:rsid w:val="00F13C5A"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customStyle="1" w:styleId="21">
    <w:name w:val="修订2"/>
    <w:hidden/>
    <w:uiPriority w:val="99"/>
    <w:unhideWhenUsed/>
    <w:qFormat/>
    <w:rsid w:val="00F13C5A"/>
    <w:pPr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customStyle="1" w:styleId="MDPI16affiliation">
    <w:name w:val="MDPI_1.6_affiliation"/>
    <w:basedOn w:val="Normal"/>
    <w:qFormat/>
    <w:rsid w:val="00F13C5A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customStyle="1" w:styleId="40">
    <w:name w:val="未处理的提及4"/>
    <w:basedOn w:val="DefaultParagraphFont"/>
    <w:uiPriority w:val="99"/>
    <w:semiHidden/>
    <w:unhideWhenUsed/>
    <w:qFormat/>
    <w:rsid w:val="00F13C5A"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unhideWhenUsed/>
    <w:qFormat/>
    <w:rsid w:val="00F13C5A"/>
    <w:pPr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customStyle="1" w:styleId="WPSOffice1">
    <w:name w:val="WPSOffice手动目录 1"/>
    <w:rsid w:val="00F13C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WPSOffice2">
    <w:name w:val="WPSOffice手动目录 2"/>
    <w:rsid w:val="00F13C5A"/>
    <w:pPr>
      <w:spacing w:after="0" w:line="240" w:lineRule="auto"/>
      <w:ind w:leftChars="200" w:left="200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4.png"/><Relationship Id="rId71" Type="http://schemas.openxmlformats.org/officeDocument/2006/relationships/image" Target="media/image66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oleObject" Target="embeddings/oleObject1.bin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image" Target="media/image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5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7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4.png"/><Relationship Id="rId36" Type="http://schemas.openxmlformats.org/officeDocument/2006/relationships/oleObject" Target="embeddings/oleObject2.bin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Hemalatha Manojkumar</dc:creator>
  <cp:keywords/>
  <dc:description/>
  <cp:lastModifiedBy>Hemalatha Manojkumar</cp:lastModifiedBy>
  <cp:revision>1</cp:revision>
  <dcterms:created xsi:type="dcterms:W3CDTF">2023-12-26T16:25:00Z</dcterms:created>
  <dcterms:modified xsi:type="dcterms:W3CDTF">2023-12-26T16:25:00Z</dcterms:modified>
</cp:coreProperties>
</file>