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7949" w:rsidRPr="0065028E" w:rsidRDefault="00EF7949" w:rsidP="00EF794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5028E">
        <w:rPr>
          <w:rFonts w:ascii="Times New Roman" w:hAnsi="Times New Roman" w:cs="Times New Roman"/>
          <w:b/>
          <w:sz w:val="32"/>
          <w:szCs w:val="32"/>
        </w:rPr>
        <w:t>Supplementary data</w:t>
      </w:r>
      <w:r w:rsidR="00B10DF9" w:rsidRPr="0065028E">
        <w:rPr>
          <w:rFonts w:ascii="Times New Roman" w:hAnsi="Times New Roman" w:cs="Times New Roman"/>
          <w:b/>
          <w:sz w:val="32"/>
          <w:szCs w:val="32"/>
        </w:rPr>
        <w:t xml:space="preserve"> for</w:t>
      </w:r>
    </w:p>
    <w:p w:rsidR="001A1118" w:rsidRPr="001A1118" w:rsidRDefault="001434AC" w:rsidP="001A1118"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1434AC">
        <w:rPr>
          <w:rFonts w:ascii="Times New Roman" w:hAnsi="Times New Roman" w:cs="Times New Roman"/>
          <w:b/>
          <w:sz w:val="24"/>
          <w:szCs w:val="24"/>
        </w:rPr>
        <w:t>Synthesis, evaluation, and computational chemistry of novel selenenyl sulfides as 3C protease inhibitors with strong cell-based antiviral activity</w:t>
      </w:r>
    </w:p>
    <w:p w:rsidR="001434AC" w:rsidRDefault="001434AC" w:rsidP="001A1118"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iCs/>
          <w:sz w:val="24"/>
          <w:szCs w:val="24"/>
        </w:rPr>
      </w:pPr>
    </w:p>
    <w:p w:rsidR="001A1118" w:rsidRPr="001A1118" w:rsidRDefault="001A1118" w:rsidP="001A1118"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1A1118">
        <w:rPr>
          <w:rFonts w:ascii="Times New Roman" w:hAnsi="Times New Roman" w:cs="Times New Roman"/>
          <w:iCs/>
          <w:sz w:val="24"/>
          <w:szCs w:val="24"/>
        </w:rPr>
        <w:t xml:space="preserve">Jin-Yin Tang </w:t>
      </w:r>
      <w:r w:rsidRPr="001A1118">
        <w:rPr>
          <w:rFonts w:ascii="Times New Roman" w:hAnsi="Times New Roman" w:cs="Times New Roman"/>
          <w:iCs/>
          <w:sz w:val="24"/>
          <w:szCs w:val="24"/>
          <w:vertAlign w:val="superscript"/>
        </w:rPr>
        <w:t>a, 1</w:t>
      </w:r>
      <w:r w:rsidRPr="001A1118">
        <w:rPr>
          <w:rFonts w:ascii="Times New Roman" w:hAnsi="Times New Roman" w:cs="Times New Roman"/>
          <w:iCs/>
          <w:sz w:val="24"/>
          <w:szCs w:val="24"/>
        </w:rPr>
        <w:t>, Shengwang Dai</w:t>
      </w:r>
      <w:r w:rsidRPr="001A1118">
        <w:rPr>
          <w:rFonts w:ascii="Times New Roman" w:hAnsi="Times New Roman" w:cs="Times New Roman"/>
          <w:iCs/>
          <w:sz w:val="24"/>
          <w:szCs w:val="24"/>
          <w:vertAlign w:val="superscript"/>
        </w:rPr>
        <w:t>b, 1</w:t>
      </w:r>
      <w:r w:rsidRPr="001A1118">
        <w:rPr>
          <w:rFonts w:ascii="Times New Roman" w:hAnsi="Times New Roman" w:cs="Times New Roman"/>
          <w:iCs/>
          <w:sz w:val="24"/>
          <w:szCs w:val="24"/>
        </w:rPr>
        <w:t>, Xiaofang Wang</w:t>
      </w:r>
      <w:r w:rsidRPr="001A1118">
        <w:rPr>
          <w:rFonts w:ascii="Times New Roman" w:hAnsi="Times New Roman" w:cs="Times New Roman"/>
          <w:iCs/>
          <w:sz w:val="24"/>
          <w:szCs w:val="24"/>
          <w:vertAlign w:val="superscript"/>
        </w:rPr>
        <w:t>c, 1</w:t>
      </w:r>
      <w:r w:rsidRPr="001A1118">
        <w:rPr>
          <w:rFonts w:ascii="Times New Roman" w:hAnsi="Times New Roman" w:cs="Times New Roman"/>
          <w:iCs/>
          <w:sz w:val="24"/>
          <w:szCs w:val="24"/>
        </w:rPr>
        <w:t>, Mengting Zhang</w:t>
      </w:r>
      <w:r w:rsidRPr="001A1118">
        <w:rPr>
          <w:rFonts w:ascii="Times New Roman" w:hAnsi="Times New Roman" w:cs="Times New Roman"/>
          <w:iCs/>
          <w:sz w:val="24"/>
          <w:szCs w:val="24"/>
          <w:vertAlign w:val="superscript"/>
        </w:rPr>
        <w:t>b</w:t>
      </w:r>
      <w:r w:rsidRPr="001A1118">
        <w:rPr>
          <w:rFonts w:ascii="Times New Roman" w:hAnsi="Times New Roman" w:cs="Times New Roman"/>
          <w:iCs/>
          <w:sz w:val="24"/>
          <w:szCs w:val="24"/>
        </w:rPr>
        <w:t>, Jin-Rui Shi</w:t>
      </w:r>
      <w:r w:rsidRPr="001A1118">
        <w:rPr>
          <w:rFonts w:ascii="Times New Roman" w:hAnsi="Times New Roman" w:cs="Times New Roman"/>
          <w:iCs/>
          <w:sz w:val="24"/>
          <w:szCs w:val="24"/>
          <w:vertAlign w:val="superscript"/>
        </w:rPr>
        <w:t>a</w:t>
      </w:r>
      <w:r w:rsidRPr="001A1118">
        <w:rPr>
          <w:rFonts w:ascii="Times New Roman" w:hAnsi="Times New Roman" w:cs="Times New Roman"/>
          <w:iCs/>
          <w:sz w:val="24"/>
          <w:szCs w:val="24"/>
        </w:rPr>
        <w:t>, Yong-Xuan Hong</w:t>
      </w:r>
      <w:r w:rsidRPr="001A1118">
        <w:rPr>
          <w:rFonts w:ascii="Times New Roman" w:hAnsi="Times New Roman" w:cs="Times New Roman"/>
          <w:iCs/>
          <w:sz w:val="24"/>
          <w:szCs w:val="24"/>
          <w:vertAlign w:val="superscript"/>
        </w:rPr>
        <w:t>a</w:t>
      </w:r>
      <w:r w:rsidRPr="001A1118">
        <w:rPr>
          <w:rFonts w:ascii="Times New Roman" w:hAnsi="Times New Roman" w:cs="Times New Roman"/>
          <w:iCs/>
          <w:sz w:val="24"/>
          <w:szCs w:val="24"/>
        </w:rPr>
        <w:t>, Zhi-Juan Sun</w:t>
      </w:r>
      <w:r w:rsidRPr="001A1118">
        <w:rPr>
          <w:rFonts w:ascii="Times New Roman" w:hAnsi="Times New Roman" w:cs="Times New Roman"/>
          <w:iCs/>
          <w:sz w:val="24"/>
          <w:szCs w:val="24"/>
          <w:vertAlign w:val="superscript"/>
        </w:rPr>
        <w:t>c</w:t>
      </w:r>
      <w:r w:rsidRPr="001A1118">
        <w:rPr>
          <w:rFonts w:ascii="Times New Roman" w:hAnsi="Times New Roman" w:cs="Times New Roman"/>
          <w:iCs/>
          <w:sz w:val="24"/>
          <w:szCs w:val="24"/>
        </w:rPr>
        <w:t>, Huan-Qin Dai</w:t>
      </w:r>
      <w:r w:rsidRPr="001A1118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b, d, </w:t>
      </w:r>
      <w:r w:rsidRPr="001A1118">
        <w:rPr>
          <w:rFonts w:ascii="Times New Roman" w:hAnsi="Times New Roman" w:cs="Times New Roman"/>
          <w:iCs/>
          <w:sz w:val="24"/>
          <w:szCs w:val="24"/>
        </w:rPr>
        <w:t>*,</w:t>
      </w:r>
      <w:r w:rsidRPr="001A1118">
        <w:rPr>
          <w:rFonts w:ascii="Times New Roman" w:hAnsi="Times New Roman" w:cs="Times New Roman"/>
          <w:sz w:val="24"/>
          <w:szCs w:val="24"/>
        </w:rPr>
        <w:t xml:space="preserve"> Jian-Guo Wang </w:t>
      </w:r>
      <w:r w:rsidRPr="001A1118">
        <w:rPr>
          <w:rFonts w:ascii="Times New Roman" w:hAnsi="Times New Roman" w:cs="Times New Roman"/>
          <w:sz w:val="24"/>
          <w:szCs w:val="24"/>
          <w:vertAlign w:val="superscript"/>
        </w:rPr>
        <w:t xml:space="preserve">a, </w:t>
      </w:r>
      <w:r w:rsidRPr="001A1118">
        <w:rPr>
          <w:rFonts w:ascii="Times New Roman" w:hAnsi="Times New Roman" w:cs="Times New Roman"/>
          <w:sz w:val="24"/>
          <w:szCs w:val="24"/>
        </w:rPr>
        <w:t>*</w:t>
      </w:r>
    </w:p>
    <w:p w:rsidR="001A1118" w:rsidRPr="0065028E" w:rsidRDefault="001A1118" w:rsidP="001A1118"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1A1118" w:rsidRPr="001A1118" w:rsidRDefault="001A1118" w:rsidP="001A1118"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1A1118">
        <w:rPr>
          <w:rFonts w:ascii="Times New Roman" w:hAnsi="Times New Roman" w:cs="Times New Roman"/>
          <w:sz w:val="24"/>
          <w:szCs w:val="24"/>
        </w:rPr>
        <w:t>E-mail addresses: nkwjg@nankai.edu.cn (J.-G. Wang), orcid.org/0000-0001-7577-1502; daihq@im.ac.cn (H.-Q. Dai), orcid.org/0000-0002-8108-815X</w:t>
      </w:r>
    </w:p>
    <w:p w:rsidR="001A1118" w:rsidRPr="001A1118" w:rsidRDefault="001A1118" w:rsidP="001A1118"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 w:rsidRPr="001A1118">
        <w:rPr>
          <w:rFonts w:ascii="Times New Roman" w:hAnsi="Times New Roman" w:cs="Times New Roman"/>
          <w:sz w:val="24"/>
          <w:szCs w:val="24"/>
          <w:vertAlign w:val="superscript"/>
        </w:rPr>
        <w:t xml:space="preserve">1. </w:t>
      </w:r>
      <w:r w:rsidRPr="001A1118">
        <w:rPr>
          <w:rFonts w:ascii="Times New Roman" w:hAnsi="Times New Roman" w:cs="Times New Roman"/>
          <w:sz w:val="24"/>
          <w:szCs w:val="24"/>
        </w:rPr>
        <w:t>J.-Y. Tang, S. Dai and X. Wang contributed equally to this work.</w:t>
      </w:r>
      <w:r w:rsidRPr="001A1118">
        <w:rPr>
          <w:rFonts w:ascii="Times New Roman" w:hAnsi="Times New Roman" w:cs="Times New Roman"/>
          <w:sz w:val="24"/>
          <w:szCs w:val="24"/>
          <w:vertAlign w:val="superscript"/>
        </w:rPr>
        <w:t xml:space="preserve">  </w:t>
      </w:r>
    </w:p>
    <w:p w:rsidR="00D41F5B" w:rsidRPr="0065028E" w:rsidRDefault="00D41F5B" w:rsidP="00D41F5B"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ED68B0" w:rsidRDefault="00ED68B0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Cs w:val="24"/>
          <w:vertAlign w:val="superscript"/>
        </w:rPr>
      </w:pPr>
    </w:p>
    <w:p w:rsidR="00006F03" w:rsidRDefault="00006F03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kern w:val="0"/>
          <w:szCs w:val="24"/>
          <w:vertAlign w:val="superscript"/>
        </w:rPr>
      </w:pPr>
    </w:p>
    <w:p w:rsidR="00006F03" w:rsidRDefault="00006F03" w:rsidP="00006F03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kern w:val="0"/>
          <w:szCs w:val="24"/>
          <w:vertAlign w:val="superscript"/>
        </w:rPr>
      </w:pPr>
      <w:r w:rsidRPr="00006F03">
        <w:drawing>
          <wp:inline distT="0" distB="0" distL="0" distR="0">
            <wp:extent cx="4143375" cy="21907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F03" w:rsidRPr="00006F03" w:rsidRDefault="00006F03" w:rsidP="00006F03">
      <w:pPr>
        <w:adjustRightInd w:val="0"/>
        <w:snapToGrid w:val="0"/>
        <w:jc w:val="center"/>
        <w:rPr>
          <w:rFonts w:ascii="Times New Roman" w:hAnsi="Times New Roman" w:cs="Times New Roman" w:hint="eastAsia"/>
          <w:b/>
          <w:kern w:val="0"/>
          <w:sz w:val="28"/>
          <w:szCs w:val="28"/>
          <w:vertAlign w:val="superscript"/>
        </w:rPr>
      </w:pPr>
      <w:r w:rsidRPr="00006F03">
        <w:rPr>
          <w:rFonts w:ascii="Times New Roman" w:hAnsi="Times New Roman" w:cs="Times New Roman"/>
          <w:b/>
          <w:kern w:val="0"/>
          <w:sz w:val="28"/>
          <w:szCs w:val="28"/>
          <w:vertAlign w:val="superscript"/>
        </w:rPr>
        <w:t>Lineweaver−Burk plots</w:t>
      </w:r>
    </w:p>
    <w:p w:rsidR="00006F03" w:rsidRDefault="00006F03" w:rsidP="00006F03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kern w:val="0"/>
          <w:szCs w:val="24"/>
          <w:vertAlign w:val="superscript"/>
        </w:rPr>
      </w:pPr>
      <w:r w:rsidRPr="00006F03">
        <w:drawing>
          <wp:inline distT="0" distB="0" distL="0" distR="0">
            <wp:extent cx="4038600" cy="223837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F03" w:rsidRPr="00006F03" w:rsidRDefault="00006F03" w:rsidP="00006F03">
      <w:pPr>
        <w:adjustRightInd w:val="0"/>
        <w:snapToGrid w:val="0"/>
        <w:jc w:val="center"/>
        <w:rPr>
          <w:rFonts w:ascii="Times New Roman" w:hAnsi="Times New Roman" w:cs="Times New Roman"/>
          <w:b/>
          <w:kern w:val="0"/>
          <w:sz w:val="28"/>
          <w:szCs w:val="28"/>
          <w:vertAlign w:val="superscript"/>
        </w:rPr>
      </w:pPr>
      <w:r w:rsidRPr="00006F03">
        <w:rPr>
          <w:rFonts w:ascii="Times New Roman" w:hAnsi="Times New Roman" w:cs="Times New Roman"/>
          <w:b/>
          <w:kern w:val="0"/>
          <w:sz w:val="28"/>
          <w:szCs w:val="28"/>
          <w:vertAlign w:val="superscript"/>
        </w:rPr>
        <w:t>Dixon plots</w:t>
      </w:r>
    </w:p>
    <w:p w:rsidR="00006F03" w:rsidRPr="00006F03" w:rsidRDefault="00006F03" w:rsidP="00006F03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kern w:val="0"/>
          <w:sz w:val="28"/>
          <w:szCs w:val="28"/>
        </w:rPr>
      </w:pPr>
      <w:r w:rsidRPr="00006F03">
        <w:rPr>
          <w:rFonts w:ascii="Times New Roman" w:hAnsi="Times New Roman" w:cs="Times New Roman" w:hint="eastAsia"/>
          <w:b/>
          <w:kern w:val="0"/>
          <w:sz w:val="28"/>
          <w:szCs w:val="28"/>
        </w:rPr>
        <w:t>Fig</w:t>
      </w:r>
      <w:r w:rsidRPr="00006F03">
        <w:rPr>
          <w:rFonts w:ascii="Times New Roman" w:hAnsi="Times New Roman" w:cs="Times New Roman"/>
          <w:b/>
          <w:kern w:val="0"/>
          <w:sz w:val="28"/>
          <w:szCs w:val="28"/>
        </w:rPr>
        <w:t xml:space="preserve"> 1S. 11f</w:t>
      </w:r>
      <w:r w:rsidRPr="00006F03">
        <w:rPr>
          <w:rFonts w:ascii="Times New Roman" w:hAnsi="Times New Roman" w:cs="Times New Roman"/>
          <w:kern w:val="0"/>
          <w:sz w:val="28"/>
          <w:szCs w:val="28"/>
        </w:rPr>
        <w:t xml:space="preserve"> as competitive inhibitors of CVB3-3Cpro by kinetic analysis</w:t>
      </w:r>
    </w:p>
    <w:p w:rsidR="00006F03" w:rsidRPr="00D54331" w:rsidRDefault="00006F03" w:rsidP="00006F03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D54331">
        <w:rPr>
          <w:rFonts w:ascii="Times New Roman" w:hAnsi="Times New Roman" w:cs="Times New Roman"/>
          <w:kern w:val="0"/>
          <w:sz w:val="24"/>
          <w:szCs w:val="24"/>
        </w:rPr>
        <w:t xml:space="preserve">* We use Lineweaver−Burk double reciprocal plot to study the kinetic behavior of </w:t>
      </w:r>
      <w:r w:rsidRPr="00D54331">
        <w:rPr>
          <w:rFonts w:ascii="Times New Roman" w:hAnsi="Times New Roman" w:cs="Times New Roman"/>
          <w:b/>
          <w:kern w:val="0"/>
          <w:sz w:val="24"/>
          <w:szCs w:val="24"/>
        </w:rPr>
        <w:t>11f</w:t>
      </w:r>
      <w:r w:rsidRPr="00D54331">
        <w:rPr>
          <w:rFonts w:ascii="Times New Roman" w:hAnsi="Times New Roman" w:cs="Times New Roman"/>
          <w:kern w:val="0"/>
          <w:sz w:val="24"/>
          <w:szCs w:val="24"/>
        </w:rPr>
        <w:t xml:space="preserve"> against CVB3-3C</w:t>
      </w:r>
      <w:r w:rsidRPr="00D54331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pro</w:t>
      </w:r>
      <w:r w:rsidRPr="00D54331">
        <w:rPr>
          <w:rFonts w:ascii="Times New Roman" w:hAnsi="Times New Roman" w:cs="Times New Roman"/>
          <w:kern w:val="0"/>
          <w:sz w:val="24"/>
          <w:szCs w:val="24"/>
        </w:rPr>
        <w:t xml:space="preserve">. Enzyme reactions were conducted at various concentrations of substrate(0.5, 1.0, 2.0 mM) with </w:t>
      </w:r>
      <w:r w:rsidRPr="00D54331">
        <w:rPr>
          <w:rFonts w:ascii="Times New Roman" w:hAnsi="Times New Roman" w:cs="Times New Roman"/>
          <w:b/>
          <w:kern w:val="0"/>
          <w:sz w:val="24"/>
          <w:szCs w:val="24"/>
        </w:rPr>
        <w:t>11f</w:t>
      </w:r>
      <w:r w:rsidRPr="00D54331">
        <w:rPr>
          <w:rFonts w:ascii="Times New Roman" w:hAnsi="Times New Roman" w:cs="Times New Roman"/>
          <w:kern w:val="0"/>
          <w:sz w:val="24"/>
          <w:szCs w:val="24"/>
        </w:rPr>
        <w:t xml:space="preserve"> at different concentrations (0, 3.125, 6.25, and 12.5 μM) and 150 nM CVB3-3C</w:t>
      </w:r>
      <w:r w:rsidRPr="00D54331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pro</w:t>
      </w:r>
      <w:r w:rsidRPr="00D54331">
        <w:rPr>
          <w:rFonts w:ascii="Times New Roman" w:hAnsi="Times New Roman" w:cs="Times New Roman"/>
          <w:kern w:val="0"/>
          <w:sz w:val="24"/>
          <w:szCs w:val="24"/>
        </w:rPr>
        <w:t>. The plate reader recorded the absorbance of the reaction mixture at every 3 min. The enzymatic velocity of the enzyme reaction was calculated based on the time−Δabs plot. The Lineweaver−Burk plot and Dixon plot were generated by GraphPad Prism 9.0 in order to determine the type of  CVB3-3C</w:t>
      </w:r>
      <w:r w:rsidRPr="00D54331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pro</w:t>
      </w:r>
      <w:r w:rsidRPr="00D54331">
        <w:rPr>
          <w:rFonts w:ascii="Times New Roman" w:hAnsi="Times New Roman" w:cs="Times New Roman"/>
          <w:kern w:val="0"/>
          <w:sz w:val="24"/>
          <w:szCs w:val="24"/>
        </w:rPr>
        <w:t xml:space="preserve"> inhibition, and </w:t>
      </w:r>
      <w:r w:rsidRPr="00D54331">
        <w:rPr>
          <w:rFonts w:ascii="Times New Roman" w:hAnsi="Times New Roman" w:cs="Times New Roman"/>
          <w:i/>
          <w:kern w:val="0"/>
          <w:sz w:val="24"/>
          <w:szCs w:val="24"/>
        </w:rPr>
        <w:t>K</w:t>
      </w:r>
      <w:r w:rsidRPr="00D54331">
        <w:rPr>
          <w:rFonts w:ascii="Times New Roman" w:hAnsi="Times New Roman" w:cs="Times New Roman"/>
          <w:kern w:val="0"/>
          <w:sz w:val="24"/>
          <w:szCs w:val="24"/>
          <w:vertAlign w:val="subscript"/>
        </w:rPr>
        <w:t>i</w:t>
      </w:r>
      <w:r w:rsidRPr="00D54331">
        <w:rPr>
          <w:rFonts w:ascii="Times New Roman" w:hAnsi="Times New Roman" w:cs="Times New Roman"/>
          <w:kern w:val="0"/>
          <w:sz w:val="24"/>
          <w:szCs w:val="24"/>
        </w:rPr>
        <w:t xml:space="preserve">. All assays were conducted in triplicate. The maximum rate of the CVB3-3Cpro catalyzed reaction was not changed, and the </w:t>
      </w:r>
      <w:r w:rsidRPr="00D54331">
        <w:rPr>
          <w:rFonts w:ascii="Times New Roman" w:hAnsi="Times New Roman" w:cs="Times New Roman"/>
          <w:i/>
          <w:kern w:val="0"/>
          <w:sz w:val="24"/>
          <w:szCs w:val="24"/>
        </w:rPr>
        <w:t>K</w:t>
      </w:r>
      <w:r w:rsidRPr="00D54331">
        <w:rPr>
          <w:rFonts w:ascii="Times New Roman" w:hAnsi="Times New Roman" w:cs="Times New Roman"/>
          <w:kern w:val="0"/>
          <w:sz w:val="24"/>
          <w:szCs w:val="24"/>
          <w:vertAlign w:val="subscript"/>
        </w:rPr>
        <w:t>m</w:t>
      </w:r>
      <w:r w:rsidRPr="00D54331">
        <w:rPr>
          <w:rFonts w:ascii="Times New Roman" w:hAnsi="Times New Roman" w:cs="Times New Roman"/>
          <w:kern w:val="0"/>
          <w:sz w:val="24"/>
          <w:szCs w:val="24"/>
        </w:rPr>
        <w:t xml:space="preserve"> was increased with the increase of concentrations. Therefore, </w:t>
      </w:r>
      <w:r w:rsidRPr="00D54331">
        <w:rPr>
          <w:rFonts w:ascii="Times New Roman" w:hAnsi="Times New Roman" w:cs="Times New Roman"/>
          <w:b/>
          <w:kern w:val="0"/>
          <w:sz w:val="24"/>
          <w:szCs w:val="24"/>
        </w:rPr>
        <w:t>11f</w:t>
      </w:r>
      <w:r w:rsidRPr="00D54331">
        <w:rPr>
          <w:rFonts w:ascii="Times New Roman" w:hAnsi="Times New Roman" w:cs="Times New Roman"/>
          <w:kern w:val="0"/>
          <w:sz w:val="24"/>
          <w:szCs w:val="24"/>
        </w:rPr>
        <w:t xml:space="preserve"> are competitive inhibitor against CVB3-3C</w:t>
      </w:r>
      <w:r w:rsidRPr="00D54331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pro</w:t>
      </w:r>
      <w:r w:rsidRPr="00D54331">
        <w:rPr>
          <w:rFonts w:ascii="Times New Roman" w:hAnsi="Times New Roman" w:cs="Times New Roman"/>
          <w:kern w:val="0"/>
          <w:sz w:val="24"/>
          <w:szCs w:val="24"/>
        </w:rPr>
        <w:t>.</w:t>
      </w:r>
    </w:p>
    <w:p w:rsidR="00006F03" w:rsidRDefault="00006F03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kern w:val="0"/>
          <w:szCs w:val="24"/>
          <w:vertAlign w:val="superscript"/>
        </w:rPr>
      </w:pPr>
    </w:p>
    <w:p w:rsidR="0065028E" w:rsidRPr="00ED68B0" w:rsidRDefault="0065028E" w:rsidP="00ED68B0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</w:rPr>
      </w:pPr>
      <w:r w:rsidRPr="00ED68B0">
        <w:rPr>
          <w:rFonts w:ascii="Times New Roman" w:hAnsi="Times New Roman" w:cs="Times New Roman"/>
          <w:kern w:val="0"/>
          <w:szCs w:val="24"/>
          <w:vertAlign w:val="superscript"/>
        </w:rPr>
        <w:lastRenderedPageBreak/>
        <w:t>1</w:t>
      </w:r>
      <w:r w:rsidRPr="00ED68B0">
        <w:rPr>
          <w:rFonts w:ascii="Times New Roman" w:hAnsi="Times New Roman" w:cs="Times New Roman"/>
          <w:kern w:val="0"/>
          <w:szCs w:val="24"/>
        </w:rPr>
        <w:t xml:space="preserve">HNMR, </w:t>
      </w:r>
      <w:r w:rsidRPr="00ED68B0">
        <w:rPr>
          <w:rFonts w:ascii="Times New Roman" w:hAnsi="Times New Roman" w:cs="Times New Roman"/>
          <w:kern w:val="0"/>
          <w:szCs w:val="24"/>
          <w:vertAlign w:val="superscript"/>
        </w:rPr>
        <w:t>13</w:t>
      </w:r>
      <w:r w:rsidRPr="00ED68B0">
        <w:rPr>
          <w:rFonts w:ascii="Times New Roman" w:hAnsi="Times New Roman" w:cs="Times New Roman"/>
          <w:kern w:val="0"/>
          <w:szCs w:val="24"/>
        </w:rPr>
        <w:t xml:space="preserve">CNMR, </w:t>
      </w:r>
      <w:r w:rsidRPr="00ED68B0">
        <w:rPr>
          <w:rFonts w:ascii="Times New Roman" w:hAnsi="Times New Roman" w:cs="Times New Roman"/>
          <w:kern w:val="0"/>
          <w:szCs w:val="24"/>
          <w:vertAlign w:val="superscript"/>
        </w:rPr>
        <w:t>77</w:t>
      </w:r>
      <w:r w:rsidRPr="00ED68B0">
        <w:rPr>
          <w:rFonts w:ascii="Times New Roman" w:hAnsi="Times New Roman" w:cs="Times New Roman"/>
          <w:kern w:val="0"/>
          <w:szCs w:val="24"/>
        </w:rPr>
        <w:t>SeNMR and HRMS spectra of target compounds</w:t>
      </w:r>
    </w:p>
    <w:p w:rsidR="0065028E" w:rsidRPr="0065028E" w:rsidRDefault="00D54331" w:rsidP="002C3B8F">
      <w:pPr>
        <w:adjustRightInd w:val="0"/>
        <w:snapToGrid w:val="0"/>
        <w:spacing w:line="480" w:lineRule="auto"/>
        <w:rPr>
          <w:rFonts w:ascii="Times New Roman" w:hAnsi="Times New Roman" w:cs="Times New Roman"/>
        </w:rPr>
      </w:pPr>
      <w:r>
        <w:rPr>
          <w:rFonts w:ascii="Times New Roman" w:eastAsia="宋体" w:hAnsi="Times New Roman" w:cs="Times New Roman"/>
          <w:noProof/>
          <w:kern w:val="0"/>
          <w:sz w:val="24"/>
        </w:rPr>
        <w:object w:dxaOrig="1874" w:dyaOrig="20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81" type="#_x0000_t75" style="position:absolute;left:0;text-align:left;margin-left:290.35pt;margin-top:44.25pt;width:93pt;height:102pt;z-index:251728896;mso-position-horizontal-relative:text;mso-position-vertical-relative:text">
            <v:imagedata r:id="rId10" o:title=""/>
          </v:shape>
          <o:OLEObject Type="Embed" ProgID="ChemDraw.Document.6.0" ShapeID="_x0000_s1081" DrawAspect="Content" ObjectID="_1771067317" r:id="rId11"/>
        </w:object>
      </w:r>
      <w:r w:rsidR="0065028E"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283" name="图片 283" descr="WHL-I-2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" descr="WHL-I-2-H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7a</w:t>
      </w:r>
    </w:p>
    <w:p w:rsidR="0065028E" w:rsidRPr="0065028E" w:rsidRDefault="0065028E" w:rsidP="002C3B8F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82" name="图片 282" descr="WHL-I-2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WHL-I-2-C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7a</w:t>
      </w:r>
    </w:p>
    <w:p w:rsidR="0065028E" w:rsidRPr="0065028E" w:rsidRDefault="0065028E" w:rsidP="002C3B8F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81" name="图片 281" descr="WHL-I-2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WHL-I-2-S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7a</w:t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2C3B8F"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67325" cy="3467100"/>
            <wp:effectExtent l="0" t="0" r="9525" b="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7a</w:t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D54331" w:rsidP="002C3B8F"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kern w:val="0"/>
          <w:sz w:val="24"/>
        </w:rPr>
        <w:lastRenderedPageBreak/>
        <w:object w:dxaOrig="1874" w:dyaOrig="2020">
          <v:shape id="_x0000_s1082" type="#_x0000_t75" style="position:absolute;left:0;text-align:left;margin-left:279.65pt;margin-top:49.5pt;width:105.75pt;height:104.25pt;z-index:251730944;mso-position-horizontal-relative:text;mso-position-vertical-relative:text">
            <v:imagedata r:id="rId16" o:title=""/>
          </v:shape>
          <o:OLEObject Type="Embed" ProgID="ChemDraw.Document.6.0" ShapeID="_x0000_s1082" DrawAspect="Content" ObjectID="_1771067318" r:id="rId17"/>
        </w:object>
      </w:r>
      <w:r w:rsidR="0065028E"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279" name="图片 279" descr="WHL-I-6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WHL-I-6-H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7b</w:t>
      </w:r>
    </w:p>
    <w:p w:rsidR="0065028E" w:rsidRPr="0065028E" w:rsidRDefault="0065028E" w:rsidP="002C3B8F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sz w:val="24"/>
        </w:rPr>
      </w:pPr>
      <w:r w:rsidRPr="0065028E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276850" cy="3676650"/>
            <wp:effectExtent l="0" t="0" r="0" b="0"/>
            <wp:docPr id="278" name="图片 278" descr="WHL-I-6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 descr="WHL-I-6-C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7b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2C3B8F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77" name="图片 277" descr="I-6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I-6-S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7b</w:t>
      </w:r>
    </w:p>
    <w:p w:rsidR="0065028E" w:rsidRPr="0065028E" w:rsidRDefault="0065028E" w:rsidP="002C3B8F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67325" cy="4029075"/>
            <wp:effectExtent l="0" t="0" r="9525" b="9525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7b</w:t>
      </w:r>
    </w:p>
    <w:p w:rsidR="0065028E" w:rsidRPr="0065028E" w:rsidRDefault="00D54331" w:rsidP="002C3B8F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object w:dxaOrig="1874" w:dyaOrig="2020">
          <v:shape id="_x0000_s1083" type="#_x0000_t75" style="position:absolute;left:0;text-align:left;margin-left:312.85pt;margin-top:45.75pt;width:91.5pt;height:102pt;z-index:251732992;mso-position-horizontal-relative:text;mso-position-vertical-relative:text">
            <v:imagedata r:id="rId22" o:title=""/>
          </v:shape>
          <o:OLEObject Type="Embed" ProgID="ChemDraw.Document.6.0" ShapeID="_x0000_s1083" DrawAspect="Content" ObjectID="_1771067319" r:id="rId23"/>
        </w:object>
      </w:r>
      <w:r w:rsidR="0065028E" w:rsidRPr="0065028E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276850" cy="3676650"/>
            <wp:effectExtent l="0" t="0" r="0" b="0"/>
            <wp:docPr id="275" name="图片 275" descr="WHL-I-10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WHL-I-10-H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7c</w:t>
      </w:r>
    </w:p>
    <w:p w:rsidR="0065028E" w:rsidRPr="0065028E" w:rsidRDefault="0065028E" w:rsidP="002C3B8F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74" name="图片 274" descr="WHL-I-10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 descr="WHL-I-10-C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7c</w:t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482"/>
        <w:rPr>
          <w:rFonts w:ascii="Times New Roman" w:hAnsi="Times New Roman" w:cs="Times New Roman"/>
          <w:b/>
          <w:sz w:val="24"/>
        </w:rPr>
      </w:pPr>
    </w:p>
    <w:p w:rsidR="0065028E" w:rsidRPr="0065028E" w:rsidRDefault="0065028E" w:rsidP="002C3B8F">
      <w:pPr>
        <w:adjustRightInd w:val="0"/>
        <w:snapToGrid w:val="0"/>
        <w:spacing w:line="480" w:lineRule="auto"/>
        <w:rPr>
          <w:rFonts w:ascii="Times New Roman" w:hAnsi="Times New Roman" w:cs="Times New Roman"/>
          <w:b/>
        </w:rPr>
      </w:pPr>
      <w:r w:rsidRPr="0065028E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276850" cy="3676650"/>
            <wp:effectExtent l="0" t="0" r="0" b="0"/>
            <wp:docPr id="273" name="图片 273" descr="WHL-I-10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 descr="WHL-I-10-S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7c</w:t>
      </w:r>
    </w:p>
    <w:p w:rsidR="0065028E" w:rsidRPr="0065028E" w:rsidRDefault="0065028E" w:rsidP="002C3B8F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19500"/>
            <wp:effectExtent l="0" t="0" r="0" b="0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7c</w:t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D54331" w:rsidP="002C3B8F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</w:rPr>
        <w:lastRenderedPageBreak/>
        <w:object w:dxaOrig="1874" w:dyaOrig="2020">
          <v:shape id="_x0000_s1084" type="#_x0000_t75" style="position:absolute;left:0;text-align:left;margin-left:275.25pt;margin-top:27.75pt;width:103.5pt;height:97.5pt;z-index:251735040;mso-position-horizontal-relative:text;mso-position-vertical-relative:text">
            <v:imagedata r:id="rId28" o:title=""/>
          </v:shape>
          <o:OLEObject Type="Embed" ProgID="ChemDraw.Document.6.0" ShapeID="_x0000_s1084" DrawAspect="Content" ObjectID="_1771067320" r:id="rId29"/>
        </w:object>
      </w:r>
      <w:r w:rsidR="0065028E" w:rsidRPr="0065028E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276850" cy="3676650"/>
            <wp:effectExtent l="0" t="0" r="0" b="0"/>
            <wp:docPr id="271" name="图片 271" descr="WHL-I-I5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 descr="WHL-I-I5-H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7d</w:t>
      </w:r>
    </w:p>
    <w:p w:rsidR="0065028E" w:rsidRPr="0065028E" w:rsidRDefault="0065028E" w:rsidP="002C3B8F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70" name="图片 270" descr="WHL-I-15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 descr="WHL-I-15-C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7d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69" name="图片 269" descr="WHL-I-15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 descr="WHL-I-15-S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7d</w:t>
      </w:r>
    </w:p>
    <w:p w:rsidR="0065028E" w:rsidRPr="0065028E" w:rsidRDefault="0065028E" w:rsidP="00542433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448050"/>
            <wp:effectExtent l="0" t="0" r="0" b="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7d</w:t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D54331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object w:dxaOrig="1874" w:dyaOrig="2020">
          <v:shape id="_x0000_s1085" type="#_x0000_t75" style="position:absolute;left:0;text-align:left;margin-left:311.25pt;margin-top:34.55pt;width:104.25pt;height:97.5pt;z-index:251737088;mso-position-horizontal-relative:text;mso-position-vertical-relative:text">
            <v:imagedata r:id="rId34" o:title=""/>
          </v:shape>
          <o:OLEObject Type="Embed" ProgID="ChemDraw.Document.6.0" ShapeID="_x0000_s1085" DrawAspect="Content" ObjectID="_1771067321" r:id="rId35"/>
        </w:object>
      </w:r>
      <w:r w:rsidR="0065028E"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67" name="图片 267" descr="WHL-II-2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 descr="WHL-II-2-H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7e</w:t>
      </w: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66" name="图片 266" descr="WHL-II-2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 descr="WHL-II-2-C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7e</w:t>
      </w:r>
    </w:p>
    <w:p w:rsidR="0065028E" w:rsidRPr="0065028E" w:rsidRDefault="0065028E" w:rsidP="00542433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sz w:val="24"/>
        </w:rPr>
      </w:pPr>
      <w:r w:rsidRPr="0065028E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276850" cy="3676650"/>
            <wp:effectExtent l="0" t="0" r="0" b="0"/>
            <wp:docPr id="265" name="图片 265" descr="WHL-II-2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WHL-II-2-S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7e</w:t>
      </w:r>
    </w:p>
    <w:p w:rsidR="0065028E" w:rsidRPr="0065028E" w:rsidRDefault="0065028E" w:rsidP="00542433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67325" cy="3905250"/>
            <wp:effectExtent l="0" t="0" r="9525" b="0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7e</w:t>
      </w:r>
    </w:p>
    <w:p w:rsidR="0065028E" w:rsidRPr="0065028E" w:rsidRDefault="00D54331" w:rsidP="00542433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object w:dxaOrig="1874" w:dyaOrig="2020">
          <v:shape id="_x0000_s1086" type="#_x0000_t75" style="position:absolute;left:0;text-align:left;margin-left:272.25pt;margin-top:27.75pt;width:104.25pt;height:97.5pt;z-index:251739136;mso-position-horizontal-relative:text;mso-position-vertical-relative:text">
            <v:imagedata r:id="rId40" o:title=""/>
          </v:shape>
          <o:OLEObject Type="Embed" ProgID="ChemDraw.Document.6.0" ShapeID="_x0000_s1086" DrawAspect="Content" ObjectID="_1771067322" r:id="rId41"/>
        </w:object>
      </w:r>
      <w:r w:rsidR="0065028E"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63" name="图片 263" descr="WHL-II-4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 descr="WHL-II-4-H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7f</w:t>
      </w: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62" name="图片 262" descr="WHL-II-4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WHL-II-4-C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7f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61" name="图片 261" descr="WHL-II-4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 descr="WHL-II-4-S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7f</w:t>
      </w:r>
    </w:p>
    <w:p w:rsidR="0065028E" w:rsidRPr="0065028E" w:rsidRDefault="0065028E" w:rsidP="00542433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438525"/>
            <wp:effectExtent l="0" t="0" r="0" b="9525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7f</w:t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D54331" w:rsidP="00542433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object w:dxaOrig="1874" w:dyaOrig="2020">
          <v:shape id="_x0000_s1087" type="#_x0000_t75" style="position:absolute;left:0;text-align:left;margin-left:291.75pt;margin-top:33.6pt;width:104.25pt;height:97.5pt;z-index:251741184;mso-position-horizontal-relative:text;mso-position-vertical-relative:text">
            <v:imagedata r:id="rId46" o:title=""/>
          </v:shape>
          <o:OLEObject Type="Embed" ProgID="ChemDraw.Document.6.0" ShapeID="_x0000_s1087" DrawAspect="Content" ObjectID="_1771067323" r:id="rId47"/>
        </w:object>
      </w:r>
      <w:r w:rsidR="0065028E" w:rsidRPr="0065028E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276850" cy="3676650"/>
            <wp:effectExtent l="0" t="0" r="0" b="0"/>
            <wp:docPr id="259" name="图片 259" descr="WHL-II-10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 descr="WHL-II-10-H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542433" w:rsidRDefault="0065028E" w:rsidP="00542433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7g</w:t>
      </w:r>
      <w:r w:rsidRPr="0065028E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276850" cy="3676650"/>
            <wp:effectExtent l="0" t="0" r="0" b="0"/>
            <wp:docPr id="258" name="图片 258" descr="WHL-II-10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 descr="WHL-II-10-C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7g</w:t>
      </w:r>
    </w:p>
    <w:p w:rsidR="0065028E" w:rsidRPr="0065028E" w:rsidRDefault="0065028E" w:rsidP="00542433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sz w:val="24"/>
        </w:rPr>
      </w:pPr>
      <w:r w:rsidRPr="0065028E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276850" cy="3676650"/>
            <wp:effectExtent l="0" t="0" r="0" b="0"/>
            <wp:docPr id="257" name="图片 257" descr="WHL-II-10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 descr="WHL-II-10-S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7g</w:t>
      </w:r>
    </w:p>
    <w:p w:rsidR="0065028E" w:rsidRPr="0065028E" w:rsidRDefault="0065028E" w:rsidP="00542433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sz w:val="24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352800"/>
            <wp:effectExtent l="0" t="0" r="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7g</w:t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65028E">
      <w:pPr>
        <w:adjustRightInd w:val="0"/>
        <w:snapToGrid w:val="0"/>
        <w:spacing w:line="480" w:lineRule="auto"/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D54331" w:rsidP="00542433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object w:dxaOrig="1874" w:dyaOrig="2020">
          <v:shape id="_x0000_s1088" type="#_x0000_t75" style="position:absolute;left:0;text-align:left;margin-left:272.25pt;margin-top:24.75pt;width:105pt;height:93pt;z-index:251743232;mso-position-horizontal-relative:text;mso-position-vertical-relative:text">
            <v:imagedata r:id="rId52" o:title=""/>
          </v:shape>
          <o:OLEObject Type="Embed" ProgID="ChemDraw.Document.6.0" ShapeID="_x0000_s1088" DrawAspect="Content" ObjectID="_1771067324" r:id="rId53"/>
        </w:object>
      </w:r>
      <w:r w:rsidR="0065028E" w:rsidRPr="0065028E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276850" cy="3676650"/>
            <wp:effectExtent l="0" t="0" r="0" b="0"/>
            <wp:docPr id="255" name="图片 255" descr="WHL-II-13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 descr="WHL-II-13-H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7h</w:t>
      </w: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54" name="图片 254" descr="WHL-II-13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 descr="WHL-II-13-C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7h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53" name="图片 253" descr="WHL-II-13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" descr="WHL-II-13-S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7h</w:t>
      </w:r>
    </w:p>
    <w:p w:rsidR="0065028E" w:rsidRPr="0065028E" w:rsidRDefault="0065028E" w:rsidP="00542433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67325" cy="3457575"/>
            <wp:effectExtent l="0" t="0" r="9525" b="9525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7h</w:t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D54331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object w:dxaOrig="1874" w:dyaOrig="2020">
          <v:shape id="_x0000_s1089" type="#_x0000_t75" style="position:absolute;left:0;text-align:left;margin-left:268.5pt;margin-top:73.65pt;width:116.25pt;height:105pt;z-index:251745280;mso-position-horizontal-relative:text;mso-position-vertical-relative:text">
            <v:imagedata r:id="rId58" o:title=""/>
          </v:shape>
          <o:OLEObject Type="Embed" ProgID="ChemDraw.Document.6.0" ShapeID="_x0000_s1089" DrawAspect="Content" ObjectID="_1771067325" r:id="rId59"/>
        </w:object>
      </w:r>
      <w:r w:rsidR="0065028E"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51" name="图片 251" descr="WHL-III-3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5" descr="WHL-III-3-H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7i</w:t>
      </w: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50" name="图片 250" descr="WHL-III-3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6" descr="WHL-III-3-C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7i</w:t>
      </w: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49" name="图片 249" descr="WHL-III-3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7" descr="WHL-III-3-S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7i</w:t>
      </w: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267075"/>
            <wp:effectExtent l="0" t="0" r="0" b="9525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7i</w:t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65028E">
      <w:pPr>
        <w:adjustRightInd w:val="0"/>
        <w:snapToGrid w:val="0"/>
        <w:spacing w:line="480" w:lineRule="auto"/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D54331" w:rsidP="00542433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object w:dxaOrig="1874" w:dyaOrig="2020">
          <v:shape id="_x0000_s1090" type="#_x0000_t75" style="position:absolute;left:0;text-align:left;margin-left:248.25pt;margin-top:41.25pt;width:116.25pt;height:105pt;z-index:251747328;mso-position-horizontal-relative:text;mso-position-vertical-relative:text">
            <v:imagedata r:id="rId64" o:title=""/>
          </v:shape>
          <o:OLEObject Type="Embed" ProgID="ChemDraw.Document.6.0" ShapeID="_x0000_s1090" DrawAspect="Content" ObjectID="_1771067326" r:id="rId65"/>
        </w:object>
      </w:r>
      <w:r w:rsidR="0065028E"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47" name="图片 247" descr="WHL-III-4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9" descr="WHL-III-4-H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adjustRightInd w:val="0"/>
        <w:snapToGrid w:val="0"/>
        <w:spacing w:line="480" w:lineRule="auto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7j</w:t>
      </w:r>
    </w:p>
    <w:p w:rsidR="0065028E" w:rsidRPr="0065028E" w:rsidRDefault="0065028E" w:rsidP="00542433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46" name="图片 246" descr="WHL-III-4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" descr="WHL-III-4-C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7j</w:t>
      </w: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45" name="图片 245" descr="WHL-III-4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1" descr="WHL-III-4-S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7j</w:t>
      </w: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714750"/>
            <wp:effectExtent l="0" t="0" r="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7j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D54331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object w:dxaOrig="1874" w:dyaOrig="2020">
          <v:shape id="_x0000_s1091" type="#_x0000_t75" style="position:absolute;left:0;text-align:left;margin-left:281.25pt;margin-top:29.35pt;width:116.25pt;height:105pt;z-index:251749376;mso-position-horizontal-relative:text;mso-position-vertical-relative:text">
            <v:imagedata r:id="rId70" o:title=""/>
          </v:shape>
          <o:OLEObject Type="Embed" ProgID="ChemDraw.Document.6.0" ShapeID="_x0000_s1091" DrawAspect="Content" ObjectID="_1771067327" r:id="rId71"/>
        </w:object>
      </w:r>
      <w:r w:rsidR="0065028E"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43" name="图片 243" descr="WHL-III-5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3" descr="WHL-III-5-H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7k</w:t>
      </w: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42" name="图片 242" descr="WHL-III-5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4" descr="WHL-III-5-C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7k</w:t>
      </w: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41" name="图片 241" descr="WHL-III-5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5" descr="WHL-III-5-S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7k</w:t>
      </w: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543300"/>
            <wp:effectExtent l="0" t="0" r="0" b="0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7k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D54331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object w:dxaOrig="1874" w:dyaOrig="2020">
          <v:shape id="_x0000_s1092" type="#_x0000_t75" style="position:absolute;left:0;text-align:left;margin-left:271.5pt;margin-top:45.65pt;width:116.25pt;height:107.25pt;z-index:251751424;mso-position-horizontal-relative:text;mso-position-vertical-relative:text">
            <v:imagedata r:id="rId76" o:title=""/>
          </v:shape>
          <o:OLEObject Type="Embed" ProgID="ChemDraw.Document.6.0" ShapeID="_x0000_s1092" DrawAspect="Content" ObjectID="_1771067328" r:id="rId77"/>
        </w:object>
      </w:r>
      <w:r w:rsidR="0065028E"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39" name="图片 239" descr="WHL-III-6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7" descr="WHL-III-6-H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7l</w:t>
      </w:r>
    </w:p>
    <w:p w:rsidR="0065028E" w:rsidRPr="0065028E" w:rsidRDefault="0065028E" w:rsidP="00542433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38" name="图片 238" descr="WHL-III-6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8" descr="WHL-III-6-C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7l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37" name="图片 237" descr="WHL-III-6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9" descr="WHL-III-6-S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7l</w:t>
      </w:r>
    </w:p>
    <w:p w:rsidR="0065028E" w:rsidRPr="0065028E" w:rsidRDefault="0065028E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67325" cy="4000500"/>
            <wp:effectExtent l="0" t="0" r="9525" b="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7l</w:t>
      </w:r>
    </w:p>
    <w:p w:rsidR="0065028E" w:rsidRPr="0065028E" w:rsidRDefault="00D54331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object w:dxaOrig="1874" w:dyaOrig="2020">
          <v:shape id="_x0000_s1093" type="#_x0000_t75" style="position:absolute;left:0;text-align:left;margin-left:265.5pt;margin-top:27.85pt;width:116.25pt;height:105pt;z-index:251753472;mso-position-horizontal-relative:text;mso-position-vertical-relative:text">
            <v:imagedata r:id="rId82" o:title=""/>
          </v:shape>
          <o:OLEObject Type="Embed" ProgID="ChemDraw.Document.6.0" ShapeID="_x0000_s1093" DrawAspect="Content" ObjectID="_1771067329" r:id="rId83"/>
        </w:object>
      </w:r>
      <w:r w:rsidR="0065028E"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35" name="图片 235" descr="WHL-III-10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1" descr="WHL-III-10-H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7m</w:t>
      </w:r>
    </w:p>
    <w:p w:rsidR="0065028E" w:rsidRPr="0065028E" w:rsidRDefault="0065028E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34" name="图片 234" descr="WHL-III-10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2" descr="WHL-III-10-C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7m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33" name="图片 233" descr="WHL-III-10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3" descr="WHL-III-10-Se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7m</w:t>
      </w:r>
    </w:p>
    <w:p w:rsidR="0065028E" w:rsidRPr="0065028E" w:rsidRDefault="0065028E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48075"/>
            <wp:effectExtent l="0" t="0" r="0" b="9525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7m</w:t>
      </w:r>
    </w:p>
    <w:p w:rsidR="0065028E" w:rsidRPr="0065028E" w:rsidRDefault="00D54331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object w:dxaOrig="1874" w:dyaOrig="2020">
          <v:shape id="_x0000_s1094" type="#_x0000_t75" style="position:absolute;left:0;text-align:left;margin-left:88.5pt;margin-top:127.55pt;width:105.75pt;height:102pt;z-index:251755520;mso-position-horizontal-relative:text;mso-position-vertical-relative:text">
            <v:imagedata r:id="rId88" o:title=""/>
          </v:shape>
          <o:OLEObject Type="Embed" ProgID="ChemDraw.Document.6.0" ShapeID="_x0000_s1094" DrawAspect="Content" ObjectID="_1771067330" r:id="rId89"/>
        </w:object>
      </w:r>
      <w:r w:rsidR="0065028E"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31" name="图片 231" descr="WHL-IV-15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5" descr="WHL-IV-15-H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7n</w:t>
      </w:r>
    </w:p>
    <w:p w:rsidR="0065028E" w:rsidRPr="0065028E" w:rsidRDefault="0065028E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30" name="图片 230" descr="WHL-IV-15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6" descr="WHL-IV-15-C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7n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29" name="图片 229" descr="WHL-IV-15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7" descr="WHL-IV-15-S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7n</w:t>
      </w:r>
    </w:p>
    <w:p w:rsidR="0065028E" w:rsidRPr="0065028E" w:rsidRDefault="0065028E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4000500"/>
            <wp:effectExtent l="0" t="0" r="0" b="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7n</w:t>
      </w:r>
    </w:p>
    <w:p w:rsidR="0065028E" w:rsidRPr="0065028E" w:rsidRDefault="00D54331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object w:dxaOrig="1874" w:dyaOrig="2020">
          <v:shape id="_x0000_s1095" type="#_x0000_t75" style="position:absolute;left:0;text-align:left;margin-left:263.25pt;margin-top:29.3pt;width:106.5pt;height:102pt;z-index:251757568;mso-position-horizontal-relative:text;mso-position-vertical-relative:text">
            <v:imagedata r:id="rId94" o:title=""/>
          </v:shape>
          <o:OLEObject Type="Embed" ProgID="ChemDraw.Document.6.0" ShapeID="_x0000_s1095" DrawAspect="Content" ObjectID="_1771067331" r:id="rId95"/>
        </w:object>
      </w:r>
      <w:r w:rsidR="0065028E"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27" name="图片 227" descr="WHL-V-4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9" descr="WHL-V-4-H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7o</w:t>
      </w:r>
    </w:p>
    <w:p w:rsidR="0065028E" w:rsidRPr="0065028E" w:rsidRDefault="0065028E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26" name="图片 226" descr="WHL-V-4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0" descr="WHL-V-4-C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7o</w:t>
      </w:r>
    </w:p>
    <w:p w:rsidR="0065028E" w:rsidRPr="0065028E" w:rsidRDefault="0065028E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25" name="图片 225" descr="WHL-V-4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1" descr="WHL-V-4-Se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7o</w:t>
      </w:r>
    </w:p>
    <w:p w:rsidR="0065028E" w:rsidRPr="0065028E" w:rsidRDefault="0065028E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4010025"/>
            <wp:effectExtent l="0" t="0" r="0" b="9525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7o</w:t>
      </w:r>
    </w:p>
    <w:p w:rsidR="0065028E" w:rsidRPr="0065028E" w:rsidRDefault="00D54331" w:rsidP="0052172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eastAsia="Arial Unicode MS" w:hAnsi="Times New Roman" w:cs="Times New Roman"/>
          <w:noProof/>
          <w:color w:val="000000"/>
          <w:kern w:val="0"/>
          <w:sz w:val="24"/>
        </w:rPr>
        <w:lastRenderedPageBreak/>
        <w:object w:dxaOrig="1874" w:dyaOrig="2020">
          <v:shape id="_x0000_s1096" type="#_x0000_t75" style="position:absolute;left:0;text-align:left;margin-left:268.5pt;margin-top:20.35pt;width:109.5pt;height:105pt;z-index:251759616;mso-position-horizontal-relative:text;mso-position-vertical-relative:text">
            <v:imagedata r:id="rId100" o:title=""/>
          </v:shape>
          <o:OLEObject Type="Embed" ProgID="ChemDraw.Document.6.0" ShapeID="_x0000_s1096" DrawAspect="Content" ObjectID="_1771067332" r:id="rId101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23" name="图片 223" descr="WHL-V-10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3" descr="WHL-V-10-H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7p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22" name="图片 222" descr="WHL-V-10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4" descr="WHL-V-10-C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7p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21" name="图片 221" descr="WHL-V-10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5" descr="WHL-V-10-Se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7p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714750"/>
            <wp:effectExtent l="0" t="0" r="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7p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D54331" w:rsidP="0052172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object w:dxaOrig="1874" w:dyaOrig="2020">
          <v:shape id="_x0000_s1097" type="#_x0000_t75" style="position:absolute;left:0;text-align:left;margin-left:255pt;margin-top:34.65pt;width:104.25pt;height:99.75pt;z-index:251761664;mso-position-horizontal-relative:text;mso-position-vertical-relative:text">
            <v:imagedata r:id="rId106" o:title=""/>
          </v:shape>
          <o:OLEObject Type="Embed" ProgID="ChemDraw.Document.6.0" ShapeID="_x0000_s1097" DrawAspect="Content" ObjectID="_1771067333" r:id="rId107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19" name="图片 219" descr="WHL-V-11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7" descr="WHL-V-11-H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7q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18" name="图片 218" descr="WHL-V-11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8" descr="WHL-V-11-C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7q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17" name="图片 217" descr="WHL-V-11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9" descr="WHL-V-11-Se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7q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67325" cy="3695700"/>
            <wp:effectExtent l="0" t="0" r="9525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7q</w:t>
      </w:r>
    </w:p>
    <w:p w:rsidR="0065028E" w:rsidRPr="0065028E" w:rsidRDefault="00D54331" w:rsidP="0052172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eastAsia="黑体" w:hAnsi="Times New Roman" w:cs="Times New Roman"/>
          <w:b/>
          <w:bCs/>
          <w:noProof/>
          <w:kern w:val="0"/>
          <w:sz w:val="24"/>
        </w:rPr>
        <w:lastRenderedPageBreak/>
        <w:object w:dxaOrig="1874" w:dyaOrig="2020">
          <v:shape id="_x0000_s1098" type="#_x0000_t75" style="position:absolute;left:0;text-align:left;margin-left:279.75pt;margin-top:66.8pt;width:102pt;height:97.5pt;z-index:251763712;mso-position-horizontal-relative:text;mso-position-vertical-relative:text">
            <v:imagedata r:id="rId112" o:title=""/>
          </v:shape>
          <o:OLEObject Type="Embed" ProgID="ChemDraw.Document.6.0" ShapeID="_x0000_s1098" DrawAspect="Content" ObjectID="_1771067334" r:id="rId113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15" name="图片 215" descr="WHL-VI-2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1" descr="WHL-VI-2-H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7r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14" name="图片 214" descr="WHL-VI-2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2" descr="WHL-VI-2-C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7r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13" name="图片 213" descr="WHL-VI-2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3" descr="WHL-VI-2-Se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7r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419475"/>
            <wp:effectExtent l="0" t="0" r="0" b="9525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7r</w:t>
      </w:r>
    </w:p>
    <w:p w:rsidR="0065028E" w:rsidRPr="0065028E" w:rsidRDefault="00D54331" w:rsidP="0052172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object w:dxaOrig="1874" w:dyaOrig="2020">
          <v:shape id="_x0000_s1099" type="#_x0000_t75" style="position:absolute;left:0;text-align:left;margin-left:0;margin-top:46.6pt;width:109.5pt;height:105pt;z-index:251765760;mso-position-horizontal-relative:text;mso-position-vertical-relative:text">
            <v:imagedata r:id="rId118" o:title=""/>
          </v:shape>
          <o:OLEObject Type="Embed" ProgID="ChemDraw.Document.6.0" ShapeID="_x0000_s1099" DrawAspect="Content" ObjectID="_1771067335" r:id="rId119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11" name="图片 211" descr="WHL-VI-4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5" descr="WHL-VI-4-H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7s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10" name="图片 210" descr="WHL-VI-4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6" descr="WHL-VI-4-C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7s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09" name="图片 209" descr="VI-4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7" descr="VI-4-Se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7s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67325" cy="3990975"/>
            <wp:effectExtent l="0" t="0" r="9525" b="9525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7s</w:t>
      </w:r>
    </w:p>
    <w:p w:rsidR="0065028E" w:rsidRPr="0065028E" w:rsidRDefault="00D54331" w:rsidP="0052172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object w:dxaOrig="1874" w:dyaOrig="2020">
          <v:shape id="_x0000_s1100" type="#_x0000_t75" style="position:absolute;left:0;text-align:left;margin-left:102.75pt;margin-top:42.1pt;width:109.5pt;height:105pt;z-index:251767808;mso-position-horizontal-relative:text;mso-position-vertical-relative:text">
            <v:imagedata r:id="rId124" o:title=""/>
          </v:shape>
          <o:OLEObject Type="Embed" ProgID="ChemDraw.Document.6.0" ShapeID="_x0000_s1100" DrawAspect="Content" ObjectID="_1771067336" r:id="rId125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07" name="图片 207" descr="WHL-VI-5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9" descr="WHL-VI-5-H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7t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06" name="图片 206" descr="WHL-VI-5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0" descr="WHL-VI-5-C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7t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05" name="图片 205" descr="WHL-VI-5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1" descr="WHL-VI-5-Se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7t</w:t>
      </w:r>
    </w:p>
    <w:p w:rsidR="0065028E" w:rsidRPr="0065028E" w:rsidRDefault="0065028E" w:rsidP="00521720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67325" cy="4086225"/>
            <wp:effectExtent l="0" t="0" r="9525" b="9525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7t</w:t>
      </w:r>
    </w:p>
    <w:p w:rsidR="0065028E" w:rsidRPr="0065028E" w:rsidRDefault="00D54331" w:rsidP="0052172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object w:dxaOrig="1874" w:dyaOrig="2020">
          <v:shape id="_x0000_s1101" type="#_x0000_t75" style="position:absolute;left:0;text-align:left;margin-left:109.5pt;margin-top:36.85pt;width:110.25pt;height:108.75pt;z-index:251769856;mso-position-horizontal-relative:text;mso-position-vertical-relative:text">
            <v:imagedata r:id="rId130" o:title=""/>
          </v:shape>
          <o:OLEObject Type="Embed" ProgID="ChemDraw.Document.6.0" ShapeID="_x0000_s1101" DrawAspect="Content" ObjectID="_1771067337" r:id="rId131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03" name="图片 203" descr="WHL-VI-6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3" descr="WHL-VI-6-H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7u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202" name="图片 202" descr="WHL-VI-6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4" descr="WHL-VI-6-C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7u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201" name="图片 201" descr="WHL-VI-6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5" descr="WHL-VI-6-Se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7u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67325" cy="3781425"/>
            <wp:effectExtent l="0" t="0" r="9525" b="9525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7u</w:t>
      </w:r>
    </w:p>
    <w:p w:rsidR="0065028E" w:rsidRPr="0065028E" w:rsidRDefault="00D54331" w:rsidP="0052172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object w:dxaOrig="1874" w:dyaOrig="2020">
          <v:shape id="_x0000_s1102" type="#_x0000_t75" style="position:absolute;left:0;text-align:left;margin-left:288.75pt;margin-top:51.7pt;width:90.75pt;height:94.5pt;z-index:251771904;mso-position-horizontal-relative:text;mso-position-vertical-relative:text">
            <v:imagedata r:id="rId136" o:title=""/>
          </v:shape>
          <o:OLEObject Type="Embed" ProgID="ChemDraw.Document.6.0" ShapeID="_x0000_s1102" DrawAspect="Content" ObjectID="_1771067338" r:id="rId137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99" name="图片 199" descr="WHL-A-1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 descr="WHL-A-1-H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11a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98" name="图片 198" descr="WHL-A-1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" descr="WHL-A-1-C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11a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97" name="图片 197" descr="WHL-A-1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7" descr="WHL-A-1-Se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11a</w:t>
      </w:r>
    </w:p>
    <w:p w:rsidR="0065028E" w:rsidRPr="0065028E" w:rsidRDefault="0065028E" w:rsidP="00521720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4019550"/>
            <wp:effectExtent l="0" t="0" r="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8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11a</w:t>
      </w:r>
    </w:p>
    <w:p w:rsidR="0065028E" w:rsidRPr="0065028E" w:rsidRDefault="00D54331" w:rsidP="00A45BA5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object w:dxaOrig="1874" w:dyaOrig="2020">
          <v:shape id="_x0000_s1103" type="#_x0000_t75" style="position:absolute;left:0;text-align:left;margin-left:261.75pt;margin-top:58.55pt;width:94.5pt;height:97.5pt;z-index:251773952;mso-position-horizontal-relative:text;mso-position-vertical-relative:text">
            <v:imagedata r:id="rId142" o:title=""/>
          </v:shape>
          <o:OLEObject Type="Embed" ProgID="ChemDraw.Document.6.0" ShapeID="_x0000_s1103" DrawAspect="Content" ObjectID="_1771067339" r:id="rId143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95" name="图片 195" descr="WHL-A-2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9" descr="WHL-A-2-H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11b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94" name="图片 194" descr="WHL-A-2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0" descr="WHL-A-2-C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11b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93" name="图片 193" descr="WHL-A-2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1" descr="WHL-A-2-S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11b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67325" cy="3971925"/>
            <wp:effectExtent l="0" t="0" r="9525" b="9525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11b</w:t>
      </w:r>
    </w:p>
    <w:p w:rsidR="0065028E" w:rsidRPr="0065028E" w:rsidRDefault="00D54331" w:rsidP="00A45BA5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object w:dxaOrig="1874" w:dyaOrig="2020">
          <v:shape id="_x0000_s1104" type="#_x0000_t75" style="position:absolute;left:0;text-align:left;margin-left:262.5pt;margin-top:84.7pt;width:96.75pt;height:99pt;z-index:251776000;mso-position-horizontal-relative:text;mso-position-vertical-relative:text">
            <v:imagedata r:id="rId148" o:title=""/>
          </v:shape>
          <o:OLEObject Type="Embed" ProgID="ChemDraw.Document.6.0" ShapeID="_x0000_s1104" DrawAspect="Content" ObjectID="_1771067340" r:id="rId149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91" name="图片 191" descr="WHL-A-3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3" descr="WHL-A-3-H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11c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90" name="图片 190" descr="A-3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4" descr="A-3-C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11c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89" name="图片 189" descr="WHL-A-3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5" descr="WHL-A-3-Se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11c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4000500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11c</w:t>
      </w:r>
    </w:p>
    <w:p w:rsidR="0065028E" w:rsidRPr="0065028E" w:rsidRDefault="00D54331" w:rsidP="00A45BA5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object w:dxaOrig="1874" w:dyaOrig="2020">
          <v:shape id="_x0000_s1105" type="#_x0000_t75" style="position:absolute;left:0;text-align:left;margin-left:267pt;margin-top:75.05pt;width:97.5pt;height:97.5pt;z-index:251778048;mso-position-horizontal-relative:text;mso-position-vertical-relative:text">
            <v:imagedata r:id="rId154" o:title=""/>
          </v:shape>
          <o:OLEObject Type="Embed" ProgID="ChemDraw.Document.6.0" ShapeID="_x0000_s1105" DrawAspect="Content" ObjectID="_1771067341" r:id="rId155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87" name="图片 187" descr="WHL-A-4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7" descr="WHL-A-4-H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11d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86" name="图片 186" descr="WHL-A-4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8" descr="WHL-A-4-C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11d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85" name="图片 185" descr="WHL-A-4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9" descr="WHL-A-4-Se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11d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4019550"/>
            <wp:effectExtent l="0" t="0" r="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noProof/>
          <w:sz w:val="24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11d</w:t>
      </w:r>
    </w:p>
    <w:p w:rsidR="0065028E" w:rsidRPr="0065028E" w:rsidRDefault="00D54331" w:rsidP="00A45BA5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object w:dxaOrig="1874" w:dyaOrig="2020">
          <v:shape id="_x0000_s1106" type="#_x0000_t75" style="position:absolute;left:0;text-align:left;margin-left:279pt;margin-top:41.4pt;width:106.5pt;height:100.5pt;z-index:251780096;mso-position-horizontal-relative:text;mso-position-vertical-relative:text">
            <v:imagedata r:id="rId160" o:title=""/>
          </v:shape>
          <o:OLEObject Type="Embed" ProgID="ChemDraw.Document.6.0" ShapeID="_x0000_s1106" DrawAspect="Content" ObjectID="_1771067342" r:id="rId161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83" name="图片 183" descr="WHL-A-6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2" descr="WHL-A-6-H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11e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82" name="图片 182" descr="WHL-A-6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3" descr="WHL-A-6-C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11e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81" name="图片 181" descr="WHL-A-6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4" descr="WHL-A-6-Se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11e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4029075"/>
            <wp:effectExtent l="0" t="0" r="0" b="9525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5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11e</w:t>
      </w:r>
    </w:p>
    <w:p w:rsidR="0065028E" w:rsidRPr="0065028E" w:rsidRDefault="00D54331" w:rsidP="00A45BA5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object w:dxaOrig="1874" w:dyaOrig="2020">
          <v:shape id="_x0000_s1107" type="#_x0000_t75" style="position:absolute;left:0;text-align:left;margin-left:302.25pt;margin-top:54.6pt;width:78.75pt;height:95.25pt;z-index:251782144;mso-position-horizontal-relative:text;mso-position-vertical-relative:text">
            <v:imagedata r:id="rId166" o:title=""/>
          </v:shape>
          <o:OLEObject Type="Embed" ProgID="ChemDraw.Document.6.0" ShapeID="_x0000_s1107" DrawAspect="Content" ObjectID="_1771067343" r:id="rId167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79" name="图片 179" descr="WHL-A-7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6" descr="WHL-A-7-H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11f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78" name="图片 178" descr="WHL-A-7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7" descr="WHL-A-7-C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11f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77" name="图片 177" descr="WHL-A-7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8" descr="WHL-A-7-Se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11f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4019550"/>
            <wp:effectExtent l="0" t="0" r="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9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11f</w:t>
      </w:r>
    </w:p>
    <w:p w:rsidR="0065028E" w:rsidRPr="0065028E" w:rsidRDefault="00D54331" w:rsidP="00A45BA5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object w:dxaOrig="1874" w:dyaOrig="2020">
          <v:shape id="_x0000_s1108" type="#_x0000_t75" style="position:absolute;left:0;text-align:left;margin-left:282.75pt;margin-top:67.55pt;width:78.75pt;height:97.5pt;z-index:251784192;mso-position-horizontal-relative:text;mso-position-vertical-relative:text">
            <v:imagedata r:id="rId172" o:title=""/>
          </v:shape>
          <o:OLEObject Type="Embed" ProgID="ChemDraw.Document.6.0" ShapeID="_x0000_s1108" DrawAspect="Content" ObjectID="_1771067344" r:id="rId173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75" name="图片 175" descr="WHL-A-8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0" descr="WHL-A-8-H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11g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74" name="图片 174" descr="WHL-A-8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1" descr="WHL-A-8-C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11g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73" name="图片 173" descr="WHL-A-8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2" descr="WHL-A-8-Se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11g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924300"/>
            <wp:effectExtent l="0" t="0" r="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3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11g</w:t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65028E" w:rsidRPr="0065028E" w:rsidRDefault="00D54331" w:rsidP="00A45BA5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object w:dxaOrig="1874" w:dyaOrig="2020">
          <v:shape id="_x0000_s1109" type="#_x0000_t75" style="position:absolute;left:0;text-align:left;margin-left:294.75pt;margin-top:60.8pt;width:78pt;height:97.5pt;z-index:251786240;mso-position-horizontal-relative:text;mso-position-vertical-relative:text">
            <v:imagedata r:id="rId178" o:title=""/>
          </v:shape>
          <o:OLEObject Type="Embed" ProgID="ChemDraw.Document.6.0" ShapeID="_x0000_s1109" DrawAspect="Content" ObjectID="_1771067345" r:id="rId179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71" name="图片 171" descr="WHL-A-9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4" descr="WHL-A-9-H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11h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70" name="图片 170" descr="WHL-A-9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5" descr="WHL-A-9-C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11h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69" name="图片 169" descr="WHL-A-9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" descr="WHL-A-9-Se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11h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4029075"/>
            <wp:effectExtent l="0" t="0" r="0" b="9525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7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11h</w:t>
      </w:r>
    </w:p>
    <w:p w:rsidR="0065028E" w:rsidRPr="0065028E" w:rsidRDefault="00D54331" w:rsidP="00A45BA5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object w:dxaOrig="1874" w:dyaOrig="2020">
          <v:shape id="_x0000_s1110" type="#_x0000_t75" style="position:absolute;left:0;text-align:left;margin-left:276.75pt;margin-top:63.05pt;width:78pt;height:97.5pt;z-index:251788288;mso-position-horizontal-relative:text;mso-position-vertical-relative:text">
            <v:imagedata r:id="rId184" o:title=""/>
          </v:shape>
          <o:OLEObject Type="Embed" ProgID="ChemDraw.Document.6.0" ShapeID="_x0000_s1110" DrawAspect="Content" ObjectID="_1771067346" r:id="rId185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67" name="图片 167" descr="WHL-A-10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8" descr="WHL-A-10-H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11i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66" name="图片 166" descr="WHL-A-10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9" descr="WHL-A-10-C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11i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65" name="图片 165" descr="WHL-A-10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0" descr="WHL-A-10-Se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11i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4029075"/>
            <wp:effectExtent l="0" t="0" r="0" b="9525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1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eastAsia="Times New Roman" w:hAnsi="Times New Roman" w:cs="Times New Roman"/>
          <w:snapToGrid w:val="0"/>
          <w:color w:val="000000"/>
          <w:w w:val="1"/>
          <w:kern w:val="0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11i</w:t>
      </w:r>
      <w:r w:rsidRPr="0065028E">
        <w:rPr>
          <w:rFonts w:ascii="Times New Roman" w:eastAsia="Times New Roman" w:hAnsi="Times New Roman" w:cs="Times New Roman"/>
          <w:snapToGrid w:val="0"/>
          <w:color w:val="000000"/>
          <w:w w:val="1"/>
          <w:kern w:val="0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  <w:r w:rsidR="00D54331"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object w:dxaOrig="1874" w:dyaOrig="2020">
          <v:shape id="_x0000_s1111" type="#_x0000_t75" style="position:absolute;left:0;text-align:left;margin-left:271.4pt;margin-top:23.75pt;width:105pt;height:94.5pt;z-index:251790336;mso-position-horizontal-relative:text;mso-position-vertical-relative:text">
            <v:imagedata r:id="rId190" o:title=""/>
          </v:shape>
          <o:OLEObject Type="Embed" ProgID="ChemDraw.Document.6.0" ShapeID="_x0000_s1111" DrawAspect="Content" ObjectID="_1771067347" r:id="rId191"/>
        </w:objec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63" name="图片 163" descr="WHL-A-13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2" descr="WHL-A-13-H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eastAsia="宋体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11j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62" name="图片 162" descr="WHL-A-13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3" descr="WHL-A-13-C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11j</w:t>
      </w:r>
    </w:p>
    <w:p w:rsidR="0065028E" w:rsidRPr="0065028E" w:rsidRDefault="0065028E" w:rsidP="0065028E">
      <w:pPr>
        <w:ind w:firstLine="562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61" name="图片 161" descr="WHL-A-13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4" descr="WHL-A-13-Se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11j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67325" cy="4048125"/>
            <wp:effectExtent l="0" t="0" r="9525" b="9525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5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11j</w:t>
      </w:r>
    </w:p>
    <w:p w:rsidR="0065028E" w:rsidRPr="0065028E" w:rsidRDefault="00D54331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object w:dxaOrig="1874" w:dyaOrig="2020">
          <v:shape id="_x0000_s1112" type="#_x0000_t75" style="position:absolute;left:0;text-align:left;margin-left:250.5pt;margin-top:54.9pt;width:105pt;height:114pt;z-index:251792384;mso-position-horizontal-relative:text;mso-position-vertical-relative:text">
            <v:imagedata r:id="rId196" o:title=""/>
          </v:shape>
          <o:OLEObject Type="Embed" ProgID="ChemDraw.Document.6.0" ShapeID="_x0000_s1112" DrawAspect="Content" ObjectID="_1771067348" r:id="rId197"/>
        </w:object>
      </w:r>
      <w:r w:rsidR="0065028E"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59" name="图片 159" descr="WHL-A-14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6" descr="WHL-A-14-H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11k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58" name="图片 158" descr="WHL-A-14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7" descr="WHL-A-14-C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11k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57" name="图片 157" descr="WHL-A-14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8" descr="WHL-A-14-Se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11k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962400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9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11k</w:t>
      </w:r>
    </w:p>
    <w:p w:rsidR="0065028E" w:rsidRPr="0065028E" w:rsidRDefault="00D54331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object w:dxaOrig="1874" w:dyaOrig="2020">
          <v:shape id="_x0000_s1113" type="#_x0000_t75" style="position:absolute;left:0;text-align:left;margin-left:255.75pt;margin-top:57.6pt;width:103.5pt;height:95.25pt;z-index:251794432;mso-position-horizontal-relative:text;mso-position-vertical-relative:text">
            <v:imagedata r:id="rId202" o:title=""/>
          </v:shape>
          <o:OLEObject Type="Embed" ProgID="ChemDraw.Document.6.0" ShapeID="_x0000_s1113" DrawAspect="Content" ObjectID="_1771067349" r:id="rId203"/>
        </w:object>
      </w:r>
      <w:r w:rsidR="0065028E"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705225"/>
            <wp:effectExtent l="0" t="0" r="0" b="9525"/>
            <wp:docPr id="155" name="图片 155" descr="WHL-A-15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0" descr="WHL-A-15-H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11l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54" name="图片 154" descr="WHL-A-15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1" descr="WHL-A-15-C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11l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53" name="图片 153" descr="WHL-A-15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2" descr="WHL-A-15-Se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11l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67325" cy="4000500"/>
            <wp:effectExtent l="0" t="0" r="9525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3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11l</w:t>
      </w:r>
    </w:p>
    <w:p w:rsidR="0065028E" w:rsidRPr="0065028E" w:rsidRDefault="00D54331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object w:dxaOrig="1874" w:dyaOrig="2020">
          <v:shape id="_x0000_s1114" type="#_x0000_t75" style="position:absolute;left:0;text-align:left;margin-left:195pt;margin-top:35.1pt;width:90.75pt;height:95.25pt;z-index:251796480;mso-position-horizontal-relative:text;mso-position-vertical-relative:text">
            <v:imagedata r:id="rId208" o:title=""/>
          </v:shape>
          <o:OLEObject Type="Embed" ProgID="ChemDraw.Document.6.0" ShapeID="_x0000_s1114" DrawAspect="Content" ObjectID="_1771067350" r:id="rId209"/>
        </w:object>
      </w:r>
      <w:r w:rsidR="0065028E"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51" name="图片 151" descr="WHL-B-1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4" descr="WHL-B-1-H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11m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50" name="图片 150" descr="WHL-B-1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5" descr="WHL-B-1-C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11m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49" name="图片 149" descr="WHL-B-1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6" descr="WHL-B-1-Se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11m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4019550"/>
            <wp:effectExtent l="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11m</w:t>
      </w:r>
    </w:p>
    <w:p w:rsidR="0065028E" w:rsidRPr="0065028E" w:rsidRDefault="00D54331" w:rsidP="00A45BA5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object w:dxaOrig="1874" w:dyaOrig="2020">
          <v:shape id="_x0000_s1115" type="#_x0000_t75" style="position:absolute;left:0;text-align:left;margin-left:213.75pt;margin-top:49.55pt;width:96.75pt;height:97.5pt;z-index:251798528;mso-position-horizontal-relative:text;mso-position-vertical-relative:text">
            <v:imagedata r:id="rId214" o:title=""/>
          </v:shape>
          <o:OLEObject Type="Embed" ProgID="ChemDraw.Document.6.0" ShapeID="_x0000_s1115" DrawAspect="Content" ObjectID="_1771067351" r:id="rId215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47" name="图片 147" descr="WHL-B-3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8" descr="WHL-B-3-H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11n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46" name="图片 146" descr="WHL-B-3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9" descr="WHL-B-3-C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11n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45" name="图片 145" descr="WHL-B-3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0" descr="WHL-B-3-Se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11n</w:t>
      </w:r>
    </w:p>
    <w:p w:rsidR="0065028E" w:rsidRPr="0065028E" w:rsidRDefault="0065028E" w:rsidP="00A45BA5">
      <w:pPr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4000500"/>
            <wp:effectExtent l="0" t="0" r="0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1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11n</w:t>
      </w:r>
    </w:p>
    <w:p w:rsidR="0065028E" w:rsidRPr="0065028E" w:rsidRDefault="00D54331" w:rsidP="00A45BA5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object w:dxaOrig="1874" w:dyaOrig="2020">
          <v:shape id="_x0000_s1116" type="#_x0000_t75" style="position:absolute;left:0;text-align:left;margin-left:225pt;margin-top:43.55pt;width:97.5pt;height:97.5pt;z-index:251800576;mso-position-horizontal-relative:text;mso-position-vertical-relative:text">
            <v:imagedata r:id="rId220" o:title=""/>
          </v:shape>
          <o:OLEObject Type="Embed" ProgID="ChemDraw.Document.6.0" ShapeID="_x0000_s1116" DrawAspect="Content" ObjectID="_1771067352" r:id="rId221"/>
        </w:object>
      </w:r>
      <w:r w:rsidR="0065028E" w:rsidRPr="006502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43" name="图片 143" descr="WHL-B-4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2" descr="WHL-B-4-H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11o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850" cy="3676650"/>
            <wp:effectExtent l="0" t="0" r="0" b="0"/>
            <wp:docPr id="142" name="图片 142" descr="WHL-B-4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3" descr="WHL-B-4-C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11o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276850" cy="3676650"/>
            <wp:effectExtent l="0" t="0" r="0" b="0"/>
            <wp:docPr id="141" name="图片 141" descr="WHL-B-4-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4" descr="WHL-B-4-Se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11o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952875"/>
            <wp:effectExtent l="0" t="0" r="0" b="9525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5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A45BA5" w:rsidRDefault="0065028E" w:rsidP="00A45BA5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11o</w:t>
      </w:r>
      <w:r w:rsidR="00D54331">
        <w:rPr>
          <w:rFonts w:ascii="Times New Roman" w:hAnsi="Times New Roman" w:cs="Times New Roman"/>
          <w:b/>
          <w:noProof/>
          <w:sz w:val="28"/>
          <w:szCs w:val="28"/>
        </w:rPr>
        <w:lastRenderedPageBreak/>
        <w:object w:dxaOrig="1874" w:dyaOrig="2020">
          <v:shape id="_x0000_s1117" type="#_x0000_t75" style="position:absolute;left:0;text-align:left;margin-left:230.25pt;margin-top:55.15pt;width:106.5pt;height:100.5pt;z-index:251802624;mso-position-horizontal-relative:text;mso-position-vertical-relative:text">
            <v:imagedata r:id="rId226" o:title=""/>
          </v:shape>
          <o:OLEObject Type="Embed" ProgID="ChemDraw.Document.6.0" ShapeID="_x0000_s1117" DrawAspect="Content" ObjectID="_1771067353" r:id="rId227"/>
        </w:object>
      </w: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0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11p</w:t>
      </w: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1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A45BA5" w:rsidRDefault="0065028E" w:rsidP="00A45BA5">
      <w:pPr>
        <w:ind w:firstLine="560"/>
        <w:jc w:val="center"/>
        <w:rPr>
          <w:rFonts w:ascii="Times New Roman" w:hAnsi="Times New Roman" w:cs="Times New Roman"/>
          <w:noProof/>
          <w:sz w:val="24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11p</w:t>
      </w:r>
      <w:r w:rsidRPr="0065028E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1590675</wp:posOffset>
                </wp:positionH>
                <wp:positionV relativeFrom="paragraph">
                  <wp:posOffset>2821305</wp:posOffset>
                </wp:positionV>
                <wp:extent cx="2057400" cy="323850"/>
                <wp:effectExtent l="0" t="0" r="19050" b="38100"/>
                <wp:wrapNone/>
                <wp:docPr id="284" name="组合 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7400" cy="323850"/>
                          <a:chOff x="0" y="0"/>
                          <a:chExt cx="2057400" cy="323850"/>
                        </a:xfrm>
                      </wpg:grpSpPr>
                      <wps:wsp>
                        <wps:cNvPr id="285" name="直接连接符 285"/>
                        <wps:cNvCnPr/>
                        <wps:spPr>
                          <a:xfrm>
                            <a:off x="0" y="9525"/>
                            <a:ext cx="0" cy="31432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6" name="直接连接符 286"/>
                        <wps:cNvCnPr/>
                        <wps:spPr>
                          <a:xfrm>
                            <a:off x="2057400" y="9525"/>
                            <a:ext cx="0" cy="31432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7" name="直接连接符 287"/>
                        <wps:cNvCnPr/>
                        <wps:spPr>
                          <a:xfrm>
                            <a:off x="504825" y="0"/>
                            <a:ext cx="0" cy="31432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E9382E" id="组合 284" o:spid="_x0000_s1026" style="position:absolute;left:0;text-align:left;margin-left:125.25pt;margin-top:222.15pt;width:162pt;height:25.5pt;z-index:251726848" coordsize="20574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">
                <v:line id="直接连接符 285" o:spid="_x0000_s1027" style="position:absolute;visibility:visible;mso-wrap-style:square" from="0,95" to="0,32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" strokecolor="white" strokeweight="1.5pt">
                  <v:stroke joinstyle="miter"/>
                </v:line>
                <v:line id="直接连接符 286" o:spid="_x0000_s1028" style="position:absolute;visibility:visible;mso-wrap-style:square" from="20574,95" to="20574,32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" strokecolor="white" strokeweight="1.5pt">
                  <v:stroke joinstyle="miter"/>
                </v:line>
                <v:line id="直接连接符 287" o:spid="_x0000_s1029" style="position:absolute;visibility:visible;mso-wrap-style:square" from="5048,0" to="5048,3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" strokecolor="white" strokeweight="1.5pt">
                  <v:stroke joinstyle="miter"/>
                </v:line>
              </v:group>
            </w:pict>
          </mc:Fallback>
        </mc:AlternateContent>
      </w: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2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bCs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="00A45BA5">
        <w:rPr>
          <w:rFonts w:ascii="Times New Roman" w:hAnsi="Times New Roman" w:cs="Times New Roman"/>
          <w:b/>
          <w:noProof/>
          <w:sz w:val="28"/>
          <w:szCs w:val="28"/>
        </w:rPr>
        <w:t>1</w:t>
      </w:r>
      <w:r w:rsidR="008E0581">
        <w:rPr>
          <w:rFonts w:ascii="Times New Roman" w:hAnsi="Times New Roman" w:cs="Times New Roman"/>
          <w:b/>
          <w:noProof/>
          <w:sz w:val="28"/>
          <w:szCs w:val="28"/>
        </w:rPr>
        <w:t>1p</w:t>
      </w:r>
      <w:r w:rsidRPr="0065028E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276850" cy="4057650"/>
            <wp:effectExtent l="0" t="0" r="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3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A45BA5" w:rsidRDefault="0065028E" w:rsidP="00A45BA5">
      <w:pPr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11p</w:t>
      </w:r>
      <w:r w:rsidR="00D54331"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object w:dxaOrig="1874" w:dyaOrig="2020">
          <v:shape id="_x0000_s1118" type="#_x0000_t75" style="position:absolute;left:0;text-align:left;margin-left:230.95pt;margin-top:59.1pt;width:78.75pt;height:97.5pt;z-index:251804672;mso-position-horizontal-relative:text;mso-position-vertical-relative:text">
            <v:imagedata r:id="rId232" o:title=""/>
          </v:shape>
          <o:OLEObject Type="Embed" ProgID="ChemDraw.Document.6.0" ShapeID="_x0000_s1118" DrawAspect="Content" ObjectID="_1771067354" r:id="rId233"/>
        </w:object>
      </w: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4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11q</w:t>
      </w: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5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A45BA5" w:rsidRDefault="0065028E" w:rsidP="00A45BA5">
      <w:pPr>
        <w:ind w:firstLine="560"/>
        <w:jc w:val="center"/>
        <w:rPr>
          <w:rFonts w:ascii="Times New Roman" w:hAnsi="Times New Roman" w:cs="Times New Roman"/>
          <w:noProof/>
          <w:sz w:val="24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11q</w:t>
      </w:r>
      <w:r w:rsidRPr="0065028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6850" cy="3676650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6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bCs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11q</w:t>
      </w:r>
      <w:r w:rsidRPr="0065028E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276850" cy="4019550"/>
            <wp:effectExtent l="0" t="0" r="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7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b/>
          <w:bCs/>
        </w:rPr>
      </w:pPr>
      <w:r w:rsidRPr="0065028E">
        <w:rPr>
          <w:rFonts w:ascii="Times New Roman" w:hAnsi="Times New Roman" w:cs="Times New Roman"/>
          <w:noProof/>
          <w:sz w:val="28"/>
          <w:szCs w:val="28"/>
        </w:rPr>
        <w:t>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11q</w:t>
      </w:r>
      <w:r w:rsidR="00D54331"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object w:dxaOrig="1874" w:dyaOrig="2020">
          <v:shape id="_x0000_s1122" type="#_x0000_t75" style="position:absolute;left:0;text-align:left;margin-left:225.7pt;margin-top:74.1pt;width:78.75pt;height:97.5pt;z-index:251812864;mso-position-horizontal-relative:text;mso-position-vertical-relative:text">
            <v:imagedata r:id="rId238" o:title=""/>
          </v:shape>
          <o:OLEObject Type="Embed" ProgID="ChemDraw.Document.6.0" ShapeID="_x0000_s1122" DrawAspect="Content" ObjectID="_1771067355" r:id="rId239"/>
        </w:object>
      </w: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8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11r</w:t>
      </w: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9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A45BA5" w:rsidRDefault="0065028E" w:rsidP="00A45BA5">
      <w:pPr>
        <w:ind w:firstLine="560"/>
        <w:jc w:val="center"/>
        <w:rPr>
          <w:rFonts w:ascii="Times New Roman" w:hAnsi="Times New Roman" w:cs="Times New Roman"/>
          <w:noProof/>
          <w:sz w:val="24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11r</w:t>
      </w:r>
      <w:r w:rsidRPr="0065028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6850" cy="3676650"/>
            <wp:effectExtent l="0" t="0" r="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0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A45BA5" w:rsidRDefault="0065028E" w:rsidP="00A45BA5">
      <w:pPr>
        <w:spacing w:line="0" w:lineRule="atLeast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11r</w:t>
      </w:r>
      <w:r w:rsidRPr="0065028E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276850" cy="4029075"/>
            <wp:effectExtent l="0" t="0" r="0" b="952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1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 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11r</w:t>
      </w:r>
      <w:r w:rsidR="00D54331"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object w:dxaOrig="1874" w:dyaOrig="2020">
          <v:shape id="_x0000_s1119" type="#_x0000_t75" style="position:absolute;left:0;text-align:left;margin-left:233.9pt;margin-top:73.65pt;width:78.75pt;height:97.5pt;z-index:251806720;mso-position-horizontal-relative:text;mso-position-vertical-relative:text">
            <v:imagedata r:id="rId244" o:title=""/>
          </v:shape>
          <o:OLEObject Type="Embed" ProgID="ChemDraw.Document.6.0" ShapeID="_x0000_s1119" DrawAspect="Content" ObjectID="_1771067356" r:id="rId245"/>
        </w:object>
      </w: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2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11s</w:t>
      </w: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3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A45BA5" w:rsidRDefault="0065028E" w:rsidP="00A45BA5">
      <w:pPr>
        <w:ind w:firstLine="560"/>
        <w:jc w:val="center"/>
        <w:rPr>
          <w:rFonts w:ascii="Times New Roman" w:hAnsi="Times New Roman" w:cs="Times New Roman"/>
          <w:noProof/>
          <w:sz w:val="24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11s</w:t>
      </w:r>
      <w:r w:rsidRPr="0065028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6850" cy="3676650"/>
            <wp:effectExtent l="0" t="0" r="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4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A45BA5" w:rsidRDefault="0065028E" w:rsidP="00A45BA5">
      <w:pPr>
        <w:spacing w:line="0" w:lineRule="atLeast"/>
        <w:ind w:firstLine="560"/>
        <w:jc w:val="center"/>
        <w:rPr>
          <w:rFonts w:ascii="Times New Roman" w:hAnsi="Times New Roman" w:cs="Times New Roman"/>
          <w:b/>
          <w:bCs/>
        </w:rPr>
        <w:sectPr w:rsidR="0065028E" w:rsidRPr="00A45BA5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11s</w:t>
      </w:r>
      <w:r w:rsidRPr="0065028E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267325" cy="4076700"/>
            <wp:effectExtent l="0" t="0" r="9525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5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 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11s</w:t>
      </w:r>
    </w:p>
    <w:p w:rsidR="0065028E" w:rsidRPr="0065028E" w:rsidRDefault="00D54331" w:rsidP="00A45BA5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object w:dxaOrig="1874" w:dyaOrig="2020">
          <v:shape id="_x0000_s1120" type="#_x0000_t75" style="position:absolute;left:0;text-align:left;margin-left:211.5pt;margin-top:39.9pt;width:105pt;height:114pt;z-index:251808768;mso-position-horizontal-relative:text;mso-position-vertical-relative:text">
            <v:imagedata r:id="rId250" o:title=""/>
          </v:shape>
          <o:OLEObject Type="Embed" ProgID="ChemDraw.Document.6.0" ShapeID="_x0000_s1120" DrawAspect="Content" ObjectID="_1771067357" r:id="rId251"/>
        </w:object>
      </w:r>
      <w:r w:rsidR="0065028E"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8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11t</w:t>
      </w: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9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noProof/>
          <w:sz w:val="24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11t</w:t>
      </w:r>
    </w:p>
    <w:p w:rsidR="0065028E" w:rsidRPr="0065028E" w:rsidRDefault="0065028E" w:rsidP="00A45BA5">
      <w:pPr>
        <w:rPr>
          <w:rFonts w:ascii="Times New Roman" w:hAnsi="Times New Roman" w:cs="Times New Roman"/>
          <w:b/>
          <w:bCs/>
        </w:rPr>
      </w:pPr>
      <w:r w:rsidRPr="0065028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6850" cy="3676650"/>
            <wp:effectExtent l="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0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A45BA5" w:rsidRDefault="0065028E" w:rsidP="00A45BA5">
      <w:pPr>
        <w:spacing w:line="0" w:lineRule="atLeast"/>
        <w:ind w:firstLine="56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11t</w:t>
      </w:r>
      <w:r w:rsidRPr="0065028E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276850" cy="4057650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1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 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11t</w:t>
      </w:r>
      <w:r w:rsidR="00D54331">
        <w:rPr>
          <w:rFonts w:ascii="Times New Roman" w:hAnsi="Times New Roman" w:cs="Times New Roman"/>
          <w:b/>
          <w:noProof/>
          <w:sz w:val="28"/>
          <w:szCs w:val="28"/>
        </w:rPr>
        <w:lastRenderedPageBreak/>
        <w:object w:dxaOrig="1874" w:dyaOrig="2020">
          <v:shape id="_x0000_s1121" type="#_x0000_t75" style="position:absolute;left:0;text-align:left;margin-left:243.65pt;margin-top:33.15pt;width:103.5pt;height:95.25pt;z-index:251810816;mso-position-horizontal-relative:text;mso-position-vertical-relative:text">
            <v:imagedata r:id="rId256" o:title=""/>
          </v:shape>
          <o:OLEObject Type="Embed" ProgID="ChemDraw.Document.6.0" ShapeID="_x0000_s1121" DrawAspect="Content" ObjectID="_1771067358" r:id="rId257"/>
        </w:object>
      </w: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2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ind w:firstLine="5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H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11u</w:t>
      </w:r>
      <w:r w:rsidRPr="0065028E">
        <w:rPr>
          <w:rFonts w:ascii="Times New Roman" w:hAnsi="Times New Roman" w:cs="Times New Roman"/>
          <w:noProof/>
        </w:rPr>
        <w:drawing>
          <wp:inline distT="0" distB="0" distL="0" distR="0">
            <wp:extent cx="5276850" cy="3676650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3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A45BA5" w:rsidRDefault="0065028E" w:rsidP="00A45BA5">
      <w:pPr>
        <w:ind w:firstLine="560"/>
        <w:jc w:val="center"/>
        <w:rPr>
          <w:rFonts w:ascii="Times New Roman" w:hAnsi="Times New Roman" w:cs="Times New Roman"/>
          <w:noProof/>
          <w:sz w:val="24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13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C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11u</w:t>
      </w:r>
      <w:r w:rsidRPr="0065028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6850" cy="3676650"/>
            <wp:effectExtent l="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4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8E" w:rsidRPr="0065028E" w:rsidRDefault="0065028E" w:rsidP="0065028E">
      <w:pPr>
        <w:spacing w:line="0" w:lineRule="atLeast"/>
        <w:ind w:firstLine="5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5028E">
        <w:rPr>
          <w:rFonts w:ascii="Times New Roman" w:hAnsi="Times New Roman" w:cs="Times New Roman"/>
          <w:noProof/>
          <w:sz w:val="28"/>
          <w:szCs w:val="28"/>
          <w:vertAlign w:val="superscript"/>
        </w:rPr>
        <w:t>77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Se NMR 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11u</w:t>
      </w:r>
      <w:r w:rsidRPr="0065028E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276850" cy="4019550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5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 HRMS</w:t>
      </w:r>
      <w:r w:rsidRPr="0065028E">
        <w:rPr>
          <w:rFonts w:ascii="Times New Roman" w:hAnsi="Times New Roman" w:cs="Times New Roman"/>
        </w:rPr>
        <w:t xml:space="preserve"> </w:t>
      </w:r>
      <w:r w:rsidRPr="0065028E">
        <w:rPr>
          <w:rFonts w:ascii="Times New Roman" w:hAnsi="Times New Roman" w:cs="Times New Roman"/>
          <w:noProof/>
          <w:sz w:val="28"/>
          <w:szCs w:val="28"/>
        </w:rPr>
        <w:t xml:space="preserve">spectrum for </w:t>
      </w:r>
      <w:r w:rsidRPr="0065028E">
        <w:rPr>
          <w:rFonts w:ascii="Times New Roman" w:hAnsi="Times New Roman" w:cs="Times New Roman"/>
          <w:b/>
          <w:noProof/>
          <w:sz w:val="28"/>
          <w:szCs w:val="28"/>
        </w:rPr>
        <w:t>11u</w:t>
      </w:r>
    </w:p>
    <w:p w:rsidR="009627AC" w:rsidRPr="0065028E" w:rsidRDefault="009627AC" w:rsidP="004E0D14">
      <w:pPr>
        <w:jc w:val="center"/>
        <w:rPr>
          <w:rFonts w:ascii="Times New Roman" w:eastAsia="宋体" w:hAnsi="Times New Roman" w:cs="Times New Roman"/>
          <w:b/>
          <w:noProof/>
          <w:sz w:val="28"/>
          <w:szCs w:val="28"/>
        </w:rPr>
      </w:pPr>
    </w:p>
    <w:sectPr w:rsidR="009627AC" w:rsidRPr="0065028E">
      <w:footerReference w:type="default" r:id="rId26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714FD" w:rsidRDefault="00A714FD" w:rsidP="003472C6">
      <w:r>
        <w:separator/>
      </w:r>
    </w:p>
  </w:endnote>
  <w:endnote w:type="continuationSeparator" w:id="0">
    <w:p w:rsidR="00A714FD" w:rsidRDefault="00A714FD" w:rsidP="003472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51488660"/>
      <w:docPartObj>
        <w:docPartGallery w:val="Page Numbers (Bottom of Page)"/>
        <w:docPartUnique/>
      </w:docPartObj>
    </w:sdtPr>
    <w:sdtContent>
      <w:p w:rsidR="00D54331" w:rsidRDefault="00D5433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40CC0" w:rsidRPr="00040CC0">
          <w:rPr>
            <w:noProof/>
            <w:lang w:val="zh-CN"/>
          </w:rPr>
          <w:t>86</w:t>
        </w:r>
        <w:r>
          <w:fldChar w:fldCharType="end"/>
        </w:r>
      </w:p>
    </w:sdtContent>
  </w:sdt>
  <w:p w:rsidR="00D54331" w:rsidRDefault="00D54331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714FD" w:rsidRDefault="00A714FD" w:rsidP="003472C6">
      <w:r>
        <w:separator/>
      </w:r>
    </w:p>
  </w:footnote>
  <w:footnote w:type="continuationSeparator" w:id="0">
    <w:p w:rsidR="00A714FD" w:rsidRDefault="00A714FD" w:rsidP="003472C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D028A"/>
    <w:multiLevelType w:val="hybridMultilevel"/>
    <w:tmpl w:val="2F960A7A"/>
    <w:lvl w:ilvl="0" w:tplc="8F48611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833"/>
    <w:rsid w:val="00006F03"/>
    <w:rsid w:val="00025E43"/>
    <w:rsid w:val="00040CC0"/>
    <w:rsid w:val="000B6DC9"/>
    <w:rsid w:val="000B721A"/>
    <w:rsid w:val="000D0F58"/>
    <w:rsid w:val="000D655A"/>
    <w:rsid w:val="000E337A"/>
    <w:rsid w:val="000F65B4"/>
    <w:rsid w:val="00113286"/>
    <w:rsid w:val="001434AC"/>
    <w:rsid w:val="00177833"/>
    <w:rsid w:val="001A1118"/>
    <w:rsid w:val="002044CD"/>
    <w:rsid w:val="0021014D"/>
    <w:rsid w:val="002604F5"/>
    <w:rsid w:val="002B2CFB"/>
    <w:rsid w:val="002C3B8F"/>
    <w:rsid w:val="002E4EDF"/>
    <w:rsid w:val="002F4B7F"/>
    <w:rsid w:val="00315FFA"/>
    <w:rsid w:val="00316D8E"/>
    <w:rsid w:val="003472C6"/>
    <w:rsid w:val="00380EAF"/>
    <w:rsid w:val="003E20D3"/>
    <w:rsid w:val="00400E27"/>
    <w:rsid w:val="00462063"/>
    <w:rsid w:val="00481683"/>
    <w:rsid w:val="004A5940"/>
    <w:rsid w:val="004E0D14"/>
    <w:rsid w:val="004F3837"/>
    <w:rsid w:val="00521720"/>
    <w:rsid w:val="00542433"/>
    <w:rsid w:val="00547ABC"/>
    <w:rsid w:val="00551AD0"/>
    <w:rsid w:val="00563FD9"/>
    <w:rsid w:val="005772E0"/>
    <w:rsid w:val="00597162"/>
    <w:rsid w:val="00606F54"/>
    <w:rsid w:val="00641D3B"/>
    <w:rsid w:val="0064244E"/>
    <w:rsid w:val="0065028E"/>
    <w:rsid w:val="00666CA2"/>
    <w:rsid w:val="006A7E8C"/>
    <w:rsid w:val="006C4961"/>
    <w:rsid w:val="006D03AB"/>
    <w:rsid w:val="0070558E"/>
    <w:rsid w:val="00706762"/>
    <w:rsid w:val="007071C7"/>
    <w:rsid w:val="0074099A"/>
    <w:rsid w:val="00771B2F"/>
    <w:rsid w:val="007A34C6"/>
    <w:rsid w:val="007C0975"/>
    <w:rsid w:val="007E6882"/>
    <w:rsid w:val="00823C19"/>
    <w:rsid w:val="00825213"/>
    <w:rsid w:val="008259D3"/>
    <w:rsid w:val="00826442"/>
    <w:rsid w:val="008322F8"/>
    <w:rsid w:val="00863E8E"/>
    <w:rsid w:val="00892630"/>
    <w:rsid w:val="008B2FC0"/>
    <w:rsid w:val="008E0577"/>
    <w:rsid w:val="008E0581"/>
    <w:rsid w:val="0094012D"/>
    <w:rsid w:val="0095693C"/>
    <w:rsid w:val="009627AC"/>
    <w:rsid w:val="009760E2"/>
    <w:rsid w:val="009B1A02"/>
    <w:rsid w:val="009C273A"/>
    <w:rsid w:val="009D178C"/>
    <w:rsid w:val="009D6DDF"/>
    <w:rsid w:val="009E4E68"/>
    <w:rsid w:val="009F0488"/>
    <w:rsid w:val="00A27CA9"/>
    <w:rsid w:val="00A45BA5"/>
    <w:rsid w:val="00A714FD"/>
    <w:rsid w:val="00AA04E8"/>
    <w:rsid w:val="00AC45C0"/>
    <w:rsid w:val="00AE51E3"/>
    <w:rsid w:val="00B10DF9"/>
    <w:rsid w:val="00B1504A"/>
    <w:rsid w:val="00B53610"/>
    <w:rsid w:val="00B53C6D"/>
    <w:rsid w:val="00BA41CB"/>
    <w:rsid w:val="00BB0DEA"/>
    <w:rsid w:val="00BD4C47"/>
    <w:rsid w:val="00C1712F"/>
    <w:rsid w:val="00CA1169"/>
    <w:rsid w:val="00CE4B8A"/>
    <w:rsid w:val="00D015E1"/>
    <w:rsid w:val="00D41F5B"/>
    <w:rsid w:val="00D54331"/>
    <w:rsid w:val="00D733A8"/>
    <w:rsid w:val="00D83027"/>
    <w:rsid w:val="00DA6633"/>
    <w:rsid w:val="00DB6CDE"/>
    <w:rsid w:val="00DE3C78"/>
    <w:rsid w:val="00E12D6A"/>
    <w:rsid w:val="00E66B73"/>
    <w:rsid w:val="00ED68B0"/>
    <w:rsid w:val="00EF7949"/>
    <w:rsid w:val="00F13248"/>
    <w:rsid w:val="00F82884"/>
    <w:rsid w:val="00F94E2A"/>
    <w:rsid w:val="00FA2FEF"/>
    <w:rsid w:val="00FB72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EDFBE1B"/>
  <w15:chartTrackingRefBased/>
  <w15:docId w15:val="{BA207C21-5338-4820-AD79-9876E10770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472C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472C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472C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472C6"/>
    <w:rPr>
      <w:sz w:val="18"/>
      <w:szCs w:val="18"/>
    </w:rPr>
  </w:style>
  <w:style w:type="paragraph" w:styleId="a7">
    <w:name w:val="List Paragraph"/>
    <w:basedOn w:val="a"/>
    <w:uiPriority w:val="34"/>
    <w:qFormat/>
    <w:rsid w:val="00D41F5B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345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98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2.png"/><Relationship Id="rId21" Type="http://schemas.openxmlformats.org/officeDocument/2006/relationships/image" Target="media/image12.png"/><Relationship Id="rId63" Type="http://schemas.openxmlformats.org/officeDocument/2006/relationships/image" Target="media/image47.png"/><Relationship Id="rId159" Type="http://schemas.openxmlformats.org/officeDocument/2006/relationships/image" Target="media/image127.png"/><Relationship Id="rId170" Type="http://schemas.openxmlformats.org/officeDocument/2006/relationships/image" Target="media/image136.png"/><Relationship Id="rId191" Type="http://schemas.openxmlformats.org/officeDocument/2006/relationships/oleObject" Target="embeddings/oleObject31.bin"/><Relationship Id="rId205" Type="http://schemas.openxmlformats.org/officeDocument/2006/relationships/image" Target="media/image165.png"/><Relationship Id="rId226" Type="http://schemas.openxmlformats.org/officeDocument/2006/relationships/image" Target="media/image183.emf"/><Relationship Id="rId247" Type="http://schemas.openxmlformats.org/officeDocument/2006/relationships/image" Target="media/image200.png"/><Relationship Id="rId107" Type="http://schemas.openxmlformats.org/officeDocument/2006/relationships/oleObject" Target="embeddings/oleObject17.bin"/><Relationship Id="rId11" Type="http://schemas.openxmlformats.org/officeDocument/2006/relationships/oleObject" Target="embeddings/oleObject1.bin"/><Relationship Id="rId32" Type="http://schemas.openxmlformats.org/officeDocument/2006/relationships/image" Target="media/image21.png"/><Relationship Id="rId53" Type="http://schemas.openxmlformats.org/officeDocument/2006/relationships/oleObject" Target="embeddings/oleObject8.bin"/><Relationship Id="rId74" Type="http://schemas.openxmlformats.org/officeDocument/2006/relationships/image" Target="media/image56.png"/><Relationship Id="rId128" Type="http://schemas.openxmlformats.org/officeDocument/2006/relationships/image" Target="media/image101.png"/><Relationship Id="rId149" Type="http://schemas.openxmlformats.org/officeDocument/2006/relationships/oleObject" Target="embeddings/oleObject24.bin"/><Relationship Id="rId5" Type="http://schemas.openxmlformats.org/officeDocument/2006/relationships/webSettings" Target="webSettings.xml"/><Relationship Id="rId95" Type="http://schemas.openxmlformats.org/officeDocument/2006/relationships/oleObject" Target="embeddings/oleObject15.bin"/><Relationship Id="rId160" Type="http://schemas.openxmlformats.org/officeDocument/2006/relationships/image" Target="media/image128.emf"/><Relationship Id="rId181" Type="http://schemas.openxmlformats.org/officeDocument/2006/relationships/image" Target="media/image145.png"/><Relationship Id="rId216" Type="http://schemas.openxmlformats.org/officeDocument/2006/relationships/image" Target="media/image174.png"/><Relationship Id="rId237" Type="http://schemas.openxmlformats.org/officeDocument/2006/relationships/image" Target="media/image192.png"/><Relationship Id="rId258" Type="http://schemas.openxmlformats.org/officeDocument/2006/relationships/image" Target="media/image209.png"/><Relationship Id="rId22" Type="http://schemas.openxmlformats.org/officeDocument/2006/relationships/image" Target="media/image13.emf"/><Relationship Id="rId43" Type="http://schemas.openxmlformats.org/officeDocument/2006/relationships/image" Target="media/image30.png"/><Relationship Id="rId64" Type="http://schemas.openxmlformats.org/officeDocument/2006/relationships/image" Target="media/image48.emf"/><Relationship Id="rId118" Type="http://schemas.openxmlformats.org/officeDocument/2006/relationships/image" Target="media/image93.emf"/><Relationship Id="rId139" Type="http://schemas.openxmlformats.org/officeDocument/2006/relationships/image" Target="media/image110.png"/><Relationship Id="rId85" Type="http://schemas.openxmlformats.org/officeDocument/2006/relationships/image" Target="media/image65.png"/><Relationship Id="rId150" Type="http://schemas.openxmlformats.org/officeDocument/2006/relationships/image" Target="media/image119.png"/><Relationship Id="rId171" Type="http://schemas.openxmlformats.org/officeDocument/2006/relationships/image" Target="media/image137.png"/><Relationship Id="rId192" Type="http://schemas.openxmlformats.org/officeDocument/2006/relationships/image" Target="media/image154.png"/><Relationship Id="rId206" Type="http://schemas.openxmlformats.org/officeDocument/2006/relationships/image" Target="media/image166.png"/><Relationship Id="rId227" Type="http://schemas.openxmlformats.org/officeDocument/2006/relationships/oleObject" Target="embeddings/oleObject37.bin"/><Relationship Id="rId248" Type="http://schemas.openxmlformats.org/officeDocument/2006/relationships/image" Target="media/image201.png"/><Relationship Id="rId12" Type="http://schemas.openxmlformats.org/officeDocument/2006/relationships/image" Target="media/image4.png"/><Relationship Id="rId33" Type="http://schemas.openxmlformats.org/officeDocument/2006/relationships/image" Target="media/image22.png"/><Relationship Id="rId108" Type="http://schemas.openxmlformats.org/officeDocument/2006/relationships/image" Target="media/image84.png"/><Relationship Id="rId129" Type="http://schemas.openxmlformats.org/officeDocument/2006/relationships/image" Target="media/image102.png"/><Relationship Id="rId54" Type="http://schemas.openxmlformats.org/officeDocument/2006/relationships/image" Target="media/image39.png"/><Relationship Id="rId75" Type="http://schemas.openxmlformats.org/officeDocument/2006/relationships/image" Target="media/image57.png"/><Relationship Id="rId96" Type="http://schemas.openxmlformats.org/officeDocument/2006/relationships/image" Target="media/image74.png"/><Relationship Id="rId140" Type="http://schemas.openxmlformats.org/officeDocument/2006/relationships/image" Target="media/image111.png"/><Relationship Id="rId161" Type="http://schemas.openxmlformats.org/officeDocument/2006/relationships/oleObject" Target="embeddings/oleObject26.bin"/><Relationship Id="rId182" Type="http://schemas.openxmlformats.org/officeDocument/2006/relationships/image" Target="media/image146.png"/><Relationship Id="rId217" Type="http://schemas.openxmlformats.org/officeDocument/2006/relationships/image" Target="media/image175.png"/><Relationship Id="rId6" Type="http://schemas.openxmlformats.org/officeDocument/2006/relationships/footnotes" Target="footnotes.xml"/><Relationship Id="rId238" Type="http://schemas.openxmlformats.org/officeDocument/2006/relationships/image" Target="media/image193.emf"/><Relationship Id="rId259" Type="http://schemas.openxmlformats.org/officeDocument/2006/relationships/image" Target="media/image210.png"/><Relationship Id="rId23" Type="http://schemas.openxmlformats.org/officeDocument/2006/relationships/oleObject" Target="embeddings/oleObject3.bin"/><Relationship Id="rId119" Type="http://schemas.openxmlformats.org/officeDocument/2006/relationships/oleObject" Target="embeddings/oleObject19.bin"/><Relationship Id="rId44" Type="http://schemas.openxmlformats.org/officeDocument/2006/relationships/image" Target="media/image31.png"/><Relationship Id="rId65" Type="http://schemas.openxmlformats.org/officeDocument/2006/relationships/oleObject" Target="embeddings/oleObject10.bin"/><Relationship Id="rId86" Type="http://schemas.openxmlformats.org/officeDocument/2006/relationships/image" Target="media/image66.png"/><Relationship Id="rId130" Type="http://schemas.openxmlformats.org/officeDocument/2006/relationships/image" Target="media/image103.emf"/><Relationship Id="rId151" Type="http://schemas.openxmlformats.org/officeDocument/2006/relationships/image" Target="media/image120.png"/><Relationship Id="rId172" Type="http://schemas.openxmlformats.org/officeDocument/2006/relationships/image" Target="media/image138.emf"/><Relationship Id="rId193" Type="http://schemas.openxmlformats.org/officeDocument/2006/relationships/image" Target="media/image155.png"/><Relationship Id="rId207" Type="http://schemas.openxmlformats.org/officeDocument/2006/relationships/image" Target="media/image167.png"/><Relationship Id="rId228" Type="http://schemas.openxmlformats.org/officeDocument/2006/relationships/image" Target="media/image184.png"/><Relationship Id="rId249" Type="http://schemas.openxmlformats.org/officeDocument/2006/relationships/image" Target="media/image202.png"/><Relationship Id="rId13" Type="http://schemas.openxmlformats.org/officeDocument/2006/relationships/image" Target="media/image5.png"/><Relationship Id="rId109" Type="http://schemas.openxmlformats.org/officeDocument/2006/relationships/image" Target="media/image85.png"/><Relationship Id="rId260" Type="http://schemas.openxmlformats.org/officeDocument/2006/relationships/image" Target="media/image211.png"/><Relationship Id="rId34" Type="http://schemas.openxmlformats.org/officeDocument/2006/relationships/image" Target="media/image23.emf"/><Relationship Id="rId55" Type="http://schemas.openxmlformats.org/officeDocument/2006/relationships/image" Target="media/image40.png"/><Relationship Id="rId76" Type="http://schemas.openxmlformats.org/officeDocument/2006/relationships/image" Target="media/image58.emf"/><Relationship Id="rId97" Type="http://schemas.openxmlformats.org/officeDocument/2006/relationships/image" Target="media/image75.png"/><Relationship Id="rId120" Type="http://schemas.openxmlformats.org/officeDocument/2006/relationships/image" Target="media/image94.png"/><Relationship Id="rId141" Type="http://schemas.openxmlformats.org/officeDocument/2006/relationships/image" Target="media/image112.png"/><Relationship Id="rId7" Type="http://schemas.openxmlformats.org/officeDocument/2006/relationships/endnotes" Target="endnotes.xml"/><Relationship Id="rId162" Type="http://schemas.openxmlformats.org/officeDocument/2006/relationships/image" Target="media/image129.png"/><Relationship Id="rId183" Type="http://schemas.openxmlformats.org/officeDocument/2006/relationships/image" Target="media/image147.png"/><Relationship Id="rId218" Type="http://schemas.openxmlformats.org/officeDocument/2006/relationships/image" Target="media/image176.png"/><Relationship Id="rId239" Type="http://schemas.openxmlformats.org/officeDocument/2006/relationships/oleObject" Target="embeddings/oleObject39.bin"/><Relationship Id="rId250" Type="http://schemas.openxmlformats.org/officeDocument/2006/relationships/image" Target="media/image203.emf"/><Relationship Id="rId24" Type="http://schemas.openxmlformats.org/officeDocument/2006/relationships/image" Target="media/image14.png"/><Relationship Id="rId45" Type="http://schemas.openxmlformats.org/officeDocument/2006/relationships/image" Target="media/image32.png"/><Relationship Id="rId66" Type="http://schemas.openxmlformats.org/officeDocument/2006/relationships/image" Target="media/image49.png"/><Relationship Id="rId87" Type="http://schemas.openxmlformats.org/officeDocument/2006/relationships/image" Target="media/image67.png"/><Relationship Id="rId110" Type="http://schemas.openxmlformats.org/officeDocument/2006/relationships/image" Target="media/image86.png"/><Relationship Id="rId131" Type="http://schemas.openxmlformats.org/officeDocument/2006/relationships/oleObject" Target="embeddings/oleObject21.bin"/><Relationship Id="rId152" Type="http://schemas.openxmlformats.org/officeDocument/2006/relationships/image" Target="media/image121.png"/><Relationship Id="rId173" Type="http://schemas.openxmlformats.org/officeDocument/2006/relationships/oleObject" Target="embeddings/oleObject28.bin"/><Relationship Id="rId194" Type="http://schemas.openxmlformats.org/officeDocument/2006/relationships/image" Target="media/image156.png"/><Relationship Id="rId208" Type="http://schemas.openxmlformats.org/officeDocument/2006/relationships/image" Target="media/image168.emf"/><Relationship Id="rId229" Type="http://schemas.openxmlformats.org/officeDocument/2006/relationships/image" Target="media/image185.png"/><Relationship Id="rId240" Type="http://schemas.openxmlformats.org/officeDocument/2006/relationships/image" Target="media/image194.png"/><Relationship Id="rId261" Type="http://schemas.openxmlformats.org/officeDocument/2006/relationships/image" Target="media/image212.png"/><Relationship Id="rId14" Type="http://schemas.openxmlformats.org/officeDocument/2006/relationships/image" Target="media/image6.png"/><Relationship Id="rId35" Type="http://schemas.openxmlformats.org/officeDocument/2006/relationships/oleObject" Target="embeddings/oleObject5.bin"/><Relationship Id="rId56" Type="http://schemas.openxmlformats.org/officeDocument/2006/relationships/image" Target="media/image41.png"/><Relationship Id="rId77" Type="http://schemas.openxmlformats.org/officeDocument/2006/relationships/oleObject" Target="embeddings/oleObject12.bin"/><Relationship Id="rId100" Type="http://schemas.openxmlformats.org/officeDocument/2006/relationships/image" Target="media/image78.emf"/><Relationship Id="rId8" Type="http://schemas.openxmlformats.org/officeDocument/2006/relationships/image" Target="media/image1.emf"/><Relationship Id="rId98" Type="http://schemas.openxmlformats.org/officeDocument/2006/relationships/image" Target="media/image76.png"/><Relationship Id="rId121" Type="http://schemas.openxmlformats.org/officeDocument/2006/relationships/image" Target="media/image95.png"/><Relationship Id="rId142" Type="http://schemas.openxmlformats.org/officeDocument/2006/relationships/image" Target="media/image113.emf"/><Relationship Id="rId163" Type="http://schemas.openxmlformats.org/officeDocument/2006/relationships/image" Target="media/image130.png"/><Relationship Id="rId184" Type="http://schemas.openxmlformats.org/officeDocument/2006/relationships/image" Target="media/image148.emf"/><Relationship Id="rId219" Type="http://schemas.openxmlformats.org/officeDocument/2006/relationships/image" Target="media/image177.png"/><Relationship Id="rId230" Type="http://schemas.openxmlformats.org/officeDocument/2006/relationships/image" Target="media/image186.png"/><Relationship Id="rId251" Type="http://schemas.openxmlformats.org/officeDocument/2006/relationships/oleObject" Target="embeddings/oleObject41.bin"/><Relationship Id="rId25" Type="http://schemas.openxmlformats.org/officeDocument/2006/relationships/image" Target="media/image15.png"/><Relationship Id="rId46" Type="http://schemas.openxmlformats.org/officeDocument/2006/relationships/image" Target="media/image33.emf"/><Relationship Id="rId67" Type="http://schemas.openxmlformats.org/officeDocument/2006/relationships/image" Target="media/image50.png"/><Relationship Id="rId88" Type="http://schemas.openxmlformats.org/officeDocument/2006/relationships/image" Target="media/image68.emf"/><Relationship Id="rId111" Type="http://schemas.openxmlformats.org/officeDocument/2006/relationships/image" Target="media/image87.png"/><Relationship Id="rId132" Type="http://schemas.openxmlformats.org/officeDocument/2006/relationships/image" Target="media/image104.png"/><Relationship Id="rId153" Type="http://schemas.openxmlformats.org/officeDocument/2006/relationships/image" Target="media/image122.png"/><Relationship Id="rId174" Type="http://schemas.openxmlformats.org/officeDocument/2006/relationships/image" Target="media/image139.png"/><Relationship Id="rId195" Type="http://schemas.openxmlformats.org/officeDocument/2006/relationships/image" Target="media/image157.png"/><Relationship Id="rId209" Type="http://schemas.openxmlformats.org/officeDocument/2006/relationships/oleObject" Target="embeddings/oleObject34.bin"/><Relationship Id="rId220" Type="http://schemas.openxmlformats.org/officeDocument/2006/relationships/image" Target="media/image178.emf"/><Relationship Id="rId241" Type="http://schemas.openxmlformats.org/officeDocument/2006/relationships/image" Target="media/image195.png"/><Relationship Id="rId15" Type="http://schemas.openxmlformats.org/officeDocument/2006/relationships/image" Target="media/image7.png"/><Relationship Id="rId36" Type="http://schemas.openxmlformats.org/officeDocument/2006/relationships/image" Target="media/image24.png"/><Relationship Id="rId57" Type="http://schemas.openxmlformats.org/officeDocument/2006/relationships/image" Target="media/image42.png"/><Relationship Id="rId262" Type="http://schemas.openxmlformats.org/officeDocument/2006/relationships/footer" Target="footer1.xml"/><Relationship Id="rId78" Type="http://schemas.openxmlformats.org/officeDocument/2006/relationships/image" Target="media/image59.png"/><Relationship Id="rId99" Type="http://schemas.openxmlformats.org/officeDocument/2006/relationships/image" Target="media/image77.png"/><Relationship Id="rId101" Type="http://schemas.openxmlformats.org/officeDocument/2006/relationships/oleObject" Target="embeddings/oleObject16.bin"/><Relationship Id="rId122" Type="http://schemas.openxmlformats.org/officeDocument/2006/relationships/image" Target="media/image96.png"/><Relationship Id="rId143" Type="http://schemas.openxmlformats.org/officeDocument/2006/relationships/oleObject" Target="embeddings/oleObject23.bin"/><Relationship Id="rId164" Type="http://schemas.openxmlformats.org/officeDocument/2006/relationships/image" Target="media/image131.png"/><Relationship Id="rId185" Type="http://schemas.openxmlformats.org/officeDocument/2006/relationships/oleObject" Target="embeddings/oleObject30.bin"/><Relationship Id="rId9" Type="http://schemas.openxmlformats.org/officeDocument/2006/relationships/image" Target="media/image2.emf"/><Relationship Id="rId210" Type="http://schemas.openxmlformats.org/officeDocument/2006/relationships/image" Target="media/image169.png"/><Relationship Id="rId26" Type="http://schemas.openxmlformats.org/officeDocument/2006/relationships/image" Target="media/image16.png"/><Relationship Id="rId231" Type="http://schemas.openxmlformats.org/officeDocument/2006/relationships/image" Target="media/image187.png"/><Relationship Id="rId252" Type="http://schemas.openxmlformats.org/officeDocument/2006/relationships/image" Target="media/image204.png"/><Relationship Id="rId47" Type="http://schemas.openxmlformats.org/officeDocument/2006/relationships/oleObject" Target="embeddings/oleObject7.bin"/><Relationship Id="rId68" Type="http://schemas.openxmlformats.org/officeDocument/2006/relationships/image" Target="media/image51.png"/><Relationship Id="rId89" Type="http://schemas.openxmlformats.org/officeDocument/2006/relationships/oleObject" Target="embeddings/oleObject14.bin"/><Relationship Id="rId112" Type="http://schemas.openxmlformats.org/officeDocument/2006/relationships/image" Target="media/image88.emf"/><Relationship Id="rId133" Type="http://schemas.openxmlformats.org/officeDocument/2006/relationships/image" Target="media/image105.png"/><Relationship Id="rId154" Type="http://schemas.openxmlformats.org/officeDocument/2006/relationships/image" Target="media/image123.emf"/><Relationship Id="rId175" Type="http://schemas.openxmlformats.org/officeDocument/2006/relationships/image" Target="media/image140.png"/><Relationship Id="rId196" Type="http://schemas.openxmlformats.org/officeDocument/2006/relationships/image" Target="media/image158.emf"/><Relationship Id="rId200" Type="http://schemas.openxmlformats.org/officeDocument/2006/relationships/image" Target="media/image161.png"/><Relationship Id="rId16" Type="http://schemas.openxmlformats.org/officeDocument/2006/relationships/image" Target="media/image8.emf"/><Relationship Id="rId221" Type="http://schemas.openxmlformats.org/officeDocument/2006/relationships/oleObject" Target="embeddings/oleObject36.bin"/><Relationship Id="rId242" Type="http://schemas.openxmlformats.org/officeDocument/2006/relationships/image" Target="media/image196.png"/><Relationship Id="rId263" Type="http://schemas.openxmlformats.org/officeDocument/2006/relationships/fontTable" Target="fontTable.xml"/><Relationship Id="rId37" Type="http://schemas.openxmlformats.org/officeDocument/2006/relationships/image" Target="media/image25.png"/><Relationship Id="rId58" Type="http://schemas.openxmlformats.org/officeDocument/2006/relationships/image" Target="media/image43.emf"/><Relationship Id="rId79" Type="http://schemas.openxmlformats.org/officeDocument/2006/relationships/image" Target="media/image60.png"/><Relationship Id="rId102" Type="http://schemas.openxmlformats.org/officeDocument/2006/relationships/image" Target="media/image79.png"/><Relationship Id="rId123" Type="http://schemas.openxmlformats.org/officeDocument/2006/relationships/image" Target="media/image97.png"/><Relationship Id="rId144" Type="http://schemas.openxmlformats.org/officeDocument/2006/relationships/image" Target="media/image114.png"/><Relationship Id="rId90" Type="http://schemas.openxmlformats.org/officeDocument/2006/relationships/image" Target="media/image69.png"/><Relationship Id="rId165" Type="http://schemas.openxmlformats.org/officeDocument/2006/relationships/image" Target="media/image132.png"/><Relationship Id="rId186" Type="http://schemas.openxmlformats.org/officeDocument/2006/relationships/image" Target="media/image149.png"/><Relationship Id="rId211" Type="http://schemas.openxmlformats.org/officeDocument/2006/relationships/image" Target="media/image170.png"/><Relationship Id="rId232" Type="http://schemas.openxmlformats.org/officeDocument/2006/relationships/image" Target="media/image188.emf"/><Relationship Id="rId253" Type="http://schemas.openxmlformats.org/officeDocument/2006/relationships/image" Target="media/image205.png"/><Relationship Id="rId27" Type="http://schemas.openxmlformats.org/officeDocument/2006/relationships/image" Target="media/image17.png"/><Relationship Id="rId48" Type="http://schemas.openxmlformats.org/officeDocument/2006/relationships/image" Target="media/image34.png"/><Relationship Id="rId69" Type="http://schemas.openxmlformats.org/officeDocument/2006/relationships/image" Target="media/image52.png"/><Relationship Id="rId113" Type="http://schemas.openxmlformats.org/officeDocument/2006/relationships/oleObject" Target="embeddings/oleObject18.bin"/><Relationship Id="rId134" Type="http://schemas.openxmlformats.org/officeDocument/2006/relationships/image" Target="media/image106.png"/><Relationship Id="rId80" Type="http://schemas.openxmlformats.org/officeDocument/2006/relationships/image" Target="media/image61.png"/><Relationship Id="rId155" Type="http://schemas.openxmlformats.org/officeDocument/2006/relationships/oleObject" Target="embeddings/oleObject25.bin"/><Relationship Id="rId176" Type="http://schemas.openxmlformats.org/officeDocument/2006/relationships/image" Target="media/image141.png"/><Relationship Id="rId197" Type="http://schemas.openxmlformats.org/officeDocument/2006/relationships/oleObject" Target="embeddings/oleObject32.bin"/><Relationship Id="rId201" Type="http://schemas.openxmlformats.org/officeDocument/2006/relationships/image" Target="media/image162.png"/><Relationship Id="rId222" Type="http://schemas.openxmlformats.org/officeDocument/2006/relationships/image" Target="media/image179.png"/><Relationship Id="rId243" Type="http://schemas.openxmlformats.org/officeDocument/2006/relationships/image" Target="media/image197.png"/><Relationship Id="rId264" Type="http://schemas.openxmlformats.org/officeDocument/2006/relationships/theme" Target="theme/theme1.xml"/><Relationship Id="rId17" Type="http://schemas.openxmlformats.org/officeDocument/2006/relationships/oleObject" Target="embeddings/oleObject2.bin"/><Relationship Id="rId38" Type="http://schemas.openxmlformats.org/officeDocument/2006/relationships/image" Target="media/image26.png"/><Relationship Id="rId59" Type="http://schemas.openxmlformats.org/officeDocument/2006/relationships/oleObject" Target="embeddings/oleObject9.bin"/><Relationship Id="rId103" Type="http://schemas.openxmlformats.org/officeDocument/2006/relationships/image" Target="media/image80.png"/><Relationship Id="rId124" Type="http://schemas.openxmlformats.org/officeDocument/2006/relationships/image" Target="media/image98.emf"/><Relationship Id="rId70" Type="http://schemas.openxmlformats.org/officeDocument/2006/relationships/image" Target="media/image53.emf"/><Relationship Id="rId91" Type="http://schemas.openxmlformats.org/officeDocument/2006/relationships/image" Target="media/image70.png"/><Relationship Id="rId145" Type="http://schemas.openxmlformats.org/officeDocument/2006/relationships/image" Target="media/image115.png"/><Relationship Id="rId166" Type="http://schemas.openxmlformats.org/officeDocument/2006/relationships/image" Target="media/image133.emf"/><Relationship Id="rId187" Type="http://schemas.openxmlformats.org/officeDocument/2006/relationships/image" Target="media/image150.png"/><Relationship Id="rId1" Type="http://schemas.openxmlformats.org/officeDocument/2006/relationships/customXml" Target="../customXml/item1.xml"/><Relationship Id="rId212" Type="http://schemas.openxmlformats.org/officeDocument/2006/relationships/image" Target="media/image171.png"/><Relationship Id="rId233" Type="http://schemas.openxmlformats.org/officeDocument/2006/relationships/oleObject" Target="embeddings/oleObject38.bin"/><Relationship Id="rId254" Type="http://schemas.openxmlformats.org/officeDocument/2006/relationships/image" Target="media/image206.png"/><Relationship Id="rId28" Type="http://schemas.openxmlformats.org/officeDocument/2006/relationships/image" Target="media/image18.emf"/><Relationship Id="rId49" Type="http://schemas.openxmlformats.org/officeDocument/2006/relationships/image" Target="media/image35.png"/><Relationship Id="rId114" Type="http://schemas.openxmlformats.org/officeDocument/2006/relationships/image" Target="media/image89.png"/><Relationship Id="rId60" Type="http://schemas.openxmlformats.org/officeDocument/2006/relationships/image" Target="media/image44.png"/><Relationship Id="rId81" Type="http://schemas.openxmlformats.org/officeDocument/2006/relationships/image" Target="media/image62.png"/><Relationship Id="rId135" Type="http://schemas.openxmlformats.org/officeDocument/2006/relationships/image" Target="media/image107.png"/><Relationship Id="rId156" Type="http://schemas.openxmlformats.org/officeDocument/2006/relationships/image" Target="media/image124.png"/><Relationship Id="rId177" Type="http://schemas.openxmlformats.org/officeDocument/2006/relationships/image" Target="media/image142.png"/><Relationship Id="rId198" Type="http://schemas.openxmlformats.org/officeDocument/2006/relationships/image" Target="media/image159.png"/><Relationship Id="rId202" Type="http://schemas.openxmlformats.org/officeDocument/2006/relationships/image" Target="media/image163.emf"/><Relationship Id="rId223" Type="http://schemas.openxmlformats.org/officeDocument/2006/relationships/image" Target="media/image180.png"/><Relationship Id="rId244" Type="http://schemas.openxmlformats.org/officeDocument/2006/relationships/image" Target="media/image198.emf"/><Relationship Id="rId18" Type="http://schemas.openxmlformats.org/officeDocument/2006/relationships/image" Target="media/image9.png"/><Relationship Id="rId39" Type="http://schemas.openxmlformats.org/officeDocument/2006/relationships/image" Target="media/image27.png"/><Relationship Id="rId50" Type="http://schemas.openxmlformats.org/officeDocument/2006/relationships/image" Target="media/image36.png"/><Relationship Id="rId104" Type="http://schemas.openxmlformats.org/officeDocument/2006/relationships/image" Target="media/image81.png"/><Relationship Id="rId125" Type="http://schemas.openxmlformats.org/officeDocument/2006/relationships/oleObject" Target="embeddings/oleObject20.bin"/><Relationship Id="rId146" Type="http://schemas.openxmlformats.org/officeDocument/2006/relationships/image" Target="media/image116.png"/><Relationship Id="rId167" Type="http://schemas.openxmlformats.org/officeDocument/2006/relationships/oleObject" Target="embeddings/oleObject27.bin"/><Relationship Id="rId188" Type="http://schemas.openxmlformats.org/officeDocument/2006/relationships/image" Target="media/image151.png"/><Relationship Id="rId71" Type="http://schemas.openxmlformats.org/officeDocument/2006/relationships/oleObject" Target="embeddings/oleObject11.bin"/><Relationship Id="rId92" Type="http://schemas.openxmlformats.org/officeDocument/2006/relationships/image" Target="media/image71.png"/><Relationship Id="rId213" Type="http://schemas.openxmlformats.org/officeDocument/2006/relationships/image" Target="media/image172.png"/><Relationship Id="rId234" Type="http://schemas.openxmlformats.org/officeDocument/2006/relationships/image" Target="media/image189.png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255" Type="http://schemas.openxmlformats.org/officeDocument/2006/relationships/image" Target="media/image207.png"/><Relationship Id="rId40" Type="http://schemas.openxmlformats.org/officeDocument/2006/relationships/image" Target="media/image28.emf"/><Relationship Id="rId115" Type="http://schemas.openxmlformats.org/officeDocument/2006/relationships/image" Target="media/image90.png"/><Relationship Id="rId136" Type="http://schemas.openxmlformats.org/officeDocument/2006/relationships/image" Target="media/image108.emf"/><Relationship Id="rId157" Type="http://schemas.openxmlformats.org/officeDocument/2006/relationships/image" Target="media/image125.png"/><Relationship Id="rId178" Type="http://schemas.openxmlformats.org/officeDocument/2006/relationships/image" Target="media/image143.emf"/><Relationship Id="rId61" Type="http://schemas.openxmlformats.org/officeDocument/2006/relationships/image" Target="media/image45.png"/><Relationship Id="rId82" Type="http://schemas.openxmlformats.org/officeDocument/2006/relationships/image" Target="media/image63.emf"/><Relationship Id="rId199" Type="http://schemas.openxmlformats.org/officeDocument/2006/relationships/image" Target="media/image160.png"/><Relationship Id="rId203" Type="http://schemas.openxmlformats.org/officeDocument/2006/relationships/oleObject" Target="embeddings/oleObject33.bin"/><Relationship Id="rId19" Type="http://schemas.openxmlformats.org/officeDocument/2006/relationships/image" Target="media/image10.png"/><Relationship Id="rId224" Type="http://schemas.openxmlformats.org/officeDocument/2006/relationships/image" Target="media/image181.png"/><Relationship Id="rId245" Type="http://schemas.openxmlformats.org/officeDocument/2006/relationships/oleObject" Target="embeddings/oleObject40.bin"/><Relationship Id="rId30" Type="http://schemas.openxmlformats.org/officeDocument/2006/relationships/image" Target="media/image19.png"/><Relationship Id="rId105" Type="http://schemas.openxmlformats.org/officeDocument/2006/relationships/image" Target="media/image82.png"/><Relationship Id="rId126" Type="http://schemas.openxmlformats.org/officeDocument/2006/relationships/image" Target="media/image99.png"/><Relationship Id="rId147" Type="http://schemas.openxmlformats.org/officeDocument/2006/relationships/image" Target="media/image117.png"/><Relationship Id="rId168" Type="http://schemas.openxmlformats.org/officeDocument/2006/relationships/image" Target="media/image134.png"/><Relationship Id="rId51" Type="http://schemas.openxmlformats.org/officeDocument/2006/relationships/image" Target="media/image37.png"/><Relationship Id="rId72" Type="http://schemas.openxmlformats.org/officeDocument/2006/relationships/image" Target="media/image54.png"/><Relationship Id="rId93" Type="http://schemas.openxmlformats.org/officeDocument/2006/relationships/image" Target="media/image72.png"/><Relationship Id="rId189" Type="http://schemas.openxmlformats.org/officeDocument/2006/relationships/image" Target="media/image152.png"/><Relationship Id="rId3" Type="http://schemas.openxmlformats.org/officeDocument/2006/relationships/styles" Target="styles.xml"/><Relationship Id="rId214" Type="http://schemas.openxmlformats.org/officeDocument/2006/relationships/image" Target="media/image173.emf"/><Relationship Id="rId235" Type="http://schemas.openxmlformats.org/officeDocument/2006/relationships/image" Target="media/image190.png"/><Relationship Id="rId256" Type="http://schemas.openxmlformats.org/officeDocument/2006/relationships/image" Target="media/image208.emf"/><Relationship Id="rId116" Type="http://schemas.openxmlformats.org/officeDocument/2006/relationships/image" Target="media/image91.png"/><Relationship Id="rId137" Type="http://schemas.openxmlformats.org/officeDocument/2006/relationships/oleObject" Target="embeddings/oleObject22.bin"/><Relationship Id="rId158" Type="http://schemas.openxmlformats.org/officeDocument/2006/relationships/image" Target="media/image126.png"/><Relationship Id="rId20" Type="http://schemas.openxmlformats.org/officeDocument/2006/relationships/image" Target="media/image11.png"/><Relationship Id="rId41" Type="http://schemas.openxmlformats.org/officeDocument/2006/relationships/oleObject" Target="embeddings/oleObject6.bin"/><Relationship Id="rId62" Type="http://schemas.openxmlformats.org/officeDocument/2006/relationships/image" Target="media/image46.png"/><Relationship Id="rId83" Type="http://schemas.openxmlformats.org/officeDocument/2006/relationships/oleObject" Target="embeddings/oleObject13.bin"/><Relationship Id="rId179" Type="http://schemas.openxmlformats.org/officeDocument/2006/relationships/oleObject" Target="embeddings/oleObject29.bin"/><Relationship Id="rId190" Type="http://schemas.openxmlformats.org/officeDocument/2006/relationships/image" Target="media/image153.emf"/><Relationship Id="rId204" Type="http://schemas.openxmlformats.org/officeDocument/2006/relationships/image" Target="media/image164.png"/><Relationship Id="rId225" Type="http://schemas.openxmlformats.org/officeDocument/2006/relationships/image" Target="media/image182.png"/><Relationship Id="rId246" Type="http://schemas.openxmlformats.org/officeDocument/2006/relationships/image" Target="media/image199.png"/><Relationship Id="rId106" Type="http://schemas.openxmlformats.org/officeDocument/2006/relationships/image" Target="media/image83.emf"/><Relationship Id="rId127" Type="http://schemas.openxmlformats.org/officeDocument/2006/relationships/image" Target="media/image100.png"/><Relationship Id="rId10" Type="http://schemas.openxmlformats.org/officeDocument/2006/relationships/image" Target="media/image3.emf"/><Relationship Id="rId31" Type="http://schemas.openxmlformats.org/officeDocument/2006/relationships/image" Target="media/image20.png"/><Relationship Id="rId52" Type="http://schemas.openxmlformats.org/officeDocument/2006/relationships/image" Target="media/image38.emf"/><Relationship Id="rId73" Type="http://schemas.openxmlformats.org/officeDocument/2006/relationships/image" Target="media/image55.png"/><Relationship Id="rId94" Type="http://schemas.openxmlformats.org/officeDocument/2006/relationships/image" Target="media/image73.emf"/><Relationship Id="rId148" Type="http://schemas.openxmlformats.org/officeDocument/2006/relationships/image" Target="media/image118.emf"/><Relationship Id="rId169" Type="http://schemas.openxmlformats.org/officeDocument/2006/relationships/image" Target="media/image135.png"/><Relationship Id="rId4" Type="http://schemas.openxmlformats.org/officeDocument/2006/relationships/settings" Target="settings.xml"/><Relationship Id="rId180" Type="http://schemas.openxmlformats.org/officeDocument/2006/relationships/image" Target="media/image144.png"/><Relationship Id="rId215" Type="http://schemas.openxmlformats.org/officeDocument/2006/relationships/oleObject" Target="embeddings/oleObject35.bin"/><Relationship Id="rId236" Type="http://schemas.openxmlformats.org/officeDocument/2006/relationships/image" Target="media/image191.png"/><Relationship Id="rId257" Type="http://schemas.openxmlformats.org/officeDocument/2006/relationships/oleObject" Target="embeddings/oleObject42.bin"/><Relationship Id="rId42" Type="http://schemas.openxmlformats.org/officeDocument/2006/relationships/image" Target="media/image29.png"/><Relationship Id="rId84" Type="http://schemas.openxmlformats.org/officeDocument/2006/relationships/image" Target="media/image64.png"/><Relationship Id="rId138" Type="http://schemas.openxmlformats.org/officeDocument/2006/relationships/image" Target="media/image10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B7CE9B-DDD0-45D1-B43C-530E2CE1C7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86</Pages>
  <Words>885</Words>
  <Characters>5051</Characters>
  <Application>Microsoft Office Word</Application>
  <DocSecurity>0</DocSecurity>
  <Lines>42</Lines>
  <Paragraphs>11</Paragraphs>
  <ScaleCrop>false</ScaleCrop>
  <Company/>
  <LinksUpToDate>false</LinksUpToDate>
  <CharactersWithSpaces>5925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Apple</dc:creator>
  <cp:keywords/>
  <dc:description/>
  <cp:lastModifiedBy>Apple</cp:lastModifiedBy>
  <cp:revision>6</cp:revision>
  <dcterms:created xsi:type="dcterms:W3CDTF">2023-11-27T09:11:00Z</dcterms:created>
  <dcterms:modified xsi:type="dcterms:W3CDTF">2024-03-04T06:20:00Z</dcterms:modified>
</cp:coreProperties>
</file>