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8F0A" w14:textId="07166275" w:rsidR="004F11D2" w:rsidRDefault="004F11D2" w:rsidP="00FE1CE1">
      <w:pPr>
        <w:widowControl/>
        <w:spacing w:line="480" w:lineRule="auto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F11D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Supplementary Materials</w:t>
      </w:r>
    </w:p>
    <w:p w14:paraId="6CD8D062" w14:textId="023C397F" w:rsidR="004F11D2" w:rsidRPr="00FE1CE1" w:rsidRDefault="004F11D2" w:rsidP="00FE1CE1">
      <w:pPr>
        <w:widowControl/>
        <w:spacing w:line="480" w:lineRule="auto"/>
        <w:jc w:val="left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4F11D2">
        <w:rPr>
          <w:rFonts w:ascii="Times New Roman" w:hAnsi="Times New Roman" w:cs="Times New Roman" w:hint="eastAsia"/>
          <w:b/>
          <w:bCs/>
          <w:color w:val="000000"/>
          <w:sz w:val="24"/>
          <w:szCs w:val="24"/>
          <w:shd w:val="clear" w:color="auto" w:fill="FFFFFF"/>
        </w:rPr>
        <w:t>Fig</w:t>
      </w:r>
      <w:r w:rsidR="00E661F7">
        <w:rPr>
          <w:rFonts w:ascii="Times New Roman" w:hAnsi="Times New Roman" w:cs="Times New Roman" w:hint="eastAsia"/>
          <w:b/>
          <w:bCs/>
          <w:color w:val="000000"/>
          <w:sz w:val="24"/>
          <w:szCs w:val="24"/>
          <w:shd w:val="clear" w:color="auto" w:fill="FFFFFF"/>
        </w:rPr>
        <w:t>.</w:t>
      </w:r>
      <w:r w:rsidRPr="004F11D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S1 </w:t>
      </w:r>
      <w:r w:rsidRPr="004F11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Chemical structure</w:t>
      </w:r>
      <w:r w:rsidRPr="004F11D2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s</w:t>
      </w:r>
      <w:r w:rsidRPr="004F11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11D2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of</w:t>
      </w:r>
      <w:r w:rsidRPr="004F11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secondary </w:t>
      </w:r>
      <w:r w:rsidRPr="004F11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metabolites identified in fruits, flowers and leaves of </w:t>
      </w:r>
      <w:r w:rsidRPr="004F11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Forsythia suspensa</w:t>
      </w:r>
      <w:r w:rsidRPr="004F11D2">
        <w:rPr>
          <w:rFonts w:ascii="Times New Roman" w:hAnsi="Times New Roman" w:cs="Times New Roman" w:hint="eastAsia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258C4984" w14:textId="1E345B22" w:rsidR="004F11D2" w:rsidRPr="00FE1CE1" w:rsidRDefault="004F11D2" w:rsidP="00FE1CE1">
      <w:pPr>
        <w:widowControl/>
        <w:spacing w:line="48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11D2">
        <w:rPr>
          <w:rFonts w:ascii="Times New Roman" w:hAnsi="Times New Roman" w:cs="Times New Roman" w:hint="eastAsia"/>
          <w:b/>
          <w:bCs/>
          <w:color w:val="000000"/>
          <w:sz w:val="24"/>
          <w:szCs w:val="24"/>
          <w:shd w:val="clear" w:color="auto" w:fill="FFFFFF"/>
        </w:rPr>
        <w:t>Fig</w:t>
      </w:r>
      <w:r w:rsidR="00E661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4F11D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S2 </w:t>
      </w:r>
      <w:proofErr w:type="gramStart"/>
      <w:r w:rsidRPr="004F11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gramEnd"/>
      <w:r w:rsidRPr="004F11D2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MS/MS </w:t>
      </w:r>
      <w:r w:rsidRPr="004F11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spectrum</w:t>
      </w:r>
      <w:r w:rsidRPr="004F11D2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s and</w:t>
      </w:r>
      <w:r w:rsidRPr="004F11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fragmentation pattern</w:t>
      </w:r>
      <w:r w:rsidRPr="004F11D2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s</w:t>
      </w:r>
      <w:r w:rsidRPr="004F11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forsythoside A in positive</w:t>
      </w:r>
      <w:r w:rsidRPr="004F11D2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mode.</w:t>
      </w:r>
    </w:p>
    <w:p w14:paraId="4C810A45" w14:textId="4536A0F3" w:rsidR="004F11D2" w:rsidRPr="00FE1CE1" w:rsidRDefault="004F11D2" w:rsidP="00FE1CE1">
      <w:pPr>
        <w:widowControl/>
        <w:spacing w:line="48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11D2">
        <w:rPr>
          <w:rFonts w:ascii="Times New Roman" w:hAnsi="Times New Roman" w:cs="Times New Roman" w:hint="eastAsia"/>
          <w:b/>
          <w:bCs/>
          <w:color w:val="000000"/>
          <w:sz w:val="24"/>
          <w:szCs w:val="24"/>
          <w:shd w:val="clear" w:color="auto" w:fill="FFFFFF"/>
        </w:rPr>
        <w:t>Fig</w:t>
      </w:r>
      <w:r w:rsidR="00E661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4F11D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S3 </w:t>
      </w:r>
      <w:proofErr w:type="gramStart"/>
      <w:r w:rsidRPr="004F11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gramEnd"/>
      <w:r w:rsidRPr="004F11D2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MS/MS </w:t>
      </w:r>
      <w:r w:rsidRPr="004F11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spectrum</w:t>
      </w:r>
      <w:r w:rsidRPr="004F11D2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s and</w:t>
      </w:r>
      <w:r w:rsidRPr="004F11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fragmentation pattern</w:t>
      </w:r>
      <w:r w:rsidRPr="004F11D2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s</w:t>
      </w:r>
      <w:r w:rsidRPr="004F11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phillyrin in positive</w:t>
      </w:r>
      <w:r w:rsidRPr="004F11D2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mode.</w:t>
      </w:r>
    </w:p>
    <w:p w14:paraId="1E22305A" w14:textId="3A993608" w:rsidR="004F11D2" w:rsidRPr="00FE1CE1" w:rsidRDefault="004F11D2" w:rsidP="00FE1CE1">
      <w:pPr>
        <w:widowControl/>
        <w:spacing w:line="48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11D2">
        <w:rPr>
          <w:rFonts w:ascii="Times New Roman" w:hAnsi="Times New Roman" w:cs="Times New Roman" w:hint="eastAsia"/>
          <w:b/>
          <w:bCs/>
          <w:color w:val="000000"/>
          <w:sz w:val="24"/>
          <w:szCs w:val="24"/>
          <w:shd w:val="clear" w:color="auto" w:fill="FFFFFF"/>
        </w:rPr>
        <w:t>Fig</w:t>
      </w:r>
      <w:r w:rsidR="00E661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4F11D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S4 </w:t>
      </w:r>
      <w:proofErr w:type="gramStart"/>
      <w:r w:rsidRPr="004F11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gramEnd"/>
      <w:r w:rsidRPr="004F11D2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MS/MS </w:t>
      </w:r>
      <w:r w:rsidRPr="004F11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spectrum</w:t>
      </w:r>
      <w:r w:rsidRPr="004F11D2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s and</w:t>
      </w:r>
      <w:r w:rsidRPr="004F11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fragmentation pattern</w:t>
      </w:r>
      <w:r w:rsidRPr="004F11D2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s</w:t>
      </w:r>
      <w:r w:rsidRPr="004F11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r w:rsidRPr="004F11D2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f</w:t>
      </w:r>
      <w:r w:rsidRPr="004F11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orsythenside B in positive</w:t>
      </w:r>
      <w:r w:rsidRPr="004F11D2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mode.</w:t>
      </w:r>
    </w:p>
    <w:p w14:paraId="0CC7EC1E" w14:textId="117482CA" w:rsidR="004F11D2" w:rsidRPr="00FE1CE1" w:rsidRDefault="00157060" w:rsidP="00FE1CE1">
      <w:pPr>
        <w:widowControl/>
        <w:spacing w:line="48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7060">
        <w:rPr>
          <w:rFonts w:ascii="Times New Roman" w:hAnsi="Times New Roman" w:cs="Times New Roman" w:hint="eastAsia"/>
          <w:b/>
          <w:bCs/>
          <w:color w:val="000000"/>
          <w:sz w:val="24"/>
          <w:szCs w:val="24"/>
          <w:shd w:val="clear" w:color="auto" w:fill="FFFFFF"/>
        </w:rPr>
        <w:t>Fig</w:t>
      </w:r>
      <w:r w:rsidR="00E661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1570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S5 </w:t>
      </w:r>
      <w:proofErr w:type="gramStart"/>
      <w:r w:rsidRPr="001570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gramEnd"/>
      <w:r w:rsidRPr="00157060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MS/MS </w:t>
      </w:r>
      <w:r w:rsidRPr="001570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spectrum</w:t>
      </w:r>
      <w:r w:rsidRPr="00157060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s and</w:t>
      </w:r>
      <w:r w:rsidRPr="001570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fragmentation pattern</w:t>
      </w:r>
      <w:r w:rsidRPr="00157060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s</w:t>
      </w:r>
      <w:r w:rsidRPr="001570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chlorogenic acid in positive</w:t>
      </w:r>
      <w:r w:rsidRPr="00157060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mode.</w:t>
      </w:r>
    </w:p>
    <w:p w14:paraId="6B31EB75" w14:textId="64F86BC2" w:rsidR="00157060" w:rsidRPr="00FE1CE1" w:rsidRDefault="00157060" w:rsidP="00FE1CE1">
      <w:pPr>
        <w:widowControl/>
        <w:spacing w:line="48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7060">
        <w:rPr>
          <w:rFonts w:ascii="Times New Roman" w:hAnsi="Times New Roman" w:cs="Times New Roman" w:hint="eastAsia"/>
          <w:b/>
          <w:bCs/>
          <w:color w:val="000000"/>
          <w:sz w:val="24"/>
          <w:szCs w:val="24"/>
          <w:shd w:val="clear" w:color="auto" w:fill="FFFFFF"/>
        </w:rPr>
        <w:t>Fig</w:t>
      </w:r>
      <w:r w:rsidR="00E661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1570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S6 </w:t>
      </w:r>
      <w:proofErr w:type="gramStart"/>
      <w:r w:rsidRPr="001570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gramEnd"/>
      <w:r w:rsidRPr="00157060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MS/MS </w:t>
      </w:r>
      <w:r w:rsidRPr="001570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spectrum</w:t>
      </w:r>
      <w:r w:rsidRPr="00157060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s and</w:t>
      </w:r>
      <w:r w:rsidRPr="001570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fragmentation pattern</w:t>
      </w:r>
      <w:r w:rsidRPr="00157060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s</w:t>
      </w:r>
      <w:r w:rsidRPr="001570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rutin in positive</w:t>
      </w:r>
      <w:r w:rsidRPr="00157060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mode.</w:t>
      </w:r>
    </w:p>
    <w:p w14:paraId="5506549C" w14:textId="3B259BE7" w:rsidR="00157060" w:rsidRPr="00157060" w:rsidRDefault="00157060" w:rsidP="00FE1CE1">
      <w:pPr>
        <w:widowControl/>
        <w:spacing w:line="48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70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Table S1</w:t>
      </w:r>
      <w:r w:rsidRPr="001570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Sample information of fruits, leaves and flowers of </w:t>
      </w:r>
      <w:r w:rsidRPr="001570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Forsythia suspensa.</w:t>
      </w:r>
    </w:p>
    <w:p w14:paraId="1F47CD9D" w14:textId="51B9AE7C" w:rsidR="004F11D2" w:rsidRPr="00157060" w:rsidRDefault="00157060" w:rsidP="00FE1CE1">
      <w:pPr>
        <w:widowControl/>
        <w:spacing w:line="48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70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</w:t>
      </w:r>
      <w:r w:rsidRPr="00157060">
        <w:rPr>
          <w:rFonts w:ascii="Times New Roman" w:hAnsi="Times New Roman" w:cs="Times New Roman" w:hint="eastAsia"/>
          <w:b/>
          <w:bCs/>
          <w:color w:val="000000"/>
          <w:sz w:val="24"/>
          <w:szCs w:val="24"/>
          <w:shd w:val="clear" w:color="auto" w:fill="FFFFFF"/>
        </w:rPr>
        <w:t>able</w:t>
      </w:r>
      <w:r w:rsidRPr="001570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S2</w:t>
      </w:r>
      <w:r w:rsidRPr="001570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Information of 29 differential metabolites in three parts of </w:t>
      </w:r>
      <w:r w:rsidRPr="001570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Forsythia suspensa</w:t>
      </w:r>
      <w:r w:rsidRPr="00157060">
        <w:rPr>
          <w:rFonts w:ascii="Times New Roman" w:hAnsi="Times New Roman" w:cs="Times New Roman" w:hint="eastAsia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7B36F9B4" w14:textId="77777777" w:rsidR="004F11D2" w:rsidRDefault="004F11D2">
      <w:pPr>
        <w:widowControl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 w:type="page"/>
      </w:r>
    </w:p>
    <w:p w14:paraId="08F8B136" w14:textId="316845D3" w:rsidR="00062AA5" w:rsidRDefault="00062AA5">
      <w:pPr>
        <w:widowControl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212121"/>
          <w:sz w:val="24"/>
          <w:szCs w:val="24"/>
          <w:shd w:val="clear" w:color="auto" w:fill="FFFFFF"/>
        </w:rPr>
        <w:lastRenderedPageBreak/>
        <w:drawing>
          <wp:inline distT="0" distB="0" distL="0" distR="0" wp14:anchorId="1DE262F0" wp14:editId="68399740">
            <wp:extent cx="5274310" cy="7394575"/>
            <wp:effectExtent l="0" t="0" r="2540" b="0"/>
            <wp:docPr id="122076765" name="图片 1" descr="图形用户界面, 文本, Teams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76765" name="图片 1" descr="图形用户界面, 文本, Teams&#10;&#10;描述已自动生成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D9DCB" w14:textId="72720B9C" w:rsidR="00062AA5" w:rsidRPr="00C048D8" w:rsidRDefault="00062AA5">
      <w:pPr>
        <w:widowControl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  <w:shd w:val="clear" w:color="auto" w:fill="FFFFFF"/>
        </w:rPr>
        <w:t>Fig</w:t>
      </w:r>
      <w:r w:rsidR="00E661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S1 </w:t>
      </w:r>
      <w:r w:rsidR="00C048D8" w:rsidRPr="00C04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Chemical structure</w:t>
      </w:r>
      <w:r w:rsidR="00C048D8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s</w:t>
      </w:r>
      <w:r w:rsidR="00C04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48D8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of</w:t>
      </w:r>
      <w:r w:rsidR="00C048D8" w:rsidRPr="00C048D8">
        <w:rPr>
          <w:rFonts w:ascii="Times New Roman" w:hAnsi="Times New Roman" w:cs="Times New Roman"/>
          <w:sz w:val="24"/>
          <w:szCs w:val="28"/>
          <w:lang w:bidi="en-US"/>
        </w:rPr>
        <w:t xml:space="preserve"> </w:t>
      </w:r>
      <w:r w:rsidR="00C048D8" w:rsidRPr="000053EE">
        <w:rPr>
          <w:rFonts w:ascii="Times New Roman" w:hAnsi="Times New Roman" w:cs="Times New Roman"/>
          <w:sz w:val="24"/>
          <w:szCs w:val="28"/>
          <w:lang w:bidi="en-US"/>
        </w:rPr>
        <w:t xml:space="preserve">secondary </w:t>
      </w:r>
      <w:r w:rsidR="00C048D8" w:rsidRPr="005A2B1A">
        <w:rPr>
          <w:rFonts w:ascii="Times New Roman" w:hAnsi="Times New Roman" w:cs="Times New Roman"/>
          <w:sz w:val="24"/>
          <w:szCs w:val="24"/>
        </w:rPr>
        <w:t>metabolites</w:t>
      </w:r>
      <w:r w:rsidR="00C048D8" w:rsidRPr="00C04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identified in </w:t>
      </w:r>
      <w:r w:rsidR="00C048D8" w:rsidRPr="008430EE">
        <w:rPr>
          <w:rFonts w:ascii="Times New Roman" w:hAnsi="Times New Roman" w:cs="Times New Roman"/>
          <w:sz w:val="24"/>
          <w:szCs w:val="28"/>
        </w:rPr>
        <w:t>fruits, flowers and leaves</w:t>
      </w:r>
      <w:r w:rsidR="00C048D8" w:rsidRPr="00C04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r w:rsidR="00C048D8" w:rsidRPr="00C048D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Forsythia suspensa</w:t>
      </w:r>
      <w:r w:rsidR="00C048D8">
        <w:rPr>
          <w:rFonts w:ascii="Times New Roman" w:hAnsi="Times New Roman" w:cs="Times New Roman" w:hint="eastAsia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347159AA" w14:textId="47B32D4C" w:rsidR="00062AA5" w:rsidRDefault="00062AA5">
      <w:pPr>
        <w:widowControl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 w:type="page"/>
      </w:r>
    </w:p>
    <w:p w14:paraId="48A41D74" w14:textId="77777777" w:rsidR="00062AA5" w:rsidRDefault="00062AA5" w:rsidP="00A179E6">
      <w:pPr>
        <w:ind w:firstLineChars="250" w:firstLine="60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ectPr w:rsidR="00062AA5" w:rsidSect="00062AA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A54ACB" w14:textId="2E0C9E9A" w:rsidR="00C63AC7" w:rsidRDefault="00C63AC7" w:rsidP="00C63AC7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 wp14:anchorId="0CBEB45C" wp14:editId="79E16329">
            <wp:extent cx="4860000" cy="527249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5272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2D4566" w14:textId="77777777" w:rsidR="003450D8" w:rsidRDefault="003450D8" w:rsidP="00C63AC7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BFC634D" w14:textId="425B60EA" w:rsidR="003450D8" w:rsidRDefault="00C63AC7" w:rsidP="003450D8">
      <w:pPr>
        <w:widowControl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Hlk143168538"/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  <w:shd w:val="clear" w:color="auto" w:fill="FFFFFF"/>
        </w:rPr>
        <w:t>Fig</w:t>
      </w:r>
      <w:r w:rsidR="00E661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S2 </w:t>
      </w:r>
      <w:proofErr w:type="gramStart"/>
      <w:r w:rsidR="003450D8" w:rsidRPr="0034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gramEnd"/>
      <w:r w:rsidR="003450D8" w:rsidRPr="003450D8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MS/MS </w:t>
      </w:r>
      <w:r w:rsidR="003450D8" w:rsidRPr="0034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spectrum</w:t>
      </w:r>
      <w:r w:rsidR="003450D8" w:rsidRPr="003450D8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s and</w:t>
      </w:r>
      <w:r w:rsidR="003450D8" w:rsidRPr="0034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fragmentation pattern</w:t>
      </w:r>
      <w:r w:rsidR="003450D8" w:rsidRPr="003450D8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s</w:t>
      </w:r>
      <w:r w:rsidR="003450D8" w:rsidRPr="0034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r w:rsidR="003450D8" w:rsidRPr="00991CCA">
        <w:rPr>
          <w:rFonts w:ascii="Times New Roman" w:hAnsi="Times New Roman" w:cs="Times New Roman"/>
          <w:sz w:val="24"/>
          <w:szCs w:val="28"/>
        </w:rPr>
        <w:t>forsythoside A</w:t>
      </w:r>
      <w:r w:rsidR="003450D8" w:rsidRPr="0034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positive</w:t>
      </w:r>
      <w:r w:rsidR="003450D8" w:rsidRPr="003450D8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mode.</w:t>
      </w:r>
    </w:p>
    <w:bookmarkEnd w:id="0"/>
    <w:p w14:paraId="55375470" w14:textId="77777777" w:rsidR="003450D8" w:rsidRDefault="003450D8">
      <w:pPr>
        <w:widowControl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14:paraId="39811D28" w14:textId="24CC3086" w:rsidR="003450D8" w:rsidRDefault="003450D8" w:rsidP="003450D8">
      <w:pPr>
        <w:widowControl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 wp14:anchorId="7E05381B" wp14:editId="3F2BDE23">
            <wp:extent cx="4860000" cy="3251544"/>
            <wp:effectExtent l="0" t="0" r="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3251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6E4FAF" w14:textId="77777777" w:rsidR="003450D8" w:rsidRPr="003450D8" w:rsidRDefault="003450D8" w:rsidP="003450D8">
      <w:pPr>
        <w:widowControl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D6D8824" w14:textId="2C4EA58B" w:rsidR="003450D8" w:rsidRDefault="003450D8" w:rsidP="003450D8">
      <w:pPr>
        <w:widowControl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  <w:shd w:val="clear" w:color="auto" w:fill="FFFFFF"/>
        </w:rPr>
        <w:t>Fig</w:t>
      </w:r>
      <w:r w:rsidR="00E661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S</w:t>
      </w:r>
      <w:r w:rsidR="00FC38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4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gramEnd"/>
      <w:r w:rsidRPr="003450D8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MS/MS </w:t>
      </w:r>
      <w:r w:rsidRPr="0034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spectrum</w:t>
      </w:r>
      <w:r w:rsidRPr="003450D8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s and</w:t>
      </w:r>
      <w:r w:rsidRPr="0034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fragmentation pattern</w:t>
      </w:r>
      <w:r w:rsidRPr="003450D8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s</w:t>
      </w:r>
      <w:r w:rsidRPr="0034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r w:rsidRPr="003450D8">
        <w:rPr>
          <w:rFonts w:ascii="Times New Roman" w:hAnsi="Times New Roman" w:cs="Times New Roman"/>
          <w:sz w:val="24"/>
          <w:szCs w:val="28"/>
        </w:rPr>
        <w:t>phillyrin</w:t>
      </w:r>
      <w:r w:rsidRPr="0034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positive</w:t>
      </w:r>
      <w:r w:rsidRPr="003450D8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mode.</w:t>
      </w:r>
    </w:p>
    <w:p w14:paraId="09782841" w14:textId="599AFD0E" w:rsidR="00FC38C7" w:rsidRDefault="00FC38C7">
      <w:pPr>
        <w:widowControl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14:paraId="29EAE525" w14:textId="2C4232D4" w:rsidR="00C63AC7" w:rsidRDefault="00FC38C7" w:rsidP="00C63AC7">
      <w:pPr>
        <w:widowControl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 wp14:anchorId="1996382C" wp14:editId="43FC3FE9">
            <wp:extent cx="4860000" cy="3997148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3997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C92D1E" w14:textId="4458DF1F" w:rsidR="00FC38C7" w:rsidRDefault="00FC38C7" w:rsidP="00FC38C7">
      <w:pPr>
        <w:widowControl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  <w:shd w:val="clear" w:color="auto" w:fill="FFFFFF"/>
        </w:rPr>
        <w:t>Fig</w:t>
      </w:r>
      <w:r w:rsidR="00E661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S4 </w:t>
      </w:r>
      <w:proofErr w:type="gramStart"/>
      <w:r w:rsidRPr="0034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gramEnd"/>
      <w:r w:rsidRPr="003450D8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MS/MS </w:t>
      </w:r>
      <w:r w:rsidRPr="0034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spectrum</w:t>
      </w:r>
      <w:r w:rsidRPr="003450D8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s and</w:t>
      </w:r>
      <w:r w:rsidRPr="0034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fragmentation pattern</w:t>
      </w:r>
      <w:r w:rsidRPr="003450D8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s</w:t>
      </w:r>
      <w:r w:rsidRPr="0034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r w:rsidR="00D5188E">
        <w:rPr>
          <w:rFonts w:ascii="Times New Roman" w:hAnsi="Times New Roman" w:cs="Times New Roman" w:hint="eastAsia"/>
          <w:sz w:val="24"/>
          <w:szCs w:val="24"/>
        </w:rPr>
        <w:t>f</w:t>
      </w:r>
      <w:r w:rsidRPr="00F85E06">
        <w:rPr>
          <w:rFonts w:ascii="Times New Roman" w:hAnsi="Times New Roman" w:cs="Times New Roman"/>
          <w:sz w:val="24"/>
          <w:szCs w:val="24"/>
        </w:rPr>
        <w:t>orsythenside B</w:t>
      </w:r>
      <w:r w:rsidRPr="0034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positive</w:t>
      </w:r>
      <w:r w:rsidRPr="003450D8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mode.</w:t>
      </w:r>
    </w:p>
    <w:p w14:paraId="02A4B53A" w14:textId="7F1B43A0" w:rsidR="00D5188E" w:rsidRDefault="00D5188E">
      <w:pPr>
        <w:widowControl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14:paraId="53FE43FD" w14:textId="2ECA0872" w:rsidR="00FC38C7" w:rsidRDefault="00D5188E" w:rsidP="00D5188E">
      <w:pPr>
        <w:widowControl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 wp14:anchorId="720BD7DF" wp14:editId="44F18E0A">
            <wp:extent cx="4860000" cy="47689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476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BF2CDF" w14:textId="3974C2A9" w:rsidR="00D5188E" w:rsidRDefault="00D5188E" w:rsidP="00D5188E">
      <w:pPr>
        <w:widowControl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  <w:shd w:val="clear" w:color="auto" w:fill="FFFFFF"/>
        </w:rPr>
        <w:t>Fig</w:t>
      </w:r>
      <w:r w:rsidR="00E661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S5 </w:t>
      </w:r>
      <w:proofErr w:type="gramStart"/>
      <w:r w:rsidRPr="0034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gramEnd"/>
      <w:r w:rsidRPr="003450D8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MS/MS </w:t>
      </w:r>
      <w:r w:rsidRPr="0034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spectrum</w:t>
      </w:r>
      <w:r w:rsidRPr="003450D8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s and</w:t>
      </w:r>
      <w:r w:rsidRPr="0034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fragmentation pattern</w:t>
      </w:r>
      <w:r w:rsidRPr="003450D8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s</w:t>
      </w:r>
      <w:r w:rsidRPr="0034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r w:rsidRPr="00566752">
        <w:rPr>
          <w:rFonts w:ascii="Times New Roman" w:hAnsi="Times New Roman" w:cs="Times New Roman"/>
          <w:sz w:val="24"/>
          <w:szCs w:val="24"/>
        </w:rPr>
        <w:t>chlorogenic acid</w:t>
      </w:r>
      <w:r w:rsidRPr="0034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positive</w:t>
      </w:r>
      <w:r w:rsidRPr="003450D8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mode.</w:t>
      </w:r>
    </w:p>
    <w:p w14:paraId="17B2D5C2" w14:textId="4C9F0DE8" w:rsidR="00D5188E" w:rsidRDefault="00D5188E">
      <w:pPr>
        <w:widowControl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14:paraId="0CE55361" w14:textId="1D3D569D" w:rsidR="00D5188E" w:rsidRDefault="00D5188E" w:rsidP="00D5188E">
      <w:pPr>
        <w:widowControl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 wp14:anchorId="605D7D11" wp14:editId="7450F711">
            <wp:extent cx="4860000" cy="3257513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3257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6ABC6F" w14:textId="329A63D9" w:rsidR="00D5188E" w:rsidRDefault="00D5188E" w:rsidP="00D5188E">
      <w:pPr>
        <w:widowControl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1" w:name="_Hlk143168607"/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  <w:shd w:val="clear" w:color="auto" w:fill="FFFFFF"/>
        </w:rPr>
        <w:t>Fig</w:t>
      </w:r>
      <w:r w:rsidR="00E661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S6 </w:t>
      </w:r>
      <w:proofErr w:type="gramStart"/>
      <w:r w:rsidRPr="0034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gramEnd"/>
      <w:r w:rsidRPr="003450D8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MS/MS </w:t>
      </w:r>
      <w:r w:rsidRPr="0034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spectrum</w:t>
      </w:r>
      <w:r w:rsidRPr="003450D8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s and</w:t>
      </w:r>
      <w:r w:rsidRPr="0034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fragmentation pattern</w:t>
      </w:r>
      <w:r w:rsidRPr="003450D8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s</w:t>
      </w:r>
      <w:r w:rsidRPr="0034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r w:rsidRPr="001428AC">
        <w:rPr>
          <w:rFonts w:ascii="Times New Roman" w:hAnsi="Times New Roman" w:cs="Times New Roman"/>
          <w:sz w:val="24"/>
          <w:szCs w:val="24"/>
        </w:rPr>
        <w:t>rutin</w:t>
      </w:r>
      <w:r w:rsidRPr="00345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positive</w:t>
      </w:r>
      <w:r w:rsidRPr="003450D8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mode.</w:t>
      </w:r>
    </w:p>
    <w:bookmarkEnd w:id="1"/>
    <w:p w14:paraId="55308E04" w14:textId="77777777" w:rsidR="00D5188E" w:rsidRPr="00D5188E" w:rsidRDefault="00D5188E" w:rsidP="00D5188E">
      <w:pPr>
        <w:widowControl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33A8ACF" w14:textId="4732F89B" w:rsidR="00C63AC7" w:rsidRDefault="00C63AC7" w:rsidP="00C63AC7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 w:type="page"/>
      </w:r>
    </w:p>
    <w:p w14:paraId="05E8BA38" w14:textId="77777777" w:rsidR="00F63FC7" w:rsidRDefault="00F63FC7" w:rsidP="00A179E6">
      <w:pPr>
        <w:ind w:firstLineChars="250" w:firstLine="60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ectPr w:rsidR="00F63FC7" w:rsidSect="00C63AC7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14:paraId="041A3FC9" w14:textId="7BDA6F32" w:rsidR="00916884" w:rsidRDefault="00916884" w:rsidP="00A179E6">
      <w:pPr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Table S1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Sample information of </w:t>
      </w:r>
      <w:r w:rsidRPr="00916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fruits, leaves and flowers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of </w:t>
      </w:r>
      <w:r w:rsidRPr="00EE7D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Forsythia suspensa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tbl>
      <w:tblPr>
        <w:tblStyle w:val="a7"/>
        <w:tblW w:w="1276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2551"/>
        <w:gridCol w:w="834"/>
        <w:gridCol w:w="716"/>
        <w:gridCol w:w="2551"/>
        <w:gridCol w:w="1043"/>
        <w:gridCol w:w="903"/>
        <w:gridCol w:w="2551"/>
        <w:gridCol w:w="896"/>
      </w:tblGrid>
      <w:tr w:rsidR="00A179E6" w:rsidRPr="004A19EF" w14:paraId="18E6B39B" w14:textId="77777777" w:rsidTr="00A179E6">
        <w:trPr>
          <w:trHeight w:val="397"/>
          <w:jc w:val="center"/>
        </w:trPr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A701C8" w14:textId="7451A072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bookmarkStart w:id="2" w:name="_Hlk121527909"/>
            <w:bookmarkStart w:id="3" w:name="_Hlk121528331"/>
            <w:bookmarkStart w:id="4" w:name="OLE_LINK24"/>
            <w:r w:rsidRPr="004A19EF">
              <w:rPr>
                <w:rFonts w:ascii="Times New Roman" w:eastAsia="宋体" w:hAnsi="Times New Roman" w:cs="Times New Roman"/>
                <w:sz w:val="22"/>
              </w:rPr>
              <w:t>NO.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FC5089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Origins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AA93C7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Part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F4045F" w14:textId="346C7F1F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NO.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588A80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Origins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C6301C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Part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307353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Batch.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C4DFC4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Origins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C926EA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Part</w:t>
            </w:r>
          </w:p>
        </w:tc>
        <w:bookmarkEnd w:id="2"/>
      </w:tr>
      <w:tr w:rsidR="00A179E6" w:rsidRPr="004A19EF" w14:paraId="3C88C069" w14:textId="77777777" w:rsidTr="00A179E6">
        <w:trPr>
          <w:trHeight w:val="397"/>
          <w:jc w:val="center"/>
        </w:trPr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84F78E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bookmarkStart w:id="5" w:name="_Hlk121527997"/>
            <w:bookmarkStart w:id="6" w:name="_Hlk121528075"/>
            <w:r w:rsidRPr="004A19EF">
              <w:rPr>
                <w:rFonts w:ascii="Times New Roman" w:eastAsia="宋体" w:hAnsi="Times New Roman" w:cs="Times New Roman"/>
                <w:sz w:val="22"/>
              </w:rPr>
              <w:t>G1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19EFE8" w14:textId="49C5E0C8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bookmarkStart w:id="7" w:name="OLE_LINK6"/>
            <w:r w:rsidRPr="004A19EF">
              <w:rPr>
                <w:rFonts w:ascii="Times New Roman" w:eastAsia="宋体" w:hAnsi="Times New Roman" w:cs="Times New Roman"/>
                <w:sz w:val="22"/>
              </w:rPr>
              <w:t>Shanxi</w:t>
            </w:r>
            <w:bookmarkEnd w:id="7"/>
            <w:r w:rsidRPr="004A19EF">
              <w:rPr>
                <w:rFonts w:ascii="Times New Roman" w:eastAsia="宋体" w:hAnsi="Times New Roman" w:cs="Times New Roman"/>
                <w:sz w:val="22"/>
              </w:rPr>
              <w:t xml:space="preserve"> province, China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1571A5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Fruits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B5A307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H1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3C2673" w14:textId="2DD5B63B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Shanxi province, China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9BDAA0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Flowers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1F0597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Y1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26470D" w14:textId="42268F13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Shanxi</w:t>
            </w:r>
            <w:r w:rsidRPr="004A19EF">
              <w:rPr>
                <w:rFonts w:ascii="Times New Roman" w:eastAsia="宋体" w:hAnsi="Times New Roman" w:cs="Times New Roman"/>
                <w:sz w:val="22"/>
              </w:rPr>
              <w:t xml:space="preserve"> province, China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80855A" w14:textId="4C2CA5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Leaves</w:t>
            </w:r>
          </w:p>
        </w:tc>
        <w:bookmarkEnd w:id="5"/>
      </w:tr>
      <w:tr w:rsidR="00A179E6" w:rsidRPr="004A19EF" w14:paraId="0E030A59" w14:textId="77777777" w:rsidTr="00A179E6">
        <w:trPr>
          <w:trHeight w:val="397"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4A5994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G2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5B7002" w14:textId="1CD1ABF6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Shanxi</w:t>
            </w:r>
            <w:r w:rsidRPr="004A19EF">
              <w:rPr>
                <w:rFonts w:ascii="Times New Roman" w:eastAsia="宋体" w:hAnsi="Times New Roman" w:cs="Times New Roman"/>
                <w:sz w:val="22"/>
              </w:rPr>
              <w:t xml:space="preserve"> province, China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4F67B" w14:textId="12151DFE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Fruits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D0D355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H2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82717" w14:textId="75EA9911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Shanxi province, China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07493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Flowers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54EF5C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Y2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F92F6" w14:textId="4ABC89ED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Shanxi</w:t>
            </w:r>
            <w:r w:rsidRPr="004A19EF">
              <w:rPr>
                <w:rFonts w:ascii="Times New Roman" w:eastAsia="宋体" w:hAnsi="Times New Roman" w:cs="Times New Roman"/>
                <w:sz w:val="22"/>
              </w:rPr>
              <w:t xml:space="preserve"> province, China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65A8A2" w14:textId="67D49FFE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Leaves</w:t>
            </w:r>
          </w:p>
        </w:tc>
      </w:tr>
      <w:tr w:rsidR="00A179E6" w:rsidRPr="004A19EF" w14:paraId="4770EEC3" w14:textId="77777777" w:rsidTr="00A179E6">
        <w:trPr>
          <w:trHeight w:val="397"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0B45A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G3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03A722" w14:textId="5924BADD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Shanxi</w:t>
            </w:r>
            <w:r w:rsidRPr="004A19EF">
              <w:rPr>
                <w:rFonts w:ascii="Times New Roman" w:eastAsia="宋体" w:hAnsi="Times New Roman" w:cs="Times New Roman"/>
                <w:sz w:val="22"/>
              </w:rPr>
              <w:t xml:space="preserve"> province, China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2F6CF0" w14:textId="4F2C422F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Fruits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7305C2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H3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B0C3C3" w14:textId="4E1ED58A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Shanxi province, China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52D2FB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Flowers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749111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Y3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EE279E" w14:textId="0E1B014D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Shanxi</w:t>
            </w:r>
            <w:r w:rsidRPr="004A19EF">
              <w:rPr>
                <w:rFonts w:ascii="Times New Roman" w:eastAsia="宋体" w:hAnsi="Times New Roman" w:cs="Times New Roman"/>
                <w:sz w:val="22"/>
              </w:rPr>
              <w:t xml:space="preserve"> province, China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2CEB6" w14:textId="630AC45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Leaves</w:t>
            </w:r>
          </w:p>
        </w:tc>
      </w:tr>
      <w:tr w:rsidR="00A179E6" w:rsidRPr="004A19EF" w14:paraId="250C9DA5" w14:textId="77777777" w:rsidTr="00A179E6">
        <w:trPr>
          <w:trHeight w:val="397"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849617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G4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7ED5BC" w14:textId="2F6377CC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Shanxi</w:t>
            </w:r>
            <w:r w:rsidRPr="004A19EF">
              <w:rPr>
                <w:rFonts w:ascii="Times New Roman" w:eastAsia="宋体" w:hAnsi="Times New Roman" w:cs="Times New Roman"/>
                <w:sz w:val="22"/>
              </w:rPr>
              <w:t xml:space="preserve"> province, China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A5DEB" w14:textId="6FF3E5A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Fruits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51EB4C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H4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BC7DE1" w14:textId="767E5781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Shanxi province, China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5EE37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Flowers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0086C8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Y4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F4F1E" w14:textId="77D3597C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Shanxi</w:t>
            </w:r>
            <w:r w:rsidRPr="004A19EF">
              <w:rPr>
                <w:rFonts w:ascii="Times New Roman" w:eastAsia="宋体" w:hAnsi="Times New Roman" w:cs="Times New Roman"/>
                <w:sz w:val="22"/>
              </w:rPr>
              <w:t xml:space="preserve"> province, China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CB0F09" w14:textId="2F1B1B1E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Leaves</w:t>
            </w:r>
          </w:p>
        </w:tc>
      </w:tr>
      <w:tr w:rsidR="00A179E6" w:rsidRPr="004A19EF" w14:paraId="2C878A6E" w14:textId="77777777" w:rsidTr="00A179E6">
        <w:trPr>
          <w:trHeight w:val="397"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088074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G5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34E737" w14:textId="576819FC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Shanxi</w:t>
            </w:r>
            <w:r w:rsidRPr="004A19EF">
              <w:rPr>
                <w:rFonts w:ascii="Times New Roman" w:eastAsia="宋体" w:hAnsi="Times New Roman" w:cs="Times New Roman"/>
                <w:sz w:val="22"/>
              </w:rPr>
              <w:t xml:space="preserve"> province, China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96F33C" w14:textId="7ABE3D09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Fruits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FE1EDB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H5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F2C481" w14:textId="78166DBC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Hebei</w:t>
            </w:r>
            <w:r w:rsidRPr="004A19EF">
              <w:rPr>
                <w:rFonts w:ascii="Times New Roman" w:eastAsia="宋体" w:hAnsi="Times New Roman" w:cs="Times New Roman"/>
                <w:sz w:val="22"/>
              </w:rPr>
              <w:t xml:space="preserve"> province, China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692F9A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Flowers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53FD44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Y5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27EDC6" w14:textId="121804F0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Shanxi</w:t>
            </w:r>
            <w:r w:rsidRPr="004A19EF">
              <w:rPr>
                <w:rFonts w:ascii="Times New Roman" w:eastAsia="宋体" w:hAnsi="Times New Roman" w:cs="Times New Roman"/>
                <w:sz w:val="22"/>
              </w:rPr>
              <w:t xml:space="preserve"> province, China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D99720" w14:textId="3DEC1BC0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Leaves</w:t>
            </w:r>
          </w:p>
        </w:tc>
      </w:tr>
      <w:tr w:rsidR="00A179E6" w:rsidRPr="004A19EF" w14:paraId="747D2E89" w14:textId="77777777" w:rsidTr="00A179E6">
        <w:trPr>
          <w:trHeight w:val="397"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D675B3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G6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6E48C4" w14:textId="23C37D35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Shanxi</w:t>
            </w:r>
            <w:r w:rsidRPr="004A19EF">
              <w:rPr>
                <w:rFonts w:ascii="Times New Roman" w:eastAsia="宋体" w:hAnsi="Times New Roman" w:cs="Times New Roman"/>
                <w:sz w:val="22"/>
              </w:rPr>
              <w:t xml:space="preserve"> province, China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EA60E5" w14:textId="6F388EC2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Fruits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93F4ED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H6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2809BB" w14:textId="3E5E8BF1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Hebei</w:t>
            </w:r>
            <w:r w:rsidRPr="004A19EF">
              <w:rPr>
                <w:rFonts w:ascii="Times New Roman" w:eastAsia="宋体" w:hAnsi="Times New Roman" w:cs="Times New Roman"/>
                <w:sz w:val="22"/>
              </w:rPr>
              <w:t xml:space="preserve"> province, China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0A1869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Flowers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5746F1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Y6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95A5F" w14:textId="298FA82B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Hebei</w:t>
            </w:r>
            <w:r w:rsidRPr="004A19EF">
              <w:rPr>
                <w:rFonts w:ascii="Times New Roman" w:eastAsia="宋体" w:hAnsi="Times New Roman" w:cs="Times New Roman"/>
                <w:sz w:val="22"/>
              </w:rPr>
              <w:t xml:space="preserve"> province, China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1CF202" w14:textId="25F1640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Leaves</w:t>
            </w:r>
          </w:p>
        </w:tc>
      </w:tr>
      <w:tr w:rsidR="00A179E6" w:rsidRPr="004A19EF" w14:paraId="0240336F" w14:textId="77777777" w:rsidTr="00A179E6">
        <w:trPr>
          <w:trHeight w:val="397"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6F289F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bookmarkStart w:id="8" w:name="_Hlk121527994"/>
            <w:r w:rsidRPr="004A19EF">
              <w:rPr>
                <w:rFonts w:ascii="Times New Roman" w:eastAsia="宋体" w:hAnsi="Times New Roman" w:cs="Times New Roman"/>
                <w:sz w:val="22"/>
              </w:rPr>
              <w:t>G7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761024" w14:textId="2CDD8F93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Henan province, China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55E747" w14:textId="67C9987E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Fruits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968EF5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H7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F72E7C" w14:textId="3BB43D21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Hebei</w:t>
            </w:r>
            <w:r w:rsidRPr="004A19EF">
              <w:rPr>
                <w:rFonts w:ascii="Times New Roman" w:eastAsia="宋体" w:hAnsi="Times New Roman" w:cs="Times New Roman"/>
                <w:sz w:val="22"/>
              </w:rPr>
              <w:t xml:space="preserve"> province, China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BF30F3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Flowers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5B551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Y7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C9B280" w14:textId="620DF61E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Hebei</w:t>
            </w:r>
            <w:r w:rsidRPr="004A19EF">
              <w:rPr>
                <w:rFonts w:ascii="Times New Roman" w:eastAsia="宋体" w:hAnsi="Times New Roman" w:cs="Times New Roman"/>
                <w:sz w:val="22"/>
              </w:rPr>
              <w:t xml:space="preserve"> province, China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1BCAE" w14:textId="38971AC3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Leaves</w:t>
            </w:r>
          </w:p>
        </w:tc>
        <w:bookmarkEnd w:id="8"/>
      </w:tr>
      <w:tr w:rsidR="00A179E6" w:rsidRPr="004A19EF" w14:paraId="2AF44AC9" w14:textId="77777777" w:rsidTr="00A179E6">
        <w:trPr>
          <w:trHeight w:val="397"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01E317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G8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71EB4A" w14:textId="1CAE19E1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Henan</w:t>
            </w:r>
            <w:r w:rsidRPr="004A19EF">
              <w:rPr>
                <w:rFonts w:ascii="Times New Roman" w:eastAsia="宋体" w:hAnsi="Times New Roman" w:cs="Times New Roman"/>
                <w:sz w:val="22"/>
              </w:rPr>
              <w:t xml:space="preserve"> province, China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5C18BA" w14:textId="3BEC08E5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Fruits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D5CCE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H8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4E1E62" w14:textId="0738B2E0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Hebei</w:t>
            </w:r>
            <w:r w:rsidRPr="004A19EF">
              <w:rPr>
                <w:rFonts w:ascii="Times New Roman" w:eastAsia="宋体" w:hAnsi="Times New Roman" w:cs="Times New Roman"/>
                <w:sz w:val="22"/>
              </w:rPr>
              <w:t xml:space="preserve"> province, China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F05D61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Flowers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3B52E3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Y8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E7CA05" w14:textId="6AB254FF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Henan</w:t>
            </w:r>
            <w:r w:rsidRPr="004A19EF">
              <w:rPr>
                <w:rFonts w:ascii="Times New Roman" w:eastAsia="宋体" w:hAnsi="Times New Roman" w:cs="Times New Roman"/>
                <w:sz w:val="22"/>
              </w:rPr>
              <w:t xml:space="preserve"> province, China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3E0FE3" w14:textId="17EA89DA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Leaves</w:t>
            </w:r>
          </w:p>
        </w:tc>
      </w:tr>
      <w:tr w:rsidR="00A179E6" w:rsidRPr="004A19EF" w14:paraId="1E4B11E8" w14:textId="77777777" w:rsidTr="00A179E6">
        <w:trPr>
          <w:trHeight w:val="397"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E5DA42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bookmarkStart w:id="9" w:name="_Hlk121528026"/>
            <w:r w:rsidRPr="004A19EF">
              <w:rPr>
                <w:rFonts w:ascii="Times New Roman" w:eastAsia="宋体" w:hAnsi="Times New Roman" w:cs="Times New Roman"/>
                <w:sz w:val="22"/>
              </w:rPr>
              <w:t>G9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2FCA1" w14:textId="12651661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Henan</w:t>
            </w:r>
            <w:r w:rsidRPr="004A19EF">
              <w:rPr>
                <w:rFonts w:ascii="Times New Roman" w:eastAsia="宋体" w:hAnsi="Times New Roman" w:cs="Times New Roman"/>
                <w:sz w:val="22"/>
              </w:rPr>
              <w:t xml:space="preserve"> province, China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280A3" w14:textId="691DFAFA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Fruits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9DA004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H9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09923" w14:textId="2E720DD3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Shanxi province, China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CFABD4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Flowers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FFD53B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Y9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A423F5" w14:textId="6D7D519D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Henan</w:t>
            </w:r>
            <w:r w:rsidRPr="004A19EF">
              <w:rPr>
                <w:rFonts w:ascii="Times New Roman" w:eastAsia="宋体" w:hAnsi="Times New Roman" w:cs="Times New Roman"/>
                <w:sz w:val="22"/>
              </w:rPr>
              <w:t xml:space="preserve"> province, China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043AA8" w14:textId="1BB72FF6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Leaves</w:t>
            </w:r>
          </w:p>
        </w:tc>
      </w:tr>
      <w:tr w:rsidR="00A179E6" w:rsidRPr="004A19EF" w14:paraId="01CCD5BC" w14:textId="77777777" w:rsidTr="00A179E6">
        <w:trPr>
          <w:trHeight w:val="397"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AA0B6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G10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F43F21" w14:textId="7EDE6A21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Henan</w:t>
            </w:r>
            <w:r w:rsidRPr="004A19EF">
              <w:rPr>
                <w:rFonts w:ascii="Times New Roman" w:eastAsia="宋体" w:hAnsi="Times New Roman" w:cs="Times New Roman"/>
                <w:sz w:val="22"/>
              </w:rPr>
              <w:t xml:space="preserve"> province, China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6CD19" w14:textId="3E323518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Fruits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971871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H10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917128" w14:textId="71146DC3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Shanxi province, China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ED7A9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Flowers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9436D9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Y10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91579" w14:textId="0F13AB2F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Henan</w:t>
            </w:r>
            <w:r w:rsidRPr="004A19EF">
              <w:rPr>
                <w:rFonts w:ascii="Times New Roman" w:eastAsia="宋体" w:hAnsi="Times New Roman" w:cs="Times New Roman"/>
                <w:sz w:val="22"/>
              </w:rPr>
              <w:t xml:space="preserve"> province, China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899959" w14:textId="5DB7B9F2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Leaves</w:t>
            </w:r>
          </w:p>
        </w:tc>
        <w:bookmarkEnd w:id="9"/>
      </w:tr>
      <w:tr w:rsidR="00A179E6" w:rsidRPr="004A19EF" w14:paraId="5A0923A2" w14:textId="77777777" w:rsidTr="00A179E6">
        <w:trPr>
          <w:trHeight w:val="397"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303E14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G11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CA4243" w14:textId="7DFE74DC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Henan</w:t>
            </w:r>
            <w:r w:rsidRPr="004A19EF">
              <w:rPr>
                <w:rFonts w:ascii="Times New Roman" w:eastAsia="宋体" w:hAnsi="Times New Roman" w:cs="Times New Roman"/>
                <w:sz w:val="22"/>
              </w:rPr>
              <w:t xml:space="preserve"> province, China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5CC946" w14:textId="272B9F41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Fruits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26078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H11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5B8D7F" w14:textId="6EAB5E53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Hebei</w:t>
            </w:r>
            <w:r w:rsidRPr="004A19EF">
              <w:rPr>
                <w:rFonts w:ascii="Times New Roman" w:eastAsia="宋体" w:hAnsi="Times New Roman" w:cs="Times New Roman"/>
                <w:sz w:val="22"/>
              </w:rPr>
              <w:t xml:space="preserve"> province, China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5019ED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Flowers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FF7C4E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Y11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5082B2" w14:textId="0C405301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Henan</w:t>
            </w:r>
            <w:r w:rsidRPr="004A19EF">
              <w:rPr>
                <w:rFonts w:ascii="Times New Roman" w:eastAsia="宋体" w:hAnsi="Times New Roman" w:cs="Times New Roman"/>
                <w:sz w:val="22"/>
              </w:rPr>
              <w:t xml:space="preserve"> province, China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2AFA5" w14:textId="6C6560FD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Leaves</w:t>
            </w:r>
          </w:p>
        </w:tc>
      </w:tr>
      <w:tr w:rsidR="00A179E6" w:rsidRPr="004A19EF" w14:paraId="0A87709D" w14:textId="77777777" w:rsidTr="00A179E6">
        <w:trPr>
          <w:trHeight w:val="397"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A8DDC3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G12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504880" w14:textId="2101F4F5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Henan</w:t>
            </w:r>
            <w:r w:rsidRPr="004A19EF">
              <w:rPr>
                <w:rFonts w:ascii="Times New Roman" w:eastAsia="宋体" w:hAnsi="Times New Roman" w:cs="Times New Roman"/>
                <w:sz w:val="22"/>
              </w:rPr>
              <w:t xml:space="preserve"> province, China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FA14FE" w14:textId="4F8949AB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Fruits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41A7B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H12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78C217" w14:textId="41C33739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Hebei</w:t>
            </w:r>
            <w:r w:rsidRPr="004A19EF">
              <w:rPr>
                <w:rFonts w:ascii="Times New Roman" w:eastAsia="宋体" w:hAnsi="Times New Roman" w:cs="Times New Roman"/>
                <w:sz w:val="22"/>
              </w:rPr>
              <w:t xml:space="preserve"> province, China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BACB4A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Flowers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15B50B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Y12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F34B2" w14:textId="23DCE46E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Henan</w:t>
            </w:r>
            <w:r w:rsidRPr="004A19EF">
              <w:rPr>
                <w:rFonts w:ascii="Times New Roman" w:eastAsia="宋体" w:hAnsi="Times New Roman" w:cs="Times New Roman"/>
                <w:sz w:val="22"/>
              </w:rPr>
              <w:t xml:space="preserve"> province, China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25785D" w14:textId="0846AF38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kern w:val="0"/>
                <w:sz w:val="22"/>
              </w:rPr>
              <w:t>Leaves</w:t>
            </w:r>
          </w:p>
        </w:tc>
        <w:bookmarkEnd w:id="6"/>
      </w:tr>
      <w:tr w:rsidR="00A179E6" w:rsidRPr="004A19EF" w14:paraId="4ACE8B3D" w14:textId="77777777" w:rsidTr="00A179E6">
        <w:trPr>
          <w:trHeight w:val="397"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F7EF03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G13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8ED81" w14:textId="3EB9B9F6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Hebei province, China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DC362B" w14:textId="60DC02C8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Fruits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6F453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H13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7F2CA" w14:textId="66F70E2E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Shanxi province, China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19F2AB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Flowers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0D7F684F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BD15E89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5A24A4AE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A179E6" w:rsidRPr="004A19EF" w14:paraId="18E485EE" w14:textId="77777777" w:rsidTr="00A179E6">
        <w:trPr>
          <w:trHeight w:val="397"/>
          <w:jc w:val="center"/>
        </w:trPr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0C08FCE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G14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659BA37" w14:textId="40AFEAB2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Hebei province, China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B498481" w14:textId="73638E71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Fruits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E6D2F5E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H14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DBEEF35" w14:textId="1167192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Shanxi province, China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0EB97BA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4A19EF">
              <w:rPr>
                <w:rFonts w:ascii="Times New Roman" w:eastAsia="宋体" w:hAnsi="Times New Roman" w:cs="Times New Roman"/>
                <w:sz w:val="22"/>
              </w:rPr>
              <w:t>Flowers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9287B62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1123D02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3BB70D6" w14:textId="77777777" w:rsidR="00916884" w:rsidRPr="004A19EF" w:rsidRDefault="00916884" w:rsidP="00581C0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bookmarkEnd w:id="3"/>
      </w:tr>
      <w:bookmarkEnd w:id="4"/>
    </w:tbl>
    <w:p w14:paraId="72D00095" w14:textId="4D9D4CE0" w:rsidR="00A179E6" w:rsidRDefault="00A179E6"/>
    <w:p w14:paraId="269AFD2D" w14:textId="77777777" w:rsidR="00A179E6" w:rsidRDefault="00A179E6">
      <w:pPr>
        <w:widowControl/>
        <w:jc w:val="left"/>
      </w:pPr>
      <w:r>
        <w:br w:type="page"/>
      </w:r>
    </w:p>
    <w:p w14:paraId="36FB9828" w14:textId="567854DC" w:rsidR="00A179E6" w:rsidRPr="000F5E13" w:rsidRDefault="00A179E6" w:rsidP="004A19EF">
      <w:pPr>
        <w:ind w:firstLineChars="200" w:firstLine="48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0F5E13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lastRenderedPageBreak/>
        <w:t>T</w:t>
      </w:r>
      <w:r w:rsidRPr="000F5E13">
        <w:rPr>
          <w:rFonts w:ascii="Times New Roman" w:hAnsi="Times New Roman" w:cs="Times New Roman" w:hint="eastAsia"/>
          <w:b/>
          <w:bCs/>
          <w:color w:val="212121"/>
          <w:sz w:val="24"/>
          <w:szCs w:val="24"/>
          <w:shd w:val="clear" w:color="auto" w:fill="FFFFFF"/>
        </w:rPr>
        <w:t>able</w:t>
      </w:r>
      <w:r w:rsidRPr="000F5E13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 w:rsidR="004A19EF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S2</w:t>
      </w:r>
      <w:r w:rsidRPr="000F5E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Information of 29 </w:t>
      </w:r>
      <w:r w:rsidRPr="00CE3C02">
        <w:rPr>
          <w:rFonts w:ascii="Times New Roman" w:hAnsi="Times New Roman" w:cs="Times New Roman"/>
          <w:sz w:val="24"/>
          <w:szCs w:val="24"/>
        </w:rPr>
        <w:t>differential</w:t>
      </w:r>
      <w:r w:rsidRPr="000F5E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metabolites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</w:t>
      </w:r>
      <w:r w:rsidRPr="000F5E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three parts of </w:t>
      </w:r>
      <w:r w:rsidRPr="00EE7D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Forsythia suspensa</w:t>
      </w:r>
      <w:r w:rsidR="00157060">
        <w:rPr>
          <w:rFonts w:ascii="Times New Roman" w:hAnsi="Times New Roman" w:cs="Times New Roman" w:hint="eastAsia"/>
          <w:i/>
          <w:iCs/>
          <w:color w:val="000000"/>
          <w:sz w:val="24"/>
          <w:szCs w:val="24"/>
          <w:shd w:val="clear" w:color="auto" w:fill="FFFFFF"/>
        </w:rPr>
        <w:t>.</w:t>
      </w:r>
    </w:p>
    <w:tbl>
      <w:tblPr>
        <w:tblW w:w="13209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438"/>
        <w:gridCol w:w="1020"/>
        <w:gridCol w:w="850"/>
        <w:gridCol w:w="850"/>
        <w:gridCol w:w="1984"/>
        <w:gridCol w:w="3969"/>
        <w:gridCol w:w="1644"/>
      </w:tblGrid>
      <w:tr w:rsidR="004A19EF" w:rsidRPr="004A19EF" w14:paraId="12A9E292" w14:textId="77777777" w:rsidTr="00031574">
        <w:trPr>
          <w:trHeight w:val="301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B5840" w14:textId="77777777" w:rsidR="004A19EF" w:rsidRPr="004A19EF" w:rsidRDefault="004A19EF" w:rsidP="004A19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bookmarkStart w:id="10" w:name="_Hlk128403689"/>
            <w:bookmarkStart w:id="11" w:name="_Hlk128403215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EC55888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Compound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3E2259C" w14:textId="77777777" w:rsidR="004A19EF" w:rsidRPr="004A19EF" w:rsidRDefault="004A19EF" w:rsidP="004A19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Molecular </w:t>
            </w:r>
          </w:p>
          <w:p w14:paraId="55C9A118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formula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336043D" w14:textId="164772DF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VIP valu</w:t>
            </w: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A4D6EEE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R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(min)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7A560F9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Molecular ions (</w:t>
            </w:r>
            <w:r w:rsidRPr="004A19EF">
              <w:rPr>
                <w:rFonts w:ascii="Times New Roman" w:eastAsia="等线" w:hAnsi="Times New Roman" w:cs="Times New Roman"/>
                <w:i/>
                <w:color w:val="000000"/>
                <w:sz w:val="20"/>
                <w:szCs w:val="20"/>
              </w:rPr>
              <w:t>m/z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E86195C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MS/MS fragments (</w:t>
            </w:r>
            <w:r w:rsidRPr="004A19EF">
              <w:rPr>
                <w:rFonts w:ascii="Times New Roman" w:eastAsia="等线" w:hAnsi="Times New Roman" w:cs="Times New Roman"/>
                <w:i/>
                <w:color w:val="000000"/>
                <w:sz w:val="20"/>
                <w:szCs w:val="20"/>
              </w:rPr>
              <w:t>m/z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9879D49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Classification</w:t>
            </w:r>
          </w:p>
        </w:tc>
      </w:tr>
      <w:tr w:rsidR="004A19EF" w:rsidRPr="004A19EF" w14:paraId="03252A1A" w14:textId="77777777" w:rsidTr="00031574">
        <w:trPr>
          <w:trHeight w:val="150"/>
          <w:jc w:val="center"/>
        </w:trPr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1A65C7D8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bookmarkStart w:id="12" w:name="_Hlk121541964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DB063EA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Rengynic acid-4-O</w:t>
            </w:r>
          </w:p>
          <w:p w14:paraId="02F5D590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-β-D-glucoside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C0EA8B7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14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24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96B3F30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1.549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263E297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1.586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CF87FA4" w14:textId="7CD9A079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[M+</w:t>
            </w:r>
            <w:proofErr w:type="gramStart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Na]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  <w:proofErr w:type="gramEnd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359.1311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44586AE" w14:textId="77777777" w:rsidR="004A19EF" w:rsidRPr="004A19EF" w:rsidRDefault="004A19EF" w:rsidP="004A19E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203.0521, 147.0449, 109.0450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A4C7B5C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Cyclohexanol</w:t>
            </w:r>
          </w:p>
        </w:tc>
      </w:tr>
      <w:tr w:rsidR="004A19EF" w:rsidRPr="004A19EF" w14:paraId="4119A57E" w14:textId="77777777" w:rsidTr="00031574">
        <w:trPr>
          <w:trHeight w:val="150"/>
          <w:jc w:val="center"/>
        </w:trPr>
        <w:tc>
          <w:tcPr>
            <w:tcW w:w="454" w:type="dxa"/>
            <w:vAlign w:val="center"/>
          </w:tcPr>
          <w:p w14:paraId="43CCEB55" w14:textId="1B9708E0" w:rsidR="004A19EF" w:rsidRPr="004A19EF" w:rsidRDefault="00500547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3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76CE517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Caffeic acid 2-(1 </w:t>
            </w:r>
          </w:p>
          <w:p w14:paraId="179D593B" w14:textId="4CAD8815" w:rsidR="004A19EF" w:rsidRPr="004A19EF" w:rsidRDefault="004A19EF" w:rsidP="004A19E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naphthyl)</w:t>
            </w:r>
            <w:r w:rsidR="0003157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ethyl ester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A74F6EA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21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18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431379D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2.294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F2F5C40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2.323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6F2D166" w14:textId="3B7D2305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[M+</w:t>
            </w:r>
            <w:proofErr w:type="gramStart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H]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  <w:proofErr w:type="gramEnd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335.1238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C582133" w14:textId="77777777" w:rsidR="004A19EF" w:rsidRPr="004A19EF" w:rsidRDefault="004A19EF" w:rsidP="004A19E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173.0710, 155.0597, 129.0572</w:t>
            </w:r>
          </w:p>
        </w:tc>
        <w:tc>
          <w:tcPr>
            <w:tcW w:w="164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BFE97FE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Organic acids</w:t>
            </w:r>
          </w:p>
        </w:tc>
      </w:tr>
      <w:tr w:rsidR="004A19EF" w:rsidRPr="004A19EF" w14:paraId="6B68BB36" w14:textId="77777777" w:rsidTr="00031574">
        <w:trPr>
          <w:trHeight w:val="150"/>
          <w:jc w:val="center"/>
        </w:trPr>
        <w:tc>
          <w:tcPr>
            <w:tcW w:w="454" w:type="dxa"/>
            <w:vAlign w:val="center"/>
          </w:tcPr>
          <w:p w14:paraId="0FEEB1C9" w14:textId="7B29FD85" w:rsidR="004A19EF" w:rsidRPr="004A19EF" w:rsidRDefault="00500547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3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3272BC8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Galiridoside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0C7879A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15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22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1A9E0A9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1.838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D1C7256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2.672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75B16E6" w14:textId="7395A713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[M+NH</w:t>
            </w:r>
            <w:proofErr w:type="gramStart"/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4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]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  <w:proofErr w:type="gramEnd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364.1601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C8A3E3D" w14:textId="77777777" w:rsidR="004A19EF" w:rsidRPr="004A19EF" w:rsidRDefault="004A19EF" w:rsidP="004A19E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309.0915, 247.1157, 167.0700</w:t>
            </w:r>
          </w:p>
        </w:tc>
        <w:tc>
          <w:tcPr>
            <w:tcW w:w="164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7E8264FA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Cyclohexanol</w:t>
            </w:r>
          </w:p>
        </w:tc>
      </w:tr>
      <w:tr w:rsidR="004A19EF" w:rsidRPr="004A19EF" w14:paraId="697D2B37" w14:textId="77777777" w:rsidTr="00031574">
        <w:trPr>
          <w:trHeight w:val="150"/>
          <w:jc w:val="center"/>
        </w:trPr>
        <w:tc>
          <w:tcPr>
            <w:tcW w:w="454" w:type="dxa"/>
            <w:vAlign w:val="center"/>
          </w:tcPr>
          <w:p w14:paraId="2BE2F224" w14:textId="5D253942" w:rsidR="004A19EF" w:rsidRPr="004A19EF" w:rsidRDefault="00500547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3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C701BBB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Adoxosidic acid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3E4A7CE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16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24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6065FA0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1.969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D8F7C81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3.057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4A8329D" w14:textId="68297C04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[M+</w:t>
            </w:r>
            <w:proofErr w:type="gramStart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Na]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  <w:proofErr w:type="gramEnd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399.1271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3AA6B07" w14:textId="77777777" w:rsidR="004A19EF" w:rsidRPr="004A19EF" w:rsidRDefault="004A19EF" w:rsidP="004A19E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215.0916, 197.0810, 153.0908, 105.0699 </w:t>
            </w:r>
          </w:p>
        </w:tc>
        <w:tc>
          <w:tcPr>
            <w:tcW w:w="164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BD8DC03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Terpenes</w:t>
            </w:r>
          </w:p>
        </w:tc>
      </w:tr>
      <w:tr w:rsidR="004A19EF" w:rsidRPr="004A19EF" w14:paraId="63EE5988" w14:textId="77777777" w:rsidTr="00031574">
        <w:trPr>
          <w:trHeight w:val="150"/>
          <w:jc w:val="center"/>
        </w:trPr>
        <w:tc>
          <w:tcPr>
            <w:tcW w:w="454" w:type="dxa"/>
            <w:vAlign w:val="center"/>
          </w:tcPr>
          <w:p w14:paraId="01EFCBCE" w14:textId="3C23A794" w:rsidR="004A19EF" w:rsidRPr="004A19EF" w:rsidRDefault="00500547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3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76A43BF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Vanilloloside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72B5F324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14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20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93DAD7B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1.560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E3515D5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3.448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5937787" w14:textId="00E9A976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[M+</w:t>
            </w:r>
            <w:proofErr w:type="gramStart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Na]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  <w:proofErr w:type="gramEnd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339.1054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755D4623" w14:textId="77777777" w:rsidR="004A19EF" w:rsidRPr="004A19EF" w:rsidRDefault="004A19EF" w:rsidP="004A19E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137.0596</w:t>
            </w:r>
          </w:p>
        </w:tc>
        <w:tc>
          <w:tcPr>
            <w:tcW w:w="164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658B397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Cyclohexanol</w:t>
            </w:r>
          </w:p>
        </w:tc>
      </w:tr>
      <w:tr w:rsidR="004A19EF" w:rsidRPr="004A19EF" w14:paraId="03281125" w14:textId="77777777" w:rsidTr="00031574">
        <w:trPr>
          <w:trHeight w:val="150"/>
          <w:jc w:val="center"/>
        </w:trPr>
        <w:tc>
          <w:tcPr>
            <w:tcW w:w="454" w:type="dxa"/>
            <w:vAlign w:val="center"/>
          </w:tcPr>
          <w:p w14:paraId="49EDA0A7" w14:textId="340AD140" w:rsidR="004A19EF" w:rsidRPr="004A19EF" w:rsidRDefault="00500547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3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C39163D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Forsythoside E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7516E764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20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30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AB7E13D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1.537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B48A904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4.401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D88DFB6" w14:textId="0F579486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[M+</w:t>
            </w:r>
            <w:proofErr w:type="gramStart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Na]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  <w:proofErr w:type="gramEnd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485.1627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6FB1A1D" w14:textId="77777777" w:rsidR="004A19EF" w:rsidRPr="004A19EF" w:rsidRDefault="004A19EF" w:rsidP="004A19E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317.1080, 155.0547, 137.0594</w:t>
            </w:r>
          </w:p>
        </w:tc>
        <w:tc>
          <w:tcPr>
            <w:tcW w:w="164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A25B1F0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Phenylethanoids</w:t>
            </w:r>
          </w:p>
        </w:tc>
      </w:tr>
      <w:tr w:rsidR="004A19EF" w:rsidRPr="004A19EF" w14:paraId="6B4B33BD" w14:textId="77777777" w:rsidTr="00031574">
        <w:trPr>
          <w:trHeight w:val="150"/>
          <w:jc w:val="center"/>
        </w:trPr>
        <w:tc>
          <w:tcPr>
            <w:tcW w:w="454" w:type="dxa"/>
            <w:vAlign w:val="center"/>
          </w:tcPr>
          <w:p w14:paraId="33265A76" w14:textId="3BDCA351" w:rsidR="004A19EF" w:rsidRPr="004A19EF" w:rsidRDefault="00500547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3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169262D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Chlorogenic acid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9EA7DDE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16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18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3EB683E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2.242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90AEE04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5.142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359BA9E" w14:textId="0449D322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[M+</w:t>
            </w:r>
            <w:proofErr w:type="gramStart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H]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  <w:proofErr w:type="gramEnd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355.1022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458E47D" w14:textId="77777777" w:rsidR="004A19EF" w:rsidRPr="004A19EF" w:rsidRDefault="004A19EF" w:rsidP="004A19E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163.0387, 145.0281, 135.0439, 117.0334</w:t>
            </w:r>
          </w:p>
        </w:tc>
        <w:tc>
          <w:tcPr>
            <w:tcW w:w="164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14265E2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Organic acids</w:t>
            </w:r>
          </w:p>
        </w:tc>
      </w:tr>
      <w:tr w:rsidR="004A19EF" w:rsidRPr="004A19EF" w14:paraId="72D06E56" w14:textId="77777777" w:rsidTr="00031574">
        <w:trPr>
          <w:trHeight w:val="150"/>
          <w:jc w:val="center"/>
        </w:trPr>
        <w:tc>
          <w:tcPr>
            <w:tcW w:w="454" w:type="dxa"/>
            <w:vAlign w:val="center"/>
          </w:tcPr>
          <w:p w14:paraId="3F0CD30C" w14:textId="1D2C662D" w:rsidR="004A19EF" w:rsidRPr="004A19EF" w:rsidRDefault="00500547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3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A093C43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Forsythenside B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7F59CC6C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22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26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30455A1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1.753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855C7D9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5.318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DE098D1" w14:textId="0A04663E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hAnsi="Times New Roman" w:cs="Times New Roman"/>
                <w:sz w:val="20"/>
                <w:szCs w:val="20"/>
              </w:rPr>
              <w:t>[M+</w:t>
            </w:r>
            <w:proofErr w:type="gramStart"/>
            <w:r w:rsidRPr="004A19EF">
              <w:rPr>
                <w:rFonts w:ascii="Times New Roman" w:hAnsi="Times New Roman" w:cs="Times New Roman"/>
                <w:sz w:val="20"/>
                <w:szCs w:val="20"/>
              </w:rPr>
              <w:t>Na]</w:t>
            </w:r>
            <w:r w:rsidRPr="004A19E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proofErr w:type="gramEnd"/>
            <w:r w:rsidRPr="004A19EF">
              <w:rPr>
                <w:rFonts w:ascii="Times New Roman" w:hAnsi="Times New Roman" w:cs="Times New Roman"/>
                <w:sz w:val="20"/>
                <w:szCs w:val="20"/>
              </w:rPr>
              <w:t xml:space="preserve"> 489.1355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C533A41" w14:textId="77777777" w:rsidR="004A19EF" w:rsidRPr="004A19EF" w:rsidRDefault="004A19EF" w:rsidP="004A19E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sz w:val="20"/>
                <w:szCs w:val="20"/>
              </w:rPr>
              <w:t>339.1818, 321.0945, 177.0521, 159.0521</w:t>
            </w:r>
          </w:p>
        </w:tc>
        <w:tc>
          <w:tcPr>
            <w:tcW w:w="164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FEEAF86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Cyclohexanol</w:t>
            </w:r>
          </w:p>
        </w:tc>
      </w:tr>
      <w:tr w:rsidR="004A19EF" w:rsidRPr="004A19EF" w14:paraId="56727369" w14:textId="77777777" w:rsidTr="00031574">
        <w:trPr>
          <w:trHeight w:val="150"/>
          <w:jc w:val="center"/>
        </w:trPr>
        <w:tc>
          <w:tcPr>
            <w:tcW w:w="454" w:type="dxa"/>
            <w:vAlign w:val="center"/>
          </w:tcPr>
          <w:p w14:paraId="4125BE19" w14:textId="6F3F9F08" w:rsidR="004A19EF" w:rsidRPr="004A19EF" w:rsidRDefault="00500547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3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FFA8B70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p-Coumaroyl </w:t>
            </w:r>
          </w:p>
          <w:p w14:paraId="29C43708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quinic acid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7800499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16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18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53D417E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2.098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A06456F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7.311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DA271D1" w14:textId="3045A8AE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[M+</w:t>
            </w:r>
            <w:proofErr w:type="gramStart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H]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  <w:proofErr w:type="gramEnd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339.1068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BF52522" w14:textId="77777777" w:rsidR="004A19EF" w:rsidRPr="004A19EF" w:rsidRDefault="004A19EF" w:rsidP="004A19E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147.0441, 119.0492, 91.0541</w:t>
            </w:r>
          </w:p>
        </w:tc>
        <w:tc>
          <w:tcPr>
            <w:tcW w:w="164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69E6AC3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Organic acids</w:t>
            </w:r>
          </w:p>
        </w:tc>
      </w:tr>
      <w:tr w:rsidR="004A19EF" w:rsidRPr="004A19EF" w14:paraId="0C14BE67" w14:textId="77777777" w:rsidTr="00031574">
        <w:trPr>
          <w:trHeight w:val="179"/>
          <w:jc w:val="center"/>
        </w:trPr>
        <w:tc>
          <w:tcPr>
            <w:tcW w:w="454" w:type="dxa"/>
            <w:vAlign w:val="center"/>
          </w:tcPr>
          <w:p w14:paraId="7FC2624D" w14:textId="48A89EE5" w:rsidR="004A19EF" w:rsidRPr="004A19EF" w:rsidRDefault="00500547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3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5A0F90D" w14:textId="279BDF16" w:rsidR="004A19EF" w:rsidRPr="00031574" w:rsidRDefault="004A19EF" w:rsidP="00031574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7-Epi-12-Hydroxyjasmonic </w:t>
            </w:r>
            <w:r w:rsidR="00031574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a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cid </w:t>
            </w:r>
            <w:r w:rsidR="00031574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g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lucoside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B7F0ACB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18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28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3CDC186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2.071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785F8DD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7.675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9A8FF30" w14:textId="3FE01ABB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[M+</w:t>
            </w:r>
            <w:proofErr w:type="gramStart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Na]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  <w:proofErr w:type="gramEnd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411.16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352CA86" w14:textId="77777777" w:rsidR="004A19EF" w:rsidRPr="004A19EF" w:rsidRDefault="004A19EF" w:rsidP="004A19E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249.0707, 167.0710</w:t>
            </w:r>
          </w:p>
        </w:tc>
        <w:tc>
          <w:tcPr>
            <w:tcW w:w="164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A305AB5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Organic acids</w:t>
            </w:r>
          </w:p>
        </w:tc>
      </w:tr>
      <w:tr w:rsidR="004A19EF" w:rsidRPr="004A19EF" w14:paraId="4EEC7183" w14:textId="77777777" w:rsidTr="00031574">
        <w:trPr>
          <w:trHeight w:val="150"/>
          <w:jc w:val="center"/>
        </w:trPr>
        <w:tc>
          <w:tcPr>
            <w:tcW w:w="454" w:type="dxa"/>
            <w:vAlign w:val="center"/>
          </w:tcPr>
          <w:p w14:paraId="12D9376F" w14:textId="35C89C21" w:rsidR="004A19EF" w:rsidRPr="004A19EF" w:rsidRDefault="00500547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3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23051C6" w14:textId="608DC794" w:rsidR="004A19EF" w:rsidRPr="004A19EF" w:rsidRDefault="004A19EF" w:rsidP="004A19E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8-Hydroxypinoresinol 4-</w:t>
            </w:r>
            <w:r w:rsidR="00031574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g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lucoside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2BDF878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26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32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CF1B769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1.640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70160A3D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9.104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893C7DD" w14:textId="6A549FE6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[M+</w:t>
            </w:r>
            <w:proofErr w:type="gramStart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Na]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  <w:proofErr w:type="gramEnd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559.1755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78672CF1" w14:textId="77777777" w:rsidR="004A19EF" w:rsidRPr="004A19EF" w:rsidRDefault="004A19EF" w:rsidP="004A19E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3731291, 343.1174, 328.0933, 313.1072</w:t>
            </w:r>
          </w:p>
        </w:tc>
        <w:tc>
          <w:tcPr>
            <w:tcW w:w="164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9341A94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Lignans</w:t>
            </w:r>
          </w:p>
        </w:tc>
      </w:tr>
      <w:tr w:rsidR="004A19EF" w:rsidRPr="004A19EF" w14:paraId="76911A6B" w14:textId="77777777" w:rsidTr="00031574">
        <w:trPr>
          <w:trHeight w:val="150"/>
          <w:jc w:val="center"/>
        </w:trPr>
        <w:tc>
          <w:tcPr>
            <w:tcW w:w="454" w:type="dxa"/>
            <w:vAlign w:val="center"/>
          </w:tcPr>
          <w:p w14:paraId="5FCB8EF2" w14:textId="69B89B8D" w:rsidR="004A19EF" w:rsidRPr="004A19EF" w:rsidRDefault="00500547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3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F37CA62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Forsythenside A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A5BDDBB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22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26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71561763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ECC239C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10.707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87EC7DA" w14:textId="2E575093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[M+</w:t>
            </w:r>
            <w:proofErr w:type="gramStart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Na]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  <w:proofErr w:type="gramEnd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473.141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2C5C82B" w14:textId="77777777" w:rsidR="004A19EF" w:rsidRPr="004A19EF" w:rsidRDefault="004A19EF" w:rsidP="004A19E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315.1081, 193.0504, 175.0499, 151.0401</w:t>
            </w:r>
          </w:p>
        </w:tc>
        <w:tc>
          <w:tcPr>
            <w:tcW w:w="164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89CE885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Cyclohexanol</w:t>
            </w:r>
          </w:p>
        </w:tc>
      </w:tr>
      <w:tr w:rsidR="004A19EF" w:rsidRPr="004A19EF" w14:paraId="6E93E9A1" w14:textId="77777777" w:rsidTr="00031574">
        <w:trPr>
          <w:trHeight w:val="223"/>
          <w:jc w:val="center"/>
        </w:trPr>
        <w:tc>
          <w:tcPr>
            <w:tcW w:w="454" w:type="dxa"/>
            <w:vAlign w:val="center"/>
          </w:tcPr>
          <w:p w14:paraId="37AF6E7C" w14:textId="16822652" w:rsidR="004A19EF" w:rsidRPr="004A19EF" w:rsidRDefault="00500547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3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02E6F60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R-suspensaside A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70739807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29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36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D9C42CD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1.840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EBB6880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10.93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6A4A88D" w14:textId="1422933F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[M+</w:t>
            </w:r>
            <w:proofErr w:type="gramStart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Na]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  <w:proofErr w:type="gramEnd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663.1881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5E30FF3" w14:textId="77777777" w:rsidR="004A19EF" w:rsidRPr="004A19EF" w:rsidRDefault="004A19EF" w:rsidP="004A19E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621.1819, </w:t>
            </w:r>
            <w:proofErr w:type="gramStart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529.1561 ,</w:t>
            </w:r>
            <w:proofErr w:type="gramEnd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487.1448, 469.1376, 179.0338, 161.0233,151.0398, 135.0444</w:t>
            </w:r>
          </w:p>
        </w:tc>
        <w:tc>
          <w:tcPr>
            <w:tcW w:w="164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2E7B83D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Phenylethanoids</w:t>
            </w:r>
          </w:p>
        </w:tc>
      </w:tr>
      <w:tr w:rsidR="004A19EF" w:rsidRPr="004A19EF" w14:paraId="5851173B" w14:textId="77777777" w:rsidTr="00031574">
        <w:trPr>
          <w:trHeight w:val="195"/>
          <w:jc w:val="center"/>
        </w:trPr>
        <w:tc>
          <w:tcPr>
            <w:tcW w:w="454" w:type="dxa"/>
            <w:vAlign w:val="center"/>
          </w:tcPr>
          <w:p w14:paraId="3B76ADCA" w14:textId="5B3E0C7B" w:rsidR="004A19EF" w:rsidRPr="004A19EF" w:rsidRDefault="00500547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bookmarkStart w:id="13" w:name="_Hlk128403748"/>
            <w:bookmarkEnd w:id="10"/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3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2F5F23A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S-suspensaside A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05A7EBA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29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36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ABC6F5F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1.853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A098C7E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11.18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B5F96B7" w14:textId="430456BA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[M+</w:t>
            </w:r>
            <w:proofErr w:type="gramStart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Na]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  <w:proofErr w:type="gramEnd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663.1884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D25B542" w14:textId="77777777" w:rsidR="004A19EF" w:rsidRPr="004A19EF" w:rsidRDefault="004A19EF" w:rsidP="004A19E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621.1819, 529.1561, 487.1448, 469.1376, 179.0338, 161.0233, 151.0398, 135.0444</w:t>
            </w:r>
          </w:p>
        </w:tc>
        <w:tc>
          <w:tcPr>
            <w:tcW w:w="164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AA78975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Phenylethanoids</w:t>
            </w:r>
          </w:p>
        </w:tc>
      </w:tr>
      <w:tr w:rsidR="004A19EF" w:rsidRPr="004A19EF" w14:paraId="2C079C63" w14:textId="77777777" w:rsidTr="00031574">
        <w:trPr>
          <w:trHeight w:val="150"/>
          <w:jc w:val="center"/>
        </w:trPr>
        <w:tc>
          <w:tcPr>
            <w:tcW w:w="454" w:type="dxa"/>
            <w:vAlign w:val="center"/>
          </w:tcPr>
          <w:p w14:paraId="39F52872" w14:textId="3AECD335" w:rsidR="004A19EF" w:rsidRPr="004A19EF" w:rsidRDefault="00500547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43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D1D7A7A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(Z)-3-Hexenylvicianoside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EF064B9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17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30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754F536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1.665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14FD098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11.468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E01FEA1" w14:textId="2318B64F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[M+</w:t>
            </w:r>
            <w:proofErr w:type="gramStart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Na]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  <w:proofErr w:type="gramEnd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417.1729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D925528" w14:textId="77777777" w:rsidR="004A19EF" w:rsidRPr="004A19EF" w:rsidRDefault="004A19EF" w:rsidP="004A19E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344.0973, 285.1277, 136.0822, 145.0498, 133.0490, 127.0386, 115.0390</w:t>
            </w:r>
          </w:p>
        </w:tc>
        <w:tc>
          <w:tcPr>
            <w:tcW w:w="164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1D9CFD9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Others</w:t>
            </w:r>
          </w:p>
        </w:tc>
      </w:tr>
      <w:tr w:rsidR="004A19EF" w:rsidRPr="004A19EF" w14:paraId="06C61DDA" w14:textId="77777777" w:rsidTr="00031574">
        <w:trPr>
          <w:trHeight w:val="150"/>
          <w:jc w:val="center"/>
        </w:trPr>
        <w:tc>
          <w:tcPr>
            <w:tcW w:w="454" w:type="dxa"/>
            <w:vAlign w:val="center"/>
          </w:tcPr>
          <w:p w14:paraId="3B0752AA" w14:textId="7A44D7F2" w:rsidR="004A19EF" w:rsidRPr="004A19EF" w:rsidRDefault="00500547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3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2FB0F4A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Quercitrin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48640F5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21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20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7D76BDE2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2.059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F5F80DC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13.214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DDF5835" w14:textId="27A1E34E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[M+</w:t>
            </w:r>
            <w:proofErr w:type="gramStart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H]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  <w:proofErr w:type="gramEnd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465.1026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C47AC64" w14:textId="77777777" w:rsidR="004A19EF" w:rsidRPr="004A19EF" w:rsidRDefault="004A19EF" w:rsidP="004A19E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303.0494, 285.0405, 257.0418, 229.0491</w:t>
            </w:r>
          </w:p>
        </w:tc>
        <w:tc>
          <w:tcPr>
            <w:tcW w:w="164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4AD4895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Flavonoids</w:t>
            </w:r>
          </w:p>
        </w:tc>
      </w:tr>
      <w:tr w:rsidR="004A19EF" w:rsidRPr="004A19EF" w14:paraId="01FA9199" w14:textId="77777777" w:rsidTr="00031574">
        <w:trPr>
          <w:trHeight w:val="150"/>
          <w:jc w:val="center"/>
        </w:trPr>
        <w:tc>
          <w:tcPr>
            <w:tcW w:w="454" w:type="dxa"/>
            <w:vAlign w:val="center"/>
          </w:tcPr>
          <w:p w14:paraId="7973DDA1" w14:textId="7E764854" w:rsidR="004A19EF" w:rsidRPr="004A19EF" w:rsidRDefault="00500547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3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D0A547C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Forsythoside I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0580192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29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36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B4126DE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1.985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D7CCA8B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13.701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77323AB" w14:textId="4681515A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hAnsi="Times New Roman" w:cs="Times New Roman"/>
                <w:sz w:val="20"/>
                <w:szCs w:val="20"/>
              </w:rPr>
              <w:t>[M+</w:t>
            </w:r>
            <w:proofErr w:type="gramStart"/>
            <w:r w:rsidRPr="004A19EF">
              <w:rPr>
                <w:rFonts w:ascii="Times New Roman" w:hAnsi="Times New Roman" w:cs="Times New Roman"/>
                <w:sz w:val="20"/>
                <w:szCs w:val="20"/>
              </w:rPr>
              <w:t>H]</w:t>
            </w:r>
            <w:r w:rsidRPr="004A19E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proofErr w:type="gramEnd"/>
            <w:r w:rsidRPr="004A19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625.1981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72C238C" w14:textId="77777777" w:rsidR="004A19EF" w:rsidRPr="004A19EF" w:rsidRDefault="004A19EF" w:rsidP="004A19E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463.1725, 445.1332, 317.1076, 207.0651, 181.0154, 163.0163, 137.0432</w:t>
            </w:r>
          </w:p>
        </w:tc>
        <w:tc>
          <w:tcPr>
            <w:tcW w:w="164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35C9631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Phenylethanoids</w:t>
            </w:r>
          </w:p>
        </w:tc>
      </w:tr>
      <w:tr w:rsidR="004A19EF" w:rsidRPr="004A19EF" w14:paraId="723A5F7C" w14:textId="77777777" w:rsidTr="00031574">
        <w:trPr>
          <w:trHeight w:val="150"/>
          <w:jc w:val="center"/>
        </w:trPr>
        <w:tc>
          <w:tcPr>
            <w:tcW w:w="454" w:type="dxa"/>
            <w:vAlign w:val="center"/>
          </w:tcPr>
          <w:p w14:paraId="04B04C1D" w14:textId="0610F52E" w:rsidR="004A19EF" w:rsidRPr="004A19EF" w:rsidRDefault="00500547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3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7A64AA7C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Rutin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2ED3F7E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27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30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2A9710E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2.155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9630D58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13.928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80398A0" w14:textId="5928124B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[M+</w:t>
            </w:r>
            <w:proofErr w:type="gramStart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H]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  <w:proofErr w:type="gramEnd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611.1629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D02F9AF" w14:textId="77777777" w:rsidR="004A19EF" w:rsidRPr="004A19EF" w:rsidRDefault="004A19EF" w:rsidP="004A19E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465.1045, 303.0516, 302.0388, 273.0405, 147.0649, 129.0543</w:t>
            </w:r>
          </w:p>
        </w:tc>
        <w:tc>
          <w:tcPr>
            <w:tcW w:w="164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63173F5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Flavonoids</w:t>
            </w:r>
          </w:p>
        </w:tc>
      </w:tr>
      <w:tr w:rsidR="004A19EF" w:rsidRPr="004A19EF" w14:paraId="0F0F13F7" w14:textId="77777777" w:rsidTr="00031574">
        <w:trPr>
          <w:trHeight w:val="150"/>
          <w:jc w:val="center"/>
        </w:trPr>
        <w:tc>
          <w:tcPr>
            <w:tcW w:w="454" w:type="dxa"/>
            <w:vAlign w:val="center"/>
          </w:tcPr>
          <w:p w14:paraId="446DFDF3" w14:textId="7FD93DB9" w:rsidR="004A19EF" w:rsidRPr="004A19EF" w:rsidRDefault="00500547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3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AB42E51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Kaempferol-3-O</w:t>
            </w:r>
          </w:p>
          <w:p w14:paraId="7D61A77F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-rutinoside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663BDAE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27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30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B709081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2.114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8648BF8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15.542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45A5A2D" w14:textId="4794F91F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[M+</w:t>
            </w:r>
            <w:proofErr w:type="gramStart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H]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  <w:proofErr w:type="gramEnd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595.1669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94222D9" w14:textId="77777777" w:rsidR="004A19EF" w:rsidRPr="004A19EF" w:rsidRDefault="004A19EF" w:rsidP="004A19E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449.1120, 287.0552, 241.0502, 165.0119</w:t>
            </w:r>
          </w:p>
        </w:tc>
        <w:tc>
          <w:tcPr>
            <w:tcW w:w="164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93FC902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Flavonoids</w:t>
            </w:r>
          </w:p>
        </w:tc>
      </w:tr>
      <w:tr w:rsidR="004A19EF" w:rsidRPr="004A19EF" w14:paraId="023906EC" w14:textId="77777777" w:rsidTr="00031574">
        <w:trPr>
          <w:trHeight w:val="150"/>
          <w:jc w:val="center"/>
        </w:trPr>
        <w:tc>
          <w:tcPr>
            <w:tcW w:w="454" w:type="dxa"/>
            <w:vAlign w:val="center"/>
          </w:tcPr>
          <w:p w14:paraId="507DB416" w14:textId="651C1CB6" w:rsidR="004A19EF" w:rsidRPr="004A19EF" w:rsidRDefault="00500547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3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172832B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Forsythoside H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11EAD90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29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36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0F535D8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1.604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A1F7E37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16.196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539E4E7" w14:textId="5AE8B38D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[M+NH</w:t>
            </w:r>
            <w:proofErr w:type="gramStart"/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4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]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  <w:proofErr w:type="gramEnd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642.2386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90F36B5" w14:textId="77777777" w:rsidR="004A19EF" w:rsidRPr="004A19EF" w:rsidRDefault="004A19EF" w:rsidP="004A19E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471.1594, 325.0918, 163.0388</w:t>
            </w:r>
          </w:p>
        </w:tc>
        <w:tc>
          <w:tcPr>
            <w:tcW w:w="164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7B2677E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Phenylethanoids</w:t>
            </w:r>
          </w:p>
        </w:tc>
      </w:tr>
      <w:tr w:rsidR="004A19EF" w:rsidRPr="004A19EF" w14:paraId="2025F9A8" w14:textId="77777777" w:rsidTr="00031574">
        <w:trPr>
          <w:trHeight w:val="150"/>
          <w:jc w:val="center"/>
        </w:trPr>
        <w:tc>
          <w:tcPr>
            <w:tcW w:w="454" w:type="dxa"/>
            <w:vAlign w:val="center"/>
          </w:tcPr>
          <w:p w14:paraId="60CB3D69" w14:textId="17CC5953" w:rsidR="004A19EF" w:rsidRPr="004A19EF" w:rsidRDefault="00500547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3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FFFCF65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Kaempferol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3C435E6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15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10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9549B16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2.177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DCE6F5D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17.436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3930A7F" w14:textId="4E169081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[M+</w:t>
            </w:r>
            <w:proofErr w:type="gramStart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H]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  <w:proofErr w:type="gramEnd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287.0557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B065719" w14:textId="77777777" w:rsidR="004A19EF" w:rsidRPr="004A19EF" w:rsidRDefault="004A19EF" w:rsidP="004A19E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213.0539, 185.0599, 171.0435, 165.0178, 153.0182, 107.0487</w:t>
            </w:r>
          </w:p>
        </w:tc>
        <w:tc>
          <w:tcPr>
            <w:tcW w:w="164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D480CF6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Flavonoids</w:t>
            </w:r>
          </w:p>
        </w:tc>
      </w:tr>
      <w:tr w:rsidR="004A19EF" w:rsidRPr="004A19EF" w14:paraId="470163C7" w14:textId="77777777" w:rsidTr="00031574">
        <w:trPr>
          <w:trHeight w:val="150"/>
          <w:jc w:val="center"/>
        </w:trPr>
        <w:tc>
          <w:tcPr>
            <w:tcW w:w="454" w:type="dxa"/>
            <w:vAlign w:val="center"/>
          </w:tcPr>
          <w:p w14:paraId="6BE77606" w14:textId="79664334" w:rsidR="004A19EF" w:rsidRPr="004A19EF" w:rsidRDefault="00500547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3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9A7B5C6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Pinoresinol-4-O</w:t>
            </w:r>
          </w:p>
          <w:p w14:paraId="21F52E7E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-glucoside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6056F24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26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32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98589FA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2.009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30B03C1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17.655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89BC4F9" w14:textId="20B19FAF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[M+</w:t>
            </w:r>
            <w:proofErr w:type="gramStart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Na]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  <w:proofErr w:type="gramEnd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543.1834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AE077B2" w14:textId="77777777" w:rsidR="004A19EF" w:rsidRPr="004A19EF" w:rsidRDefault="004A19EF" w:rsidP="004A19E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381.1204, 153.0521, 138.0628</w:t>
            </w:r>
          </w:p>
        </w:tc>
        <w:tc>
          <w:tcPr>
            <w:tcW w:w="164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05CE671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Lignans</w:t>
            </w:r>
          </w:p>
        </w:tc>
      </w:tr>
      <w:tr w:rsidR="004A19EF" w:rsidRPr="004A19EF" w14:paraId="2B8D0748" w14:textId="77777777" w:rsidTr="00031574">
        <w:trPr>
          <w:trHeight w:val="150"/>
          <w:jc w:val="center"/>
        </w:trPr>
        <w:tc>
          <w:tcPr>
            <w:tcW w:w="454" w:type="dxa"/>
            <w:vAlign w:val="center"/>
          </w:tcPr>
          <w:p w14:paraId="1B5DA442" w14:textId="23BA07D0" w:rsidR="004A19EF" w:rsidRPr="004A19EF" w:rsidRDefault="00500547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3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72733F15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Epi-pinoresinol-4</w:t>
            </w:r>
            <w:r w:rsidRPr="004A19EF">
              <w:rPr>
                <w:rFonts w:ascii="Times New Roman" w:eastAsia="等线" w:hAnsi="Times New Roman" w:cs="Times New Roman"/>
                <w:sz w:val="20"/>
                <w:szCs w:val="20"/>
              </w:rPr>
              <w:t>'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-O</w:t>
            </w:r>
          </w:p>
          <w:p w14:paraId="4A47F0EE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-glucoside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4F2AE4E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26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32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D15C9FE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2.013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7F2DF14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21.665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7B64D8E1" w14:textId="12E4C21A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[M+</w:t>
            </w:r>
            <w:proofErr w:type="gramStart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Na]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  <w:proofErr w:type="gramEnd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543.1834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6E12F0A" w14:textId="77777777" w:rsidR="004A19EF" w:rsidRPr="004A19EF" w:rsidRDefault="004A19EF" w:rsidP="004A19E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381.1199, 153.0520, 138.0628</w:t>
            </w:r>
          </w:p>
        </w:tc>
        <w:tc>
          <w:tcPr>
            <w:tcW w:w="164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7D683D9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Lignans</w:t>
            </w:r>
          </w:p>
        </w:tc>
      </w:tr>
      <w:tr w:rsidR="004A19EF" w:rsidRPr="004A19EF" w14:paraId="4FFDC6FB" w14:textId="77777777" w:rsidTr="00031574">
        <w:trPr>
          <w:trHeight w:val="1691"/>
          <w:jc w:val="center"/>
        </w:trPr>
        <w:tc>
          <w:tcPr>
            <w:tcW w:w="454" w:type="dxa"/>
            <w:vAlign w:val="center"/>
          </w:tcPr>
          <w:p w14:paraId="5C5D1AC3" w14:textId="24CDD9EF" w:rsidR="004A19EF" w:rsidRPr="004A19EF" w:rsidRDefault="00500547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3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7AD8A139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2-[4-(3-Hydroxypropyl)-2-methoxyphenoxy]-1,3-propanediol </w:t>
            </w:r>
          </w:p>
          <w:p w14:paraId="63AE079C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1-glucoside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666C7E9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19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30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010001F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2.249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0E1943C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25,068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90075A6" w14:textId="5BB6003D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[M+NH</w:t>
            </w:r>
            <w:proofErr w:type="gramStart"/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4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]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  <w:proofErr w:type="gramEnd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436.2177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1AE2F74" w14:textId="77777777" w:rsidR="004A19EF" w:rsidRPr="004A19EF" w:rsidRDefault="004A19EF" w:rsidP="004A19E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231.0495, 153.1273, 135.1166</w:t>
            </w:r>
          </w:p>
        </w:tc>
        <w:tc>
          <w:tcPr>
            <w:tcW w:w="164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725F6049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Others</w:t>
            </w:r>
          </w:p>
        </w:tc>
      </w:tr>
      <w:bookmarkEnd w:id="13"/>
      <w:tr w:rsidR="004A19EF" w:rsidRPr="004A19EF" w14:paraId="081EF2C4" w14:textId="77777777" w:rsidTr="00031574">
        <w:trPr>
          <w:trHeight w:val="301"/>
          <w:jc w:val="center"/>
        </w:trPr>
        <w:tc>
          <w:tcPr>
            <w:tcW w:w="454" w:type="dxa"/>
            <w:vAlign w:val="center"/>
          </w:tcPr>
          <w:p w14:paraId="55C76BC4" w14:textId="72FDF9BC" w:rsidR="004A19EF" w:rsidRPr="004A19EF" w:rsidRDefault="00500547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3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E7E1D36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(+)-Pinoresinol monomethyl ether-β-D</w:t>
            </w:r>
          </w:p>
          <w:p w14:paraId="273386BF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-glucoside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7EC516F6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27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34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A0EE9CE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1.768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92C6936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27.018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7CD339B" w14:textId="76C6ED1C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[M+</w:t>
            </w:r>
            <w:proofErr w:type="gramStart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Na]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  <w:proofErr w:type="gramEnd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557.1992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64185DE" w14:textId="77777777" w:rsidR="004A19EF" w:rsidRPr="004A19EF" w:rsidRDefault="004A19EF" w:rsidP="004A19E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395.1447</w:t>
            </w:r>
          </w:p>
        </w:tc>
        <w:tc>
          <w:tcPr>
            <w:tcW w:w="164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AB97735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Lignans</w:t>
            </w:r>
          </w:p>
        </w:tc>
      </w:tr>
      <w:tr w:rsidR="004A19EF" w:rsidRPr="004A19EF" w14:paraId="19796B72" w14:textId="77777777" w:rsidTr="00031574">
        <w:trPr>
          <w:trHeight w:val="150"/>
          <w:jc w:val="center"/>
        </w:trPr>
        <w:tc>
          <w:tcPr>
            <w:tcW w:w="454" w:type="dxa"/>
            <w:vAlign w:val="center"/>
          </w:tcPr>
          <w:p w14:paraId="2653F9C2" w14:textId="08C103CE" w:rsidR="004A19EF" w:rsidRPr="004A19EF" w:rsidRDefault="00500547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3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7EA155EC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Phillyrin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E6A45C2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27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34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E02E33E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1.869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FD48B1A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28.906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7E94C85" w14:textId="25475962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[M+</w:t>
            </w:r>
            <w:proofErr w:type="gramStart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Na]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  <w:proofErr w:type="gramEnd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557.199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C296FB1" w14:textId="77777777" w:rsidR="004A19EF" w:rsidRPr="004A19EF" w:rsidRDefault="004A19EF" w:rsidP="004A19E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371.1499, 356.1267</w:t>
            </w:r>
          </w:p>
        </w:tc>
        <w:tc>
          <w:tcPr>
            <w:tcW w:w="164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CAED04A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Lignans</w:t>
            </w:r>
          </w:p>
        </w:tc>
      </w:tr>
      <w:tr w:rsidR="004A19EF" w:rsidRPr="004A19EF" w14:paraId="3EBC2FFE" w14:textId="77777777" w:rsidTr="00031574">
        <w:trPr>
          <w:trHeight w:val="150"/>
          <w:jc w:val="center"/>
        </w:trPr>
        <w:tc>
          <w:tcPr>
            <w:tcW w:w="454" w:type="dxa"/>
            <w:vAlign w:val="center"/>
          </w:tcPr>
          <w:p w14:paraId="621BAF9B" w14:textId="72727163" w:rsidR="004A19EF" w:rsidRPr="004A19EF" w:rsidRDefault="00500547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243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B2CBA2E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Epipinoresinol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DEF4DA0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20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22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081E7F0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2.229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2ABC2D8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34.143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25EBE73" w14:textId="34CFAAA5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[M+</w:t>
            </w:r>
            <w:proofErr w:type="gramStart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H]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  <w:proofErr w:type="gramEnd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359.1486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7BCFD6C" w14:textId="77777777" w:rsidR="004A19EF" w:rsidRPr="004A19EF" w:rsidRDefault="004A19EF" w:rsidP="004A19E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341.1379, 311.1275, 205.0851, 151.0387</w:t>
            </w:r>
          </w:p>
        </w:tc>
        <w:tc>
          <w:tcPr>
            <w:tcW w:w="164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852E231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Lignans</w:t>
            </w:r>
          </w:p>
        </w:tc>
      </w:tr>
      <w:tr w:rsidR="004A19EF" w:rsidRPr="004A19EF" w14:paraId="56016AD9" w14:textId="77777777" w:rsidTr="00031574">
        <w:trPr>
          <w:trHeight w:val="150"/>
          <w:jc w:val="center"/>
        </w:trPr>
        <w:tc>
          <w:tcPr>
            <w:tcW w:w="454" w:type="dxa"/>
            <w:vAlign w:val="center"/>
          </w:tcPr>
          <w:p w14:paraId="5489F3F8" w14:textId="27F8D5C6" w:rsidR="004A19EF" w:rsidRPr="004A19EF" w:rsidRDefault="00500547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43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B6162FC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Matairesinol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721F3AFB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20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22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3269C6E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1.954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B4BFB81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35.092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CFC7202" w14:textId="7A6BE500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[M+</w:t>
            </w:r>
            <w:proofErr w:type="gramStart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H]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  <w:proofErr w:type="gramEnd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359.1485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BAE912A" w14:textId="77777777" w:rsidR="004A19EF" w:rsidRPr="004A19EF" w:rsidRDefault="004A19EF" w:rsidP="004A19E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341.1368, 311.1279, 205.0858, 151.0389</w:t>
            </w:r>
          </w:p>
        </w:tc>
        <w:tc>
          <w:tcPr>
            <w:tcW w:w="164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303DB50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Lignans</w:t>
            </w:r>
          </w:p>
        </w:tc>
      </w:tr>
      <w:tr w:rsidR="004A19EF" w:rsidRPr="004A19EF" w14:paraId="7D2BB595" w14:textId="77777777" w:rsidTr="00031574">
        <w:trPr>
          <w:trHeight w:val="200"/>
          <w:jc w:val="center"/>
        </w:trPr>
        <w:tc>
          <w:tcPr>
            <w:tcW w:w="454" w:type="dxa"/>
            <w:vAlign w:val="center"/>
          </w:tcPr>
          <w:p w14:paraId="0F6CD80F" w14:textId="196EC029" w:rsidR="004A19EF" w:rsidRPr="004A19EF" w:rsidRDefault="00500547" w:rsidP="004A19EF">
            <w:pPr>
              <w:widowControl/>
              <w:wordWrap w:val="0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3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DA96707" w14:textId="77777777" w:rsidR="004A19EF" w:rsidRPr="004A19EF" w:rsidRDefault="004A19EF" w:rsidP="004A19E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Phillygenin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6E25E7F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21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24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</w:t>
            </w:r>
            <w:r w:rsidRPr="004A19EF">
              <w:rPr>
                <w:rFonts w:ascii="Times New Roman" w:eastAsia="等线" w:hAnsi="Times New Roman" w:cs="Times New Roman"/>
                <w:color w:val="000000"/>
                <w:position w:val="-3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754FF7A3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2.057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7DC2FB0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36.779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751E35FF" w14:textId="33B54955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[M+H-</w:t>
            </w:r>
            <w:proofErr w:type="gramStart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O]</w:t>
            </w: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  <w:proofErr w:type="gramEnd"/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355.1541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30A6748" w14:textId="77777777" w:rsidR="004A19EF" w:rsidRPr="004A19EF" w:rsidRDefault="004A19EF" w:rsidP="004A19E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337.1438, 189.0899</w:t>
            </w:r>
          </w:p>
        </w:tc>
        <w:tc>
          <w:tcPr>
            <w:tcW w:w="1644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1290182" w14:textId="77777777" w:rsidR="004A19EF" w:rsidRPr="004A19EF" w:rsidRDefault="004A19EF" w:rsidP="004A19E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19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Lignans</w:t>
            </w:r>
          </w:p>
        </w:tc>
      </w:tr>
      <w:bookmarkEnd w:id="11"/>
      <w:bookmarkEnd w:id="12"/>
    </w:tbl>
    <w:p w14:paraId="2E5D5547" w14:textId="7DD47D0A" w:rsidR="00B26660" w:rsidRPr="00A179E6" w:rsidRDefault="00B26660"/>
    <w:sectPr w:rsidR="00B26660" w:rsidRPr="00A179E6" w:rsidSect="00F63FC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ECB07" w14:textId="77777777" w:rsidR="00916884" w:rsidRDefault="00916884" w:rsidP="00916884">
      <w:r>
        <w:separator/>
      </w:r>
    </w:p>
  </w:endnote>
  <w:endnote w:type="continuationSeparator" w:id="0">
    <w:p w14:paraId="5D94FD9C" w14:textId="77777777" w:rsidR="00916884" w:rsidRDefault="00916884" w:rsidP="0091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528CD" w14:textId="77777777" w:rsidR="00916884" w:rsidRDefault="00916884" w:rsidP="00916884">
      <w:r>
        <w:separator/>
      </w:r>
    </w:p>
  </w:footnote>
  <w:footnote w:type="continuationSeparator" w:id="0">
    <w:p w14:paraId="13A3CCF8" w14:textId="77777777" w:rsidR="00916884" w:rsidRDefault="00916884" w:rsidP="00916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60"/>
    <w:rsid w:val="00027C06"/>
    <w:rsid w:val="00031574"/>
    <w:rsid w:val="00062AA5"/>
    <w:rsid w:val="00157060"/>
    <w:rsid w:val="002C6E9D"/>
    <w:rsid w:val="003450D8"/>
    <w:rsid w:val="004A19EF"/>
    <w:rsid w:val="004F11D2"/>
    <w:rsid w:val="00500547"/>
    <w:rsid w:val="00581C02"/>
    <w:rsid w:val="00680B26"/>
    <w:rsid w:val="00916884"/>
    <w:rsid w:val="00A179E6"/>
    <w:rsid w:val="00B26660"/>
    <w:rsid w:val="00C048D8"/>
    <w:rsid w:val="00C63AC7"/>
    <w:rsid w:val="00D5188E"/>
    <w:rsid w:val="00E661F7"/>
    <w:rsid w:val="00EC3AD9"/>
    <w:rsid w:val="00F63FC7"/>
    <w:rsid w:val="00FC38C7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491CF"/>
  <w15:chartTrackingRefBased/>
  <w15:docId w15:val="{4D96878B-9C62-48FE-A7F5-6DE77DD8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68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6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6884"/>
    <w:rPr>
      <w:sz w:val="18"/>
      <w:szCs w:val="18"/>
    </w:rPr>
  </w:style>
  <w:style w:type="table" w:styleId="a7">
    <w:name w:val="Table Grid"/>
    <w:basedOn w:val="a1"/>
    <w:uiPriority w:val="39"/>
    <w:rsid w:val="00916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948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</dc:creator>
  <cp:keywords/>
  <dc:description/>
  <cp:lastModifiedBy>ZYG</cp:lastModifiedBy>
  <cp:revision>25</cp:revision>
  <dcterms:created xsi:type="dcterms:W3CDTF">2023-08-09T02:04:00Z</dcterms:created>
  <dcterms:modified xsi:type="dcterms:W3CDTF">2023-09-14T09:30:00Z</dcterms:modified>
</cp:coreProperties>
</file>