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576B" w14:textId="71BBFDE2" w:rsidR="005B12B2" w:rsidRDefault="00821A6B" w:rsidP="00821A6B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21A6B">
        <w:rPr>
          <w:rFonts w:asciiTheme="majorBidi" w:hAnsiTheme="majorBidi" w:cstheme="majorBidi"/>
          <w:b/>
          <w:bCs/>
          <w:sz w:val="24"/>
          <w:szCs w:val="24"/>
          <w:u w:val="single"/>
        </w:rPr>
        <w:t>Supplementary File</w:t>
      </w:r>
    </w:p>
    <w:p w14:paraId="3AE48C55" w14:textId="77777777" w:rsidR="00821A6B" w:rsidRDefault="00821A6B" w:rsidP="003674F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86ED02A" w14:textId="77777777" w:rsidR="003674F2" w:rsidRPr="00B8312C" w:rsidRDefault="003674F2" w:rsidP="003674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E348990" w14:textId="77777777" w:rsidR="003674F2" w:rsidRPr="001A112B" w:rsidRDefault="003674F2" w:rsidP="003674F2">
      <w:pPr>
        <w:spacing w:after="0" w:line="240" w:lineRule="auto"/>
        <w:rPr>
          <w:rFonts w:asciiTheme="majorBidi" w:hAnsiTheme="majorBidi" w:cstheme="majorBidi"/>
        </w:rPr>
      </w:pPr>
      <w:r w:rsidRPr="001A112B">
        <w:rPr>
          <w:rFonts w:asciiTheme="majorBidi" w:hAnsiTheme="majorBidi" w:cstheme="majorBidi"/>
          <w:b/>
          <w:bCs/>
        </w:rPr>
        <w:t>Table 1</w:t>
      </w:r>
      <w:r w:rsidRPr="001A112B">
        <w:rPr>
          <w:rFonts w:asciiTheme="majorBidi" w:hAnsiTheme="majorBidi" w:cstheme="majorBidi"/>
        </w:rPr>
        <w:t>. The antioxidant results (mean ± SD) of the tested sample and the reference standard.</w:t>
      </w:r>
    </w:p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1561"/>
        <w:gridCol w:w="2091"/>
        <w:gridCol w:w="2226"/>
        <w:gridCol w:w="1718"/>
      </w:tblGrid>
      <w:tr w:rsidR="003674F2" w:rsidRPr="00000AA0" w14:paraId="77EF1584" w14:textId="77777777" w:rsidTr="00A6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8E3CE4" w14:textId="77777777" w:rsidR="003674F2" w:rsidRPr="00E10C24" w:rsidRDefault="003674F2" w:rsidP="00A6185A">
            <w:pPr>
              <w:bidi/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E10C2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Sample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C2E01B" w14:textId="77777777" w:rsidR="003674F2" w:rsidRPr="00E10C24" w:rsidRDefault="003674F2" w:rsidP="00A6185A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E10C2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Concentrations (mg/mL)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1C273B" w14:textId="77777777" w:rsidR="003674F2" w:rsidRPr="00E10C24" w:rsidRDefault="003674F2" w:rsidP="00A6185A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E10C2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% Remaining DPPH (mean ± SD)</w:t>
            </w: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19B77C" w14:textId="77777777" w:rsidR="003674F2" w:rsidRPr="00E10C24" w:rsidRDefault="003674F2" w:rsidP="00A6185A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E10C2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% Scavenging Activity (mean ± SD)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0DA9A" w14:textId="77777777" w:rsidR="003674F2" w:rsidRPr="00E10C24" w:rsidRDefault="003674F2" w:rsidP="00A6185A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E10C2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IC</w:t>
            </w:r>
            <w:r w:rsidRPr="00E10C2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vertAlign w:val="subscript"/>
              </w:rPr>
              <w:t>50</w:t>
            </w:r>
            <w:r w:rsidRPr="00E10C2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(mg/mL) (mean ± SD)</w:t>
            </w:r>
          </w:p>
        </w:tc>
      </w:tr>
      <w:tr w:rsidR="003674F2" w:rsidRPr="00000AA0" w14:paraId="03F37516" w14:textId="77777777" w:rsidTr="00A6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tcBorders>
              <w:top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A196569" w14:textId="77777777" w:rsidR="003674F2" w:rsidRPr="00000AA0" w:rsidRDefault="003674F2" w:rsidP="00A6185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8312C">
              <w:rPr>
                <w:rFonts w:asciiTheme="majorBidi" w:hAnsiTheme="majorBidi" w:cstheme="majorBidi"/>
                <w:sz w:val="24"/>
                <w:szCs w:val="24"/>
              </w:rPr>
              <w:t>DICPT</w:t>
            </w:r>
          </w:p>
        </w:tc>
        <w:tc>
          <w:tcPr>
            <w:tcW w:w="834" w:type="pct"/>
            <w:tcBorders>
              <w:top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B543BBF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117" w:type="pct"/>
            <w:tcBorders>
              <w:top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984D69E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22.60 ± 1.46</w:t>
            </w:r>
          </w:p>
        </w:tc>
        <w:tc>
          <w:tcPr>
            <w:tcW w:w="1189" w:type="pct"/>
            <w:tcBorders>
              <w:top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82A4922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77.40 ± 1.46</w:t>
            </w:r>
          </w:p>
        </w:tc>
        <w:tc>
          <w:tcPr>
            <w:tcW w:w="918" w:type="pct"/>
            <w:tcBorders>
              <w:top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944801B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0.76 ± 0.03</w:t>
            </w:r>
          </w:p>
        </w:tc>
      </w:tr>
      <w:tr w:rsidR="003674F2" w:rsidRPr="00000AA0" w14:paraId="4FAC490E" w14:textId="77777777" w:rsidTr="00A6185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shd w:val="clear" w:color="auto" w:fill="FFFFFF" w:themeFill="background1"/>
            <w:vAlign w:val="center"/>
          </w:tcPr>
          <w:p w14:paraId="2DDF8856" w14:textId="77777777" w:rsidR="003674F2" w:rsidRPr="00000AA0" w:rsidRDefault="003674F2" w:rsidP="00A6185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737E1FAF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1.25</w:t>
            </w:r>
          </w:p>
        </w:tc>
        <w:tc>
          <w:tcPr>
            <w:tcW w:w="1117" w:type="pct"/>
            <w:shd w:val="clear" w:color="auto" w:fill="FFFFFF" w:themeFill="background1"/>
            <w:vAlign w:val="center"/>
          </w:tcPr>
          <w:p w14:paraId="4892719D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40.33 ± 0.83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14:paraId="351D6363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59.67 ± 0.83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14:paraId="437A8E27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74F2" w:rsidRPr="00000AA0" w14:paraId="2A54329B" w14:textId="77777777" w:rsidTr="00A6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F7B8497" w14:textId="77777777" w:rsidR="003674F2" w:rsidRPr="00000AA0" w:rsidRDefault="003674F2" w:rsidP="00A6185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09A5AE9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0.63</w:t>
            </w:r>
          </w:p>
        </w:tc>
        <w:tc>
          <w:tcPr>
            <w:tcW w:w="111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C9E967B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55.72 ± 0.88</w:t>
            </w:r>
          </w:p>
        </w:tc>
        <w:tc>
          <w:tcPr>
            <w:tcW w:w="11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AFFAD80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44.28 ± 0.88</w:t>
            </w:r>
          </w:p>
        </w:tc>
        <w:tc>
          <w:tcPr>
            <w:tcW w:w="91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DAFBF8D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74F2" w:rsidRPr="00000AA0" w14:paraId="2488A6BA" w14:textId="77777777" w:rsidTr="00A6185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shd w:val="clear" w:color="auto" w:fill="FFFFFF" w:themeFill="background1"/>
            <w:vAlign w:val="center"/>
          </w:tcPr>
          <w:p w14:paraId="7B26287D" w14:textId="77777777" w:rsidR="003674F2" w:rsidRPr="00000AA0" w:rsidRDefault="003674F2" w:rsidP="00A6185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01EC4EDB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0.31</w:t>
            </w:r>
          </w:p>
        </w:tc>
        <w:tc>
          <w:tcPr>
            <w:tcW w:w="1117" w:type="pct"/>
            <w:shd w:val="clear" w:color="auto" w:fill="FFFFFF" w:themeFill="background1"/>
            <w:vAlign w:val="center"/>
          </w:tcPr>
          <w:p w14:paraId="6199DC62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58.75 ± 0.47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14:paraId="66A8779D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41.25 ± 0.47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14:paraId="6801B4F9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74F2" w:rsidRPr="00000AA0" w14:paraId="6AAF6005" w14:textId="77777777" w:rsidTr="00A6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970E11F" w14:textId="77777777" w:rsidR="003674F2" w:rsidRPr="00000AA0" w:rsidRDefault="003674F2" w:rsidP="00A6185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Ascorbic acid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A793AE6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0.062</w:t>
            </w:r>
          </w:p>
        </w:tc>
        <w:tc>
          <w:tcPr>
            <w:tcW w:w="1117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D58530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15.27 ± 0.92</w:t>
            </w:r>
          </w:p>
        </w:tc>
        <w:tc>
          <w:tcPr>
            <w:tcW w:w="1189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5635109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84.73 ± 0.92</w:t>
            </w:r>
          </w:p>
        </w:tc>
        <w:tc>
          <w:tcPr>
            <w:tcW w:w="918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E28B4DD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0.022 ± 0.58</w:t>
            </w:r>
          </w:p>
        </w:tc>
      </w:tr>
      <w:tr w:rsidR="003674F2" w:rsidRPr="00000AA0" w14:paraId="6EA40F66" w14:textId="77777777" w:rsidTr="00A6185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shd w:val="clear" w:color="auto" w:fill="F2F2F2" w:themeFill="background1" w:themeFillShade="F2"/>
            <w:vAlign w:val="center"/>
          </w:tcPr>
          <w:p w14:paraId="65038292" w14:textId="77777777" w:rsidR="003674F2" w:rsidRPr="00000AA0" w:rsidRDefault="003674F2" w:rsidP="00A6185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2B50450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0.031</w:t>
            </w:r>
          </w:p>
        </w:tc>
        <w:tc>
          <w:tcPr>
            <w:tcW w:w="1117" w:type="pct"/>
            <w:shd w:val="clear" w:color="auto" w:fill="F2F2F2" w:themeFill="background1" w:themeFillShade="F2"/>
            <w:vAlign w:val="center"/>
          </w:tcPr>
          <w:p w14:paraId="057352C6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39.08 ± 1.06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14:paraId="343B2403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60.92 ± 1.06</w:t>
            </w:r>
          </w:p>
        </w:tc>
        <w:tc>
          <w:tcPr>
            <w:tcW w:w="918" w:type="pct"/>
            <w:shd w:val="clear" w:color="auto" w:fill="F2F2F2" w:themeFill="background1" w:themeFillShade="F2"/>
            <w:vAlign w:val="center"/>
          </w:tcPr>
          <w:p w14:paraId="5BE155C3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74F2" w:rsidRPr="00000AA0" w14:paraId="5536ED63" w14:textId="77777777" w:rsidTr="00A6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6EFBC09" w14:textId="77777777" w:rsidR="003674F2" w:rsidRPr="00000AA0" w:rsidRDefault="003674F2" w:rsidP="00A6185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0D6209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0.016</w:t>
            </w:r>
          </w:p>
        </w:tc>
        <w:tc>
          <w:tcPr>
            <w:tcW w:w="1117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A76D905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61.07 ± 0.82</w:t>
            </w:r>
          </w:p>
        </w:tc>
        <w:tc>
          <w:tcPr>
            <w:tcW w:w="1189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C708849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38.93 ± 0.82</w:t>
            </w:r>
          </w:p>
        </w:tc>
        <w:tc>
          <w:tcPr>
            <w:tcW w:w="918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429087A" w14:textId="77777777" w:rsidR="003674F2" w:rsidRPr="00000AA0" w:rsidRDefault="003674F2" w:rsidP="00A618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74F2" w:rsidRPr="00000AA0" w14:paraId="0AA11AF1" w14:textId="77777777" w:rsidTr="00A6185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DCA3A" w14:textId="77777777" w:rsidR="003674F2" w:rsidRPr="00000AA0" w:rsidRDefault="003674F2" w:rsidP="00A6185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3F60D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0.008</w:t>
            </w:r>
          </w:p>
        </w:tc>
        <w:tc>
          <w:tcPr>
            <w:tcW w:w="111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3288A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74.81 ± 0.96</w:t>
            </w:r>
          </w:p>
        </w:tc>
        <w:tc>
          <w:tcPr>
            <w:tcW w:w="118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70B7B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00AA0">
              <w:rPr>
                <w:rFonts w:asciiTheme="majorBidi" w:hAnsiTheme="majorBidi" w:cstheme="majorBidi"/>
                <w:sz w:val="24"/>
                <w:szCs w:val="24"/>
              </w:rPr>
              <w:t>25.19 ± 0.96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01CE3" w14:textId="77777777" w:rsidR="003674F2" w:rsidRPr="00000AA0" w:rsidRDefault="003674F2" w:rsidP="00A618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193474C" w14:textId="77777777" w:rsidR="003674F2" w:rsidRPr="00E10C24" w:rsidRDefault="003674F2" w:rsidP="003674F2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10C24">
        <w:rPr>
          <w:rFonts w:asciiTheme="majorBidi" w:hAnsiTheme="majorBidi" w:cstheme="majorBidi"/>
          <w:b/>
          <w:bCs/>
          <w:i/>
          <w:iCs/>
          <w:sz w:val="24"/>
          <w:szCs w:val="24"/>
        </w:rPr>
        <w:t>Notes:</w:t>
      </w:r>
    </w:p>
    <w:p w14:paraId="6A230DD7" w14:textId="77777777" w:rsidR="003674F2" w:rsidRPr="00000AA0" w:rsidRDefault="003674F2" w:rsidP="003674F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0AA0">
        <w:rPr>
          <w:rFonts w:asciiTheme="majorBidi" w:hAnsiTheme="majorBidi" w:cstheme="majorBidi"/>
          <w:sz w:val="24"/>
          <w:szCs w:val="24"/>
        </w:rPr>
        <w:t>SD: Standard deviation</w:t>
      </w:r>
    </w:p>
    <w:p w14:paraId="5DD6EC23" w14:textId="77777777" w:rsidR="003674F2" w:rsidRDefault="003674F2" w:rsidP="003674F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0AA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T</w:t>
      </w:r>
      <w:r w:rsidRPr="00000AA0">
        <w:rPr>
          <w:rFonts w:asciiTheme="majorBidi" w:hAnsiTheme="majorBidi" w:cstheme="majorBidi"/>
          <w:sz w:val="24"/>
          <w:szCs w:val="24"/>
        </w:rPr>
        <w:t>able includes all replicates (tripl</w:t>
      </w:r>
      <w:r>
        <w:rPr>
          <w:rFonts w:asciiTheme="majorBidi" w:hAnsiTheme="majorBidi" w:cstheme="majorBidi"/>
          <w:sz w:val="24"/>
          <w:szCs w:val="24"/>
        </w:rPr>
        <w:t>icates) for each concentration.</w:t>
      </w:r>
    </w:p>
    <w:p w14:paraId="192DDE4C" w14:textId="77777777" w:rsidR="003674F2" w:rsidRDefault="003674F2" w:rsidP="003674F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052BD2" w14:textId="77777777" w:rsidR="003674F2" w:rsidRDefault="003674F2" w:rsidP="003674F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A01EB7C" w14:textId="77777777" w:rsidR="00821A6B" w:rsidRPr="00821A6B" w:rsidRDefault="00821A6B" w:rsidP="00821A6B">
      <w:pPr>
        <w:rPr>
          <w:rFonts w:asciiTheme="majorBidi" w:hAnsiTheme="majorBidi" w:cstheme="majorBidi"/>
          <w:sz w:val="24"/>
          <w:szCs w:val="24"/>
        </w:rPr>
      </w:pPr>
    </w:p>
    <w:p w14:paraId="26B3CFFC" w14:textId="77777777" w:rsidR="00821A6B" w:rsidRDefault="00821A6B" w:rsidP="00821A6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80C28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1312600C" wp14:editId="42FB5EB6">
            <wp:extent cx="5732145" cy="4022090"/>
            <wp:effectExtent l="0" t="0" r="1905" b="0"/>
            <wp:docPr id="3440586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ECB84" w14:textId="055598FD" w:rsidR="00821A6B" w:rsidRDefault="00821A6B" w:rsidP="00A7377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21A6B">
        <w:rPr>
          <w:rFonts w:asciiTheme="majorBidi" w:hAnsiTheme="majorBidi" w:cstheme="majorBidi"/>
          <w:b/>
          <w:bCs/>
          <w:color w:val="FF0000"/>
          <w:sz w:val="24"/>
          <w:szCs w:val="24"/>
        </w:rPr>
        <w:t>Fig. S1</w:t>
      </w:r>
      <w:r w:rsidRPr="00374AD3">
        <w:rPr>
          <w:rFonts w:asciiTheme="majorBidi" w:hAnsiTheme="majorBidi" w:cstheme="majorBidi"/>
          <w:sz w:val="24"/>
          <w:szCs w:val="24"/>
        </w:rPr>
        <w:t xml:space="preserve">. The </w:t>
      </w:r>
      <w:r>
        <w:rPr>
          <w:rFonts w:asciiTheme="majorBidi" w:hAnsiTheme="majorBidi" w:cstheme="majorBidi"/>
          <w:sz w:val="24"/>
          <w:szCs w:val="24"/>
          <w:vertAlign w:val="superscript"/>
        </w:rPr>
        <w:t>13</w:t>
      </w:r>
      <w:r>
        <w:rPr>
          <w:rFonts w:asciiTheme="majorBidi" w:hAnsiTheme="majorBidi" w:cstheme="majorBidi"/>
          <w:sz w:val="24"/>
          <w:szCs w:val="24"/>
        </w:rPr>
        <w:t>C</w:t>
      </w:r>
      <w:r w:rsidRPr="00374AD3">
        <w:rPr>
          <w:rFonts w:asciiTheme="majorBidi" w:hAnsiTheme="majorBidi" w:cstheme="majorBidi"/>
          <w:sz w:val="24"/>
          <w:szCs w:val="24"/>
        </w:rPr>
        <w:t>-NMR (DMSO-</w:t>
      </w:r>
      <w:r w:rsidRPr="00374AD3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374AD3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374AD3">
        <w:rPr>
          <w:rFonts w:asciiTheme="majorBidi" w:hAnsiTheme="majorBidi" w:cstheme="majorBidi"/>
          <w:sz w:val="24"/>
          <w:szCs w:val="24"/>
        </w:rPr>
        <w:t xml:space="preserve">) spectrum of </w:t>
      </w:r>
      <w:r>
        <w:rPr>
          <w:rFonts w:asciiTheme="majorBidi" w:hAnsiTheme="majorBidi" w:cstheme="majorBidi"/>
          <w:sz w:val="24"/>
          <w:szCs w:val="24"/>
        </w:rPr>
        <w:t>inhibitor (</w:t>
      </w:r>
      <w:r w:rsidR="004F3440" w:rsidRPr="00F55240">
        <w:rPr>
          <w:rFonts w:asciiTheme="majorBidi" w:hAnsiTheme="majorBidi" w:cstheme="majorBidi"/>
          <w:b/>
          <w:bCs/>
          <w:sz w:val="24"/>
          <w:szCs w:val="24"/>
        </w:rPr>
        <w:t>DICPT</w:t>
      </w:r>
      <w:r>
        <w:rPr>
          <w:rFonts w:asciiTheme="majorBidi" w:hAnsiTheme="majorBidi" w:cstheme="majorBidi"/>
          <w:sz w:val="24"/>
          <w:szCs w:val="24"/>
        </w:rPr>
        <w:t>)</w:t>
      </w:r>
      <w:r w:rsidRPr="00374AD3">
        <w:rPr>
          <w:rFonts w:asciiTheme="majorBidi" w:hAnsiTheme="majorBidi" w:cstheme="majorBidi"/>
          <w:sz w:val="24"/>
          <w:szCs w:val="24"/>
        </w:rPr>
        <w:t>.</w:t>
      </w:r>
    </w:p>
    <w:p w14:paraId="00F398F7" w14:textId="77777777" w:rsidR="00A73773" w:rsidRDefault="00A73773" w:rsidP="00A7377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B91F862" w14:textId="77777777" w:rsidR="00A73773" w:rsidRDefault="00A73773" w:rsidP="00A7377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E0C97E5" w14:textId="5DDBF47B" w:rsidR="00A73773" w:rsidRDefault="00A73773" w:rsidP="00A7377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73773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78362C86" wp14:editId="61541903">
            <wp:extent cx="5460274" cy="7666349"/>
            <wp:effectExtent l="0" t="0" r="7620" b="0"/>
            <wp:docPr id="456622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5"/>
                    <a:stretch/>
                  </pic:blipFill>
                  <pic:spPr bwMode="auto">
                    <a:xfrm>
                      <a:off x="0" y="0"/>
                      <a:ext cx="5462552" cy="766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073FC" w14:textId="0B7133F9" w:rsidR="00A73773" w:rsidRDefault="00A73773" w:rsidP="00A7377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21A6B">
        <w:rPr>
          <w:rFonts w:asciiTheme="majorBidi" w:hAnsiTheme="majorBidi" w:cstheme="majorBidi"/>
          <w:b/>
          <w:bCs/>
          <w:color w:val="FF0000"/>
          <w:sz w:val="24"/>
          <w:szCs w:val="24"/>
        </w:rPr>
        <w:t>Fig. S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2</w:t>
      </w:r>
      <w:r w:rsidRPr="00374AD3">
        <w:rPr>
          <w:rFonts w:asciiTheme="majorBidi" w:hAnsiTheme="majorBidi" w:cstheme="majorBidi"/>
          <w:sz w:val="24"/>
          <w:szCs w:val="24"/>
        </w:rPr>
        <w:t>. Th</w:t>
      </w:r>
      <w:r>
        <w:rPr>
          <w:rFonts w:asciiTheme="majorBidi" w:hAnsiTheme="majorBidi" w:cstheme="majorBidi"/>
          <w:sz w:val="24"/>
          <w:szCs w:val="24"/>
        </w:rPr>
        <w:t>e mass</w:t>
      </w:r>
      <w:r w:rsidRPr="00374AD3">
        <w:rPr>
          <w:rFonts w:asciiTheme="majorBidi" w:hAnsiTheme="majorBidi" w:cstheme="majorBidi"/>
          <w:sz w:val="24"/>
          <w:szCs w:val="24"/>
        </w:rPr>
        <w:t xml:space="preserve"> spectrum of </w:t>
      </w:r>
      <w:r>
        <w:rPr>
          <w:rFonts w:asciiTheme="majorBidi" w:hAnsiTheme="majorBidi" w:cstheme="majorBidi"/>
          <w:sz w:val="24"/>
          <w:szCs w:val="24"/>
        </w:rPr>
        <w:t>inhibitor (</w:t>
      </w:r>
      <w:r w:rsidR="004F3440" w:rsidRPr="00F55240">
        <w:rPr>
          <w:rFonts w:asciiTheme="majorBidi" w:hAnsiTheme="majorBidi" w:cstheme="majorBidi"/>
          <w:b/>
          <w:bCs/>
          <w:sz w:val="24"/>
          <w:szCs w:val="24"/>
        </w:rPr>
        <w:t>DICPT</w:t>
      </w:r>
      <w:r>
        <w:rPr>
          <w:rFonts w:asciiTheme="majorBidi" w:hAnsiTheme="majorBidi" w:cstheme="majorBidi"/>
          <w:sz w:val="24"/>
          <w:szCs w:val="24"/>
        </w:rPr>
        <w:t>)</w:t>
      </w:r>
      <w:r w:rsidRPr="00374AD3">
        <w:rPr>
          <w:rFonts w:asciiTheme="majorBidi" w:hAnsiTheme="majorBidi" w:cstheme="majorBidi"/>
          <w:sz w:val="24"/>
          <w:szCs w:val="24"/>
        </w:rPr>
        <w:t>.</w:t>
      </w:r>
    </w:p>
    <w:p w14:paraId="455C9C5D" w14:textId="77777777" w:rsidR="00821A6B" w:rsidRDefault="00821A6B"/>
    <w:sectPr w:rsidR="0082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6B"/>
    <w:rsid w:val="003674F2"/>
    <w:rsid w:val="003B4377"/>
    <w:rsid w:val="004F3440"/>
    <w:rsid w:val="005B12B2"/>
    <w:rsid w:val="00821A6B"/>
    <w:rsid w:val="00A7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066E"/>
  <w15:chartTrackingRefBased/>
  <w15:docId w15:val="{0490E552-EBAB-467E-9674-AC19865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3674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Hatem Gaffer</dc:creator>
  <cp:keywords/>
  <dc:description/>
  <cp:lastModifiedBy>DreamCE</cp:lastModifiedBy>
  <cp:revision>4</cp:revision>
  <dcterms:created xsi:type="dcterms:W3CDTF">2024-03-13T23:22:00Z</dcterms:created>
  <dcterms:modified xsi:type="dcterms:W3CDTF">2024-04-18T20:21:00Z</dcterms:modified>
</cp:coreProperties>
</file>