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3D53F42" w14:textId="77777777" w:rsidR="006F7950" w:rsidRDefault="006F7950" w:rsidP="006F7950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bCs/>
          <w:sz w:val="28"/>
          <w:szCs w:val="32"/>
        </w:rPr>
      </w:pPr>
      <w:bookmarkStart w:id="0" w:name="_Hlk157781454"/>
      <w:r>
        <w:rPr>
          <w:rFonts w:ascii="Times New Roman" w:eastAsia="宋体" w:hAnsi="Times New Roman" w:cs="Times New Roman"/>
          <w:b/>
          <w:bCs/>
          <w:sz w:val="28"/>
          <w:szCs w:val="32"/>
        </w:rPr>
        <w:t xml:space="preserve">Design, synthesis, and biological </w:t>
      </w:r>
      <w:bookmarkStart w:id="1" w:name="_Hlk153463797"/>
      <w:r>
        <w:rPr>
          <w:rFonts w:ascii="Times New Roman" w:eastAsia="宋体" w:hAnsi="Times New Roman" w:cs="Times New Roman"/>
          <w:b/>
          <w:bCs/>
          <w:sz w:val="28"/>
          <w:szCs w:val="32"/>
        </w:rPr>
        <w:t>evaluation</w:t>
      </w:r>
      <w:bookmarkEnd w:id="1"/>
      <w:r>
        <w:rPr>
          <w:rFonts w:ascii="Times New Roman" w:eastAsia="宋体" w:hAnsi="Times New Roman" w:cs="Times New Roman"/>
          <w:b/>
          <w:bCs/>
          <w:sz w:val="28"/>
          <w:szCs w:val="32"/>
        </w:rPr>
        <w:t xml:space="preserve"> of (</w:t>
      </w:r>
      <w:r>
        <w:rPr>
          <w:rFonts w:ascii="Times New Roman" w:eastAsia="宋体" w:hAnsi="Times New Roman" w:cs="Times New Roman"/>
          <w:b/>
          <w:bCs/>
          <w:i/>
          <w:iCs/>
          <w:sz w:val="28"/>
          <w:szCs w:val="32"/>
        </w:rPr>
        <w:t>E</w:t>
      </w:r>
      <w:r>
        <w:rPr>
          <w:rFonts w:ascii="Times New Roman" w:eastAsia="宋体" w:hAnsi="Times New Roman" w:cs="Times New Roman"/>
          <w:b/>
          <w:bCs/>
          <w:sz w:val="28"/>
          <w:szCs w:val="32"/>
        </w:rPr>
        <w:t>)-3-(3-methoxy-4-substituted phenyl)-acrylic acid derivatives: Role of compound S17 in regulating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eastAsia="宋体" w:hAnsi="Times New Roman" w:cs="Times New Roman"/>
          <w:b/>
          <w:bCs/>
          <w:sz w:val="28"/>
          <w:szCs w:val="32"/>
        </w:rPr>
        <w:t xml:space="preserve">lipid accumulation </w:t>
      </w:r>
      <w:r>
        <w:rPr>
          <w:rFonts w:ascii="Times New Roman" w:eastAsia="宋体" w:hAnsi="Times New Roman" w:cs="Times New Roman"/>
          <w:b/>
          <w:bCs/>
          <w:i/>
          <w:iCs/>
          <w:sz w:val="28"/>
          <w:szCs w:val="32"/>
        </w:rPr>
        <w:t>via</w:t>
      </w:r>
      <w:r>
        <w:rPr>
          <w:rFonts w:ascii="Times New Roman" w:eastAsia="宋体" w:hAnsi="Times New Roman" w:cs="Times New Roman"/>
          <w:b/>
          <w:bCs/>
          <w:sz w:val="28"/>
          <w:szCs w:val="32"/>
        </w:rPr>
        <w:t xml:space="preserve"> AMPK activation</w:t>
      </w:r>
    </w:p>
    <w:p w14:paraId="49EAFB17" w14:textId="77777777" w:rsidR="00CC3D34" w:rsidRPr="002512CA" w:rsidRDefault="00CC3D34" w:rsidP="00CC3D34">
      <w:pPr>
        <w:spacing w:line="360" w:lineRule="auto"/>
        <w:jc w:val="center"/>
        <w:rPr>
          <w:rFonts w:ascii="Times New Roman" w:eastAsia="宋体" w:hAnsi="Times New Roman" w:cs="Times New Roman"/>
          <w:sz w:val="24"/>
          <w:szCs w:val="24"/>
        </w:rPr>
      </w:pPr>
      <w:bookmarkStart w:id="2" w:name="_Hlk126962531"/>
      <w:bookmarkEnd w:id="0"/>
      <w:proofErr w:type="spellStart"/>
      <w:r w:rsidRPr="002512CA">
        <w:rPr>
          <w:rFonts w:ascii="Times New Roman" w:eastAsia="宋体" w:hAnsi="Times New Roman" w:cs="Times New Roman"/>
          <w:sz w:val="24"/>
          <w:szCs w:val="24"/>
        </w:rPr>
        <w:t>Mingdong</w:t>
      </w:r>
      <w:proofErr w:type="spellEnd"/>
      <w:r w:rsidRPr="002512CA">
        <w:rPr>
          <w:rFonts w:ascii="Times New Roman" w:eastAsia="宋体" w:hAnsi="Times New Roman" w:cs="Times New Roman"/>
          <w:sz w:val="24"/>
          <w:szCs w:val="24"/>
        </w:rPr>
        <w:t xml:space="preserve"> Li </w:t>
      </w:r>
      <w:r w:rsidRPr="002512CA">
        <w:rPr>
          <w:rFonts w:ascii="Times New Roman" w:eastAsia="宋体" w:hAnsi="Times New Roman" w:cs="Times New Roman"/>
          <w:sz w:val="24"/>
          <w:szCs w:val="24"/>
          <w:vertAlign w:val="superscript"/>
        </w:rPr>
        <w:t>a, 1</w:t>
      </w:r>
      <w:r w:rsidRPr="002512CA">
        <w:rPr>
          <w:rFonts w:ascii="Times New Roman" w:eastAsia="宋体" w:hAnsi="Times New Roman" w:cs="Times New Roman"/>
          <w:sz w:val="24"/>
          <w:szCs w:val="24"/>
        </w:rPr>
        <w:t>, Jiahao Liu</w:t>
      </w:r>
      <w:r w:rsidRPr="002512CA">
        <w:rPr>
          <w:rFonts w:ascii="Times New Roman" w:eastAsia="宋体" w:hAnsi="Times New Roman" w:cs="Times New Roman"/>
          <w:sz w:val="24"/>
          <w:szCs w:val="24"/>
          <w:vertAlign w:val="superscript"/>
        </w:rPr>
        <w:t xml:space="preserve"> a, 1</w:t>
      </w:r>
      <w:r w:rsidRPr="002512CA">
        <w:rPr>
          <w:rFonts w:ascii="Times New Roman" w:eastAsia="宋体" w:hAnsi="Times New Roman" w:cs="Times New Roman"/>
          <w:sz w:val="24"/>
          <w:szCs w:val="24"/>
        </w:rPr>
        <w:t xml:space="preserve">, Yingying Liu </w:t>
      </w:r>
      <w:r w:rsidRPr="002512CA">
        <w:rPr>
          <w:rFonts w:ascii="Times New Roman" w:eastAsia="宋体" w:hAnsi="Times New Roman" w:cs="Times New Roman"/>
          <w:sz w:val="24"/>
          <w:szCs w:val="24"/>
          <w:vertAlign w:val="superscript"/>
        </w:rPr>
        <w:t>a, 1</w:t>
      </w:r>
      <w:r w:rsidRPr="002512CA">
        <w:rPr>
          <w:rFonts w:ascii="Times New Roman" w:eastAsia="宋体" w:hAnsi="Times New Roman" w:cs="Times New Roman"/>
          <w:sz w:val="24"/>
          <w:szCs w:val="24"/>
        </w:rPr>
        <w:t xml:space="preserve">, </w:t>
      </w:r>
      <w:proofErr w:type="spellStart"/>
      <w:r w:rsidRPr="002512CA">
        <w:rPr>
          <w:rFonts w:ascii="Times New Roman" w:eastAsia="宋体" w:hAnsi="Times New Roman" w:cs="Times New Roman"/>
          <w:sz w:val="24"/>
          <w:szCs w:val="24"/>
        </w:rPr>
        <w:t>Aoxuan</w:t>
      </w:r>
      <w:proofErr w:type="spellEnd"/>
      <w:r w:rsidRPr="002512CA">
        <w:rPr>
          <w:rFonts w:ascii="Times New Roman" w:eastAsia="宋体" w:hAnsi="Times New Roman" w:cs="Times New Roman"/>
          <w:sz w:val="24"/>
          <w:szCs w:val="24"/>
        </w:rPr>
        <w:t xml:space="preserve"> Zhang</w:t>
      </w:r>
      <w:r w:rsidRPr="002512CA">
        <w:rPr>
          <w:rFonts w:ascii="Times New Roman" w:eastAsia="宋体" w:hAnsi="Times New Roman" w:cs="Times New Roman"/>
          <w:sz w:val="24"/>
          <w:szCs w:val="24"/>
          <w:vertAlign w:val="superscript"/>
        </w:rPr>
        <w:t xml:space="preserve"> a, 1</w:t>
      </w:r>
      <w:r w:rsidRPr="002512CA">
        <w:rPr>
          <w:rFonts w:ascii="Times New Roman" w:eastAsia="宋体" w:hAnsi="Times New Roman" w:cs="Times New Roman"/>
          <w:sz w:val="24"/>
          <w:szCs w:val="24"/>
        </w:rPr>
        <w:t xml:space="preserve">, </w:t>
      </w:r>
      <w:proofErr w:type="spellStart"/>
      <w:r w:rsidRPr="002512CA">
        <w:rPr>
          <w:rFonts w:ascii="Times New Roman" w:eastAsia="宋体" w:hAnsi="Times New Roman" w:cs="Times New Roman"/>
          <w:sz w:val="24"/>
          <w:szCs w:val="24"/>
        </w:rPr>
        <w:t>Chaoyu</w:t>
      </w:r>
      <w:proofErr w:type="spellEnd"/>
      <w:r w:rsidRPr="002512CA">
        <w:rPr>
          <w:rFonts w:ascii="Times New Roman" w:eastAsia="宋体" w:hAnsi="Times New Roman" w:cs="Times New Roman"/>
          <w:sz w:val="24"/>
          <w:szCs w:val="24"/>
        </w:rPr>
        <w:t xml:space="preserve"> Sun</w:t>
      </w:r>
      <w:r w:rsidRPr="002512CA">
        <w:rPr>
          <w:rFonts w:ascii="Times New Roman" w:eastAsia="宋体" w:hAnsi="Times New Roman" w:cs="Times New Roman"/>
          <w:sz w:val="24"/>
          <w:szCs w:val="24"/>
          <w:vertAlign w:val="superscript"/>
        </w:rPr>
        <w:t xml:space="preserve"> a</w:t>
      </w:r>
      <w:r w:rsidRPr="002512CA">
        <w:rPr>
          <w:rFonts w:ascii="Times New Roman" w:eastAsia="宋体" w:hAnsi="Times New Roman" w:cs="Times New Roman"/>
          <w:sz w:val="24"/>
          <w:szCs w:val="24"/>
        </w:rPr>
        <w:t>,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Pr="002512CA">
        <w:rPr>
          <w:rFonts w:ascii="Times New Roman" w:eastAsia="宋体" w:hAnsi="Times New Roman" w:cs="Times New Roman"/>
          <w:sz w:val="24"/>
          <w:szCs w:val="24"/>
        </w:rPr>
        <w:t>Kang Li</w:t>
      </w:r>
      <w:r w:rsidRPr="002512CA">
        <w:rPr>
          <w:rFonts w:ascii="Times New Roman" w:eastAsia="宋体" w:hAnsi="Times New Roman" w:cs="Times New Roman"/>
          <w:sz w:val="24"/>
          <w:szCs w:val="24"/>
          <w:vertAlign w:val="superscript"/>
        </w:rPr>
        <w:t xml:space="preserve"> a</w:t>
      </w:r>
      <w:r w:rsidRPr="002512CA">
        <w:rPr>
          <w:rFonts w:ascii="Times New Roman" w:eastAsia="宋体" w:hAnsi="Times New Roman" w:cs="Times New Roman"/>
          <w:sz w:val="24"/>
          <w:szCs w:val="24"/>
        </w:rPr>
        <w:t>,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proofErr w:type="spellStart"/>
      <w:r w:rsidRPr="002512CA">
        <w:rPr>
          <w:rFonts w:ascii="Times New Roman" w:eastAsia="宋体" w:hAnsi="Times New Roman" w:cs="Times New Roman"/>
          <w:sz w:val="24"/>
          <w:szCs w:val="24"/>
        </w:rPr>
        <w:t>Yizhao</w:t>
      </w:r>
      <w:proofErr w:type="spellEnd"/>
      <w:r w:rsidRPr="002512CA">
        <w:rPr>
          <w:rFonts w:ascii="Times New Roman" w:eastAsia="宋体" w:hAnsi="Times New Roman" w:cs="Times New Roman"/>
          <w:sz w:val="24"/>
          <w:szCs w:val="24"/>
        </w:rPr>
        <w:t xml:space="preserve"> Liu </w:t>
      </w:r>
      <w:r w:rsidRPr="002512CA">
        <w:rPr>
          <w:rFonts w:ascii="Times New Roman" w:eastAsia="宋体" w:hAnsi="Times New Roman" w:cs="Times New Roman"/>
          <w:sz w:val="24"/>
          <w:szCs w:val="24"/>
          <w:vertAlign w:val="superscript"/>
        </w:rPr>
        <w:t>a</w:t>
      </w:r>
      <w:r w:rsidRPr="002512CA">
        <w:rPr>
          <w:rFonts w:ascii="Times New Roman" w:eastAsia="宋体" w:hAnsi="Times New Roman" w:cs="Times New Roman"/>
          <w:sz w:val="24"/>
          <w:szCs w:val="24"/>
        </w:rPr>
        <w:t xml:space="preserve">, </w:t>
      </w:r>
      <w:proofErr w:type="spellStart"/>
      <w:r w:rsidRPr="002512CA">
        <w:rPr>
          <w:rFonts w:ascii="Times New Roman" w:eastAsia="宋体" w:hAnsi="Times New Roman" w:cs="Times New Roman"/>
          <w:sz w:val="24"/>
          <w:szCs w:val="24"/>
        </w:rPr>
        <w:t>Shutong</w:t>
      </w:r>
      <w:proofErr w:type="spellEnd"/>
      <w:r w:rsidRPr="002512CA">
        <w:rPr>
          <w:rFonts w:ascii="Times New Roman" w:eastAsia="宋体" w:hAnsi="Times New Roman" w:cs="Times New Roman"/>
          <w:sz w:val="24"/>
          <w:szCs w:val="24"/>
        </w:rPr>
        <w:t xml:space="preserve"> Dai </w:t>
      </w:r>
      <w:r w:rsidRPr="002512CA">
        <w:rPr>
          <w:rFonts w:ascii="Times New Roman" w:eastAsia="宋体" w:hAnsi="Times New Roman" w:cs="Times New Roman"/>
          <w:sz w:val="24"/>
          <w:szCs w:val="24"/>
          <w:vertAlign w:val="superscript"/>
        </w:rPr>
        <w:t>a</w:t>
      </w:r>
      <w:r w:rsidRPr="002512CA">
        <w:rPr>
          <w:rFonts w:ascii="Times New Roman" w:eastAsia="宋体" w:hAnsi="Times New Roman" w:cs="Times New Roman"/>
          <w:sz w:val="24"/>
          <w:szCs w:val="24"/>
        </w:rPr>
        <w:t xml:space="preserve">, </w:t>
      </w:r>
      <w:proofErr w:type="spellStart"/>
      <w:r w:rsidRPr="002512CA">
        <w:rPr>
          <w:rFonts w:ascii="Times New Roman" w:eastAsia="宋体" w:hAnsi="Times New Roman" w:cs="Times New Roman"/>
          <w:sz w:val="24"/>
          <w:szCs w:val="24"/>
        </w:rPr>
        <w:t>Mingyuan</w:t>
      </w:r>
      <w:proofErr w:type="spellEnd"/>
      <w:r w:rsidRPr="002512CA">
        <w:rPr>
          <w:rFonts w:ascii="Times New Roman" w:eastAsia="宋体" w:hAnsi="Times New Roman" w:cs="Times New Roman"/>
          <w:sz w:val="24"/>
          <w:szCs w:val="24"/>
        </w:rPr>
        <w:t xml:space="preserve"> Ma</w:t>
      </w:r>
      <w:r w:rsidRPr="002512CA">
        <w:rPr>
          <w:rFonts w:ascii="Times New Roman" w:eastAsia="宋体" w:hAnsi="Times New Roman" w:cs="Times New Roman"/>
          <w:sz w:val="24"/>
          <w:szCs w:val="24"/>
          <w:vertAlign w:val="superscript"/>
        </w:rPr>
        <w:t xml:space="preserve"> a</w:t>
      </w:r>
      <w:r w:rsidRPr="002512CA">
        <w:rPr>
          <w:rFonts w:ascii="Times New Roman" w:eastAsia="宋体" w:hAnsi="Times New Roman" w:cs="Times New Roman"/>
          <w:sz w:val="24"/>
          <w:szCs w:val="24"/>
        </w:rPr>
        <w:t xml:space="preserve">, </w:t>
      </w:r>
      <w:proofErr w:type="spellStart"/>
      <w:r w:rsidRPr="002512CA">
        <w:rPr>
          <w:rFonts w:ascii="Times New Roman" w:eastAsia="宋体" w:hAnsi="Times New Roman" w:cs="Times New Roman"/>
          <w:sz w:val="24"/>
          <w:szCs w:val="24"/>
        </w:rPr>
        <w:t>Xinru</w:t>
      </w:r>
      <w:proofErr w:type="spellEnd"/>
      <w:r w:rsidRPr="002512CA">
        <w:rPr>
          <w:rFonts w:ascii="Times New Roman" w:eastAsia="宋体" w:hAnsi="Times New Roman" w:cs="Times New Roman"/>
          <w:sz w:val="24"/>
          <w:szCs w:val="24"/>
        </w:rPr>
        <w:t xml:space="preserve"> Li</w:t>
      </w:r>
      <w:r w:rsidRPr="002512CA">
        <w:rPr>
          <w:rFonts w:ascii="Times New Roman" w:eastAsia="宋体" w:hAnsi="Times New Roman" w:cs="Times New Roman"/>
          <w:sz w:val="24"/>
          <w:szCs w:val="24"/>
          <w:vertAlign w:val="superscript"/>
        </w:rPr>
        <w:t xml:space="preserve"> a</w:t>
      </w:r>
      <w:r w:rsidRPr="002512CA">
        <w:rPr>
          <w:rFonts w:ascii="Times New Roman" w:eastAsia="宋体" w:hAnsi="Times New Roman" w:cs="Times New Roman"/>
          <w:sz w:val="24"/>
          <w:szCs w:val="24"/>
        </w:rPr>
        <w:t xml:space="preserve">, </w:t>
      </w:r>
      <w:proofErr w:type="spellStart"/>
      <w:r w:rsidRPr="002512CA">
        <w:rPr>
          <w:rFonts w:ascii="Times New Roman" w:eastAsia="宋体" w:hAnsi="Times New Roman" w:cs="Times New Roman"/>
          <w:sz w:val="24"/>
          <w:szCs w:val="24"/>
        </w:rPr>
        <w:t>Qipan</w:t>
      </w:r>
      <w:proofErr w:type="spellEnd"/>
      <w:r w:rsidRPr="002512CA">
        <w:rPr>
          <w:rFonts w:ascii="Times New Roman" w:eastAsia="宋体" w:hAnsi="Times New Roman" w:cs="Times New Roman"/>
          <w:sz w:val="24"/>
          <w:szCs w:val="24"/>
        </w:rPr>
        <w:t xml:space="preserve"> Fan</w:t>
      </w:r>
      <w:r w:rsidRPr="002512CA">
        <w:rPr>
          <w:rFonts w:ascii="Times New Roman" w:eastAsia="宋体" w:hAnsi="Times New Roman" w:cs="Times New Roman"/>
          <w:sz w:val="24"/>
          <w:szCs w:val="24"/>
          <w:vertAlign w:val="superscript"/>
        </w:rPr>
        <w:t xml:space="preserve"> a</w:t>
      </w:r>
      <w:r w:rsidRPr="002512CA">
        <w:rPr>
          <w:rFonts w:ascii="Times New Roman" w:eastAsia="宋体" w:hAnsi="Times New Roman" w:cs="Times New Roman"/>
          <w:sz w:val="24"/>
          <w:szCs w:val="24"/>
        </w:rPr>
        <w:t xml:space="preserve">, Huanwen Chen </w:t>
      </w:r>
      <w:r w:rsidRPr="002512CA">
        <w:rPr>
          <w:rFonts w:ascii="Times New Roman" w:eastAsia="宋体" w:hAnsi="Times New Roman" w:cs="Times New Roman"/>
          <w:sz w:val="24"/>
          <w:szCs w:val="24"/>
          <w:vertAlign w:val="superscript"/>
        </w:rPr>
        <w:t>a</w:t>
      </w:r>
      <w:r w:rsidRPr="002512CA">
        <w:rPr>
          <w:rFonts w:ascii="Times New Roman" w:eastAsia="宋体" w:hAnsi="Times New Roman" w:cs="Times New Roman"/>
          <w:sz w:val="24"/>
          <w:szCs w:val="24"/>
        </w:rPr>
        <w:t xml:space="preserve">, Yanfei Xie </w:t>
      </w:r>
      <w:r w:rsidRPr="002512CA">
        <w:rPr>
          <w:rFonts w:ascii="Times New Roman" w:eastAsia="宋体" w:hAnsi="Times New Roman" w:cs="Times New Roman"/>
          <w:sz w:val="24"/>
          <w:szCs w:val="24"/>
          <w:vertAlign w:val="superscript"/>
        </w:rPr>
        <w:t>b, *</w:t>
      </w:r>
      <w:r w:rsidRPr="002512CA">
        <w:rPr>
          <w:rFonts w:ascii="Times New Roman" w:eastAsia="宋体" w:hAnsi="Times New Roman" w:cs="Times New Roman"/>
          <w:sz w:val="24"/>
          <w:szCs w:val="24"/>
        </w:rPr>
        <w:t xml:space="preserve">, Yuqing Qian </w:t>
      </w:r>
      <w:r w:rsidRPr="002512CA">
        <w:rPr>
          <w:rFonts w:ascii="Times New Roman" w:eastAsia="宋体" w:hAnsi="Times New Roman" w:cs="Times New Roman"/>
          <w:sz w:val="24"/>
          <w:szCs w:val="24"/>
          <w:vertAlign w:val="superscript"/>
        </w:rPr>
        <w:t>a, *</w:t>
      </w:r>
      <w:r w:rsidRPr="002512CA">
        <w:rPr>
          <w:rFonts w:ascii="Times New Roman" w:eastAsia="宋体" w:hAnsi="Times New Roman" w:cs="Times New Roman"/>
          <w:sz w:val="24"/>
          <w:szCs w:val="24"/>
        </w:rPr>
        <w:t xml:space="preserve">, Siyu Zhou </w:t>
      </w:r>
      <w:r w:rsidRPr="002512CA">
        <w:rPr>
          <w:rFonts w:ascii="Times New Roman" w:eastAsia="宋体" w:hAnsi="Times New Roman" w:cs="Times New Roman"/>
          <w:sz w:val="24"/>
          <w:szCs w:val="24"/>
          <w:vertAlign w:val="superscript"/>
        </w:rPr>
        <w:t>a, *</w:t>
      </w:r>
    </w:p>
    <w:bookmarkEnd w:id="2"/>
    <w:p w14:paraId="64D1D91B" w14:textId="77777777" w:rsidR="00AC3714" w:rsidRPr="00CC3D34" w:rsidRDefault="00AC3714" w:rsidP="00AC3714">
      <w:pPr>
        <w:spacing w:line="360" w:lineRule="auto"/>
        <w:rPr>
          <w:rFonts w:ascii="Times New Roman" w:eastAsia="宋体" w:hAnsi="Times New Roman" w:cs="Times New Roman"/>
          <w:sz w:val="24"/>
          <w:szCs w:val="28"/>
        </w:rPr>
      </w:pPr>
    </w:p>
    <w:p w14:paraId="2A1DC06D" w14:textId="77777777" w:rsidR="00AC3714" w:rsidRPr="00A34F44" w:rsidRDefault="00AC3714" w:rsidP="0008221A">
      <w:pPr>
        <w:spacing w:line="360" w:lineRule="auto"/>
        <w:rPr>
          <w:rFonts w:ascii="Times New Roman" w:eastAsia="宋体" w:hAnsi="Times New Roman" w:cs="Times New Roman"/>
          <w:szCs w:val="21"/>
        </w:rPr>
      </w:pPr>
      <w:r w:rsidRPr="00A34F44">
        <w:rPr>
          <w:rFonts w:ascii="Times New Roman" w:eastAsia="宋体" w:hAnsi="Times New Roman" w:cs="Times New Roman"/>
          <w:szCs w:val="21"/>
          <w:vertAlign w:val="superscript"/>
        </w:rPr>
        <w:t xml:space="preserve">a </w:t>
      </w:r>
      <w:r w:rsidRPr="00A34F44">
        <w:rPr>
          <w:rFonts w:ascii="Times New Roman" w:eastAsia="宋体" w:hAnsi="Times New Roman" w:cs="Times New Roman"/>
          <w:szCs w:val="21"/>
        </w:rPr>
        <w:t xml:space="preserve">School of Pharmacy, </w:t>
      </w:r>
      <w:bookmarkStart w:id="3" w:name="_Hlk143426132"/>
      <w:r w:rsidRPr="00F321B4">
        <w:rPr>
          <w:rFonts w:ascii="Times New Roman" w:eastAsia="宋体" w:hAnsi="Times New Roman" w:cs="Times New Roman"/>
          <w:szCs w:val="21"/>
        </w:rPr>
        <w:t>Jiangxi University of Chinese Medicine</w:t>
      </w:r>
      <w:bookmarkEnd w:id="3"/>
      <w:r w:rsidRPr="00A34F44">
        <w:rPr>
          <w:rFonts w:ascii="Times New Roman" w:eastAsia="宋体" w:hAnsi="Times New Roman" w:cs="Times New Roman"/>
          <w:szCs w:val="21"/>
        </w:rPr>
        <w:t>, Nanchang</w:t>
      </w:r>
      <w:r>
        <w:rPr>
          <w:rFonts w:ascii="Times New Roman" w:eastAsia="宋体" w:hAnsi="Times New Roman" w:cs="Times New Roman"/>
          <w:szCs w:val="21"/>
        </w:rPr>
        <w:t>,</w:t>
      </w:r>
      <w:r w:rsidRPr="00A34F44">
        <w:rPr>
          <w:rFonts w:ascii="Times New Roman" w:eastAsia="宋体" w:hAnsi="Times New Roman" w:cs="Times New Roman"/>
          <w:szCs w:val="21"/>
        </w:rPr>
        <w:t xml:space="preserve"> 330006, PR China</w:t>
      </w:r>
      <w:r w:rsidRPr="00A34F44">
        <w:rPr>
          <w:rFonts w:ascii="Times New Roman" w:hAnsi="Times New Roman" w:cs="Times New Roman"/>
          <w:color w:val="000000"/>
          <w:szCs w:val="21"/>
        </w:rPr>
        <w:t xml:space="preserve"> </w:t>
      </w:r>
    </w:p>
    <w:p w14:paraId="3538AB7E" w14:textId="77777777" w:rsidR="000E4398" w:rsidRPr="00A34F44" w:rsidRDefault="000E4398" w:rsidP="000E4398">
      <w:pPr>
        <w:spacing w:line="360" w:lineRule="auto"/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szCs w:val="21"/>
          <w:vertAlign w:val="superscript"/>
        </w:rPr>
        <w:t xml:space="preserve">b </w:t>
      </w:r>
      <w:r w:rsidRPr="00AE332D">
        <w:rPr>
          <w:rFonts w:ascii="Times New Roman" w:eastAsia="宋体" w:hAnsi="Times New Roman" w:cs="Times New Roman"/>
          <w:szCs w:val="21"/>
        </w:rPr>
        <w:t>Center for Translational Medicine, Jiangxi University of Chinese Medicine, Nanchang, Jiangxi, China.</w:t>
      </w:r>
    </w:p>
    <w:p w14:paraId="526BD429" w14:textId="77777777" w:rsidR="00AC3714" w:rsidRPr="000E4398" w:rsidRDefault="00AC3714" w:rsidP="0008221A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sz w:val="28"/>
          <w:szCs w:val="32"/>
        </w:rPr>
      </w:pPr>
    </w:p>
    <w:p w14:paraId="0DB71C70" w14:textId="77777777" w:rsidR="00AC3714" w:rsidRDefault="00AC3714" w:rsidP="0008221A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b/>
          <w:bCs/>
          <w:sz w:val="28"/>
          <w:szCs w:val="32"/>
        </w:rPr>
      </w:pPr>
    </w:p>
    <w:p w14:paraId="44CAAB9C" w14:textId="77777777" w:rsidR="00AC3714" w:rsidRDefault="00AC3714" w:rsidP="0008221A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b/>
          <w:bCs/>
          <w:sz w:val="28"/>
          <w:szCs w:val="32"/>
        </w:rPr>
      </w:pPr>
    </w:p>
    <w:p w14:paraId="2E265EFB" w14:textId="77777777" w:rsidR="00AC3714" w:rsidRDefault="00AC3714" w:rsidP="0008221A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b/>
          <w:bCs/>
          <w:sz w:val="28"/>
          <w:szCs w:val="32"/>
        </w:rPr>
      </w:pPr>
    </w:p>
    <w:p w14:paraId="11169ED3" w14:textId="77777777" w:rsidR="00AC3714" w:rsidRDefault="00AC3714" w:rsidP="0008221A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b/>
          <w:bCs/>
          <w:sz w:val="28"/>
          <w:szCs w:val="32"/>
        </w:rPr>
      </w:pPr>
    </w:p>
    <w:p w14:paraId="2BD7BDC0" w14:textId="77777777" w:rsidR="00AC3714" w:rsidRDefault="00AC3714" w:rsidP="0008221A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b/>
          <w:bCs/>
          <w:sz w:val="28"/>
          <w:szCs w:val="32"/>
        </w:rPr>
      </w:pPr>
    </w:p>
    <w:p w14:paraId="0E9731F7" w14:textId="77777777" w:rsidR="00AC3714" w:rsidRDefault="00AC3714" w:rsidP="0008221A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b/>
          <w:bCs/>
          <w:sz w:val="28"/>
          <w:szCs w:val="32"/>
        </w:rPr>
      </w:pPr>
    </w:p>
    <w:p w14:paraId="59648195" w14:textId="77777777" w:rsidR="00AC3714" w:rsidRDefault="00AC3714" w:rsidP="0008221A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b/>
          <w:bCs/>
          <w:sz w:val="28"/>
          <w:szCs w:val="32"/>
        </w:rPr>
      </w:pPr>
    </w:p>
    <w:p w14:paraId="3DBDDECB" w14:textId="77777777" w:rsidR="00AC3714" w:rsidRDefault="00AC3714" w:rsidP="0008221A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b/>
          <w:bCs/>
          <w:sz w:val="28"/>
          <w:szCs w:val="32"/>
        </w:rPr>
      </w:pPr>
    </w:p>
    <w:p w14:paraId="3818F421" w14:textId="77777777" w:rsidR="00AC3714" w:rsidRDefault="00AC3714" w:rsidP="0008221A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b/>
          <w:bCs/>
          <w:sz w:val="28"/>
          <w:szCs w:val="32"/>
        </w:rPr>
      </w:pPr>
    </w:p>
    <w:p w14:paraId="305A5C6C" w14:textId="77777777" w:rsidR="00AC3714" w:rsidRDefault="00AC3714" w:rsidP="0008221A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b/>
          <w:bCs/>
          <w:sz w:val="28"/>
          <w:szCs w:val="32"/>
        </w:rPr>
      </w:pPr>
    </w:p>
    <w:p w14:paraId="15986B30" w14:textId="77777777" w:rsidR="00AC3714" w:rsidRDefault="00AC3714" w:rsidP="0008221A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b/>
          <w:bCs/>
          <w:sz w:val="28"/>
          <w:szCs w:val="32"/>
        </w:rPr>
      </w:pPr>
    </w:p>
    <w:p w14:paraId="1354BCA6" w14:textId="77777777" w:rsidR="00AC3714" w:rsidRDefault="00AC3714" w:rsidP="0008221A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b/>
          <w:bCs/>
          <w:sz w:val="28"/>
          <w:szCs w:val="32"/>
        </w:rPr>
      </w:pPr>
    </w:p>
    <w:p w14:paraId="2EBC84E5" w14:textId="77777777" w:rsidR="000E4398" w:rsidRDefault="000E4398" w:rsidP="0008221A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b/>
          <w:bCs/>
          <w:sz w:val="28"/>
          <w:szCs w:val="32"/>
        </w:rPr>
      </w:pPr>
    </w:p>
    <w:p w14:paraId="34D5E63A" w14:textId="77777777" w:rsidR="00AC3714" w:rsidRPr="00A34F44" w:rsidRDefault="00AC3714" w:rsidP="0008221A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bookmarkStart w:id="4" w:name="_Hlk126962555"/>
      <w:r w:rsidRPr="00A34F44">
        <w:rPr>
          <w:rFonts w:ascii="Times New Roman" w:eastAsia="宋体" w:hAnsi="Times New Roman" w:cs="Times New Roman"/>
          <w:sz w:val="24"/>
          <w:szCs w:val="24"/>
          <w:vertAlign w:val="superscript"/>
        </w:rPr>
        <w:t xml:space="preserve">1 </w:t>
      </w:r>
      <w:r w:rsidRPr="00A34F44">
        <w:rPr>
          <w:rFonts w:ascii="Times New Roman" w:eastAsia="宋体" w:hAnsi="Times New Roman" w:cs="Times New Roman"/>
          <w:sz w:val="24"/>
          <w:szCs w:val="24"/>
        </w:rPr>
        <w:t>These authors contribute equally to this work.</w:t>
      </w:r>
    </w:p>
    <w:p w14:paraId="0CEE0236" w14:textId="77777777" w:rsidR="00AC3714" w:rsidRPr="00782E3D" w:rsidRDefault="00AC3714" w:rsidP="0008221A">
      <w:pPr>
        <w:widowControl/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r w:rsidRPr="00A34F44">
        <w:rPr>
          <w:rFonts w:ascii="Times New Roman" w:eastAsia="宋体" w:hAnsi="Times New Roman" w:cs="Times New Roman"/>
          <w:sz w:val="24"/>
          <w:szCs w:val="24"/>
          <w:vertAlign w:val="superscript"/>
        </w:rPr>
        <w:t>*</w:t>
      </w:r>
      <w:r w:rsidRPr="00A34F44">
        <w:rPr>
          <w:rFonts w:ascii="Times New Roman" w:eastAsia="宋体" w:hAnsi="Times New Roman" w:cs="Times New Roman" w:hint="eastAsia"/>
          <w:sz w:val="24"/>
          <w:szCs w:val="24"/>
          <w:vertAlign w:val="superscript"/>
        </w:rPr>
        <w:t xml:space="preserve"> </w:t>
      </w:r>
      <w:r w:rsidRPr="00A34F44">
        <w:rPr>
          <w:rFonts w:ascii="Times New Roman" w:eastAsia="宋体" w:hAnsi="Times New Roman" w:cs="Times New Roman"/>
          <w:sz w:val="24"/>
          <w:szCs w:val="24"/>
        </w:rPr>
        <w:t xml:space="preserve">Corresponding authors. </w:t>
      </w:r>
    </w:p>
    <w:p w14:paraId="21D77B81" w14:textId="73D26D67" w:rsidR="00AC3714" w:rsidRDefault="00AC3714" w:rsidP="0008221A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bookmarkStart w:id="5" w:name="_Hlk157781795"/>
      <w:r w:rsidRPr="00A34F44">
        <w:rPr>
          <w:rFonts w:ascii="Times New Roman" w:eastAsia="宋体" w:hAnsi="Times New Roman" w:cs="Times New Roman"/>
          <w:sz w:val="24"/>
          <w:szCs w:val="24"/>
        </w:rPr>
        <w:t xml:space="preserve">E-mail addresses: </w:t>
      </w:r>
      <w:r w:rsidR="000E4398" w:rsidRPr="00AE332D">
        <w:rPr>
          <w:rFonts w:ascii="Times New Roman" w:eastAsia="宋体" w:hAnsi="Times New Roman" w:cs="Times New Roman"/>
          <w:sz w:val="24"/>
          <w:szCs w:val="24"/>
        </w:rPr>
        <w:t>20070945@jxutcm.edu.cn (Yanfei Xie)</w:t>
      </w:r>
      <w:r w:rsidR="000E4398" w:rsidRPr="00A34F44">
        <w:rPr>
          <w:rFonts w:ascii="Times New Roman" w:eastAsia="宋体" w:hAnsi="Times New Roman" w:cs="Times New Roman"/>
          <w:sz w:val="24"/>
          <w:szCs w:val="24"/>
        </w:rPr>
        <w:t>,</w:t>
      </w:r>
      <w:r w:rsidR="000E4398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Pr="00057FBF">
        <w:rPr>
          <w:rFonts w:ascii="Times New Roman" w:eastAsia="宋体" w:hAnsi="Times New Roman" w:cs="Times New Roman"/>
          <w:sz w:val="24"/>
          <w:szCs w:val="24"/>
        </w:rPr>
        <w:t>qianyuqing@jxutcm.edu.cn</w:t>
      </w:r>
      <w:r w:rsidRPr="00A34F44">
        <w:rPr>
          <w:rFonts w:ascii="Times New Roman" w:eastAsia="宋体" w:hAnsi="Times New Roman" w:cs="Times New Roman"/>
          <w:sz w:val="24"/>
          <w:szCs w:val="24"/>
        </w:rPr>
        <w:t xml:space="preserve"> (</w:t>
      </w:r>
      <w:r>
        <w:rPr>
          <w:rFonts w:ascii="Times New Roman" w:eastAsia="宋体" w:hAnsi="Times New Roman" w:cs="Times New Roman"/>
          <w:sz w:val="24"/>
          <w:szCs w:val="24"/>
        </w:rPr>
        <w:t>Yuqing Qian</w:t>
      </w:r>
      <w:r w:rsidRPr="00A34F44">
        <w:rPr>
          <w:rFonts w:ascii="Times New Roman" w:eastAsia="宋体" w:hAnsi="Times New Roman" w:cs="Times New Roman"/>
          <w:sz w:val="24"/>
          <w:szCs w:val="24"/>
        </w:rPr>
        <w:t xml:space="preserve">), and </w:t>
      </w:r>
      <w:r w:rsidRPr="00057FBF">
        <w:rPr>
          <w:rFonts w:ascii="Times New Roman" w:eastAsia="宋体" w:hAnsi="Times New Roman" w:cs="Times New Roman"/>
          <w:sz w:val="24"/>
          <w:szCs w:val="24"/>
        </w:rPr>
        <w:t>zhousiyu@jxutcm.edu.cn</w:t>
      </w:r>
      <w:r w:rsidRPr="00A34F44">
        <w:rPr>
          <w:rFonts w:ascii="Times New Roman" w:eastAsia="宋体" w:hAnsi="Times New Roman" w:cs="Times New Roman"/>
          <w:sz w:val="24"/>
          <w:szCs w:val="24"/>
        </w:rPr>
        <w:t xml:space="preserve"> (</w:t>
      </w:r>
      <w:r>
        <w:rPr>
          <w:rFonts w:ascii="Times New Roman" w:eastAsia="宋体" w:hAnsi="Times New Roman" w:cs="Times New Roman"/>
          <w:sz w:val="24"/>
          <w:szCs w:val="24"/>
        </w:rPr>
        <w:t>Siyu Zhou</w:t>
      </w:r>
      <w:r w:rsidRPr="00A34F44">
        <w:rPr>
          <w:rFonts w:ascii="Times New Roman" w:eastAsia="宋体" w:hAnsi="Times New Roman" w:cs="Times New Roman"/>
          <w:sz w:val="24"/>
          <w:szCs w:val="24"/>
        </w:rPr>
        <w:t xml:space="preserve">). </w:t>
      </w:r>
      <w:bookmarkEnd w:id="4"/>
    </w:p>
    <w:bookmarkEnd w:id="5"/>
    <w:p w14:paraId="62A9CBF1" w14:textId="77777777" w:rsidR="00AC3714" w:rsidRPr="00057FBF" w:rsidRDefault="00AC3714" w:rsidP="00AC3714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83"/>
        <w:gridCol w:w="1223"/>
      </w:tblGrid>
      <w:tr w:rsidR="00AC3714" w14:paraId="7C732487" w14:textId="77777777" w:rsidTr="0008221A">
        <w:tc>
          <w:tcPr>
            <w:tcW w:w="7083" w:type="dxa"/>
          </w:tcPr>
          <w:p w14:paraId="5B46663E" w14:textId="77777777" w:rsidR="00AC3714" w:rsidRPr="004F7A24" w:rsidRDefault="00AC3714" w:rsidP="0008221A">
            <w:pPr>
              <w:spacing w:line="360" w:lineRule="auto"/>
              <w:rPr>
                <w:rFonts w:ascii="Times New Roman" w:eastAsia="等线" w:hAnsi="Times New Roman" w:cs="Times New Roman"/>
                <w:b/>
                <w:sz w:val="24"/>
                <w:szCs w:val="24"/>
              </w:rPr>
            </w:pPr>
            <w:r w:rsidRPr="004F7A24">
              <w:rPr>
                <w:rFonts w:ascii="Times New Roman" w:eastAsia="宋体" w:hAnsi="Times New Roman" w:cs="Times New Roman"/>
                <w:b/>
                <w:iCs/>
                <w:sz w:val="24"/>
                <w:szCs w:val="24"/>
              </w:rPr>
              <w:lastRenderedPageBreak/>
              <w:t>Figure S1</w:t>
            </w:r>
          </w:p>
        </w:tc>
        <w:tc>
          <w:tcPr>
            <w:tcW w:w="1223" w:type="dxa"/>
          </w:tcPr>
          <w:p w14:paraId="36CD48EB" w14:textId="77777777" w:rsidR="00AC3714" w:rsidRDefault="00AC3714" w:rsidP="0008221A">
            <w:pPr>
              <w:spacing w:line="360" w:lineRule="auto"/>
              <w:rPr>
                <w:rFonts w:ascii="Times New Roman" w:eastAsia="宋体" w:hAnsi="Times New Roman" w:cs="Times New Roman"/>
                <w:kern w:val="0"/>
                <w:sz w:val="24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0"/>
              </w:rPr>
              <w:t>S3</w:t>
            </w:r>
          </w:p>
        </w:tc>
      </w:tr>
      <w:tr w:rsidR="001873AC" w14:paraId="11FF9CD7" w14:textId="77777777" w:rsidTr="0008221A">
        <w:tc>
          <w:tcPr>
            <w:tcW w:w="7083" w:type="dxa"/>
          </w:tcPr>
          <w:p w14:paraId="118C1F54" w14:textId="42A58DAB" w:rsidR="001873AC" w:rsidRPr="004F7A24" w:rsidRDefault="001873AC" w:rsidP="0008221A">
            <w:pPr>
              <w:spacing w:line="360" w:lineRule="auto"/>
              <w:rPr>
                <w:rFonts w:ascii="Times New Roman" w:eastAsia="宋体" w:hAnsi="Times New Roman" w:cs="Times New Roman" w:hint="eastAsia"/>
                <w:b/>
                <w:iCs/>
                <w:sz w:val="24"/>
                <w:szCs w:val="24"/>
              </w:rPr>
            </w:pPr>
            <w:r w:rsidRPr="004F7A24">
              <w:rPr>
                <w:rFonts w:ascii="Times New Roman" w:eastAsia="宋体" w:hAnsi="Times New Roman" w:cs="Times New Roman"/>
                <w:b/>
                <w:iCs/>
                <w:sz w:val="24"/>
                <w:szCs w:val="24"/>
              </w:rPr>
              <w:t>Figure S</w:t>
            </w:r>
            <w:r>
              <w:rPr>
                <w:rFonts w:ascii="Times New Roman" w:eastAsia="宋体" w:hAnsi="Times New Roman" w:cs="Times New Roman" w:hint="eastAsia"/>
                <w:b/>
                <w:iCs/>
                <w:sz w:val="24"/>
                <w:szCs w:val="24"/>
              </w:rPr>
              <w:t>2</w:t>
            </w:r>
          </w:p>
        </w:tc>
        <w:tc>
          <w:tcPr>
            <w:tcW w:w="1223" w:type="dxa"/>
          </w:tcPr>
          <w:p w14:paraId="479AA02C" w14:textId="044E281B" w:rsidR="001873AC" w:rsidRDefault="001873AC" w:rsidP="0008221A">
            <w:pPr>
              <w:spacing w:line="360" w:lineRule="auto"/>
              <w:rPr>
                <w:rFonts w:ascii="Times New Roman" w:eastAsia="宋体" w:hAnsi="Times New Roman" w:cs="Times New Roman" w:hint="eastAsia"/>
                <w:kern w:val="0"/>
                <w:sz w:val="24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0"/>
              </w:rPr>
              <w:t>S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0"/>
              </w:rPr>
              <w:t>4</w:t>
            </w:r>
          </w:p>
        </w:tc>
      </w:tr>
      <w:tr w:rsidR="001873AC" w14:paraId="792F5497" w14:textId="77777777" w:rsidTr="0008221A">
        <w:tc>
          <w:tcPr>
            <w:tcW w:w="7083" w:type="dxa"/>
          </w:tcPr>
          <w:p w14:paraId="53D2FA87" w14:textId="6F10CF35" w:rsidR="001873AC" w:rsidRPr="004F7A24" w:rsidRDefault="001873AC" w:rsidP="0008221A">
            <w:pPr>
              <w:spacing w:line="360" w:lineRule="auto"/>
              <w:rPr>
                <w:rFonts w:ascii="Times New Roman" w:eastAsia="宋体" w:hAnsi="Times New Roman" w:cs="Times New Roman" w:hint="eastAsia"/>
                <w:b/>
                <w:iCs/>
                <w:sz w:val="24"/>
                <w:szCs w:val="24"/>
              </w:rPr>
            </w:pPr>
            <w:r w:rsidRPr="004F7A24">
              <w:rPr>
                <w:rFonts w:ascii="Times New Roman" w:eastAsia="宋体" w:hAnsi="Times New Roman" w:cs="Times New Roman"/>
                <w:b/>
                <w:iCs/>
                <w:sz w:val="24"/>
                <w:szCs w:val="24"/>
              </w:rPr>
              <w:t>Figure S</w:t>
            </w:r>
            <w:r>
              <w:rPr>
                <w:rFonts w:ascii="Times New Roman" w:eastAsia="宋体" w:hAnsi="Times New Roman" w:cs="Times New Roman" w:hint="eastAsia"/>
                <w:b/>
                <w:iCs/>
                <w:sz w:val="24"/>
                <w:szCs w:val="24"/>
              </w:rPr>
              <w:t>3</w:t>
            </w:r>
          </w:p>
        </w:tc>
        <w:tc>
          <w:tcPr>
            <w:tcW w:w="1223" w:type="dxa"/>
          </w:tcPr>
          <w:p w14:paraId="5FE1EC33" w14:textId="5FDD7DFC" w:rsidR="001873AC" w:rsidRDefault="001873AC" w:rsidP="0008221A">
            <w:pPr>
              <w:spacing w:line="360" w:lineRule="auto"/>
              <w:rPr>
                <w:rFonts w:ascii="Times New Roman" w:eastAsia="宋体" w:hAnsi="Times New Roman" w:cs="Times New Roman" w:hint="eastAsia"/>
                <w:kern w:val="0"/>
                <w:sz w:val="24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0"/>
              </w:rPr>
              <w:t>S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0"/>
              </w:rPr>
              <w:t>5</w:t>
            </w:r>
          </w:p>
        </w:tc>
      </w:tr>
      <w:tr w:rsidR="00AA155B" w14:paraId="79F213D5" w14:textId="77777777" w:rsidTr="00AA155B">
        <w:tc>
          <w:tcPr>
            <w:tcW w:w="7083" w:type="dxa"/>
            <w:vAlign w:val="center"/>
          </w:tcPr>
          <w:p w14:paraId="015BFFC5" w14:textId="4991C1CE" w:rsidR="00AA155B" w:rsidRPr="00AA155B" w:rsidRDefault="00AA155B" w:rsidP="00AA155B">
            <w:pPr>
              <w:spacing w:line="360" w:lineRule="auto"/>
              <w:rPr>
                <w:rFonts w:ascii="TimesNewRoman" w:eastAsia="宋体" w:hAnsi="TimesNewRoman" w:cs="TimesNewRoman" w:hint="eastAsia"/>
                <w:b/>
                <w:bCs/>
                <w:kern w:val="0"/>
                <w:sz w:val="24"/>
                <w:szCs w:val="24"/>
              </w:rPr>
            </w:pPr>
            <w:r w:rsidRPr="00AA155B">
              <w:rPr>
                <w:rFonts w:ascii="TimesNewRoman" w:eastAsia="宋体" w:hAnsi="TimesNewRoman" w:cs="TimesNewRoman"/>
                <w:b/>
                <w:bCs/>
                <w:kern w:val="0"/>
                <w:sz w:val="24"/>
                <w:szCs w:val="24"/>
              </w:rPr>
              <w:t>General procedure for the synthesis of compounds 2a-2i, 4a-4c, 5a-5u</w:t>
            </w:r>
          </w:p>
        </w:tc>
        <w:tc>
          <w:tcPr>
            <w:tcW w:w="1223" w:type="dxa"/>
          </w:tcPr>
          <w:p w14:paraId="416FD2AD" w14:textId="7643862F" w:rsidR="00AA155B" w:rsidRDefault="00AA155B" w:rsidP="00AA155B">
            <w:pPr>
              <w:spacing w:line="360" w:lineRule="auto"/>
              <w:rPr>
                <w:rFonts w:ascii="Times New Roman" w:eastAsia="宋体" w:hAnsi="Times New Roman" w:cs="Times New Roman" w:hint="eastAsia"/>
                <w:kern w:val="0"/>
                <w:sz w:val="24"/>
                <w:szCs w:val="20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0"/>
              </w:rPr>
              <w:t>S</w:t>
            </w:r>
            <w:r w:rsidR="001873AC">
              <w:rPr>
                <w:rFonts w:ascii="Times New Roman" w:eastAsia="宋体" w:hAnsi="Times New Roman" w:cs="Times New Roman" w:hint="eastAsia"/>
                <w:kern w:val="0"/>
                <w:sz w:val="24"/>
                <w:szCs w:val="20"/>
              </w:rPr>
              <w:t>6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0"/>
              </w:rPr>
              <w:t>-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0"/>
              </w:rPr>
              <w:t>S1</w:t>
            </w:r>
            <w:r w:rsidR="001873AC">
              <w:rPr>
                <w:rFonts w:ascii="Times New Roman" w:eastAsia="宋体" w:hAnsi="Times New Roman" w:cs="Times New Roman" w:hint="eastAsia"/>
                <w:kern w:val="0"/>
                <w:sz w:val="24"/>
                <w:szCs w:val="20"/>
              </w:rPr>
              <w:t>3</w:t>
            </w:r>
          </w:p>
        </w:tc>
      </w:tr>
      <w:tr w:rsidR="00AC3714" w14:paraId="6A60D16E" w14:textId="77777777" w:rsidTr="0008221A">
        <w:tc>
          <w:tcPr>
            <w:tcW w:w="7083" w:type="dxa"/>
          </w:tcPr>
          <w:p w14:paraId="684D41FB" w14:textId="6234FA47" w:rsidR="00AC3714" w:rsidRPr="00AC3714" w:rsidRDefault="00AC3714" w:rsidP="00AC3714">
            <w:pPr>
              <w:spacing w:line="360" w:lineRule="auto"/>
              <w:rPr>
                <w:rFonts w:ascii="Times New Roman" w:eastAsia="等线" w:hAnsi="Times New Roman" w:cs="Times New Roman"/>
                <w:b/>
                <w:bCs/>
                <w:sz w:val="24"/>
              </w:rPr>
            </w:pPr>
            <w:r w:rsidRPr="00AC3714">
              <w:rPr>
                <w:rFonts w:ascii="TimesNewRoman" w:eastAsia="宋体" w:hAnsi="TimesNewRoman" w:cs="TimesNewRoman"/>
                <w:b/>
                <w:bCs/>
                <w:kern w:val="0"/>
                <w:sz w:val="24"/>
                <w:szCs w:val="24"/>
                <w:vertAlign w:val="superscript"/>
              </w:rPr>
              <w:t>1</w:t>
            </w:r>
            <w:r w:rsidRPr="00AC3714">
              <w:rPr>
                <w:rFonts w:ascii="TimesNewRoman" w:eastAsia="宋体" w:hAnsi="TimesNewRoman" w:cs="TimesNewRoman"/>
                <w:b/>
                <w:bCs/>
                <w:kern w:val="0"/>
                <w:sz w:val="24"/>
                <w:szCs w:val="24"/>
              </w:rPr>
              <w:t>H NMR and</w:t>
            </w:r>
            <w:r w:rsidRPr="00AC3714">
              <w:rPr>
                <w:rFonts w:ascii="TimesNewRoman" w:eastAsia="宋体" w:hAnsi="TimesNewRoman" w:cs="TimesNewRoman"/>
                <w:b/>
                <w:bCs/>
                <w:kern w:val="0"/>
                <w:sz w:val="24"/>
                <w:szCs w:val="24"/>
                <w:vertAlign w:val="superscript"/>
              </w:rPr>
              <w:t xml:space="preserve"> 13</w:t>
            </w:r>
            <w:r w:rsidRPr="00AC3714">
              <w:rPr>
                <w:rFonts w:ascii="TimesNewRoman" w:eastAsia="宋体" w:hAnsi="TimesNewRoman" w:cs="TimesNewRoman"/>
                <w:b/>
                <w:bCs/>
                <w:kern w:val="0"/>
                <w:sz w:val="24"/>
                <w:szCs w:val="24"/>
              </w:rPr>
              <w:t xml:space="preserve">C NMR spectra of </w:t>
            </w:r>
            <w:bookmarkStart w:id="6" w:name="_Hlk99807017"/>
            <w:r w:rsidRPr="00AC3714">
              <w:rPr>
                <w:rFonts w:ascii="TimesNewRoman" w:eastAsia="宋体" w:hAnsi="TimesNewRoman" w:cs="TimesNewRoman"/>
                <w:b/>
                <w:bCs/>
                <w:kern w:val="0"/>
                <w:sz w:val="24"/>
                <w:szCs w:val="24"/>
              </w:rPr>
              <w:t xml:space="preserve">synthetic </w:t>
            </w:r>
            <w:bookmarkEnd w:id="6"/>
            <w:r w:rsidRPr="00AC3714">
              <w:rPr>
                <w:rFonts w:ascii="TimesNewRoman" w:eastAsia="宋体" w:hAnsi="TimesNewRoman" w:cs="TimesNewRoman"/>
                <w:b/>
                <w:bCs/>
                <w:kern w:val="0"/>
                <w:sz w:val="24"/>
                <w:szCs w:val="24"/>
              </w:rPr>
              <w:t xml:space="preserve">compounds.  </w:t>
            </w:r>
          </w:p>
        </w:tc>
        <w:tc>
          <w:tcPr>
            <w:tcW w:w="1223" w:type="dxa"/>
          </w:tcPr>
          <w:p w14:paraId="76E92C99" w14:textId="5729DB06" w:rsidR="00AC3714" w:rsidRDefault="00AA155B" w:rsidP="00AC3714">
            <w:pPr>
              <w:spacing w:line="360" w:lineRule="auto"/>
              <w:rPr>
                <w:rFonts w:ascii="Times New Roman" w:eastAsia="宋体" w:hAnsi="Times New Roman" w:cs="Times New Roman" w:hint="eastAsia"/>
                <w:kern w:val="0"/>
                <w:sz w:val="24"/>
                <w:szCs w:val="20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0"/>
              </w:rPr>
              <w:t>S1</w:t>
            </w:r>
            <w:r w:rsidR="001873AC">
              <w:rPr>
                <w:rFonts w:ascii="Times New Roman" w:eastAsia="宋体" w:hAnsi="Times New Roman" w:cs="Times New Roman" w:hint="eastAsia"/>
                <w:kern w:val="0"/>
                <w:sz w:val="24"/>
                <w:szCs w:val="20"/>
              </w:rPr>
              <w:t>4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0"/>
              </w:rPr>
              <w:t>-</w:t>
            </w:r>
            <w:r w:rsidR="00DD7345">
              <w:rPr>
                <w:rFonts w:ascii="Times New Roman" w:eastAsia="宋体" w:hAnsi="Times New Roman" w:cs="Times New Roman"/>
                <w:kern w:val="0"/>
                <w:sz w:val="24"/>
                <w:szCs w:val="20"/>
              </w:rPr>
              <w:t>S3</w:t>
            </w:r>
            <w:r w:rsidR="001873AC">
              <w:rPr>
                <w:rFonts w:ascii="Times New Roman" w:eastAsia="宋体" w:hAnsi="Times New Roman" w:cs="Times New Roman" w:hint="eastAsia"/>
                <w:kern w:val="0"/>
                <w:sz w:val="24"/>
                <w:szCs w:val="20"/>
              </w:rPr>
              <w:t>4</w:t>
            </w:r>
          </w:p>
        </w:tc>
      </w:tr>
      <w:tr w:rsidR="00AC3714" w14:paraId="6A0CD668" w14:textId="77777777" w:rsidTr="0008221A">
        <w:tc>
          <w:tcPr>
            <w:tcW w:w="7083" w:type="dxa"/>
          </w:tcPr>
          <w:p w14:paraId="1F4F5FE0" w14:textId="6EC3B511" w:rsidR="00AC3714" w:rsidRPr="004F7A24" w:rsidRDefault="00AC3714" w:rsidP="00AC3714">
            <w:pPr>
              <w:spacing w:line="360" w:lineRule="auto"/>
              <w:rPr>
                <w:rFonts w:ascii="Times New Roman" w:eastAsia="等线" w:hAnsi="Times New Roman" w:cs="Times New Roman"/>
                <w:b/>
                <w:sz w:val="24"/>
              </w:rPr>
            </w:pPr>
            <w:r w:rsidRPr="00AC3714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HPLC spectra of synthetic compounds</w:t>
            </w:r>
          </w:p>
        </w:tc>
        <w:tc>
          <w:tcPr>
            <w:tcW w:w="1223" w:type="dxa"/>
          </w:tcPr>
          <w:p w14:paraId="431DD1F7" w14:textId="1E447935" w:rsidR="00AC3714" w:rsidRDefault="00AC3714" w:rsidP="00AC3714">
            <w:pPr>
              <w:spacing w:line="360" w:lineRule="auto"/>
              <w:rPr>
                <w:rFonts w:ascii="Times New Roman" w:eastAsia="宋体" w:hAnsi="Times New Roman" w:cs="Times New Roman" w:hint="eastAsia"/>
                <w:kern w:val="0"/>
                <w:sz w:val="24"/>
                <w:szCs w:val="20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0"/>
              </w:rPr>
              <w:t>S</w:t>
            </w:r>
            <w:r w:rsidR="00DD7345">
              <w:rPr>
                <w:rFonts w:ascii="Times New Roman" w:eastAsia="宋体" w:hAnsi="Times New Roman" w:cs="Times New Roman"/>
                <w:kern w:val="0"/>
                <w:sz w:val="24"/>
                <w:szCs w:val="20"/>
              </w:rPr>
              <w:t>3</w:t>
            </w:r>
            <w:r w:rsidR="001873AC">
              <w:rPr>
                <w:rFonts w:ascii="Times New Roman" w:eastAsia="宋体" w:hAnsi="Times New Roman" w:cs="Times New Roman" w:hint="eastAsia"/>
                <w:kern w:val="0"/>
                <w:sz w:val="24"/>
                <w:szCs w:val="20"/>
              </w:rPr>
              <w:t>5</w:t>
            </w:r>
            <w:r w:rsidR="00DD7345">
              <w:rPr>
                <w:rFonts w:ascii="Times New Roman" w:eastAsia="宋体" w:hAnsi="Times New Roman" w:cs="Times New Roman"/>
                <w:kern w:val="0"/>
                <w:sz w:val="24"/>
                <w:szCs w:val="20"/>
              </w:rPr>
              <w:t>-</w:t>
            </w:r>
            <w:r w:rsidR="007E264C">
              <w:rPr>
                <w:rFonts w:ascii="Times New Roman" w:eastAsia="宋体" w:hAnsi="Times New Roman" w:cs="Times New Roman"/>
                <w:kern w:val="0"/>
                <w:sz w:val="24"/>
                <w:szCs w:val="20"/>
              </w:rPr>
              <w:t>S4</w:t>
            </w:r>
            <w:r w:rsidR="001873AC">
              <w:rPr>
                <w:rFonts w:ascii="Times New Roman" w:eastAsia="宋体" w:hAnsi="Times New Roman" w:cs="Times New Roman" w:hint="eastAsia"/>
                <w:kern w:val="0"/>
                <w:sz w:val="24"/>
                <w:szCs w:val="20"/>
              </w:rPr>
              <w:t>5</w:t>
            </w:r>
          </w:p>
        </w:tc>
      </w:tr>
    </w:tbl>
    <w:p w14:paraId="47DD097C" w14:textId="77777777" w:rsidR="00AC3714" w:rsidRDefault="00AC3714" w:rsidP="00AC3714">
      <w:pPr>
        <w:spacing w:afterLines="50" w:after="156" w:line="360" w:lineRule="auto"/>
        <w:rPr>
          <w:rFonts w:ascii="Times New Roman" w:hAnsi="Times New Roman" w:cs="Times New Roman"/>
          <w:sz w:val="24"/>
          <w:szCs w:val="28"/>
        </w:rPr>
      </w:pPr>
    </w:p>
    <w:p w14:paraId="05C1B7C9" w14:textId="77777777" w:rsidR="00AC3714" w:rsidRDefault="00AC3714" w:rsidP="00AC3714">
      <w:pPr>
        <w:spacing w:line="360" w:lineRule="auto"/>
        <w:rPr>
          <w:rFonts w:ascii="Times New Roman" w:hAnsi="Times New Roman" w:cs="Times New Roman"/>
          <w:sz w:val="24"/>
          <w:szCs w:val="28"/>
        </w:rPr>
      </w:pPr>
    </w:p>
    <w:p w14:paraId="2021DBF4" w14:textId="77777777" w:rsidR="00B629AE" w:rsidRPr="00AC3714" w:rsidRDefault="00B629AE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7C20332E" w14:textId="77777777" w:rsidR="00AC3714" w:rsidRPr="00AC3714" w:rsidRDefault="00AC3714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2BA6F38C" w14:textId="77777777" w:rsidR="00AC3714" w:rsidRPr="00AC3714" w:rsidRDefault="00AC3714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50CCEF0B" w14:textId="77777777" w:rsidR="00AC3714" w:rsidRPr="00AC3714" w:rsidRDefault="00AC3714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2557E566" w14:textId="77777777" w:rsidR="00AC3714" w:rsidRPr="00AC3714" w:rsidRDefault="00AC3714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2EAA765A" w14:textId="77777777" w:rsidR="00AC3714" w:rsidRPr="00AC3714" w:rsidRDefault="00AC3714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63150152" w14:textId="77777777" w:rsidR="00AC3714" w:rsidRPr="00AC3714" w:rsidRDefault="00AC3714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3BE9E432" w14:textId="77777777" w:rsidR="00AC3714" w:rsidRPr="00AC3714" w:rsidRDefault="00AC3714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46F25CA5" w14:textId="77777777" w:rsidR="00AC3714" w:rsidRDefault="00AC3714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2AC066EC" w14:textId="77777777" w:rsidR="00AC3714" w:rsidRDefault="00AC3714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5680147E" w14:textId="77777777" w:rsidR="00AC3714" w:rsidRDefault="00AC3714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1208ACF8" w14:textId="77777777" w:rsidR="00AC3714" w:rsidRDefault="00AC3714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455D98C8" w14:textId="77777777" w:rsidR="00AC3714" w:rsidRDefault="00AC3714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4D8B706D" w14:textId="77777777" w:rsidR="00AC3714" w:rsidRDefault="00AC3714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30F039ED" w14:textId="77777777" w:rsidR="00AC3714" w:rsidRDefault="00AC3714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74B2F058" w14:textId="77777777" w:rsidR="00AC3714" w:rsidRDefault="00AC3714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1F68AC22" w14:textId="77777777" w:rsidR="00AC3714" w:rsidRDefault="00AC3714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5D37906A" w14:textId="77777777" w:rsidR="00AC3714" w:rsidRDefault="00AC3714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5EBB9FFE" w14:textId="77777777" w:rsidR="00AC3714" w:rsidRDefault="00AC3714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06C60181" w14:textId="77777777" w:rsidR="00AC3714" w:rsidRDefault="00AC3714" w:rsidP="00AC3714">
      <w:pPr>
        <w:spacing w:line="360" w:lineRule="auto"/>
        <w:rPr>
          <w:rFonts w:ascii="Times New Roman" w:eastAsia="宋体" w:hAnsi="Times New Roman" w:cs="Times New Roman" w:hint="eastAsia"/>
        </w:rPr>
      </w:pPr>
    </w:p>
    <w:p w14:paraId="765FC96E" w14:textId="464C770A" w:rsidR="00AC3714" w:rsidRPr="00AC3714" w:rsidRDefault="00AC3714" w:rsidP="00AC3714">
      <w:pPr>
        <w:spacing w:afterLines="50" w:after="156"/>
        <w:rPr>
          <w:rFonts w:ascii="Times New Roman" w:hAnsi="Times New Roman" w:cs="Times New Roman"/>
          <w:sz w:val="36"/>
          <w:szCs w:val="40"/>
        </w:rPr>
      </w:pPr>
      <w:r w:rsidRPr="00384F09">
        <w:rPr>
          <w:rFonts w:ascii="Times New Roman" w:eastAsia="宋体" w:hAnsi="Times New Roman" w:cs="Times New Roman"/>
          <w:b/>
          <w:iCs/>
          <w:sz w:val="28"/>
          <w:szCs w:val="28"/>
        </w:rPr>
        <w:lastRenderedPageBreak/>
        <w:t xml:space="preserve">Figure </w:t>
      </w:r>
      <w:r w:rsidRPr="00384F09">
        <w:rPr>
          <w:rFonts w:ascii="Times New Roman" w:eastAsia="宋体" w:hAnsi="Times New Roman" w:cs="Times New Roman" w:hint="eastAsia"/>
          <w:b/>
          <w:iCs/>
          <w:sz w:val="28"/>
          <w:szCs w:val="28"/>
        </w:rPr>
        <w:t>S1</w:t>
      </w:r>
      <w:r w:rsidRPr="00384F09">
        <w:rPr>
          <w:rFonts w:ascii="Times New Roman" w:eastAsia="宋体" w:hAnsi="Times New Roman" w:cs="Times New Roman"/>
          <w:b/>
          <w:iCs/>
          <w:sz w:val="28"/>
          <w:szCs w:val="28"/>
        </w:rPr>
        <w:t>.</w:t>
      </w:r>
      <w:r w:rsidRPr="00384F09">
        <w:rPr>
          <w:rFonts w:ascii="Times New Roman" w:eastAsia="宋体" w:hAnsi="Times New Roman" w:cs="Times New Roman"/>
          <w:bCs/>
          <w:iCs/>
          <w:sz w:val="28"/>
          <w:szCs w:val="28"/>
        </w:rPr>
        <w:t xml:space="preserve"> </w:t>
      </w:r>
    </w:p>
    <w:p w14:paraId="72A312D5" w14:textId="1F7399F9" w:rsidR="00AC3714" w:rsidRDefault="00AC3714" w:rsidP="00AC3714">
      <w:pPr>
        <w:spacing w:line="360" w:lineRule="auto"/>
        <w:rPr>
          <w:rFonts w:ascii="Times New Roman" w:eastAsia="宋体" w:hAnsi="Times New Roman" w:cs="Times New Roman"/>
        </w:rPr>
      </w:pPr>
      <w:r w:rsidRPr="00AC3714">
        <w:rPr>
          <w:rFonts w:ascii="Times New Roman" w:eastAsia="宋体" w:hAnsi="Times New Roman" w:cs="Times New Roman"/>
          <w:noProof/>
        </w:rPr>
        <w:drawing>
          <wp:inline distT="0" distB="0" distL="0" distR="0" wp14:anchorId="30E6AD8A" wp14:editId="7046AD4A">
            <wp:extent cx="5274310" cy="6570345"/>
            <wp:effectExtent l="0" t="0" r="2540" b="1905"/>
            <wp:docPr id="224" name="图片 223">
              <a:extLst xmlns:a="http://schemas.openxmlformats.org/drawingml/2006/main">
                <a:ext uri="{FF2B5EF4-FFF2-40B4-BE49-F238E27FC236}">
                  <a16:creationId xmlns:a16="http://schemas.microsoft.com/office/drawing/2014/main" id="{419B17D5-96A5-6868-5480-31FF85F8A79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223">
                      <a:extLst>
                        <a:ext uri="{FF2B5EF4-FFF2-40B4-BE49-F238E27FC236}">
                          <a16:creationId xmlns:a16="http://schemas.microsoft.com/office/drawing/2014/main" id="{419B17D5-96A5-6868-5480-31FF85F8A79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BD487" w14:textId="0BC0F06D" w:rsidR="00AC3714" w:rsidRDefault="00AC3714" w:rsidP="00AC3714">
      <w:pPr>
        <w:spacing w:beforeLines="50" w:before="156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b/>
          <w:bCs/>
          <w:szCs w:val="21"/>
        </w:rPr>
        <w:t xml:space="preserve">Fig. </w:t>
      </w:r>
      <w:r>
        <w:rPr>
          <w:rFonts w:ascii="Times New Roman" w:eastAsia="宋体" w:hAnsi="Times New Roman" w:cs="Times New Roman" w:hint="eastAsia"/>
          <w:b/>
          <w:bCs/>
          <w:szCs w:val="21"/>
        </w:rPr>
        <w:t>S1</w:t>
      </w:r>
      <w:r>
        <w:rPr>
          <w:rFonts w:ascii="Times New Roman" w:eastAsia="宋体" w:hAnsi="Times New Roman" w:cs="Times New Roman"/>
          <w:b/>
          <w:bCs/>
          <w:szCs w:val="21"/>
        </w:rPr>
        <w:t xml:space="preserve">. </w:t>
      </w:r>
      <w:r>
        <w:rPr>
          <w:rFonts w:ascii="Times New Roman" w:eastAsia="宋体" w:hAnsi="Times New Roman" w:cs="Times New Roman"/>
          <w:szCs w:val="21"/>
        </w:rPr>
        <w:t xml:space="preserve">Influence of compounds </w:t>
      </w:r>
      <w:r>
        <w:rPr>
          <w:rFonts w:ascii="Times New Roman" w:eastAsia="宋体" w:hAnsi="Times New Roman" w:cs="Times New Roman"/>
          <w:b/>
          <w:bCs/>
          <w:szCs w:val="21"/>
        </w:rPr>
        <w:t>S01</w:t>
      </w:r>
      <w:r>
        <w:rPr>
          <w:rFonts w:ascii="Times New Roman" w:eastAsia="宋体" w:hAnsi="Times New Roman" w:cs="Times New Roman"/>
          <w:szCs w:val="21"/>
        </w:rPr>
        <w:t>-</w:t>
      </w:r>
      <w:r>
        <w:rPr>
          <w:rFonts w:ascii="Times New Roman" w:eastAsia="宋体" w:hAnsi="Times New Roman" w:cs="Times New Roman"/>
          <w:b/>
          <w:bCs/>
          <w:szCs w:val="21"/>
        </w:rPr>
        <w:t>S21</w:t>
      </w:r>
      <w:r>
        <w:rPr>
          <w:rFonts w:ascii="Times New Roman" w:eastAsia="宋体" w:hAnsi="Times New Roman" w:cs="Times New Roman"/>
          <w:szCs w:val="21"/>
        </w:rPr>
        <w:t xml:space="preserve"> on </w:t>
      </w:r>
      <w:bookmarkStart w:id="7" w:name="OLE_LINK9"/>
      <w:r>
        <w:rPr>
          <w:rFonts w:ascii="Times New Roman" w:eastAsia="宋体" w:hAnsi="Times New Roman" w:cs="Times New Roman"/>
          <w:szCs w:val="21"/>
        </w:rPr>
        <w:t>lipid accumulation</w:t>
      </w:r>
      <w:bookmarkEnd w:id="7"/>
      <w:r>
        <w:rPr>
          <w:rFonts w:ascii="Times New Roman" w:eastAsia="宋体" w:hAnsi="Times New Roman" w:cs="Times New Roman"/>
          <w:szCs w:val="21"/>
        </w:rPr>
        <w:t xml:space="preserve"> in FFA-challenged HepG2 cells. </w:t>
      </w:r>
      <w:r>
        <w:rPr>
          <w:rFonts w:ascii="Times New Roman" w:eastAsia="宋体" w:hAnsi="Times New Roman" w:cs="Times New Roman"/>
        </w:rPr>
        <w:t xml:space="preserve">Detection of lipid droplet accumulation via fluorescence absorption. The model group received 1 mM FFA (OA: PA = 2:1) and DEME for 24 h. The control group and various sample groups were subjected to treatment with 1 mM FFA (OA: PA = 2:1), DEME, and 500 </w:t>
      </w:r>
      <w:proofErr w:type="spellStart"/>
      <w:r>
        <w:rPr>
          <w:rFonts w:ascii="Times New Roman" w:eastAsia="宋体" w:hAnsi="Times New Roman" w:cs="Times New Roman"/>
        </w:rPr>
        <w:t>μM</w:t>
      </w:r>
      <w:proofErr w:type="spellEnd"/>
      <w:r>
        <w:rPr>
          <w:rFonts w:ascii="Times New Roman" w:eastAsia="宋体" w:hAnsi="Times New Roman" w:cs="Times New Roman"/>
        </w:rPr>
        <w:t xml:space="preserve"> of AICAR or the respective target compounds. Extent of lipid droplet accumulation in response to the target compounds in the absence or presence of FFA</w:t>
      </w:r>
      <w:r>
        <w:rPr>
          <w:rFonts w:ascii="Times New Roman" w:eastAsia="宋体" w:hAnsi="Times New Roman" w:cs="Times New Roman"/>
          <w:szCs w:val="21"/>
        </w:rPr>
        <w:t xml:space="preserve"> (1 mM) for 24 h</w:t>
      </w:r>
      <w:r>
        <w:rPr>
          <w:rFonts w:ascii="Times New Roman" w:eastAsia="宋体" w:hAnsi="Times New Roman" w:cs="Times New Roman"/>
        </w:rPr>
        <w:t xml:space="preserve"> (scale bar 50 </w:t>
      </w:r>
      <w:proofErr w:type="spellStart"/>
      <w:r>
        <w:rPr>
          <w:rFonts w:ascii="Times New Roman" w:eastAsia="宋体" w:hAnsi="Times New Roman" w:cs="Times New Roman"/>
        </w:rPr>
        <w:t>μm</w:t>
      </w:r>
      <w:proofErr w:type="spellEnd"/>
      <w:r>
        <w:rPr>
          <w:rFonts w:ascii="Times New Roman" w:eastAsia="宋体" w:hAnsi="Times New Roman" w:cs="Times New Roman"/>
        </w:rPr>
        <w:t>, 40</w:t>
      </w:r>
      <w:r>
        <w:rPr>
          <w:rFonts w:ascii="Times New Roman" w:eastAsia="宋体" w:hAnsi="Times New Roman" w:cs="Times New Roman"/>
          <w:sz w:val="24"/>
          <w:szCs w:val="28"/>
        </w:rPr>
        <w:t>×</w:t>
      </w:r>
      <w:r>
        <w:rPr>
          <w:rFonts w:ascii="Times New Roman" w:eastAsia="宋体" w:hAnsi="Times New Roman" w:cs="Times New Roman"/>
        </w:rPr>
        <w:t>).</w:t>
      </w:r>
    </w:p>
    <w:p w14:paraId="138BBDF3" w14:textId="77777777" w:rsidR="00AC3714" w:rsidRDefault="00AC3714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2D101F01" w14:textId="46EE6CD6" w:rsidR="00CC3D34" w:rsidRPr="00AC3714" w:rsidRDefault="00CC3D34" w:rsidP="00CC3D34">
      <w:pPr>
        <w:spacing w:afterLines="50" w:after="156"/>
        <w:rPr>
          <w:rFonts w:ascii="Times New Roman" w:hAnsi="Times New Roman" w:cs="Times New Roman"/>
          <w:sz w:val="36"/>
          <w:szCs w:val="40"/>
        </w:rPr>
      </w:pPr>
      <w:r w:rsidRPr="00384F09">
        <w:rPr>
          <w:rFonts w:ascii="Times New Roman" w:eastAsia="宋体" w:hAnsi="Times New Roman" w:cs="Times New Roman"/>
          <w:b/>
          <w:iCs/>
          <w:sz w:val="28"/>
          <w:szCs w:val="28"/>
        </w:rPr>
        <w:lastRenderedPageBreak/>
        <w:t xml:space="preserve">Figure </w:t>
      </w:r>
      <w:r w:rsidRPr="00384F09">
        <w:rPr>
          <w:rFonts w:ascii="Times New Roman" w:eastAsia="宋体" w:hAnsi="Times New Roman" w:cs="Times New Roman" w:hint="eastAsia"/>
          <w:b/>
          <w:iCs/>
          <w:sz w:val="28"/>
          <w:szCs w:val="28"/>
        </w:rPr>
        <w:t>S</w:t>
      </w:r>
      <w:r>
        <w:rPr>
          <w:rFonts w:ascii="Times New Roman" w:eastAsia="宋体" w:hAnsi="Times New Roman" w:cs="Times New Roman" w:hint="eastAsia"/>
          <w:b/>
          <w:iCs/>
          <w:sz w:val="28"/>
          <w:szCs w:val="28"/>
        </w:rPr>
        <w:t>2</w:t>
      </w:r>
      <w:r w:rsidRPr="00384F09">
        <w:rPr>
          <w:rFonts w:ascii="Times New Roman" w:eastAsia="宋体" w:hAnsi="Times New Roman" w:cs="Times New Roman"/>
          <w:b/>
          <w:iCs/>
          <w:sz w:val="28"/>
          <w:szCs w:val="28"/>
        </w:rPr>
        <w:t>.</w:t>
      </w:r>
      <w:r w:rsidRPr="00384F09">
        <w:rPr>
          <w:rFonts w:ascii="Times New Roman" w:eastAsia="宋体" w:hAnsi="Times New Roman" w:cs="Times New Roman"/>
          <w:bCs/>
          <w:iCs/>
          <w:sz w:val="28"/>
          <w:szCs w:val="28"/>
        </w:rPr>
        <w:t xml:space="preserve"> </w:t>
      </w:r>
    </w:p>
    <w:p w14:paraId="3F3944D7" w14:textId="31405F2A" w:rsidR="00CC3D34" w:rsidRDefault="00CC3D34" w:rsidP="00AC3714">
      <w:pPr>
        <w:spacing w:line="360" w:lineRule="auto"/>
        <w:rPr>
          <w:rFonts w:ascii="Times New Roman" w:eastAsia="宋体" w:hAnsi="Times New Roman" w:cs="Times New Roman"/>
        </w:rPr>
      </w:pPr>
      <w:r w:rsidRPr="00CC3D34">
        <w:rPr>
          <w:rFonts w:ascii="Times New Roman" w:eastAsia="宋体" w:hAnsi="Times New Roman" w:cs="Times New Roman"/>
          <w:noProof/>
        </w:rPr>
        <w:drawing>
          <wp:inline distT="0" distB="0" distL="0" distR="0" wp14:anchorId="0D8F8E66" wp14:editId="0F9E4DB6">
            <wp:extent cx="5274310" cy="2607310"/>
            <wp:effectExtent l="0" t="0" r="2540" b="0"/>
            <wp:docPr id="18" name="图片 17">
              <a:extLst xmlns:a="http://schemas.openxmlformats.org/drawingml/2006/main">
                <a:ext uri="{FF2B5EF4-FFF2-40B4-BE49-F238E27FC236}">
                  <a16:creationId xmlns:a16="http://schemas.microsoft.com/office/drawing/2014/main" id="{C980936F-AF1D-9BD5-DBBD-AF30830D7C7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7">
                      <a:extLst>
                        <a:ext uri="{FF2B5EF4-FFF2-40B4-BE49-F238E27FC236}">
                          <a16:creationId xmlns:a16="http://schemas.microsoft.com/office/drawing/2014/main" id="{C980936F-AF1D-9BD5-DBBD-AF30830D7C7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57628" w14:textId="68D2529C" w:rsidR="00CC3D34" w:rsidRPr="002512CA" w:rsidRDefault="00CC3D34" w:rsidP="00CC3D34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szCs w:val="21"/>
        </w:rPr>
      </w:pPr>
      <w:r w:rsidRPr="002512CA">
        <w:rPr>
          <w:rFonts w:ascii="Times New Roman" w:eastAsia="宋体" w:hAnsi="Times New Roman" w:cs="Times New Roman"/>
          <w:b/>
          <w:bCs/>
          <w:szCs w:val="21"/>
        </w:rPr>
        <w:t xml:space="preserve">Fig. </w:t>
      </w:r>
      <w:r>
        <w:rPr>
          <w:rFonts w:ascii="Times New Roman" w:eastAsia="宋体" w:hAnsi="Times New Roman" w:cs="Times New Roman" w:hint="eastAsia"/>
          <w:b/>
          <w:bCs/>
          <w:szCs w:val="21"/>
        </w:rPr>
        <w:t>S2</w:t>
      </w:r>
      <w:r w:rsidRPr="002512CA">
        <w:rPr>
          <w:rFonts w:ascii="Times New Roman" w:eastAsia="宋体" w:hAnsi="Times New Roman" w:cs="Times New Roman"/>
          <w:b/>
          <w:bCs/>
          <w:szCs w:val="21"/>
        </w:rPr>
        <w:t xml:space="preserve">. </w:t>
      </w:r>
      <w:r w:rsidRPr="002512CA">
        <w:rPr>
          <w:rFonts w:ascii="Times New Roman" w:eastAsia="宋体" w:hAnsi="Times New Roman" w:cs="Times New Roman"/>
          <w:szCs w:val="21"/>
        </w:rPr>
        <w:t xml:space="preserve">Impact of </w:t>
      </w:r>
      <w:r w:rsidRPr="002512CA">
        <w:rPr>
          <w:rFonts w:ascii="Times New Roman" w:eastAsia="宋体" w:hAnsi="Times New Roman" w:cs="Times New Roman"/>
          <w:b/>
          <w:bCs/>
          <w:szCs w:val="21"/>
        </w:rPr>
        <w:t>S10</w:t>
      </w:r>
      <w:r w:rsidRPr="002512CA">
        <w:rPr>
          <w:rFonts w:ascii="Times New Roman" w:eastAsia="宋体" w:hAnsi="Times New Roman" w:cs="Times New Roman"/>
          <w:szCs w:val="21"/>
        </w:rPr>
        <w:t xml:space="preserve"> and </w:t>
      </w:r>
      <w:r w:rsidRPr="002512CA">
        <w:rPr>
          <w:rFonts w:ascii="Times New Roman" w:eastAsia="宋体" w:hAnsi="Times New Roman" w:cs="Times New Roman"/>
          <w:b/>
          <w:bCs/>
          <w:szCs w:val="21"/>
        </w:rPr>
        <w:t>S17</w:t>
      </w:r>
      <w:r w:rsidRPr="002512CA">
        <w:rPr>
          <w:rFonts w:ascii="Times New Roman" w:eastAsia="宋体" w:hAnsi="Times New Roman" w:cs="Times New Roman"/>
          <w:szCs w:val="21"/>
        </w:rPr>
        <w:t xml:space="preserve"> on FFA-Induced ALT and AST activity in HepG2 cells. (</w:t>
      </w:r>
      <w:r w:rsidRPr="002512CA">
        <w:rPr>
          <w:rFonts w:ascii="Times New Roman" w:eastAsia="宋体" w:hAnsi="Times New Roman" w:cs="Times New Roman"/>
          <w:b/>
          <w:bCs/>
          <w:szCs w:val="21"/>
        </w:rPr>
        <w:t>A</w:t>
      </w:r>
      <w:r w:rsidRPr="002512CA">
        <w:rPr>
          <w:rFonts w:ascii="Times New Roman" w:eastAsia="宋体" w:hAnsi="Times New Roman" w:cs="Times New Roman"/>
          <w:szCs w:val="21"/>
        </w:rPr>
        <w:t xml:space="preserve">) </w:t>
      </w:r>
      <w:r w:rsidRPr="002512CA">
        <w:rPr>
          <w:rFonts w:ascii="Times New Roman" w:eastAsia="宋体" w:hAnsi="Times New Roman" w:cs="Times New Roman"/>
        </w:rPr>
        <w:t xml:space="preserve">Measurement of ALT activity in cell lysis </w:t>
      </w:r>
      <w:r w:rsidRPr="002512CA">
        <w:rPr>
          <w:rFonts w:ascii="Times New Roman" w:eastAsia="宋体" w:hAnsi="Times New Roman" w:cs="Times New Roman"/>
          <w:i/>
          <w:iCs/>
        </w:rPr>
        <w:t xml:space="preserve">via </w:t>
      </w:r>
      <w:r w:rsidRPr="002512CA">
        <w:rPr>
          <w:rFonts w:ascii="Times New Roman" w:eastAsia="宋体" w:hAnsi="Times New Roman" w:cs="Times New Roman"/>
        </w:rPr>
        <w:t xml:space="preserve">fluorescence absorption following treatment with designated concentrations of </w:t>
      </w:r>
      <w:r w:rsidRPr="002512CA">
        <w:rPr>
          <w:rFonts w:ascii="Times New Roman" w:eastAsia="宋体" w:hAnsi="Times New Roman" w:cs="Times New Roman"/>
          <w:b/>
          <w:bCs/>
          <w:szCs w:val="21"/>
        </w:rPr>
        <w:t>S10</w:t>
      </w:r>
      <w:r w:rsidRPr="002512CA">
        <w:rPr>
          <w:rFonts w:ascii="Times New Roman" w:eastAsia="宋体" w:hAnsi="Times New Roman" w:cs="Times New Roman"/>
          <w:szCs w:val="21"/>
        </w:rPr>
        <w:t xml:space="preserve"> or </w:t>
      </w:r>
      <w:r w:rsidRPr="002512CA">
        <w:rPr>
          <w:rFonts w:ascii="Times New Roman" w:eastAsia="宋体" w:hAnsi="Times New Roman" w:cs="Times New Roman"/>
          <w:b/>
          <w:bCs/>
          <w:szCs w:val="21"/>
        </w:rPr>
        <w:t>S17</w:t>
      </w:r>
      <w:r w:rsidRPr="002512CA">
        <w:rPr>
          <w:rFonts w:ascii="Times New Roman" w:eastAsia="宋体" w:hAnsi="Times New Roman" w:cs="Times New Roman"/>
        </w:rPr>
        <w:t xml:space="preserve"> in the absence or presence of </w:t>
      </w:r>
      <w:r w:rsidRPr="002512CA">
        <w:rPr>
          <w:rFonts w:ascii="Times New Roman" w:eastAsia="宋体" w:hAnsi="Times New Roman" w:cs="Times New Roman"/>
          <w:szCs w:val="21"/>
        </w:rPr>
        <w:t xml:space="preserve">1 mM </w:t>
      </w:r>
      <w:r w:rsidRPr="002512CA">
        <w:rPr>
          <w:rFonts w:ascii="Times New Roman" w:eastAsia="宋体" w:hAnsi="Times New Roman" w:cs="Times New Roman"/>
        </w:rPr>
        <w:t>FFA for 24 h, with FA serving as a control. (</w:t>
      </w:r>
      <w:r w:rsidRPr="002512CA">
        <w:rPr>
          <w:rFonts w:ascii="Times New Roman" w:eastAsia="宋体" w:hAnsi="Times New Roman" w:cs="Times New Roman"/>
          <w:b/>
          <w:bCs/>
          <w:szCs w:val="21"/>
        </w:rPr>
        <w:t>B</w:t>
      </w:r>
      <w:r w:rsidRPr="002512CA">
        <w:rPr>
          <w:rFonts w:ascii="Times New Roman" w:eastAsia="宋体" w:hAnsi="Times New Roman" w:cs="Times New Roman"/>
          <w:szCs w:val="21"/>
        </w:rPr>
        <w:t xml:space="preserve">) </w:t>
      </w:r>
      <w:r w:rsidRPr="002512CA">
        <w:rPr>
          <w:rFonts w:ascii="Times New Roman" w:eastAsia="宋体" w:hAnsi="Times New Roman" w:cs="Times New Roman"/>
        </w:rPr>
        <w:t xml:space="preserve">Measurement of AST activity in cell lysis </w:t>
      </w:r>
      <w:r w:rsidRPr="002512CA">
        <w:rPr>
          <w:rFonts w:ascii="Times New Roman" w:eastAsia="宋体" w:hAnsi="Times New Roman" w:cs="Times New Roman"/>
          <w:i/>
          <w:iCs/>
        </w:rPr>
        <w:t>via</w:t>
      </w:r>
      <w:r w:rsidRPr="002512CA">
        <w:rPr>
          <w:rFonts w:ascii="Times New Roman" w:eastAsia="宋体" w:hAnsi="Times New Roman" w:cs="Times New Roman"/>
        </w:rPr>
        <w:t xml:space="preserve"> fluorescence absorption following treatment with designated concentrations of </w:t>
      </w:r>
      <w:r w:rsidRPr="002512CA">
        <w:rPr>
          <w:rFonts w:ascii="Times New Roman" w:eastAsia="宋体" w:hAnsi="Times New Roman" w:cs="Times New Roman"/>
          <w:b/>
          <w:bCs/>
          <w:szCs w:val="21"/>
        </w:rPr>
        <w:t>S10</w:t>
      </w:r>
      <w:r w:rsidRPr="002512CA">
        <w:rPr>
          <w:rFonts w:ascii="Times New Roman" w:eastAsia="宋体" w:hAnsi="Times New Roman" w:cs="Times New Roman"/>
          <w:szCs w:val="21"/>
        </w:rPr>
        <w:t xml:space="preserve"> or </w:t>
      </w:r>
      <w:r w:rsidRPr="002512CA">
        <w:rPr>
          <w:rFonts w:ascii="Times New Roman" w:eastAsia="宋体" w:hAnsi="Times New Roman" w:cs="Times New Roman"/>
          <w:b/>
          <w:bCs/>
          <w:szCs w:val="21"/>
        </w:rPr>
        <w:t>S17</w:t>
      </w:r>
      <w:r w:rsidRPr="002512CA">
        <w:rPr>
          <w:rFonts w:ascii="Times New Roman" w:eastAsia="宋体" w:hAnsi="Times New Roman" w:cs="Times New Roman"/>
        </w:rPr>
        <w:t xml:space="preserve"> in the absence or presence of </w:t>
      </w:r>
      <w:r w:rsidRPr="002512CA">
        <w:rPr>
          <w:rFonts w:ascii="Times New Roman" w:eastAsia="宋体" w:hAnsi="Times New Roman" w:cs="Times New Roman"/>
          <w:szCs w:val="21"/>
        </w:rPr>
        <w:t xml:space="preserve">1 mM </w:t>
      </w:r>
      <w:r w:rsidRPr="002512CA">
        <w:rPr>
          <w:rFonts w:ascii="Times New Roman" w:eastAsia="宋体" w:hAnsi="Times New Roman" w:cs="Times New Roman"/>
        </w:rPr>
        <w:t>FFA for 24 h, with FA serving as a control.</w:t>
      </w:r>
      <w:r w:rsidRPr="002512CA">
        <w:rPr>
          <w:rFonts w:ascii="Times New Roman" w:eastAsia="宋体" w:hAnsi="Times New Roman" w:cs="Times New Roman"/>
          <w:szCs w:val="21"/>
        </w:rPr>
        <w:t xml:space="preserve"> The data, derived from three independent experiments, are presented as mean ± SD. #### </w:t>
      </w:r>
      <w:r w:rsidRPr="002512CA">
        <w:rPr>
          <w:rFonts w:ascii="Times New Roman" w:eastAsia="宋体" w:hAnsi="Times New Roman" w:cs="Times New Roman"/>
          <w:i/>
          <w:iCs/>
          <w:szCs w:val="21"/>
        </w:rPr>
        <w:t>P</w:t>
      </w:r>
      <w:r w:rsidRPr="002512CA">
        <w:rPr>
          <w:rFonts w:ascii="Times New Roman" w:eastAsia="宋体" w:hAnsi="Times New Roman" w:cs="Times New Roman"/>
          <w:i/>
          <w:szCs w:val="21"/>
        </w:rPr>
        <w:t xml:space="preserve"> &lt;</w:t>
      </w:r>
      <w:r w:rsidRPr="002512CA">
        <w:rPr>
          <w:rFonts w:ascii="Times New Roman" w:eastAsia="宋体" w:hAnsi="Times New Roman" w:cs="Times New Roman"/>
          <w:szCs w:val="21"/>
        </w:rPr>
        <w:t xml:space="preserve"> 0.0001 versus the control group. * </w:t>
      </w:r>
      <w:r w:rsidRPr="002512CA">
        <w:rPr>
          <w:rFonts w:ascii="Times New Roman" w:eastAsia="宋体" w:hAnsi="Times New Roman" w:cs="Times New Roman"/>
          <w:i/>
          <w:iCs/>
          <w:szCs w:val="21"/>
        </w:rPr>
        <w:t xml:space="preserve">P </w:t>
      </w:r>
      <w:r w:rsidRPr="002512CA">
        <w:rPr>
          <w:rFonts w:ascii="Times New Roman" w:eastAsia="宋体" w:hAnsi="Times New Roman" w:cs="Times New Roman"/>
          <w:i/>
          <w:szCs w:val="21"/>
        </w:rPr>
        <w:t>&lt;</w:t>
      </w:r>
      <w:r w:rsidRPr="002512CA">
        <w:rPr>
          <w:rFonts w:ascii="Times New Roman" w:eastAsia="宋体" w:hAnsi="Times New Roman" w:cs="Times New Roman"/>
          <w:szCs w:val="21"/>
        </w:rPr>
        <w:t xml:space="preserve"> 0.05, **</w:t>
      </w:r>
      <w:r w:rsidRPr="002512CA">
        <w:rPr>
          <w:rFonts w:ascii="Times New Roman" w:eastAsia="宋体" w:hAnsi="Times New Roman" w:cs="Times New Roman"/>
          <w:i/>
          <w:iCs/>
          <w:szCs w:val="21"/>
        </w:rPr>
        <w:t xml:space="preserve"> P </w:t>
      </w:r>
      <w:r w:rsidRPr="002512CA">
        <w:rPr>
          <w:rFonts w:ascii="Times New Roman" w:eastAsia="宋体" w:hAnsi="Times New Roman" w:cs="Times New Roman"/>
          <w:i/>
          <w:szCs w:val="21"/>
        </w:rPr>
        <w:t>&lt;</w:t>
      </w:r>
      <w:r w:rsidRPr="002512CA">
        <w:rPr>
          <w:rFonts w:ascii="Times New Roman" w:eastAsia="宋体" w:hAnsi="Times New Roman" w:cs="Times New Roman"/>
          <w:szCs w:val="21"/>
        </w:rPr>
        <w:t xml:space="preserve"> 0.01, ***</w:t>
      </w:r>
      <w:r w:rsidRPr="002512CA">
        <w:rPr>
          <w:rFonts w:ascii="Times New Roman" w:eastAsia="宋体" w:hAnsi="Times New Roman" w:cs="Times New Roman"/>
          <w:i/>
          <w:iCs/>
          <w:szCs w:val="21"/>
        </w:rPr>
        <w:t xml:space="preserve"> P </w:t>
      </w:r>
      <w:r w:rsidRPr="002512CA">
        <w:rPr>
          <w:rFonts w:ascii="Times New Roman" w:eastAsia="宋体" w:hAnsi="Times New Roman" w:cs="Times New Roman"/>
          <w:i/>
          <w:szCs w:val="21"/>
        </w:rPr>
        <w:t>&lt;</w:t>
      </w:r>
      <w:r w:rsidRPr="002512CA">
        <w:rPr>
          <w:rFonts w:ascii="Times New Roman" w:eastAsia="宋体" w:hAnsi="Times New Roman" w:cs="Times New Roman"/>
          <w:szCs w:val="21"/>
        </w:rPr>
        <w:t xml:space="preserve"> 0.001 versus the </w:t>
      </w:r>
      <w:r w:rsidRPr="002512CA">
        <w:rPr>
          <w:rFonts w:ascii="Times New Roman" w:eastAsia="宋体" w:hAnsi="Times New Roman" w:cs="Times New Roman"/>
        </w:rPr>
        <w:t>FFA</w:t>
      </w:r>
      <w:r w:rsidRPr="002512CA">
        <w:rPr>
          <w:rFonts w:ascii="Times New Roman" w:eastAsia="宋体" w:hAnsi="Times New Roman" w:cs="Times New Roman"/>
          <w:szCs w:val="21"/>
        </w:rPr>
        <w:t xml:space="preserve"> (1 mM) group.</w:t>
      </w:r>
    </w:p>
    <w:p w14:paraId="5040FD9B" w14:textId="77777777" w:rsidR="00CC3D34" w:rsidRPr="00CC3D34" w:rsidRDefault="00CC3D34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1396653D" w14:textId="77777777" w:rsidR="00CC3D34" w:rsidRDefault="00CC3D34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747C68B2" w14:textId="77777777" w:rsidR="00CC3D34" w:rsidRDefault="00CC3D34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3FA9DC05" w14:textId="77777777" w:rsidR="00CC3D34" w:rsidRDefault="00CC3D34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7C28E91B" w14:textId="77777777" w:rsidR="00CC3D34" w:rsidRDefault="00CC3D34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7C5BF22A" w14:textId="77777777" w:rsidR="00CC3D34" w:rsidRDefault="00CC3D34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1BA5AF57" w14:textId="77777777" w:rsidR="00CC3D34" w:rsidRDefault="00CC3D34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5E6A9FAB" w14:textId="77777777" w:rsidR="00CC3D34" w:rsidRDefault="00CC3D34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2BF8AFFA" w14:textId="77777777" w:rsidR="00CC3D34" w:rsidRDefault="00CC3D34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2040EFEE" w14:textId="77777777" w:rsidR="00CC3D34" w:rsidRDefault="00CC3D34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3E60F476" w14:textId="77777777" w:rsidR="00CC3D34" w:rsidRDefault="00CC3D34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62431FDB" w14:textId="77777777" w:rsidR="00CC3D34" w:rsidRDefault="00CC3D34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1C2F148E" w14:textId="0ABE7AB0" w:rsidR="001873AC" w:rsidRPr="005B5B56" w:rsidRDefault="005B5B56" w:rsidP="005B5B56">
      <w:pPr>
        <w:spacing w:afterLines="50" w:after="156"/>
        <w:rPr>
          <w:rFonts w:ascii="Times New Roman" w:hAnsi="Times New Roman" w:cs="Times New Roman" w:hint="eastAsia"/>
          <w:sz w:val="36"/>
          <w:szCs w:val="40"/>
        </w:rPr>
      </w:pPr>
      <w:r w:rsidRPr="00384F09">
        <w:rPr>
          <w:rFonts w:ascii="Times New Roman" w:eastAsia="宋体" w:hAnsi="Times New Roman" w:cs="Times New Roman"/>
          <w:b/>
          <w:iCs/>
          <w:sz w:val="28"/>
          <w:szCs w:val="28"/>
        </w:rPr>
        <w:lastRenderedPageBreak/>
        <w:t xml:space="preserve">Figure </w:t>
      </w:r>
      <w:r w:rsidRPr="00384F09">
        <w:rPr>
          <w:rFonts w:ascii="Times New Roman" w:eastAsia="宋体" w:hAnsi="Times New Roman" w:cs="Times New Roman" w:hint="eastAsia"/>
          <w:b/>
          <w:iCs/>
          <w:sz w:val="28"/>
          <w:szCs w:val="28"/>
        </w:rPr>
        <w:t>S</w:t>
      </w:r>
      <w:r>
        <w:rPr>
          <w:rFonts w:ascii="Times New Roman" w:eastAsia="宋体" w:hAnsi="Times New Roman" w:cs="Times New Roman" w:hint="eastAsia"/>
          <w:b/>
          <w:iCs/>
          <w:sz w:val="28"/>
          <w:szCs w:val="28"/>
        </w:rPr>
        <w:t>3</w:t>
      </w:r>
      <w:r w:rsidRPr="00384F09">
        <w:rPr>
          <w:rFonts w:ascii="Times New Roman" w:eastAsia="宋体" w:hAnsi="Times New Roman" w:cs="Times New Roman"/>
          <w:b/>
          <w:iCs/>
          <w:sz w:val="28"/>
          <w:szCs w:val="28"/>
        </w:rPr>
        <w:t>.</w:t>
      </w:r>
      <w:r w:rsidRPr="00384F09">
        <w:rPr>
          <w:rFonts w:ascii="Times New Roman" w:eastAsia="宋体" w:hAnsi="Times New Roman" w:cs="Times New Roman"/>
          <w:bCs/>
          <w:iCs/>
          <w:sz w:val="28"/>
          <w:szCs w:val="28"/>
        </w:rPr>
        <w:t xml:space="preserve"> </w:t>
      </w:r>
    </w:p>
    <w:p w14:paraId="4C71411D" w14:textId="2FDBDBBD" w:rsidR="005B5B56" w:rsidRDefault="005B5B56" w:rsidP="00AC3714">
      <w:pPr>
        <w:spacing w:line="360" w:lineRule="auto"/>
        <w:rPr>
          <w:rFonts w:ascii="Times New Roman" w:eastAsia="宋体" w:hAnsi="Times New Roman" w:cs="Times New Roman" w:hint="eastAsia"/>
        </w:rPr>
      </w:pPr>
      <w:r w:rsidRPr="005B5B56">
        <w:rPr>
          <w:rFonts w:ascii="Times New Roman" w:eastAsia="宋体" w:hAnsi="Times New Roman" w:cs="Times New Roman"/>
        </w:rPr>
        <w:drawing>
          <wp:inline distT="0" distB="0" distL="0" distR="0" wp14:anchorId="0B1C94D9" wp14:editId="6CF4904A">
            <wp:extent cx="5274310" cy="4988560"/>
            <wp:effectExtent l="0" t="0" r="2540" b="2540"/>
            <wp:docPr id="126" name="图片 125">
              <a:extLst xmlns:a="http://schemas.openxmlformats.org/drawingml/2006/main">
                <a:ext uri="{FF2B5EF4-FFF2-40B4-BE49-F238E27FC236}">
                  <a16:creationId xmlns:a16="http://schemas.microsoft.com/office/drawing/2014/main" id="{27141D8E-6376-841F-C288-51B4055ADB0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5">
                      <a:extLst>
                        <a:ext uri="{FF2B5EF4-FFF2-40B4-BE49-F238E27FC236}">
                          <a16:creationId xmlns:a16="http://schemas.microsoft.com/office/drawing/2014/main" id="{27141D8E-6376-841F-C288-51B4055ADB0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98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837BA" w14:textId="1E6E37B0" w:rsidR="001873AC" w:rsidRPr="005B5B56" w:rsidRDefault="005B5B56" w:rsidP="005B5B56">
      <w:pPr>
        <w:adjustRightInd w:val="0"/>
        <w:snapToGrid w:val="0"/>
        <w:spacing w:beforeLines="50" w:before="156" w:line="360" w:lineRule="auto"/>
        <w:rPr>
          <w:rFonts w:ascii="Times New Roman" w:eastAsia="宋体" w:hAnsi="Times New Roman" w:cs="Times New Roman" w:hint="eastAsia"/>
        </w:rPr>
      </w:pPr>
      <w:r w:rsidRPr="002512CA">
        <w:rPr>
          <w:rFonts w:ascii="Times New Roman" w:eastAsia="宋体" w:hAnsi="Times New Roman" w:cs="Times New Roman"/>
          <w:b/>
          <w:bCs/>
          <w:szCs w:val="21"/>
        </w:rPr>
        <w:t xml:space="preserve">Fig. </w:t>
      </w:r>
      <w:r>
        <w:rPr>
          <w:rFonts w:ascii="Times New Roman" w:eastAsia="宋体" w:hAnsi="Times New Roman" w:cs="Times New Roman" w:hint="eastAsia"/>
          <w:b/>
          <w:bCs/>
          <w:szCs w:val="21"/>
        </w:rPr>
        <w:t>S</w:t>
      </w:r>
      <w:r>
        <w:rPr>
          <w:rFonts w:ascii="Times New Roman" w:eastAsia="宋体" w:hAnsi="Times New Roman" w:cs="Times New Roman" w:hint="eastAsia"/>
          <w:b/>
          <w:bCs/>
          <w:szCs w:val="21"/>
        </w:rPr>
        <w:t>3</w:t>
      </w:r>
      <w:r w:rsidRPr="002512CA">
        <w:rPr>
          <w:rFonts w:ascii="Times New Roman" w:eastAsia="宋体" w:hAnsi="Times New Roman" w:cs="Times New Roman"/>
          <w:b/>
          <w:bCs/>
          <w:szCs w:val="21"/>
        </w:rPr>
        <w:t xml:space="preserve">. </w:t>
      </w:r>
      <w:r w:rsidRPr="005B5B56">
        <w:rPr>
          <w:rFonts w:ascii="Times New Roman" w:eastAsia="宋体" w:hAnsi="Times New Roman" w:cs="Times New Roman"/>
          <w:szCs w:val="21"/>
        </w:rPr>
        <w:t>The water solubility</w:t>
      </w:r>
      <w:r w:rsidRPr="005B5B56">
        <w:rPr>
          <w:rFonts w:ascii="Times New Roman" w:eastAsia="宋体" w:hAnsi="Times New Roman" w:cs="Times New Roman"/>
          <w:szCs w:val="21"/>
        </w:rPr>
        <w:t xml:space="preserve"> of</w:t>
      </w:r>
      <w:r w:rsidRPr="005B5B56">
        <w:rPr>
          <w:rFonts w:ascii="Times New Roman" w:eastAsia="宋体" w:hAnsi="Times New Roman" w:cs="Times New Roman"/>
          <w:szCs w:val="21"/>
        </w:rPr>
        <w:t xml:space="preserve"> </w:t>
      </w:r>
      <w:r w:rsidRPr="005B5B56">
        <w:rPr>
          <w:rFonts w:ascii="Times New Roman" w:eastAsia="宋体" w:hAnsi="Times New Roman" w:cs="Times New Roman"/>
          <w:b/>
          <w:bCs/>
          <w:szCs w:val="21"/>
        </w:rPr>
        <w:t>S10</w:t>
      </w:r>
      <w:r w:rsidRPr="005B5B56">
        <w:rPr>
          <w:rFonts w:ascii="Times New Roman" w:eastAsia="宋体" w:hAnsi="Times New Roman" w:cs="Times New Roman"/>
          <w:szCs w:val="21"/>
        </w:rPr>
        <w:t xml:space="preserve"> and </w:t>
      </w:r>
      <w:r w:rsidRPr="005B5B56">
        <w:rPr>
          <w:rFonts w:ascii="Times New Roman" w:eastAsia="宋体" w:hAnsi="Times New Roman" w:cs="Times New Roman"/>
          <w:b/>
          <w:bCs/>
          <w:szCs w:val="21"/>
        </w:rPr>
        <w:t>S17</w:t>
      </w:r>
      <w:r w:rsidRPr="005B5B56">
        <w:rPr>
          <w:rFonts w:ascii="Times New Roman" w:eastAsia="宋体" w:hAnsi="Times New Roman" w:cs="Times New Roman"/>
          <w:szCs w:val="21"/>
        </w:rPr>
        <w:t xml:space="preserve"> in </w:t>
      </w:r>
      <w:r w:rsidRPr="005B5B56">
        <w:rPr>
          <w:rFonts w:ascii="Times New Roman" w:eastAsia="宋体" w:hAnsi="Times New Roman" w:cs="Times New Roman"/>
          <w:szCs w:val="21"/>
        </w:rPr>
        <w:t>PBS</w:t>
      </w:r>
      <w:r w:rsidRPr="005B5B56">
        <w:rPr>
          <w:rFonts w:ascii="Times New Roman" w:eastAsia="宋体" w:hAnsi="Times New Roman" w:cs="Times New Roman"/>
          <w:szCs w:val="21"/>
        </w:rPr>
        <w:t>. (</w:t>
      </w:r>
      <w:r w:rsidRPr="005B5B56">
        <w:rPr>
          <w:rFonts w:ascii="Times New Roman" w:eastAsia="宋体" w:hAnsi="Times New Roman" w:cs="Times New Roman"/>
          <w:b/>
          <w:bCs/>
          <w:szCs w:val="21"/>
        </w:rPr>
        <w:t>A</w:t>
      </w:r>
      <w:r w:rsidRPr="005B5B56">
        <w:rPr>
          <w:rFonts w:ascii="Times New Roman" w:eastAsia="宋体" w:hAnsi="Times New Roman" w:cs="Times New Roman"/>
          <w:b/>
          <w:bCs/>
          <w:szCs w:val="21"/>
        </w:rPr>
        <w:t>, B</w:t>
      </w:r>
      <w:r w:rsidRPr="005B5B56">
        <w:rPr>
          <w:rFonts w:ascii="Times New Roman" w:eastAsia="宋体" w:hAnsi="Times New Roman" w:cs="Times New Roman"/>
          <w:szCs w:val="21"/>
        </w:rPr>
        <w:t xml:space="preserve">) </w:t>
      </w:r>
      <w:r w:rsidRPr="005B5B56">
        <w:rPr>
          <w:rFonts w:ascii="Times New Roman" w:eastAsia="宋体" w:hAnsi="Times New Roman" w:cs="Times New Roman"/>
        </w:rPr>
        <w:t>I</w:t>
      </w:r>
      <w:r w:rsidRPr="005B5B56">
        <w:rPr>
          <w:rFonts w:ascii="Times New Roman" w:eastAsia="宋体" w:hAnsi="Times New Roman" w:cs="Times New Roman"/>
        </w:rPr>
        <w:t xml:space="preserve">ndicated concentrations of </w:t>
      </w:r>
      <w:r w:rsidRPr="005B5B56">
        <w:rPr>
          <w:rFonts w:ascii="Times New Roman" w:eastAsia="宋体" w:hAnsi="Times New Roman" w:cs="Times New Roman"/>
          <w:b/>
          <w:bCs/>
          <w:szCs w:val="21"/>
        </w:rPr>
        <w:t>S10</w:t>
      </w:r>
      <w:r w:rsidRPr="005B5B56">
        <w:rPr>
          <w:rFonts w:ascii="Times New Roman" w:eastAsia="宋体" w:hAnsi="Times New Roman" w:cs="Times New Roman"/>
          <w:szCs w:val="21"/>
        </w:rPr>
        <w:t xml:space="preserve"> or </w:t>
      </w:r>
      <w:r w:rsidRPr="005B5B56">
        <w:rPr>
          <w:rFonts w:ascii="Times New Roman" w:eastAsia="宋体" w:hAnsi="Times New Roman" w:cs="Times New Roman"/>
          <w:b/>
          <w:bCs/>
          <w:szCs w:val="21"/>
        </w:rPr>
        <w:t>S17</w:t>
      </w:r>
      <w:r w:rsidRPr="005B5B56">
        <w:rPr>
          <w:rFonts w:ascii="Times New Roman" w:eastAsia="宋体" w:hAnsi="Times New Roman" w:cs="Times New Roman"/>
        </w:rPr>
        <w:t xml:space="preserve"> </w:t>
      </w:r>
      <w:r w:rsidRPr="005B5B56">
        <w:rPr>
          <w:rFonts w:ascii="Times New Roman" w:eastAsia="宋体" w:hAnsi="Times New Roman" w:cs="Times New Roman"/>
        </w:rPr>
        <w:t xml:space="preserve">(200, 300, 400, </w:t>
      </w:r>
      <w:r>
        <w:rPr>
          <w:rFonts w:ascii="Times New Roman" w:eastAsia="宋体" w:hAnsi="Times New Roman" w:cs="Times New Roman" w:hint="eastAsia"/>
        </w:rPr>
        <w:t xml:space="preserve">and </w:t>
      </w:r>
      <w:r w:rsidRPr="005B5B56">
        <w:rPr>
          <w:rFonts w:ascii="Times New Roman" w:eastAsia="宋体" w:hAnsi="Times New Roman" w:cs="Times New Roman"/>
        </w:rPr>
        <w:t xml:space="preserve">500 </w:t>
      </w:r>
      <w:proofErr w:type="spellStart"/>
      <w:r w:rsidRPr="005B5B56">
        <w:rPr>
          <w:rFonts w:ascii="Times New Roman" w:eastAsia="宋体" w:hAnsi="Times New Roman" w:cs="Times New Roman"/>
        </w:rPr>
        <w:t>μM</w:t>
      </w:r>
      <w:proofErr w:type="spellEnd"/>
      <w:r w:rsidRPr="005B5B56">
        <w:rPr>
          <w:rFonts w:ascii="Times New Roman" w:eastAsia="宋体" w:hAnsi="Times New Roman" w:cs="Times New Roman"/>
        </w:rPr>
        <w:t>)</w:t>
      </w:r>
      <w:r>
        <w:rPr>
          <w:rFonts w:ascii="Times New Roman" w:eastAsia="宋体" w:hAnsi="Times New Roman" w:cs="Times New Roman" w:hint="eastAsia"/>
        </w:rPr>
        <w:t xml:space="preserve"> </w:t>
      </w:r>
      <w:r w:rsidRPr="005B5B56">
        <w:rPr>
          <w:rFonts w:ascii="Times New Roman" w:eastAsia="宋体" w:hAnsi="Times New Roman" w:cs="Times New Roman"/>
        </w:rPr>
        <w:t>dissolv</w:t>
      </w:r>
      <w:r>
        <w:rPr>
          <w:rFonts w:ascii="Times New Roman" w:eastAsia="宋体" w:hAnsi="Times New Roman" w:cs="Times New Roman" w:hint="eastAsia"/>
        </w:rPr>
        <w:t xml:space="preserve">ed </w:t>
      </w:r>
      <w:r w:rsidRPr="005B5B56">
        <w:rPr>
          <w:rFonts w:ascii="Times New Roman" w:eastAsia="宋体" w:hAnsi="Times New Roman" w:cs="Times New Roman"/>
        </w:rPr>
        <w:t xml:space="preserve">in </w:t>
      </w:r>
      <w:r>
        <w:rPr>
          <w:rFonts w:ascii="Times New Roman" w:eastAsia="宋体" w:hAnsi="Times New Roman" w:cs="Times New Roman" w:hint="eastAsia"/>
        </w:rPr>
        <w:t>1 mL PBS</w:t>
      </w:r>
      <w:r w:rsidRPr="005B5B56">
        <w:rPr>
          <w:rFonts w:ascii="Times New Roman" w:eastAsia="宋体" w:hAnsi="Times New Roman" w:cs="Times New Roman"/>
        </w:rPr>
        <w:t xml:space="preserve">. </w:t>
      </w:r>
      <w:bookmarkStart w:id="8" w:name="_Hlk167826448"/>
      <w:r>
        <w:rPr>
          <w:rFonts w:ascii="Times New Roman" w:eastAsia="宋体" w:hAnsi="Times New Roman" w:cs="Times New Roman" w:hint="eastAsia"/>
        </w:rPr>
        <w:t>After 2 h, 12 h, and 24 h, t</w:t>
      </w:r>
      <w:r w:rsidRPr="005B5B56">
        <w:rPr>
          <w:rFonts w:ascii="Times New Roman" w:eastAsia="宋体" w:hAnsi="Times New Roman" w:cs="Times New Roman"/>
        </w:rPr>
        <w:t xml:space="preserve">he </w:t>
      </w:r>
      <w:r>
        <w:rPr>
          <w:rFonts w:ascii="Times New Roman" w:eastAsia="宋体" w:hAnsi="Times New Roman" w:cs="Times New Roman" w:hint="eastAsia"/>
        </w:rPr>
        <w:t>solution</w:t>
      </w:r>
      <w:r w:rsidRPr="005B5B56">
        <w:rPr>
          <w:rFonts w:ascii="Times New Roman" w:eastAsia="宋体" w:hAnsi="Times New Roman" w:cs="Times New Roman"/>
        </w:rPr>
        <w:t xml:space="preserve"> observed and imaged using an optical microscope</w:t>
      </w:r>
      <w:r>
        <w:rPr>
          <w:rFonts w:ascii="Times New Roman" w:eastAsia="宋体" w:hAnsi="Times New Roman" w:cs="Times New Roman" w:hint="eastAsia"/>
        </w:rPr>
        <w:t xml:space="preserve"> </w:t>
      </w:r>
      <w:r w:rsidRPr="005B5B56">
        <w:rPr>
          <w:rFonts w:ascii="Times New Roman" w:eastAsia="宋体" w:hAnsi="Times New Roman" w:cs="Times New Roman"/>
        </w:rPr>
        <w:t xml:space="preserve">with a digital camera at </w:t>
      </w:r>
      <w:r>
        <w:rPr>
          <w:rFonts w:ascii="Times New Roman" w:eastAsia="宋体" w:hAnsi="Times New Roman" w:cs="Times New Roman" w:hint="eastAsia"/>
        </w:rPr>
        <w:t>1</w:t>
      </w:r>
      <w:r w:rsidRPr="005B5B56">
        <w:rPr>
          <w:rFonts w:ascii="Times New Roman" w:eastAsia="宋体" w:hAnsi="Times New Roman" w:cs="Times New Roman"/>
        </w:rPr>
        <w:t>0× magnification</w:t>
      </w:r>
      <w:r>
        <w:rPr>
          <w:rFonts w:ascii="Times New Roman" w:eastAsia="宋体" w:hAnsi="Times New Roman" w:cs="Times New Roman" w:hint="eastAsia"/>
        </w:rPr>
        <w:t xml:space="preserve"> </w:t>
      </w:r>
      <w:r w:rsidRPr="005B5B56">
        <w:rPr>
          <w:rFonts w:ascii="Times New Roman" w:eastAsia="宋体" w:hAnsi="Times New Roman" w:cs="Times New Roman"/>
        </w:rPr>
        <w:t xml:space="preserve">(scale bar 50 μm, </w:t>
      </w:r>
      <w:r>
        <w:rPr>
          <w:rFonts w:ascii="Times New Roman" w:eastAsia="宋体" w:hAnsi="Times New Roman" w:cs="Times New Roman" w:hint="eastAsia"/>
        </w:rPr>
        <w:t>1</w:t>
      </w:r>
      <w:r w:rsidRPr="005B5B56">
        <w:rPr>
          <w:rFonts w:ascii="Times New Roman" w:eastAsia="宋体" w:hAnsi="Times New Roman" w:cs="Times New Roman"/>
        </w:rPr>
        <w:t>0×).</w:t>
      </w:r>
      <w:r>
        <w:rPr>
          <w:rFonts w:ascii="Times New Roman" w:eastAsia="宋体" w:hAnsi="Times New Roman" w:cs="Times New Roman" w:hint="eastAsia"/>
        </w:rPr>
        <w:t xml:space="preserve"> </w:t>
      </w:r>
    </w:p>
    <w:bookmarkEnd w:id="8"/>
    <w:p w14:paraId="2B832272" w14:textId="77777777" w:rsidR="001873AC" w:rsidRDefault="001873AC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3AEDFD69" w14:textId="77777777" w:rsidR="001873AC" w:rsidRDefault="001873AC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6F31D163" w14:textId="77777777" w:rsidR="001873AC" w:rsidRDefault="001873AC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195B6603" w14:textId="77777777" w:rsidR="001873AC" w:rsidRDefault="001873AC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5EAFDB15" w14:textId="77777777" w:rsidR="001873AC" w:rsidRDefault="001873AC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60FD899A" w14:textId="77777777" w:rsidR="001873AC" w:rsidRDefault="001873AC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5A0E6A02" w14:textId="77777777" w:rsidR="001873AC" w:rsidRDefault="001873AC" w:rsidP="00AC3714">
      <w:pPr>
        <w:spacing w:line="360" w:lineRule="auto"/>
        <w:rPr>
          <w:rFonts w:ascii="Times New Roman" w:eastAsia="宋体" w:hAnsi="Times New Roman" w:cs="Times New Roman" w:hint="eastAsia"/>
        </w:rPr>
      </w:pPr>
    </w:p>
    <w:p w14:paraId="6C0B1C45" w14:textId="36003428" w:rsidR="00AC3714" w:rsidRPr="00AA155B" w:rsidRDefault="00AC3714" w:rsidP="00AC3714">
      <w:pPr>
        <w:spacing w:line="360" w:lineRule="auto"/>
        <w:rPr>
          <w:rFonts w:ascii="Times New Roman" w:eastAsia="宋体" w:hAnsi="Times New Roman" w:cs="Times New Roman"/>
          <w:b/>
          <w:bCs/>
        </w:rPr>
      </w:pPr>
      <w:r w:rsidRPr="00AA155B">
        <w:rPr>
          <w:rFonts w:ascii="Times New Roman" w:eastAsia="宋体" w:hAnsi="Times New Roman" w:cs="Times New Roman"/>
          <w:b/>
          <w:bCs/>
          <w:sz w:val="24"/>
          <w:szCs w:val="28"/>
        </w:rPr>
        <w:lastRenderedPageBreak/>
        <w:t xml:space="preserve">General procedure for the synthesis of compounds 2a-2i, 4a-4c, </w:t>
      </w:r>
      <w:r w:rsidR="00AA155B" w:rsidRPr="00AA155B">
        <w:rPr>
          <w:rFonts w:ascii="Times New Roman" w:eastAsia="宋体" w:hAnsi="Times New Roman" w:cs="Times New Roman"/>
          <w:b/>
          <w:bCs/>
          <w:sz w:val="24"/>
          <w:szCs w:val="28"/>
        </w:rPr>
        <w:t>5a-5u</w:t>
      </w:r>
    </w:p>
    <w:p w14:paraId="6874CD4F" w14:textId="77777777" w:rsidR="00AC3714" w:rsidRPr="00AC3714" w:rsidRDefault="00AC3714" w:rsidP="00AA155B">
      <w:pPr>
        <w:spacing w:afterLines="50" w:after="156" w:line="360" w:lineRule="auto"/>
        <w:rPr>
          <w:rFonts w:ascii="Times New Roman" w:hAnsi="Times New Roman" w:cs="Times New Roman"/>
          <w:sz w:val="24"/>
          <w:szCs w:val="24"/>
        </w:rPr>
      </w:pPr>
      <w:r w:rsidRPr="00AC3714">
        <w:rPr>
          <w:rFonts w:ascii="Times New Roman" w:eastAsia="宋体" w:hAnsi="Times New Roman" w:cs="Times New Roman"/>
          <w:i/>
          <w:iCs/>
          <w:sz w:val="24"/>
          <w:szCs w:val="24"/>
        </w:rPr>
        <w:t>2.1.1.</w:t>
      </w:r>
      <w:r w:rsidRPr="00AC3714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1</w:t>
      </w:r>
      <w:r w:rsidRPr="00AC3714">
        <w:rPr>
          <w:rFonts w:ascii="Times New Roman" w:eastAsia="宋体" w:hAnsi="Times New Roman" w:cs="Times New Roman"/>
          <w:i/>
          <w:iCs/>
          <w:sz w:val="24"/>
          <w:szCs w:val="24"/>
        </w:rPr>
        <w:t>.</w:t>
      </w:r>
      <w:r w:rsidRPr="00AC3714">
        <w:rPr>
          <w:rFonts w:ascii="Times New Roman" w:eastAsia="宋体" w:hAnsi="Times New Roman" w:cs="Times New Roman"/>
          <w:b/>
          <w:bCs/>
          <w:i/>
          <w:iCs/>
          <w:sz w:val="24"/>
          <w:szCs w:val="24"/>
        </w:rPr>
        <w:t xml:space="preserve"> </w:t>
      </w:r>
      <w:r w:rsidRPr="00AC3714">
        <w:rPr>
          <w:rFonts w:ascii="Times New Roman" w:eastAsia="宋体" w:hAnsi="Times New Roman" w:cs="Times New Roman"/>
          <w:i/>
          <w:iCs/>
          <w:sz w:val="24"/>
          <w:szCs w:val="24"/>
        </w:rPr>
        <w:t>2-methyl-2-(p-</w:t>
      </w:r>
      <w:proofErr w:type="spellStart"/>
      <w:r w:rsidRPr="00AC3714">
        <w:rPr>
          <w:rFonts w:ascii="Times New Roman" w:eastAsia="宋体" w:hAnsi="Times New Roman" w:cs="Times New Roman"/>
          <w:i/>
          <w:iCs/>
          <w:sz w:val="24"/>
          <w:szCs w:val="24"/>
        </w:rPr>
        <w:t>tolyloxy</w:t>
      </w:r>
      <w:proofErr w:type="spellEnd"/>
      <w:r w:rsidRPr="00AC3714">
        <w:rPr>
          <w:rFonts w:ascii="Times New Roman" w:eastAsia="宋体" w:hAnsi="Times New Roman" w:cs="Times New Roman"/>
          <w:i/>
          <w:iCs/>
          <w:sz w:val="24"/>
          <w:szCs w:val="24"/>
        </w:rPr>
        <w:t xml:space="preserve">) propanoic acid </w:t>
      </w:r>
      <w:r w:rsidRPr="00AC3714">
        <w:rPr>
          <w:rFonts w:ascii="Times New Roman" w:eastAsia="宋体" w:hAnsi="Times New Roman" w:cs="Times New Roman"/>
          <w:b/>
          <w:bCs/>
          <w:i/>
          <w:iCs/>
          <w:sz w:val="24"/>
          <w:szCs w:val="24"/>
        </w:rPr>
        <w:t>(2a)</w:t>
      </w:r>
      <w:r w:rsidRPr="00AC3714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.</w:t>
      </w:r>
      <w:r w:rsidRPr="00AC3714">
        <w:rPr>
          <w:rFonts w:ascii="Times New Roman" w:eastAsia="宋体" w:hAnsi="Times New Roman" w:cs="Times New Roman"/>
          <w:b/>
          <w:bCs/>
          <w:i/>
          <w:iCs/>
          <w:sz w:val="24"/>
          <w:szCs w:val="24"/>
        </w:rPr>
        <w:t xml:space="preserve"> </w:t>
      </w:r>
      <w:r w:rsidRPr="00AC3714">
        <w:rPr>
          <w:rFonts w:ascii="Times New Roman" w:eastAsia="宋体" w:hAnsi="Times New Roman" w:cs="Times New Roman" w:hint="eastAsia"/>
          <w:sz w:val="24"/>
          <w:szCs w:val="24"/>
        </w:rPr>
        <w:t>Y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ield: 53%, white solid; </w:t>
      </w:r>
      <w:r w:rsidRPr="00AC3714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3714">
        <w:rPr>
          <w:rFonts w:ascii="Times New Roman" w:eastAsia="宋体" w:hAnsi="Times New Roman" w:cs="Times New Roman"/>
          <w:sz w:val="24"/>
          <w:szCs w:val="24"/>
        </w:rPr>
        <w:t>H NMR (600 MHz, 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) δ 7.07 (d, </w:t>
      </w:r>
      <w:r w:rsidRPr="00AC3714">
        <w:rPr>
          <w:rFonts w:ascii="Times New Roman" w:eastAsia="宋体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 = 8.1 Hz, 2H), 6.85 (d, </w:t>
      </w:r>
      <w:r w:rsidRPr="00AC3714">
        <w:rPr>
          <w:rFonts w:ascii="Times New Roman" w:eastAsia="宋体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 = 8.4 Hz, 2H), 2.30 (s, 3H), 1.59 (s, 6H); </w:t>
      </w:r>
      <w:r w:rsidRPr="00AC3714">
        <w:rPr>
          <w:rFonts w:ascii="Times New Roman" w:eastAsia="宋体" w:hAnsi="Times New Roman" w:cs="Times New Roman"/>
          <w:sz w:val="24"/>
          <w:szCs w:val="24"/>
          <w:vertAlign w:val="superscript"/>
        </w:rPr>
        <w:t>13</w:t>
      </w:r>
      <w:r w:rsidRPr="00AC3714">
        <w:rPr>
          <w:rFonts w:ascii="Times New Roman" w:eastAsia="宋体" w:hAnsi="Times New Roman" w:cs="Times New Roman"/>
          <w:sz w:val="24"/>
          <w:szCs w:val="24"/>
        </w:rPr>
        <w:t>C NMR (150 MHz, 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) δ 179.2, 152.3, 132.9, 129.9, 120.8, 79.6, 25.2, 20.8; </w:t>
      </w:r>
      <w:r w:rsidRPr="00AC3714">
        <w:rPr>
          <w:rFonts w:ascii="Times New Roman" w:hAnsi="Times New Roman" w:cs="Times New Roman"/>
          <w:sz w:val="24"/>
          <w:szCs w:val="24"/>
        </w:rPr>
        <w:t>HRMS (ESI) m/z calculated for C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11</w:t>
      </w:r>
      <w:r w:rsidRPr="00AC3714">
        <w:rPr>
          <w:rFonts w:ascii="Times New Roman" w:hAnsi="Times New Roman" w:cs="Times New Roman"/>
          <w:sz w:val="24"/>
          <w:szCs w:val="24"/>
        </w:rPr>
        <w:t>H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13</w:t>
      </w:r>
      <w:r w:rsidRPr="00AC3714">
        <w:rPr>
          <w:rFonts w:ascii="Times New Roman" w:hAnsi="Times New Roman" w:cs="Times New Roman"/>
          <w:sz w:val="24"/>
          <w:szCs w:val="24"/>
        </w:rPr>
        <w:t>O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 xml:space="preserve"> [M - H]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Pr="00AC3714">
        <w:rPr>
          <w:rFonts w:ascii="Times New Roman" w:hAnsi="Times New Roman" w:cs="Times New Roman"/>
          <w:sz w:val="24"/>
          <w:szCs w:val="24"/>
        </w:rPr>
        <w:t>: 193.0870; found: 193.0872.</w:t>
      </w:r>
    </w:p>
    <w:p w14:paraId="63F55093" w14:textId="77777777" w:rsidR="00AC3714" w:rsidRPr="00AC3714" w:rsidRDefault="00AC3714" w:rsidP="00AC3714">
      <w:pPr>
        <w:spacing w:afterLines="50" w:after="156" w:line="360" w:lineRule="auto"/>
        <w:rPr>
          <w:rFonts w:ascii="Times New Roman" w:hAnsi="Times New Roman" w:cs="Times New Roman"/>
          <w:sz w:val="24"/>
          <w:szCs w:val="24"/>
        </w:rPr>
      </w:pPr>
      <w:r w:rsidRPr="00AC3714">
        <w:rPr>
          <w:rFonts w:ascii="Times New Roman" w:eastAsia="宋体" w:hAnsi="Times New Roman" w:cs="Times New Roman"/>
          <w:i/>
          <w:iCs/>
          <w:sz w:val="24"/>
          <w:szCs w:val="24"/>
        </w:rPr>
        <w:t>2.1.1.2. 2-(4-methoxyphenoxy)-2-methylpropanoic acid</w:t>
      </w:r>
      <w:r w:rsidRPr="00AC3714">
        <w:rPr>
          <w:rFonts w:ascii="Times New Roman" w:eastAsia="宋体" w:hAnsi="Times New Roman" w:cs="Times New Roman"/>
          <w:b/>
          <w:bCs/>
          <w:i/>
          <w:iCs/>
          <w:sz w:val="24"/>
          <w:szCs w:val="24"/>
        </w:rPr>
        <w:t xml:space="preserve"> (2b</w:t>
      </w:r>
      <w:r w:rsidRPr="00AC3714">
        <w:rPr>
          <w:rFonts w:ascii="Times New Roman" w:eastAsia="宋体" w:hAnsi="Times New Roman" w:cs="Times New Roman"/>
          <w:i/>
          <w:iCs/>
          <w:sz w:val="24"/>
          <w:szCs w:val="24"/>
        </w:rPr>
        <w:t>)</w:t>
      </w:r>
      <w:r w:rsidRPr="00AC3714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.</w:t>
      </w:r>
      <w:r w:rsidRPr="00AC3714">
        <w:rPr>
          <w:rFonts w:ascii="Times New Roman" w:eastAsia="宋体" w:hAnsi="Times New Roman" w:cs="Times New Roman"/>
          <w:b/>
          <w:bCs/>
          <w:i/>
          <w:iCs/>
          <w:sz w:val="24"/>
          <w:szCs w:val="24"/>
        </w:rPr>
        <w:t xml:space="preserve"> </w:t>
      </w:r>
      <w:r w:rsidRPr="00AC3714">
        <w:rPr>
          <w:rFonts w:ascii="Times New Roman" w:eastAsia="宋体" w:hAnsi="Times New Roman" w:cs="Times New Roman" w:hint="eastAsia"/>
          <w:sz w:val="24"/>
          <w:szCs w:val="24"/>
        </w:rPr>
        <w:t>Y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ield: 49%, white solid; 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AC3714">
        <w:rPr>
          <w:rFonts w:ascii="Times New Roman" w:hAnsi="Times New Roman" w:cs="Times New Roman"/>
          <w:sz w:val="24"/>
          <w:szCs w:val="24"/>
        </w:rPr>
        <w:t xml:space="preserve">H NMR (600 MHz, </w:t>
      </w:r>
      <w:r w:rsidRPr="00AC3714">
        <w:rPr>
          <w:rFonts w:ascii="Times New Roman" w:eastAsia="宋体" w:hAnsi="Times New Roman" w:cs="Times New Roman"/>
          <w:sz w:val="24"/>
          <w:szCs w:val="24"/>
        </w:rPr>
        <w:t>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>) δ 6.95 – 6.89 (m, 2H), 6.83 – 6.79 (m, 2H), 3.77 (s, 3H), 1.55 (s, 6H)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; </w:t>
      </w:r>
      <w:r w:rsidRPr="00AC3714">
        <w:rPr>
          <w:rFonts w:ascii="Times New Roman" w:eastAsia="宋体" w:hAnsi="Times New Roman" w:cs="Times New Roman"/>
          <w:sz w:val="24"/>
          <w:szCs w:val="24"/>
          <w:vertAlign w:val="superscript"/>
        </w:rPr>
        <w:t>13</w:t>
      </w:r>
      <w:r w:rsidRPr="00AC3714">
        <w:rPr>
          <w:rFonts w:ascii="Times New Roman" w:eastAsia="宋体" w:hAnsi="Times New Roman" w:cs="Times New Roman"/>
          <w:sz w:val="24"/>
          <w:szCs w:val="24"/>
        </w:rPr>
        <w:t>C NMR (150 MHz, 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) δ 178.6, 156.0, 147.9, 122.9, 114.4, 80.2, 55.7, 25.1; </w:t>
      </w:r>
      <w:r w:rsidRPr="00AC3714">
        <w:rPr>
          <w:rFonts w:ascii="Times New Roman" w:hAnsi="Times New Roman" w:cs="Times New Roman"/>
          <w:sz w:val="24"/>
          <w:szCs w:val="24"/>
        </w:rPr>
        <w:t>HRMS (ESI) m/z calculated for C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11</w:t>
      </w:r>
      <w:r w:rsidRPr="00AC3714">
        <w:rPr>
          <w:rFonts w:ascii="Times New Roman" w:hAnsi="Times New Roman" w:cs="Times New Roman"/>
          <w:sz w:val="24"/>
          <w:szCs w:val="24"/>
        </w:rPr>
        <w:t>H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13</w:t>
      </w:r>
      <w:r w:rsidRPr="00AC3714">
        <w:rPr>
          <w:rFonts w:ascii="Times New Roman" w:hAnsi="Times New Roman" w:cs="Times New Roman"/>
          <w:sz w:val="24"/>
          <w:szCs w:val="24"/>
        </w:rPr>
        <w:t>O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AC3714">
        <w:rPr>
          <w:rFonts w:ascii="Times New Roman" w:hAnsi="Times New Roman" w:cs="Times New Roman"/>
          <w:sz w:val="24"/>
          <w:szCs w:val="24"/>
        </w:rPr>
        <w:t xml:space="preserve"> [M - H]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Pr="00AC3714">
        <w:rPr>
          <w:rFonts w:ascii="Times New Roman" w:hAnsi="Times New Roman" w:cs="Times New Roman"/>
          <w:sz w:val="24"/>
          <w:szCs w:val="24"/>
        </w:rPr>
        <w:t>: 209.0819; found: 209.0811.</w:t>
      </w:r>
    </w:p>
    <w:p w14:paraId="5521016D" w14:textId="77777777" w:rsidR="00AC3714" w:rsidRPr="00AC3714" w:rsidRDefault="00AC3714" w:rsidP="00AC3714">
      <w:pPr>
        <w:spacing w:afterLines="50" w:after="156" w:line="360" w:lineRule="auto"/>
        <w:rPr>
          <w:rFonts w:ascii="Times New Roman" w:hAnsi="Times New Roman" w:cs="Times New Roman"/>
          <w:sz w:val="24"/>
          <w:szCs w:val="24"/>
        </w:rPr>
      </w:pPr>
      <w:r w:rsidRPr="00AC3714">
        <w:rPr>
          <w:rFonts w:ascii="Times New Roman" w:eastAsia="宋体" w:hAnsi="Times New Roman" w:cs="Times New Roman"/>
          <w:i/>
          <w:iCs/>
          <w:sz w:val="24"/>
          <w:szCs w:val="24"/>
        </w:rPr>
        <w:t>2.1.1.3. 2-(4-ethoxyphenoxy)-2-methylpropanoic acid</w:t>
      </w:r>
      <w:r w:rsidRPr="00AC3714">
        <w:rPr>
          <w:rFonts w:ascii="Times New Roman" w:eastAsia="宋体" w:hAnsi="Times New Roman" w:cs="Times New Roman"/>
          <w:b/>
          <w:bCs/>
          <w:i/>
          <w:iCs/>
          <w:sz w:val="24"/>
          <w:szCs w:val="24"/>
        </w:rPr>
        <w:t xml:space="preserve"> (2c)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. </w:t>
      </w:r>
      <w:r w:rsidRPr="00AC3714">
        <w:rPr>
          <w:rFonts w:ascii="Times New Roman" w:eastAsia="宋体" w:hAnsi="Times New Roman" w:cs="Times New Roman" w:hint="eastAsia"/>
          <w:sz w:val="24"/>
          <w:szCs w:val="24"/>
        </w:rPr>
        <w:t>Y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ield: 51%, white solid; </w:t>
      </w:r>
      <w:r w:rsidRPr="00AC3714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3714">
        <w:rPr>
          <w:rFonts w:ascii="Times New Roman" w:eastAsia="宋体" w:hAnsi="Times New Roman" w:cs="Times New Roman"/>
          <w:sz w:val="24"/>
          <w:szCs w:val="24"/>
        </w:rPr>
        <w:t>H NMR (600 MHz, 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) δ 6.94 – 6.88 (m, 2H), 6.83 – 6.76 (m, 2H), 3.98 (q, </w:t>
      </w:r>
      <w:r w:rsidRPr="00AC3714">
        <w:rPr>
          <w:rFonts w:ascii="Times New Roman" w:eastAsia="宋体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 = 7.0 Hz, 2H), 1.54 (s, 6H), 1.39 (t, </w:t>
      </w:r>
      <w:r w:rsidRPr="00AC3714">
        <w:rPr>
          <w:rFonts w:ascii="Times New Roman" w:eastAsia="宋体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 = 7.0 Hz, 3H); </w:t>
      </w:r>
      <w:r w:rsidRPr="00AC3714">
        <w:rPr>
          <w:rFonts w:ascii="Times New Roman" w:eastAsia="宋体" w:hAnsi="Times New Roman" w:cs="Times New Roman"/>
          <w:sz w:val="24"/>
          <w:szCs w:val="24"/>
          <w:vertAlign w:val="superscript"/>
        </w:rPr>
        <w:t>13</w:t>
      </w:r>
      <w:r w:rsidRPr="00AC3714">
        <w:rPr>
          <w:rFonts w:ascii="Times New Roman" w:eastAsia="宋体" w:hAnsi="Times New Roman" w:cs="Times New Roman"/>
          <w:sz w:val="24"/>
          <w:szCs w:val="24"/>
        </w:rPr>
        <w:t>C NMR (150 MHz, 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) δ 178.6, 155.4, 147.7, 123.0, 115.0, 80.3, 63.9, 25.0, 15.0; </w:t>
      </w:r>
      <w:r w:rsidRPr="00AC3714">
        <w:rPr>
          <w:rFonts w:ascii="Times New Roman" w:hAnsi="Times New Roman" w:cs="Times New Roman"/>
          <w:sz w:val="24"/>
          <w:szCs w:val="24"/>
        </w:rPr>
        <w:t>HRMS (ESI) m/z calculated for C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12</w:t>
      </w:r>
      <w:r w:rsidRPr="00AC3714">
        <w:rPr>
          <w:rFonts w:ascii="Times New Roman" w:hAnsi="Times New Roman" w:cs="Times New Roman"/>
          <w:sz w:val="24"/>
          <w:szCs w:val="24"/>
        </w:rPr>
        <w:t>H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15</w:t>
      </w:r>
      <w:r w:rsidRPr="00AC3714">
        <w:rPr>
          <w:rFonts w:ascii="Times New Roman" w:hAnsi="Times New Roman" w:cs="Times New Roman"/>
          <w:sz w:val="24"/>
          <w:szCs w:val="24"/>
        </w:rPr>
        <w:t>O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AC3714">
        <w:rPr>
          <w:rFonts w:ascii="Times New Roman" w:hAnsi="Times New Roman" w:cs="Times New Roman"/>
          <w:sz w:val="24"/>
          <w:szCs w:val="24"/>
        </w:rPr>
        <w:t xml:space="preserve"> [M - H]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Pr="00AC3714">
        <w:rPr>
          <w:rFonts w:ascii="Times New Roman" w:hAnsi="Times New Roman" w:cs="Times New Roman"/>
          <w:sz w:val="24"/>
          <w:szCs w:val="24"/>
        </w:rPr>
        <w:t>: 223.0976; found: 223.0976.</w:t>
      </w:r>
    </w:p>
    <w:p w14:paraId="6E408D42" w14:textId="77777777" w:rsidR="00AC3714" w:rsidRPr="00AC3714" w:rsidRDefault="00AC3714" w:rsidP="00AC3714">
      <w:pPr>
        <w:spacing w:afterLines="50" w:after="156" w:line="360" w:lineRule="auto"/>
        <w:rPr>
          <w:rFonts w:ascii="Times New Roman" w:hAnsi="Times New Roman" w:cs="Times New Roman"/>
          <w:sz w:val="24"/>
          <w:szCs w:val="24"/>
        </w:rPr>
      </w:pPr>
      <w:r w:rsidRPr="00AC3714">
        <w:rPr>
          <w:rFonts w:ascii="Times New Roman" w:eastAsia="宋体" w:hAnsi="Times New Roman" w:cs="Times New Roman"/>
          <w:i/>
          <w:iCs/>
          <w:sz w:val="24"/>
          <w:szCs w:val="24"/>
        </w:rPr>
        <w:t>2.1.1.4. 2-(2-bromophenoxy)-2-methylpropanoic acid</w:t>
      </w:r>
      <w:r w:rsidRPr="00AC3714">
        <w:rPr>
          <w:rFonts w:ascii="Times New Roman" w:eastAsia="宋体" w:hAnsi="Times New Roman" w:cs="Times New Roman"/>
          <w:b/>
          <w:bCs/>
          <w:i/>
          <w:iCs/>
          <w:sz w:val="24"/>
          <w:szCs w:val="24"/>
        </w:rPr>
        <w:t xml:space="preserve"> (2d)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. </w:t>
      </w:r>
      <w:r w:rsidRPr="00AC3714">
        <w:rPr>
          <w:rFonts w:ascii="Times New Roman" w:eastAsia="宋体" w:hAnsi="Times New Roman" w:cs="Times New Roman" w:hint="eastAsia"/>
          <w:sz w:val="24"/>
          <w:szCs w:val="24"/>
        </w:rPr>
        <w:t>Y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ield: 46%, white solid; </w:t>
      </w:r>
      <w:r w:rsidRPr="00AC3714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3714">
        <w:rPr>
          <w:rFonts w:ascii="Times New Roman" w:eastAsia="宋体" w:hAnsi="Times New Roman" w:cs="Times New Roman"/>
          <w:sz w:val="24"/>
          <w:szCs w:val="24"/>
        </w:rPr>
        <w:t>H NMR (600 MHz, 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) δ 7.58 (dd, </w:t>
      </w:r>
      <w:r w:rsidRPr="00AC3714">
        <w:rPr>
          <w:rFonts w:ascii="Times New Roman" w:eastAsia="宋体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 = 8.0, 1.6 Hz, 1H), 7.28 – 7.22 (m, 1H), 7.06 (dd, </w:t>
      </w:r>
      <w:r w:rsidRPr="00AC3714">
        <w:rPr>
          <w:rFonts w:ascii="Times New Roman" w:eastAsia="宋体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 = 8.2, 1.4 Hz, 1H), 6.98 (td, </w:t>
      </w:r>
      <w:r w:rsidRPr="00AC3714">
        <w:rPr>
          <w:rFonts w:ascii="Times New Roman" w:eastAsia="宋体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 = 7.7, 1.4 Hz, 1H), 1.66 (s, 6H); 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AC3714">
        <w:rPr>
          <w:rFonts w:ascii="Times New Roman" w:hAnsi="Times New Roman" w:cs="Times New Roman"/>
          <w:sz w:val="24"/>
          <w:szCs w:val="24"/>
        </w:rPr>
        <w:t xml:space="preserve">C NMR (150 MHz, </w:t>
      </w:r>
      <w:r w:rsidRPr="00AC3714">
        <w:rPr>
          <w:rFonts w:ascii="Times New Roman" w:eastAsia="宋体" w:hAnsi="Times New Roman" w:cs="Times New Roman"/>
          <w:sz w:val="24"/>
          <w:szCs w:val="24"/>
        </w:rPr>
        <w:t>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>) δ 176.9, 151.5, 133.8, 128.5, 125.1, 121.4, 117.3, 82.1, 25.0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; </w:t>
      </w:r>
      <w:r w:rsidRPr="00AC3714">
        <w:rPr>
          <w:rFonts w:ascii="Times New Roman" w:hAnsi="Times New Roman" w:cs="Times New Roman"/>
          <w:sz w:val="24"/>
          <w:szCs w:val="24"/>
        </w:rPr>
        <w:t>HRMS (ESI) m/z calculated for C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10</w:t>
      </w:r>
      <w:r w:rsidRPr="00AC3714">
        <w:rPr>
          <w:rFonts w:ascii="Times New Roman" w:hAnsi="Times New Roman" w:cs="Times New Roman"/>
          <w:sz w:val="24"/>
          <w:szCs w:val="24"/>
        </w:rPr>
        <w:t>H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10</w:t>
      </w:r>
      <w:r w:rsidRPr="00AC3714">
        <w:rPr>
          <w:rFonts w:ascii="Times New Roman" w:hAnsi="Times New Roman" w:cs="Times New Roman"/>
          <w:sz w:val="24"/>
          <w:szCs w:val="24"/>
        </w:rPr>
        <w:t>BrO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 xml:space="preserve"> [M - H]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Pr="00AC3714">
        <w:rPr>
          <w:rFonts w:ascii="Times New Roman" w:hAnsi="Times New Roman" w:cs="Times New Roman"/>
          <w:sz w:val="24"/>
          <w:szCs w:val="24"/>
        </w:rPr>
        <w:t>: 256.9819; found: 256.9832.</w:t>
      </w:r>
    </w:p>
    <w:p w14:paraId="3D7814F0" w14:textId="77777777" w:rsidR="00AC3714" w:rsidRPr="00AC3714" w:rsidRDefault="00AC3714" w:rsidP="00AC3714">
      <w:pPr>
        <w:spacing w:afterLines="50" w:after="156" w:line="360" w:lineRule="auto"/>
        <w:rPr>
          <w:rFonts w:ascii="Times New Roman" w:hAnsi="Times New Roman" w:cs="Times New Roman"/>
          <w:sz w:val="24"/>
          <w:szCs w:val="24"/>
        </w:rPr>
      </w:pPr>
      <w:r w:rsidRPr="00AC3714">
        <w:rPr>
          <w:rFonts w:ascii="Times New Roman" w:eastAsia="宋体" w:hAnsi="Times New Roman" w:cs="Times New Roman"/>
          <w:i/>
          <w:iCs/>
          <w:sz w:val="24"/>
          <w:szCs w:val="24"/>
        </w:rPr>
        <w:t>2.1.1.5. 2-(3,5-dimethoxyphenoxy)-2-methylpropanoic acid</w:t>
      </w:r>
      <w:r w:rsidRPr="00AC3714">
        <w:rPr>
          <w:rFonts w:ascii="Times New Roman" w:eastAsia="宋体" w:hAnsi="Times New Roman" w:cs="Times New Roman"/>
          <w:b/>
          <w:bCs/>
          <w:i/>
          <w:iCs/>
          <w:sz w:val="24"/>
          <w:szCs w:val="24"/>
        </w:rPr>
        <w:t xml:space="preserve"> (2e)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. </w:t>
      </w:r>
      <w:r w:rsidRPr="00AC3714">
        <w:rPr>
          <w:rFonts w:ascii="Times New Roman" w:eastAsia="宋体" w:hAnsi="Times New Roman" w:cs="Times New Roman" w:hint="eastAsia"/>
          <w:sz w:val="24"/>
          <w:szCs w:val="24"/>
        </w:rPr>
        <w:t>Y</w:t>
      </w:r>
      <w:r w:rsidRPr="00AC3714">
        <w:rPr>
          <w:rFonts w:ascii="Times New Roman" w:eastAsia="宋体" w:hAnsi="Times New Roman" w:cs="Times New Roman"/>
          <w:sz w:val="24"/>
          <w:szCs w:val="24"/>
        </w:rPr>
        <w:t>ield: 57%, white solid;</w:t>
      </w:r>
      <w:r w:rsidRPr="00AC3714">
        <w:rPr>
          <w:rFonts w:ascii="Times New Roman" w:hAnsi="Times New Roman" w:cs="Times New Roman"/>
          <w:sz w:val="20"/>
          <w:szCs w:val="20"/>
        </w:rPr>
        <w:t xml:space="preserve"> </w:t>
      </w:r>
      <w:r w:rsidRPr="00AC3714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3714">
        <w:rPr>
          <w:rFonts w:ascii="Times New Roman" w:eastAsia="宋体" w:hAnsi="Times New Roman" w:cs="Times New Roman"/>
          <w:sz w:val="24"/>
          <w:szCs w:val="24"/>
        </w:rPr>
        <w:t>H NMR (600 MHz, 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) δ 6.18 (t, </w:t>
      </w:r>
      <w:r w:rsidRPr="00AC3714">
        <w:rPr>
          <w:rFonts w:ascii="Times New Roman" w:eastAsia="宋体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 = 2.2 Hz, 1H), 6.10 (d, </w:t>
      </w:r>
      <w:r w:rsidRPr="00AC3714">
        <w:rPr>
          <w:rFonts w:ascii="Times New Roman" w:eastAsia="宋体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 = 2.2 Hz, 2H), 3.74 (s, 6H), 1.63 (s, 6H); 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AC3714">
        <w:rPr>
          <w:rFonts w:ascii="Times New Roman" w:hAnsi="Times New Roman" w:cs="Times New Roman"/>
          <w:sz w:val="24"/>
          <w:szCs w:val="24"/>
        </w:rPr>
        <w:t xml:space="preserve">C NMR (150 MHz, </w:t>
      </w:r>
      <w:r w:rsidRPr="00AC3714">
        <w:rPr>
          <w:rFonts w:ascii="Times New Roman" w:eastAsia="宋体" w:hAnsi="Times New Roman" w:cs="Times New Roman"/>
          <w:sz w:val="24"/>
          <w:szCs w:val="24"/>
        </w:rPr>
        <w:t>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>) δ 178.7, 161.3, 156.5, 98.8, 95.3, 79.6, 55.5, 25.3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; </w:t>
      </w:r>
      <w:r w:rsidRPr="00AC3714">
        <w:rPr>
          <w:rFonts w:ascii="Times New Roman" w:hAnsi="Times New Roman" w:cs="Times New Roman"/>
          <w:sz w:val="24"/>
          <w:szCs w:val="24"/>
        </w:rPr>
        <w:t>HRMS (ESI) m/z calculated for C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12</w:t>
      </w:r>
      <w:r w:rsidRPr="00AC3714">
        <w:rPr>
          <w:rFonts w:ascii="Times New Roman" w:hAnsi="Times New Roman" w:cs="Times New Roman"/>
          <w:sz w:val="24"/>
          <w:szCs w:val="24"/>
        </w:rPr>
        <w:t>H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15</w:t>
      </w:r>
      <w:r w:rsidRPr="00AC3714">
        <w:rPr>
          <w:rFonts w:ascii="Times New Roman" w:hAnsi="Times New Roman" w:cs="Times New Roman"/>
          <w:sz w:val="24"/>
          <w:szCs w:val="24"/>
        </w:rPr>
        <w:t>O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Pr="00AC3714">
        <w:rPr>
          <w:rFonts w:ascii="Times New Roman" w:hAnsi="Times New Roman" w:cs="Times New Roman"/>
          <w:sz w:val="24"/>
          <w:szCs w:val="24"/>
        </w:rPr>
        <w:t xml:space="preserve"> [M - H]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Pr="00AC3714">
        <w:rPr>
          <w:rFonts w:ascii="Times New Roman" w:hAnsi="Times New Roman" w:cs="Times New Roman"/>
          <w:sz w:val="24"/>
          <w:szCs w:val="24"/>
        </w:rPr>
        <w:t>: 239.0925; found: 239.0925.</w:t>
      </w:r>
    </w:p>
    <w:p w14:paraId="42C80DAF" w14:textId="77777777" w:rsidR="00AC3714" w:rsidRPr="00AC3714" w:rsidRDefault="00AC3714" w:rsidP="00AC3714">
      <w:pPr>
        <w:spacing w:afterLines="50" w:after="156" w:line="360" w:lineRule="auto"/>
        <w:rPr>
          <w:rFonts w:ascii="Times New Roman" w:hAnsi="Times New Roman" w:cs="Times New Roman"/>
          <w:sz w:val="24"/>
          <w:szCs w:val="24"/>
        </w:rPr>
      </w:pPr>
      <w:r w:rsidRPr="00AC3714">
        <w:rPr>
          <w:rFonts w:ascii="Times New Roman" w:eastAsia="宋体" w:hAnsi="Times New Roman" w:cs="Times New Roman"/>
          <w:i/>
          <w:iCs/>
          <w:sz w:val="24"/>
          <w:szCs w:val="24"/>
        </w:rPr>
        <w:t>2.1.1.6. 2-(3,5-dichlorophenoxy)-2-methylpropanoic acid</w:t>
      </w:r>
      <w:r w:rsidRPr="00AC3714">
        <w:rPr>
          <w:rFonts w:ascii="Times New Roman" w:eastAsia="宋体" w:hAnsi="Times New Roman" w:cs="Times New Roman"/>
          <w:b/>
          <w:bCs/>
          <w:i/>
          <w:iCs/>
          <w:sz w:val="24"/>
          <w:szCs w:val="24"/>
        </w:rPr>
        <w:t xml:space="preserve"> (2f)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. </w:t>
      </w:r>
      <w:r w:rsidRPr="00AC3714">
        <w:rPr>
          <w:rFonts w:ascii="Times New Roman" w:eastAsia="宋体" w:hAnsi="Times New Roman" w:cs="Times New Roman" w:hint="eastAsia"/>
          <w:sz w:val="24"/>
          <w:szCs w:val="24"/>
        </w:rPr>
        <w:t>Y</w:t>
      </w:r>
      <w:r w:rsidRPr="00AC3714">
        <w:rPr>
          <w:rFonts w:ascii="Times New Roman" w:eastAsia="宋体" w:hAnsi="Times New Roman" w:cs="Times New Roman"/>
          <w:sz w:val="24"/>
          <w:szCs w:val="24"/>
        </w:rPr>
        <w:t>ield: 51%, white solid;</w:t>
      </w:r>
      <w:r w:rsidRPr="00AC3714">
        <w:rPr>
          <w:rFonts w:ascii="Times New Roman" w:hAnsi="Times New Roman" w:cs="Times New Roman"/>
          <w:sz w:val="20"/>
          <w:szCs w:val="20"/>
        </w:rPr>
        <w:t xml:space="preserve"> </w:t>
      </w:r>
      <w:r w:rsidRPr="00AC3714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3714">
        <w:rPr>
          <w:rFonts w:ascii="Times New Roman" w:eastAsia="宋体" w:hAnsi="Times New Roman" w:cs="Times New Roman"/>
          <w:sz w:val="24"/>
          <w:szCs w:val="24"/>
        </w:rPr>
        <w:t>H NMR (600 MHz, 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) δ 7.05 (t, </w:t>
      </w:r>
      <w:r w:rsidRPr="00AC3714">
        <w:rPr>
          <w:rFonts w:ascii="Times New Roman" w:eastAsia="宋体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 = 1.8 Hz, 1H), 6.82 (d, </w:t>
      </w:r>
      <w:r w:rsidRPr="00AC3714">
        <w:rPr>
          <w:rFonts w:ascii="Times New Roman" w:eastAsia="宋体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 = 1.8 Hz, 2H), 1.64 </w:t>
      </w:r>
      <w:r w:rsidRPr="00AC3714">
        <w:rPr>
          <w:rFonts w:ascii="Times New Roman" w:eastAsia="宋体" w:hAnsi="Times New Roman" w:cs="Times New Roman"/>
          <w:sz w:val="24"/>
          <w:szCs w:val="24"/>
        </w:rPr>
        <w:lastRenderedPageBreak/>
        <w:t xml:space="preserve">(s, 6H); 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AC3714">
        <w:rPr>
          <w:rFonts w:ascii="Times New Roman" w:hAnsi="Times New Roman" w:cs="Times New Roman"/>
          <w:sz w:val="24"/>
          <w:szCs w:val="24"/>
        </w:rPr>
        <w:t xml:space="preserve">C NMR (150 MHz, </w:t>
      </w:r>
      <w:r w:rsidRPr="00AC3714">
        <w:rPr>
          <w:rFonts w:ascii="Times New Roman" w:eastAsia="宋体" w:hAnsi="Times New Roman" w:cs="Times New Roman"/>
          <w:sz w:val="24"/>
          <w:szCs w:val="24"/>
        </w:rPr>
        <w:t>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>) δ 178.9, 156.2, 135.2, 123.3, 118.8, 80.1, 25.3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; </w:t>
      </w:r>
      <w:r w:rsidRPr="00AC3714">
        <w:rPr>
          <w:rFonts w:ascii="Times New Roman" w:hAnsi="Times New Roman" w:cs="Times New Roman"/>
          <w:sz w:val="24"/>
          <w:szCs w:val="24"/>
        </w:rPr>
        <w:t>HRMS (ESI) m/z calculated for C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10</w:t>
      </w:r>
      <w:r w:rsidRPr="00AC3714">
        <w:rPr>
          <w:rFonts w:ascii="Times New Roman" w:hAnsi="Times New Roman" w:cs="Times New Roman"/>
          <w:sz w:val="24"/>
          <w:szCs w:val="24"/>
        </w:rPr>
        <w:t>H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9</w:t>
      </w:r>
      <w:r w:rsidRPr="00AC3714">
        <w:rPr>
          <w:rFonts w:ascii="Times New Roman" w:hAnsi="Times New Roman" w:cs="Times New Roman"/>
          <w:sz w:val="24"/>
          <w:szCs w:val="24"/>
        </w:rPr>
        <w:t>Cl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C3714">
        <w:rPr>
          <w:rFonts w:ascii="Times New Roman" w:hAnsi="Times New Roman" w:cs="Times New Roman"/>
          <w:sz w:val="24"/>
          <w:szCs w:val="24"/>
        </w:rPr>
        <w:t>O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 xml:space="preserve"> [M - H]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Pr="00AC3714">
        <w:rPr>
          <w:rFonts w:ascii="Times New Roman" w:hAnsi="Times New Roman" w:cs="Times New Roman"/>
          <w:sz w:val="24"/>
          <w:szCs w:val="24"/>
        </w:rPr>
        <w:t>: 246.9934; found: 246.9946.</w:t>
      </w:r>
    </w:p>
    <w:p w14:paraId="0FC1CBE4" w14:textId="77777777" w:rsidR="00AC3714" w:rsidRPr="00AC3714" w:rsidRDefault="00AC3714" w:rsidP="00AC3714">
      <w:pPr>
        <w:spacing w:afterLines="50" w:after="156" w:line="360" w:lineRule="auto"/>
        <w:rPr>
          <w:rFonts w:ascii="Times New Roman" w:hAnsi="Times New Roman" w:cs="Times New Roman"/>
          <w:sz w:val="24"/>
          <w:szCs w:val="24"/>
        </w:rPr>
      </w:pPr>
      <w:r w:rsidRPr="00AC3714">
        <w:rPr>
          <w:rFonts w:ascii="Times New Roman" w:eastAsia="宋体" w:hAnsi="Times New Roman" w:cs="Times New Roman"/>
          <w:i/>
          <w:iCs/>
          <w:sz w:val="24"/>
          <w:szCs w:val="24"/>
        </w:rPr>
        <w:t>2.1.1.7. 2-(4-chloro-3-methylphenoxy)-2-methylpropanoic acid</w:t>
      </w:r>
      <w:r w:rsidRPr="00AC3714">
        <w:rPr>
          <w:rFonts w:ascii="Times New Roman" w:eastAsia="宋体" w:hAnsi="Times New Roman" w:cs="Times New Roman"/>
          <w:b/>
          <w:bCs/>
          <w:i/>
          <w:iCs/>
          <w:sz w:val="24"/>
          <w:szCs w:val="24"/>
        </w:rPr>
        <w:t xml:space="preserve"> (2g)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. </w:t>
      </w:r>
      <w:r w:rsidRPr="00AC3714">
        <w:rPr>
          <w:rFonts w:ascii="Times New Roman" w:eastAsia="宋体" w:hAnsi="Times New Roman" w:cs="Times New Roman" w:hint="eastAsia"/>
          <w:sz w:val="24"/>
          <w:szCs w:val="24"/>
        </w:rPr>
        <w:t>Y</w:t>
      </w:r>
      <w:r w:rsidRPr="00AC3714">
        <w:rPr>
          <w:rFonts w:ascii="Times New Roman" w:eastAsia="宋体" w:hAnsi="Times New Roman" w:cs="Times New Roman"/>
          <w:sz w:val="24"/>
          <w:szCs w:val="24"/>
        </w:rPr>
        <w:t>ield: 50%, white solid;</w:t>
      </w:r>
      <w:r w:rsidRPr="00AC3714"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AC3714">
        <w:rPr>
          <w:rFonts w:ascii="Times New Roman" w:hAnsi="Times New Roman" w:cs="Times New Roman"/>
          <w:sz w:val="24"/>
          <w:szCs w:val="24"/>
        </w:rPr>
        <w:t xml:space="preserve">H NMR (600 MHz, </w:t>
      </w:r>
      <w:r w:rsidRPr="00AC3714">
        <w:rPr>
          <w:rFonts w:ascii="Times New Roman" w:eastAsia="宋体" w:hAnsi="Times New Roman" w:cs="Times New Roman"/>
          <w:sz w:val="24"/>
          <w:szCs w:val="24"/>
        </w:rPr>
        <w:t>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 xml:space="preserve">) δ 7.22 (dd,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8.7, 1.9 Hz, 1H), 6.83 (d,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2.9 Hz, 1H), 6.71 (dd,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8.7, 2.9 Hz, 1H), 2.32 (s, 3H), 1.59 (s, 6H)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; 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AC3714">
        <w:rPr>
          <w:rFonts w:ascii="Times New Roman" w:hAnsi="Times New Roman" w:cs="Times New Roman"/>
          <w:sz w:val="24"/>
          <w:szCs w:val="24"/>
        </w:rPr>
        <w:t xml:space="preserve">C NMR (150 MHz, </w:t>
      </w:r>
      <w:r w:rsidRPr="00AC3714">
        <w:rPr>
          <w:rFonts w:ascii="Times New Roman" w:eastAsia="宋体" w:hAnsi="Times New Roman" w:cs="Times New Roman"/>
          <w:sz w:val="24"/>
          <w:szCs w:val="24"/>
        </w:rPr>
        <w:t>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>) δ 178.6, 153.2, 137.3, 129.6 (2C), 128.7, 123.3, 119.1, 79.8, 25.2 (2C), 20.4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; </w:t>
      </w:r>
      <w:r w:rsidRPr="00AC3714">
        <w:rPr>
          <w:rFonts w:ascii="Times New Roman" w:hAnsi="Times New Roman" w:cs="Times New Roman"/>
          <w:sz w:val="24"/>
          <w:szCs w:val="24"/>
        </w:rPr>
        <w:t>HRMS (ESI) m/z calculated for C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11</w:t>
      </w:r>
      <w:r w:rsidRPr="00AC3714">
        <w:rPr>
          <w:rFonts w:ascii="Times New Roman" w:hAnsi="Times New Roman" w:cs="Times New Roman"/>
          <w:sz w:val="24"/>
          <w:szCs w:val="24"/>
        </w:rPr>
        <w:t>H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12</w:t>
      </w:r>
      <w:r w:rsidRPr="00AC3714">
        <w:rPr>
          <w:rFonts w:ascii="Times New Roman" w:hAnsi="Times New Roman" w:cs="Times New Roman"/>
          <w:sz w:val="24"/>
          <w:szCs w:val="24"/>
        </w:rPr>
        <w:t>ClO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 xml:space="preserve"> [M - H]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Pr="00AC3714">
        <w:rPr>
          <w:rFonts w:ascii="Times New Roman" w:hAnsi="Times New Roman" w:cs="Times New Roman"/>
          <w:sz w:val="24"/>
          <w:szCs w:val="24"/>
        </w:rPr>
        <w:t>: 227.0480; found: 227.0474.</w:t>
      </w:r>
    </w:p>
    <w:p w14:paraId="18B7B116" w14:textId="77777777" w:rsidR="00AC3714" w:rsidRPr="00AC3714" w:rsidRDefault="00AC3714" w:rsidP="00AC3714">
      <w:pPr>
        <w:spacing w:afterLines="50" w:after="156" w:line="360" w:lineRule="auto"/>
        <w:rPr>
          <w:rFonts w:ascii="Times New Roman" w:hAnsi="Times New Roman" w:cs="Times New Roman"/>
          <w:sz w:val="24"/>
          <w:szCs w:val="24"/>
        </w:rPr>
      </w:pPr>
      <w:r w:rsidRPr="00AC3714">
        <w:rPr>
          <w:rFonts w:ascii="Times New Roman" w:eastAsia="宋体" w:hAnsi="Times New Roman" w:cs="Times New Roman"/>
          <w:i/>
          <w:iCs/>
          <w:sz w:val="24"/>
          <w:szCs w:val="24"/>
        </w:rPr>
        <w:t>2.1.1.8. 2-(4-fluorophenoxy)-2-methylpropanoic acid</w:t>
      </w:r>
      <w:r w:rsidRPr="00AC3714">
        <w:rPr>
          <w:rFonts w:ascii="Times New Roman" w:eastAsia="宋体" w:hAnsi="Times New Roman" w:cs="Times New Roman"/>
          <w:b/>
          <w:bCs/>
          <w:i/>
          <w:iCs/>
          <w:sz w:val="24"/>
          <w:szCs w:val="24"/>
        </w:rPr>
        <w:t xml:space="preserve"> (2h)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. </w:t>
      </w:r>
      <w:r w:rsidRPr="00AC3714">
        <w:rPr>
          <w:rFonts w:ascii="Times New Roman" w:eastAsia="宋体" w:hAnsi="Times New Roman" w:cs="Times New Roman" w:hint="eastAsia"/>
          <w:sz w:val="24"/>
          <w:szCs w:val="24"/>
        </w:rPr>
        <w:t>Y</w:t>
      </w:r>
      <w:r w:rsidRPr="00AC3714">
        <w:rPr>
          <w:rFonts w:ascii="Times New Roman" w:eastAsia="宋体" w:hAnsi="Times New Roman" w:cs="Times New Roman"/>
          <w:sz w:val="24"/>
          <w:szCs w:val="24"/>
        </w:rPr>
        <w:t>ield: 56%, white solid;</w:t>
      </w:r>
      <w:r w:rsidRPr="00AC3714">
        <w:rPr>
          <w:rFonts w:ascii="Times New Roman" w:hAnsi="Times New Roman" w:cs="Times New Roman"/>
          <w:sz w:val="20"/>
          <w:szCs w:val="20"/>
        </w:rPr>
        <w:t xml:space="preserve"> 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AC3714">
        <w:rPr>
          <w:rFonts w:ascii="Times New Roman" w:hAnsi="Times New Roman" w:cs="Times New Roman"/>
          <w:sz w:val="24"/>
          <w:szCs w:val="24"/>
        </w:rPr>
        <w:t xml:space="preserve">H NMR (600 MHz, </w:t>
      </w:r>
      <w:r w:rsidRPr="00AC3714">
        <w:rPr>
          <w:rFonts w:ascii="Times New Roman" w:eastAsia="宋体" w:hAnsi="Times New Roman" w:cs="Times New Roman"/>
          <w:sz w:val="24"/>
          <w:szCs w:val="24"/>
        </w:rPr>
        <w:t>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>) δ 7.03 – 6.86 (m, 4H), 1.58 (s, 6H)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; 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AC3714">
        <w:rPr>
          <w:rFonts w:ascii="Times New Roman" w:hAnsi="Times New Roman" w:cs="Times New Roman"/>
          <w:sz w:val="24"/>
          <w:szCs w:val="24"/>
        </w:rPr>
        <w:t xml:space="preserve">C NMR (150 MHz, </w:t>
      </w:r>
      <w:r w:rsidRPr="00AC3714">
        <w:rPr>
          <w:rFonts w:ascii="Times New Roman" w:eastAsia="宋体" w:hAnsi="Times New Roman" w:cs="Times New Roman"/>
          <w:sz w:val="24"/>
          <w:szCs w:val="24"/>
        </w:rPr>
        <w:t>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 xml:space="preserve">) δ 178.9, 159.8 (d,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241.0 Hz, 1C), 150.5, 122.7 (d,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11.4 Hz, 2C), 116.0 (d,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22.6 Hz, 2C), 80.1, 25.2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; </w:t>
      </w:r>
      <w:r w:rsidRPr="00AC3714">
        <w:rPr>
          <w:rFonts w:ascii="Times New Roman" w:hAnsi="Times New Roman" w:cs="Times New Roman"/>
          <w:sz w:val="24"/>
          <w:szCs w:val="24"/>
        </w:rPr>
        <w:t>HRMS (ESI) m/z calculated for C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10</w:t>
      </w:r>
      <w:r w:rsidRPr="00AC3714">
        <w:rPr>
          <w:rFonts w:ascii="Times New Roman" w:hAnsi="Times New Roman" w:cs="Times New Roman"/>
          <w:sz w:val="24"/>
          <w:szCs w:val="24"/>
        </w:rPr>
        <w:t>H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10</w:t>
      </w:r>
      <w:r w:rsidRPr="00AC3714">
        <w:rPr>
          <w:rFonts w:ascii="Times New Roman" w:hAnsi="Times New Roman" w:cs="Times New Roman"/>
          <w:sz w:val="24"/>
          <w:szCs w:val="24"/>
        </w:rPr>
        <w:t>FO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 xml:space="preserve"> [M - H]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Pr="00AC3714">
        <w:rPr>
          <w:rFonts w:ascii="Times New Roman" w:hAnsi="Times New Roman" w:cs="Times New Roman"/>
          <w:sz w:val="24"/>
          <w:szCs w:val="24"/>
        </w:rPr>
        <w:t>: 197.0620; found: 197.0628.</w:t>
      </w:r>
    </w:p>
    <w:p w14:paraId="5A1168DD" w14:textId="77777777" w:rsidR="00AC3714" w:rsidRPr="00AC3714" w:rsidRDefault="00AC3714" w:rsidP="00AC3714">
      <w:pPr>
        <w:spacing w:afterLines="50" w:after="156" w:line="360" w:lineRule="auto"/>
        <w:rPr>
          <w:rFonts w:ascii="Times New Roman" w:hAnsi="Times New Roman" w:cs="Times New Roman"/>
          <w:sz w:val="24"/>
          <w:szCs w:val="24"/>
        </w:rPr>
      </w:pPr>
      <w:r w:rsidRPr="00AC3714">
        <w:rPr>
          <w:rFonts w:ascii="Times New Roman" w:eastAsia="宋体" w:hAnsi="Times New Roman" w:cs="Times New Roman"/>
          <w:i/>
          <w:iCs/>
          <w:sz w:val="24"/>
          <w:szCs w:val="24"/>
        </w:rPr>
        <w:t>2.1.1.9. 2-([1,1'-biphenyl]-4-yloxy)-2-methylpropanoic acid</w:t>
      </w:r>
      <w:r w:rsidRPr="00AC3714">
        <w:rPr>
          <w:rFonts w:ascii="Times New Roman" w:eastAsia="宋体" w:hAnsi="Times New Roman" w:cs="Times New Roman"/>
          <w:b/>
          <w:bCs/>
          <w:i/>
          <w:iCs/>
          <w:sz w:val="24"/>
          <w:szCs w:val="24"/>
        </w:rPr>
        <w:t xml:space="preserve"> (2i)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. </w:t>
      </w:r>
      <w:r w:rsidRPr="00AC3714">
        <w:rPr>
          <w:rFonts w:ascii="Times New Roman" w:eastAsia="宋体" w:hAnsi="Times New Roman" w:cs="Times New Roman" w:hint="eastAsia"/>
          <w:sz w:val="24"/>
          <w:szCs w:val="24"/>
        </w:rPr>
        <w:t>Y</w:t>
      </w:r>
      <w:r w:rsidRPr="00AC3714">
        <w:rPr>
          <w:rFonts w:ascii="Times New Roman" w:eastAsia="宋体" w:hAnsi="Times New Roman" w:cs="Times New Roman"/>
          <w:sz w:val="24"/>
          <w:szCs w:val="24"/>
        </w:rPr>
        <w:t>ield: 45%, white solid;</w:t>
      </w:r>
      <w:r w:rsidRPr="00AC3714">
        <w:rPr>
          <w:rFonts w:ascii="Times New Roman" w:hAnsi="Times New Roman" w:cs="Times New Roman"/>
          <w:sz w:val="20"/>
          <w:szCs w:val="20"/>
        </w:rPr>
        <w:t xml:space="preserve"> 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AC3714">
        <w:rPr>
          <w:rFonts w:ascii="Times New Roman" w:hAnsi="Times New Roman" w:cs="Times New Roman"/>
          <w:sz w:val="24"/>
          <w:szCs w:val="24"/>
        </w:rPr>
        <w:t xml:space="preserve">H NMR (600 MHz, </w:t>
      </w:r>
      <w:r w:rsidRPr="00AC3714">
        <w:rPr>
          <w:rFonts w:ascii="Times New Roman" w:eastAsia="宋体" w:hAnsi="Times New Roman" w:cs="Times New Roman"/>
          <w:sz w:val="24"/>
          <w:szCs w:val="24"/>
        </w:rPr>
        <w:t>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 xml:space="preserve">) δ 7.56 – 7.53 (m, 2H), 7.53 – 7.50 (m, 2H), 7.42 (dd,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8.5, 7.0 Hz, 2H), 7.35 – 7.31 (m, 1H), 7.06 – 6.99 (m, 2H), 1.65 (s, 6H)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; 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AC3714">
        <w:rPr>
          <w:rFonts w:ascii="Times New Roman" w:hAnsi="Times New Roman" w:cs="Times New Roman"/>
          <w:sz w:val="24"/>
          <w:szCs w:val="24"/>
        </w:rPr>
        <w:t xml:space="preserve">C NMR (150 MHz, </w:t>
      </w:r>
      <w:r w:rsidRPr="00AC3714">
        <w:rPr>
          <w:rFonts w:ascii="Times New Roman" w:eastAsia="宋体" w:hAnsi="Times New Roman" w:cs="Times New Roman"/>
          <w:sz w:val="24"/>
          <w:szCs w:val="24"/>
        </w:rPr>
        <w:t>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>) δ 177.2, 153.8, 140.5, 136.6, 128.9, 128.2, 127.2, 127.0, 121.0, 80.0, 25.2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; </w:t>
      </w:r>
      <w:r w:rsidRPr="00AC3714">
        <w:rPr>
          <w:rFonts w:ascii="Times New Roman" w:hAnsi="Times New Roman" w:cs="Times New Roman"/>
          <w:sz w:val="24"/>
          <w:szCs w:val="24"/>
        </w:rPr>
        <w:t>HRMS (ESI) m/z calculated for C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16</w:t>
      </w:r>
      <w:r w:rsidRPr="00AC3714">
        <w:rPr>
          <w:rFonts w:ascii="Times New Roman" w:hAnsi="Times New Roman" w:cs="Times New Roman"/>
          <w:sz w:val="24"/>
          <w:szCs w:val="24"/>
        </w:rPr>
        <w:t>H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15</w:t>
      </w:r>
      <w:r w:rsidRPr="00AC3714">
        <w:rPr>
          <w:rFonts w:ascii="Times New Roman" w:hAnsi="Times New Roman" w:cs="Times New Roman"/>
          <w:sz w:val="24"/>
          <w:szCs w:val="24"/>
        </w:rPr>
        <w:t>O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 xml:space="preserve"> [M - H]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Pr="00AC3714">
        <w:rPr>
          <w:rFonts w:ascii="Times New Roman" w:hAnsi="Times New Roman" w:cs="Times New Roman"/>
          <w:sz w:val="24"/>
          <w:szCs w:val="24"/>
        </w:rPr>
        <w:t>: 255.1027; found: 255.1005.</w:t>
      </w:r>
    </w:p>
    <w:p w14:paraId="68F0D840" w14:textId="77777777" w:rsidR="00AC3714" w:rsidRPr="00AC3714" w:rsidRDefault="00AC3714" w:rsidP="00AC3714">
      <w:pPr>
        <w:spacing w:afterLines="50" w:after="156" w:line="360" w:lineRule="auto"/>
        <w:rPr>
          <w:rFonts w:ascii="Times New Roman" w:hAnsi="Times New Roman" w:cs="Times New Roman"/>
          <w:sz w:val="24"/>
          <w:szCs w:val="24"/>
        </w:rPr>
      </w:pPr>
      <w:r w:rsidRPr="00AC3714">
        <w:rPr>
          <w:rFonts w:ascii="Times New Roman" w:hAnsi="Times New Roman" w:cs="Times New Roman" w:hint="eastAsia"/>
          <w:i/>
          <w:iCs/>
          <w:sz w:val="24"/>
          <w:szCs w:val="24"/>
        </w:rPr>
        <w:t>2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 xml:space="preserve">.1.2.1. 4-(2-hydroxyethoxy)-3-methoxybenzaldehyde </w:t>
      </w:r>
      <w:r w:rsidRPr="00AC3714">
        <w:rPr>
          <w:rFonts w:ascii="Times New Roman" w:hAnsi="Times New Roman" w:cs="Times New Roman"/>
          <w:b/>
          <w:bCs/>
          <w:i/>
          <w:iCs/>
          <w:sz w:val="24"/>
          <w:szCs w:val="24"/>
        </w:rPr>
        <w:t>(4</w:t>
      </w:r>
      <w:r w:rsidRPr="00AC3714">
        <w:rPr>
          <w:rFonts w:ascii="Times New Roman" w:hAnsi="Times New Roman" w:cs="Times New Roman" w:hint="eastAsia"/>
          <w:b/>
          <w:bCs/>
          <w:i/>
          <w:iCs/>
          <w:sz w:val="24"/>
          <w:szCs w:val="24"/>
        </w:rPr>
        <w:t>a</w:t>
      </w:r>
      <w:r w:rsidRPr="00AC3714">
        <w:rPr>
          <w:rFonts w:ascii="Times New Roman" w:hAnsi="Times New Roman" w:cs="Times New Roman"/>
          <w:b/>
          <w:bCs/>
          <w:i/>
          <w:iCs/>
          <w:sz w:val="24"/>
          <w:szCs w:val="24"/>
        </w:rPr>
        <w:t>)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 xml:space="preserve">. </w:t>
      </w:r>
      <w:r w:rsidRPr="00AC3714">
        <w:rPr>
          <w:rFonts w:ascii="Times New Roman" w:eastAsia="宋体" w:hAnsi="Times New Roman" w:cs="Times New Roman" w:hint="eastAsia"/>
          <w:sz w:val="24"/>
          <w:szCs w:val="24"/>
        </w:rPr>
        <w:t>Y</w:t>
      </w:r>
      <w:r w:rsidRPr="00AC3714">
        <w:rPr>
          <w:rFonts w:ascii="Times New Roman" w:eastAsia="宋体" w:hAnsi="Times New Roman" w:cs="Times New Roman"/>
          <w:sz w:val="24"/>
          <w:szCs w:val="24"/>
        </w:rPr>
        <w:t>ield: 65%, yellow solid;</w:t>
      </w:r>
      <w:r w:rsidRPr="00AC3714">
        <w:rPr>
          <w:rFonts w:ascii="Times New Roman" w:hAnsi="Times New Roman" w:cs="Times New Roman"/>
          <w:sz w:val="20"/>
          <w:szCs w:val="20"/>
        </w:rPr>
        <w:t xml:space="preserve"> 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AC3714">
        <w:rPr>
          <w:rFonts w:ascii="Times New Roman" w:hAnsi="Times New Roman" w:cs="Times New Roman"/>
          <w:sz w:val="24"/>
          <w:szCs w:val="24"/>
        </w:rPr>
        <w:t xml:space="preserve">H NMR (600 MHz, </w:t>
      </w:r>
      <w:r w:rsidRPr="00AC3714">
        <w:rPr>
          <w:rFonts w:ascii="Times New Roman" w:eastAsia="宋体" w:hAnsi="Times New Roman" w:cs="Times New Roman"/>
          <w:sz w:val="24"/>
          <w:szCs w:val="24"/>
        </w:rPr>
        <w:t>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 xml:space="preserve">) δ 9.83 (s, 1H), 7.42 (dd,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8.1, 1.8 Hz, 1H), 7.39 (d,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1.8 Hz, 1H), 6.98 (d,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8.1 Hz, 1H), 4.19 (t,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4.5 Hz, 2H), 4.02 (q,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4.3 Hz, </w:t>
      </w:r>
      <w:r w:rsidRPr="00AC3714">
        <w:rPr>
          <w:rFonts w:ascii="Times New Roman" w:hAnsi="Times New Roman" w:cs="Times New Roman" w:hint="eastAsia"/>
          <w:sz w:val="24"/>
          <w:szCs w:val="24"/>
        </w:rPr>
        <w:t>2</w:t>
      </w:r>
      <w:r w:rsidRPr="00AC3714">
        <w:rPr>
          <w:rFonts w:ascii="Times New Roman" w:hAnsi="Times New Roman" w:cs="Times New Roman"/>
          <w:sz w:val="24"/>
          <w:szCs w:val="24"/>
        </w:rPr>
        <w:t xml:space="preserve">H), 3.90 (s, 3H), 2.95 (d,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6.0 Hz, 1H)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; 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AC3714">
        <w:rPr>
          <w:rFonts w:ascii="Times New Roman" w:hAnsi="Times New Roman" w:cs="Times New Roman"/>
          <w:sz w:val="24"/>
          <w:szCs w:val="24"/>
        </w:rPr>
        <w:t xml:space="preserve">C NMR (150 MHz, </w:t>
      </w:r>
      <w:r w:rsidRPr="00AC3714">
        <w:rPr>
          <w:rFonts w:ascii="Times New Roman" w:eastAsia="宋体" w:hAnsi="Times New Roman" w:cs="Times New Roman"/>
          <w:sz w:val="24"/>
          <w:szCs w:val="24"/>
        </w:rPr>
        <w:t>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>) δ 191.0, 153.8, 150.0, 130.6, 126.8, 112.2, 109.4, 70.8, 61.1, 56.1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; </w:t>
      </w:r>
      <w:r w:rsidRPr="00AC3714">
        <w:rPr>
          <w:rFonts w:ascii="Times New Roman" w:hAnsi="Times New Roman" w:cs="Times New Roman"/>
          <w:sz w:val="24"/>
          <w:szCs w:val="24"/>
        </w:rPr>
        <w:t>HRMS (ESI) m/z calculated for C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10</w:t>
      </w:r>
      <w:r w:rsidRPr="00AC3714">
        <w:rPr>
          <w:rFonts w:ascii="Times New Roman" w:hAnsi="Times New Roman" w:cs="Times New Roman"/>
          <w:sz w:val="24"/>
          <w:szCs w:val="24"/>
        </w:rPr>
        <w:t>H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13</w:t>
      </w:r>
      <w:r w:rsidRPr="00AC3714">
        <w:rPr>
          <w:rFonts w:ascii="Times New Roman" w:hAnsi="Times New Roman" w:cs="Times New Roman"/>
          <w:sz w:val="24"/>
          <w:szCs w:val="24"/>
        </w:rPr>
        <w:t>O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AC3714">
        <w:rPr>
          <w:rFonts w:ascii="Times New Roman" w:hAnsi="Times New Roman" w:cs="Times New Roman"/>
          <w:sz w:val="24"/>
          <w:szCs w:val="24"/>
        </w:rPr>
        <w:t xml:space="preserve"> [M + H]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AC3714">
        <w:rPr>
          <w:rFonts w:ascii="Times New Roman" w:hAnsi="Times New Roman" w:cs="Times New Roman"/>
          <w:sz w:val="24"/>
          <w:szCs w:val="24"/>
        </w:rPr>
        <w:t>: 197.0808; found: 197.0800.</w:t>
      </w:r>
    </w:p>
    <w:p w14:paraId="7AA4F3A7" w14:textId="77777777" w:rsidR="00AC3714" w:rsidRPr="00AC3714" w:rsidRDefault="00AC3714" w:rsidP="00AC3714">
      <w:pPr>
        <w:spacing w:afterLines="50" w:after="156" w:line="360" w:lineRule="auto"/>
        <w:rPr>
          <w:rFonts w:ascii="Times New Roman" w:hAnsi="Times New Roman" w:cs="Times New Roman"/>
          <w:sz w:val="24"/>
          <w:szCs w:val="24"/>
        </w:rPr>
      </w:pPr>
      <w:r w:rsidRPr="00AC3714">
        <w:rPr>
          <w:rFonts w:ascii="Times New Roman" w:hAnsi="Times New Roman" w:cs="Times New Roman" w:hint="eastAsia"/>
          <w:i/>
          <w:iCs/>
          <w:sz w:val="24"/>
          <w:szCs w:val="24"/>
        </w:rPr>
        <w:t>2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 xml:space="preserve">.1.2.2. 4-(3-hydroxypropoxy)-3-methoxybenzaldehyde </w:t>
      </w:r>
      <w:r w:rsidRPr="00AC3714">
        <w:rPr>
          <w:rFonts w:ascii="Times New Roman" w:hAnsi="Times New Roman" w:cs="Times New Roman"/>
          <w:b/>
          <w:bCs/>
          <w:i/>
          <w:iCs/>
          <w:sz w:val="24"/>
          <w:szCs w:val="24"/>
        </w:rPr>
        <w:t>(4b)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 xml:space="preserve">. </w:t>
      </w:r>
      <w:r w:rsidRPr="00AC3714">
        <w:rPr>
          <w:rFonts w:ascii="Times New Roman" w:eastAsia="宋体" w:hAnsi="Times New Roman" w:cs="Times New Roman" w:hint="eastAsia"/>
          <w:sz w:val="24"/>
          <w:szCs w:val="24"/>
        </w:rPr>
        <w:t>Y</w:t>
      </w:r>
      <w:r w:rsidRPr="00AC3714">
        <w:rPr>
          <w:rFonts w:ascii="Times New Roman" w:eastAsia="宋体" w:hAnsi="Times New Roman" w:cs="Times New Roman"/>
          <w:sz w:val="24"/>
          <w:szCs w:val="24"/>
        </w:rPr>
        <w:t>ield: 61%, yellow solid;</w:t>
      </w:r>
      <w:r w:rsidRPr="00AC3714">
        <w:rPr>
          <w:rFonts w:ascii="Times New Roman" w:hAnsi="Times New Roman" w:cs="Times New Roman"/>
          <w:sz w:val="24"/>
          <w:szCs w:val="24"/>
        </w:rPr>
        <w:t xml:space="preserve"> 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AC3714">
        <w:rPr>
          <w:rFonts w:ascii="Times New Roman" w:hAnsi="Times New Roman" w:cs="Times New Roman"/>
          <w:sz w:val="24"/>
          <w:szCs w:val="24"/>
        </w:rPr>
        <w:t xml:space="preserve">H NMR (600 MHz, </w:t>
      </w:r>
      <w:r w:rsidRPr="00AC3714">
        <w:rPr>
          <w:rFonts w:ascii="Times New Roman" w:eastAsia="宋体" w:hAnsi="Times New Roman" w:cs="Times New Roman"/>
          <w:sz w:val="24"/>
          <w:szCs w:val="24"/>
        </w:rPr>
        <w:t>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 xml:space="preserve">) δ 9.85 (s, 1H), 7.44 (dd,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8.1, 1.9 Hz, 1H), 7.40 (d,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1.9 Hz, 1H), 6.99 (d,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8.1 Hz, 1H), 4.28 (t,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6.0 Hz, 2H), 3.91 (s, 3H), 3.88 (q,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5.8 Hz, 2H), 2.15 – 2.10 (m, 2H)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; 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AC3714">
        <w:rPr>
          <w:rFonts w:ascii="Times New Roman" w:hAnsi="Times New Roman" w:cs="Times New Roman"/>
          <w:sz w:val="24"/>
          <w:szCs w:val="24"/>
        </w:rPr>
        <w:t xml:space="preserve">C NMR (150 MHz, </w:t>
      </w:r>
      <w:r w:rsidRPr="00AC3714">
        <w:rPr>
          <w:rFonts w:ascii="Times New Roman" w:eastAsia="宋体" w:hAnsi="Times New Roman" w:cs="Times New Roman"/>
          <w:sz w:val="24"/>
          <w:szCs w:val="24"/>
        </w:rPr>
        <w:t>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>) δ 191.1, 153.8, 149.9, 130.4, 126.9, 111.5, 109.2, 67.9, 61.0, 56.1, 31.7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; </w:t>
      </w:r>
      <w:r w:rsidRPr="00AC3714">
        <w:rPr>
          <w:rFonts w:ascii="Times New Roman" w:hAnsi="Times New Roman" w:cs="Times New Roman"/>
          <w:sz w:val="24"/>
          <w:szCs w:val="24"/>
        </w:rPr>
        <w:t xml:space="preserve">HRMS (ESI) m/z calculated for </w:t>
      </w:r>
      <w:r w:rsidRPr="00AC3714">
        <w:rPr>
          <w:rFonts w:ascii="Times New Roman" w:hAnsi="Times New Roman" w:cs="Times New Roman"/>
          <w:sz w:val="24"/>
          <w:szCs w:val="24"/>
        </w:rPr>
        <w:lastRenderedPageBreak/>
        <w:t>C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11</w:t>
      </w:r>
      <w:r w:rsidRPr="00AC3714">
        <w:rPr>
          <w:rFonts w:ascii="Times New Roman" w:hAnsi="Times New Roman" w:cs="Times New Roman"/>
          <w:sz w:val="24"/>
          <w:szCs w:val="24"/>
        </w:rPr>
        <w:t>H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15</w:t>
      </w:r>
      <w:r w:rsidRPr="00AC3714">
        <w:rPr>
          <w:rFonts w:ascii="Times New Roman" w:hAnsi="Times New Roman" w:cs="Times New Roman"/>
          <w:sz w:val="24"/>
          <w:szCs w:val="24"/>
        </w:rPr>
        <w:t>O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AC3714">
        <w:rPr>
          <w:rFonts w:ascii="Times New Roman" w:hAnsi="Times New Roman" w:cs="Times New Roman"/>
          <w:sz w:val="24"/>
          <w:szCs w:val="24"/>
        </w:rPr>
        <w:t xml:space="preserve"> [M + H]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AC3714">
        <w:rPr>
          <w:rFonts w:ascii="Times New Roman" w:hAnsi="Times New Roman" w:cs="Times New Roman"/>
          <w:sz w:val="24"/>
          <w:szCs w:val="24"/>
        </w:rPr>
        <w:t>: 211.0965; found: 211.0964.</w:t>
      </w:r>
    </w:p>
    <w:p w14:paraId="252436CB" w14:textId="77777777" w:rsidR="00AC3714" w:rsidRPr="00AC3714" w:rsidRDefault="00AC3714" w:rsidP="00AC3714">
      <w:pPr>
        <w:spacing w:afterLines="50" w:after="156" w:line="360" w:lineRule="auto"/>
        <w:rPr>
          <w:rFonts w:ascii="Times New Roman" w:hAnsi="Times New Roman" w:cs="Times New Roman"/>
          <w:sz w:val="24"/>
          <w:szCs w:val="24"/>
        </w:rPr>
      </w:pPr>
      <w:r w:rsidRPr="00AC3714">
        <w:rPr>
          <w:rFonts w:ascii="Times New Roman" w:hAnsi="Times New Roman" w:cs="Times New Roman" w:hint="eastAsia"/>
          <w:i/>
          <w:iCs/>
          <w:sz w:val="24"/>
          <w:szCs w:val="24"/>
        </w:rPr>
        <w:t>2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 xml:space="preserve">.1.2.3. 4-(4-hydroxybutoxy)-3-methoxybenzaldehyde </w:t>
      </w:r>
      <w:r w:rsidRPr="00AC3714">
        <w:rPr>
          <w:rFonts w:ascii="Times New Roman" w:hAnsi="Times New Roman" w:cs="Times New Roman"/>
          <w:b/>
          <w:bCs/>
          <w:i/>
          <w:iCs/>
          <w:sz w:val="24"/>
          <w:szCs w:val="24"/>
        </w:rPr>
        <w:t>(4c)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 xml:space="preserve">. </w:t>
      </w:r>
      <w:r w:rsidRPr="00AC3714">
        <w:rPr>
          <w:rFonts w:ascii="Times New Roman" w:eastAsia="宋体" w:hAnsi="Times New Roman" w:cs="Times New Roman" w:hint="eastAsia"/>
          <w:sz w:val="24"/>
          <w:szCs w:val="24"/>
        </w:rPr>
        <w:t>Y</w:t>
      </w:r>
      <w:r w:rsidRPr="00AC3714">
        <w:rPr>
          <w:rFonts w:ascii="Times New Roman" w:eastAsia="宋体" w:hAnsi="Times New Roman" w:cs="Times New Roman"/>
          <w:sz w:val="24"/>
          <w:szCs w:val="24"/>
        </w:rPr>
        <w:t>ield: 56%, yellow solid;</w:t>
      </w:r>
      <w:r w:rsidRPr="00AC3714">
        <w:rPr>
          <w:rFonts w:ascii="Times New Roman" w:hAnsi="Times New Roman" w:cs="Times New Roman"/>
          <w:sz w:val="24"/>
          <w:szCs w:val="24"/>
        </w:rPr>
        <w:t xml:space="preserve"> 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AC3714">
        <w:rPr>
          <w:rFonts w:ascii="Times New Roman" w:hAnsi="Times New Roman" w:cs="Times New Roman"/>
          <w:sz w:val="24"/>
          <w:szCs w:val="24"/>
        </w:rPr>
        <w:t xml:space="preserve">H NMR (600 MHz, </w:t>
      </w:r>
      <w:r w:rsidRPr="00AC3714">
        <w:rPr>
          <w:rFonts w:ascii="Times New Roman" w:eastAsia="宋体" w:hAnsi="Times New Roman" w:cs="Times New Roman"/>
          <w:sz w:val="24"/>
          <w:szCs w:val="24"/>
        </w:rPr>
        <w:t>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 xml:space="preserve">) δ 9.78 (s, 1H), 7.39 (dd,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8.2, 1.9 Hz, 1H), 7.35 (d,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1.9 Hz, 1H), 6.92 (d,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8.2 Hz, 1H), 4.09 (t,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6.3 Hz, 2H), 3.87 (s, 3H), 3.68 (t,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6.2 Hz, 2H), 1.99 – 1.90 (m, 2H), 1.73 (</w:t>
      </w:r>
      <w:proofErr w:type="spellStart"/>
      <w:r w:rsidRPr="00AC3714">
        <w:rPr>
          <w:rFonts w:ascii="Times New Roman" w:hAnsi="Times New Roman" w:cs="Times New Roman"/>
          <w:sz w:val="24"/>
          <w:szCs w:val="24"/>
        </w:rPr>
        <w:t>dq</w:t>
      </w:r>
      <w:proofErr w:type="spellEnd"/>
      <w:r w:rsidRPr="00AC3714">
        <w:rPr>
          <w:rFonts w:ascii="Times New Roman" w:hAnsi="Times New Roman" w:cs="Times New Roman"/>
          <w:sz w:val="24"/>
          <w:szCs w:val="24"/>
        </w:rPr>
        <w:t xml:space="preserve">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8.3, 6.4 Hz, 2H).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; 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AC3714">
        <w:rPr>
          <w:rFonts w:ascii="Times New Roman" w:hAnsi="Times New Roman" w:cs="Times New Roman"/>
          <w:sz w:val="24"/>
          <w:szCs w:val="24"/>
        </w:rPr>
        <w:t xml:space="preserve">C NMR (150 MHz, </w:t>
      </w:r>
      <w:r w:rsidRPr="00AC3714">
        <w:rPr>
          <w:rFonts w:ascii="Times New Roman" w:eastAsia="宋体" w:hAnsi="Times New Roman" w:cs="Times New Roman"/>
          <w:sz w:val="24"/>
          <w:szCs w:val="24"/>
        </w:rPr>
        <w:t>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>) δ 191.1, 153.9, 149.7, 129.9, 126.9, 111.4, 109.2, 68.9, 62.2, 56.0, 29.4, 25.6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; </w:t>
      </w:r>
      <w:r w:rsidRPr="00AC3714">
        <w:rPr>
          <w:rFonts w:ascii="Times New Roman" w:hAnsi="Times New Roman" w:cs="Times New Roman"/>
          <w:sz w:val="24"/>
          <w:szCs w:val="24"/>
        </w:rPr>
        <w:t>HRMS (ESI) m/z calculated for C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14</w:t>
      </w:r>
      <w:r w:rsidRPr="00AC3714">
        <w:rPr>
          <w:rFonts w:ascii="Times New Roman" w:hAnsi="Times New Roman" w:cs="Times New Roman"/>
          <w:sz w:val="24"/>
          <w:szCs w:val="24"/>
        </w:rPr>
        <w:t>H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17</w:t>
      </w:r>
      <w:r w:rsidRPr="00AC3714">
        <w:rPr>
          <w:rFonts w:ascii="Times New Roman" w:hAnsi="Times New Roman" w:cs="Times New Roman"/>
          <w:sz w:val="24"/>
          <w:szCs w:val="24"/>
        </w:rPr>
        <w:t>O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AC3714">
        <w:rPr>
          <w:rFonts w:ascii="Times New Roman" w:hAnsi="Times New Roman" w:cs="Times New Roman"/>
          <w:sz w:val="24"/>
          <w:szCs w:val="24"/>
        </w:rPr>
        <w:t xml:space="preserve"> [M + H]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AC3714">
        <w:rPr>
          <w:rFonts w:ascii="Times New Roman" w:hAnsi="Times New Roman" w:cs="Times New Roman"/>
          <w:sz w:val="24"/>
          <w:szCs w:val="24"/>
        </w:rPr>
        <w:t>: 249.1121; found: 249.1115</w:t>
      </w:r>
    </w:p>
    <w:p w14:paraId="7956DD96" w14:textId="77777777" w:rsidR="00AC3714" w:rsidRPr="00AC3714" w:rsidRDefault="00AC3714" w:rsidP="00AC3714">
      <w:pPr>
        <w:pStyle w:val="a8"/>
        <w:spacing w:before="0" w:beforeAutospacing="0" w:afterLines="50" w:after="156" w:afterAutospacing="0" w:line="360" w:lineRule="auto"/>
        <w:jc w:val="both"/>
        <w:rPr>
          <w:rFonts w:ascii="宋体" w:hAnsi="宋体" w:cs="宋体"/>
        </w:rPr>
      </w:pPr>
      <w:r w:rsidRPr="00AC3714">
        <w:rPr>
          <w:rFonts w:ascii="Times New Roman" w:hAnsi="Times New Roman"/>
          <w:i/>
          <w:iCs/>
        </w:rPr>
        <w:t>2.1.3.1. 2-(4-formyl-2-methoxyphenoxy)ethyl 2-methyl-2-(p-</w:t>
      </w:r>
      <w:proofErr w:type="spellStart"/>
      <w:r w:rsidRPr="00AC3714">
        <w:rPr>
          <w:rFonts w:ascii="Times New Roman" w:hAnsi="Times New Roman"/>
          <w:i/>
          <w:iCs/>
        </w:rPr>
        <w:t>tolyloxy</w:t>
      </w:r>
      <w:proofErr w:type="spellEnd"/>
      <w:r w:rsidRPr="00AC3714">
        <w:rPr>
          <w:rFonts w:ascii="Times New Roman" w:hAnsi="Times New Roman"/>
          <w:i/>
          <w:iCs/>
        </w:rPr>
        <w:t xml:space="preserve">)propanoate </w:t>
      </w:r>
      <w:r w:rsidRPr="00AC3714">
        <w:rPr>
          <w:rFonts w:ascii="Times New Roman" w:hAnsi="Times New Roman"/>
          <w:b/>
          <w:bCs/>
          <w:i/>
          <w:iCs/>
        </w:rPr>
        <w:t>(5a)</w:t>
      </w:r>
      <w:r w:rsidRPr="00AC3714">
        <w:rPr>
          <w:rFonts w:ascii="Times New Roman" w:hAnsi="Times New Roman"/>
        </w:rPr>
        <w:t xml:space="preserve">. </w:t>
      </w:r>
      <w:r w:rsidRPr="00AC3714">
        <w:rPr>
          <w:rFonts w:ascii="Times New Roman" w:hAnsi="Times New Roman" w:hint="eastAsia"/>
        </w:rPr>
        <w:t>Y</w:t>
      </w:r>
      <w:r w:rsidRPr="00AC3714">
        <w:rPr>
          <w:rFonts w:ascii="Times New Roman" w:hAnsi="Times New Roman"/>
        </w:rPr>
        <w:t xml:space="preserve">ield: 82%, yellow oil; </w:t>
      </w:r>
      <w:r w:rsidRPr="00AC3714">
        <w:rPr>
          <w:rFonts w:ascii="Times New Roman" w:hAnsi="Times New Roman"/>
          <w:vertAlign w:val="superscript"/>
        </w:rPr>
        <w:t>1</w:t>
      </w:r>
      <w:r w:rsidRPr="00AC3714">
        <w:rPr>
          <w:rFonts w:ascii="Times New Roman" w:hAnsi="Times New Roman"/>
        </w:rPr>
        <w:t>H NMR (600 MHz, CDCl</w:t>
      </w:r>
      <w:r w:rsidRPr="00AC3714">
        <w:rPr>
          <w:rFonts w:ascii="Times New Roman" w:hAnsi="Times New Roman"/>
          <w:vertAlign w:val="subscript"/>
        </w:rPr>
        <w:t>3</w:t>
      </w:r>
      <w:r w:rsidRPr="00AC3714">
        <w:rPr>
          <w:rFonts w:ascii="Times New Roman" w:hAnsi="Times New Roman"/>
        </w:rPr>
        <w:t xml:space="preserve">) δ 9.83 (s, 1H), 7.39 (dd, </w:t>
      </w:r>
      <w:r w:rsidRPr="00AC3714">
        <w:rPr>
          <w:rFonts w:ascii="Times New Roman" w:hAnsi="Times New Roman"/>
          <w:i/>
          <w:iCs/>
        </w:rPr>
        <w:t>J</w:t>
      </w:r>
      <w:r w:rsidRPr="00AC3714">
        <w:rPr>
          <w:rFonts w:ascii="Times New Roman" w:hAnsi="Times New Roman"/>
        </w:rPr>
        <w:t xml:space="preserve"> = 10.7, 2.2 Hz, 2H), 6.91 (d, </w:t>
      </w:r>
      <w:r w:rsidRPr="00AC3714">
        <w:rPr>
          <w:rFonts w:ascii="Times New Roman" w:hAnsi="Times New Roman"/>
          <w:i/>
          <w:iCs/>
        </w:rPr>
        <w:t>J</w:t>
      </w:r>
      <w:r w:rsidRPr="00AC3714">
        <w:rPr>
          <w:rFonts w:ascii="Times New Roman" w:hAnsi="Times New Roman"/>
        </w:rPr>
        <w:t xml:space="preserve"> = 8.1 Hz, 3H), 6.77 – 6.71 (m, 2H), 4.58 (t, </w:t>
      </w:r>
      <w:r w:rsidRPr="00AC3714">
        <w:rPr>
          <w:rFonts w:ascii="Times New Roman" w:hAnsi="Times New Roman"/>
          <w:i/>
          <w:iCs/>
        </w:rPr>
        <w:t>J</w:t>
      </w:r>
      <w:r w:rsidRPr="00AC3714">
        <w:rPr>
          <w:rFonts w:ascii="Times New Roman" w:hAnsi="Times New Roman"/>
        </w:rPr>
        <w:t xml:space="preserve"> = 5.1 Hz, 2H), 4.27 (t, </w:t>
      </w:r>
      <w:r w:rsidRPr="00AC3714">
        <w:rPr>
          <w:rFonts w:ascii="Times New Roman" w:hAnsi="Times New Roman"/>
          <w:i/>
          <w:iCs/>
        </w:rPr>
        <w:t>J</w:t>
      </w:r>
      <w:r w:rsidRPr="00AC3714">
        <w:rPr>
          <w:rFonts w:ascii="Times New Roman" w:hAnsi="Times New Roman"/>
        </w:rPr>
        <w:t xml:space="preserve"> = 5.0 Hz, 2H), 3.86 (s, 3H), 2.19 (s, 3H), 1.56 (s, 6H); </w:t>
      </w:r>
      <w:r w:rsidRPr="00AC3714">
        <w:rPr>
          <w:rFonts w:ascii="Times New Roman" w:hAnsi="Times New Roman"/>
          <w:vertAlign w:val="superscript"/>
        </w:rPr>
        <w:t>13</w:t>
      </w:r>
      <w:r w:rsidRPr="00AC3714">
        <w:rPr>
          <w:rFonts w:ascii="Times New Roman" w:hAnsi="Times New Roman"/>
        </w:rPr>
        <w:t>C NMR (150 MHz, CDCl</w:t>
      </w:r>
      <w:r w:rsidRPr="00AC3714">
        <w:rPr>
          <w:rFonts w:ascii="Times New Roman" w:hAnsi="Times New Roman"/>
          <w:vertAlign w:val="subscript"/>
        </w:rPr>
        <w:t>3</w:t>
      </w:r>
      <w:r w:rsidRPr="00AC3714">
        <w:rPr>
          <w:rFonts w:ascii="Times New Roman" w:hAnsi="Times New Roman"/>
        </w:rPr>
        <w:t>) δ 191.0, 174.3, 153.3, 152.9, 150.0, 131.8, 130.5, 129.6, 126.6, 119.4, 112.1, 109.4, 79.2, 66.6, 63.1, 56.0, 25.4, 20.6; HRMS (ESI) m/z calculated for C</w:t>
      </w:r>
      <w:r w:rsidRPr="00AC3714">
        <w:rPr>
          <w:rFonts w:ascii="Times New Roman" w:hAnsi="Times New Roman"/>
          <w:vertAlign w:val="subscript"/>
        </w:rPr>
        <w:t>21</w:t>
      </w:r>
      <w:r w:rsidRPr="00AC3714">
        <w:rPr>
          <w:rFonts w:ascii="Times New Roman" w:hAnsi="Times New Roman"/>
        </w:rPr>
        <w:t>H</w:t>
      </w:r>
      <w:r w:rsidRPr="00AC3714">
        <w:rPr>
          <w:rFonts w:ascii="Times New Roman" w:hAnsi="Times New Roman"/>
          <w:vertAlign w:val="subscript"/>
        </w:rPr>
        <w:t>25</w:t>
      </w:r>
      <w:r w:rsidRPr="00AC3714">
        <w:rPr>
          <w:rFonts w:ascii="Times New Roman" w:hAnsi="Times New Roman"/>
        </w:rPr>
        <w:t>O</w:t>
      </w:r>
      <w:r w:rsidRPr="00AC3714">
        <w:rPr>
          <w:rFonts w:ascii="Times New Roman" w:hAnsi="Times New Roman"/>
          <w:vertAlign w:val="subscript"/>
        </w:rPr>
        <w:t>5</w:t>
      </w:r>
      <w:r w:rsidRPr="00AC3714">
        <w:rPr>
          <w:rFonts w:ascii="Times New Roman" w:hAnsi="Times New Roman"/>
        </w:rPr>
        <w:t xml:space="preserve"> [M + H]</w:t>
      </w:r>
      <w:r w:rsidRPr="00AC3714">
        <w:rPr>
          <w:rFonts w:ascii="Times New Roman" w:hAnsi="Times New Roman"/>
          <w:vertAlign w:val="superscript"/>
        </w:rPr>
        <w:t>+</w:t>
      </w:r>
      <w:r w:rsidRPr="00AC3714">
        <w:rPr>
          <w:rFonts w:ascii="Times New Roman" w:hAnsi="Times New Roman"/>
        </w:rPr>
        <w:t>: 373.1646; found: 373.1635.</w:t>
      </w:r>
    </w:p>
    <w:p w14:paraId="147FCD83" w14:textId="77777777" w:rsidR="00AC3714" w:rsidRPr="00AC3714" w:rsidRDefault="00AC3714" w:rsidP="00AC3714">
      <w:pPr>
        <w:spacing w:afterLines="50" w:after="156" w:line="360" w:lineRule="auto"/>
        <w:rPr>
          <w:rFonts w:ascii="Times New Roman" w:hAnsi="Times New Roman" w:cs="Times New Roman"/>
          <w:sz w:val="24"/>
          <w:szCs w:val="24"/>
        </w:rPr>
      </w:pPr>
      <w:r w:rsidRPr="00AC3714">
        <w:rPr>
          <w:rFonts w:ascii="Times New Roman" w:eastAsia="宋体" w:hAnsi="Times New Roman" w:cs="Times New Roman"/>
          <w:i/>
          <w:iCs/>
          <w:sz w:val="24"/>
          <w:szCs w:val="28"/>
        </w:rPr>
        <w:t xml:space="preserve">2.1.3.2. 2-(4-formyl-2-methoxyphenoxy)ethyl 2-(4-methoxyphenoxy)-2-methylpropanoate </w:t>
      </w:r>
      <w:r w:rsidRPr="00AC3714">
        <w:rPr>
          <w:rFonts w:ascii="Times New Roman" w:eastAsia="宋体" w:hAnsi="Times New Roman" w:cs="Times New Roman"/>
          <w:b/>
          <w:bCs/>
          <w:i/>
          <w:iCs/>
          <w:sz w:val="24"/>
          <w:szCs w:val="24"/>
        </w:rPr>
        <w:t>(5b)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. </w:t>
      </w:r>
      <w:r w:rsidRPr="00AC3714">
        <w:rPr>
          <w:rFonts w:ascii="Times New Roman" w:eastAsia="宋体" w:hAnsi="Times New Roman" w:cs="Times New Roman" w:hint="eastAsia"/>
          <w:sz w:val="24"/>
          <w:szCs w:val="24"/>
        </w:rPr>
        <w:t>Y</w:t>
      </w:r>
      <w:r w:rsidRPr="00AC3714">
        <w:rPr>
          <w:rFonts w:ascii="Times New Roman" w:eastAsia="宋体" w:hAnsi="Times New Roman" w:cs="Times New Roman"/>
          <w:sz w:val="24"/>
          <w:szCs w:val="24"/>
        </w:rPr>
        <w:t>ield: 78%, yellow oil;</w:t>
      </w:r>
      <w:r w:rsidRPr="00AC3714">
        <w:rPr>
          <w:rFonts w:ascii="Times New Roman" w:hAnsi="Times New Roman" w:cs="Times New Roman"/>
          <w:sz w:val="20"/>
          <w:szCs w:val="20"/>
        </w:rPr>
        <w:t xml:space="preserve"> 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AC3714">
        <w:rPr>
          <w:rFonts w:ascii="Times New Roman" w:hAnsi="Times New Roman" w:cs="Times New Roman"/>
          <w:sz w:val="24"/>
          <w:szCs w:val="24"/>
        </w:rPr>
        <w:t xml:space="preserve">H NMR (600 MHz, </w:t>
      </w:r>
      <w:r w:rsidRPr="00AC3714">
        <w:rPr>
          <w:rFonts w:ascii="Times New Roman" w:eastAsia="宋体" w:hAnsi="Times New Roman" w:cs="Times New Roman"/>
          <w:sz w:val="24"/>
          <w:szCs w:val="24"/>
        </w:rPr>
        <w:t>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 xml:space="preserve">) δ 9.82 (s, 1H), 7.40 – 7.31 (m, 2H), 6.93 – 6.88 (m, 1H), 6.80 (dt,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9.3, 2.2 Hz, 2H), 6.61 (dt,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9.5, 2.4 Hz, 2H), 4.54 (d,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4.9 Hz, 2H), 4.26 (d,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4.9 Hz, 2H), 3.82 (s, 3H), 3.62 (s, 3H), 1.49 (s, 6H)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; 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AC3714">
        <w:rPr>
          <w:rFonts w:ascii="Times New Roman" w:hAnsi="Times New Roman" w:cs="Times New Roman"/>
          <w:sz w:val="24"/>
          <w:szCs w:val="24"/>
        </w:rPr>
        <w:t xml:space="preserve">C NMR (150 MHz, </w:t>
      </w:r>
      <w:r w:rsidRPr="00AC3714">
        <w:rPr>
          <w:rFonts w:ascii="Times New Roman" w:eastAsia="宋体" w:hAnsi="Times New Roman" w:cs="Times New Roman"/>
          <w:sz w:val="24"/>
          <w:szCs w:val="24"/>
        </w:rPr>
        <w:t>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>) δ 190.9, 174.1, 155.1, 153.2, 149.8, 148.6, 130.4, 126.5, 121.7, 114.0, 112.0, 109.3, 79.7, 66.5, 63.0, 55.8, 55.3, 25.2; HRMS (ESI) m/z calculated for C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21</w:t>
      </w:r>
      <w:r w:rsidRPr="00AC3714">
        <w:rPr>
          <w:rFonts w:ascii="Times New Roman" w:hAnsi="Times New Roman" w:cs="Times New Roman"/>
          <w:sz w:val="24"/>
          <w:szCs w:val="24"/>
        </w:rPr>
        <w:t>H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25</w:t>
      </w:r>
      <w:r w:rsidRPr="00AC3714">
        <w:rPr>
          <w:rFonts w:ascii="Times New Roman" w:hAnsi="Times New Roman" w:cs="Times New Roman"/>
          <w:sz w:val="24"/>
          <w:szCs w:val="24"/>
        </w:rPr>
        <w:t>O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Pr="00AC3714">
        <w:rPr>
          <w:rFonts w:ascii="Times New Roman" w:hAnsi="Times New Roman" w:cs="Times New Roman"/>
          <w:sz w:val="24"/>
          <w:szCs w:val="24"/>
        </w:rPr>
        <w:t xml:space="preserve"> [M + H]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AC3714">
        <w:rPr>
          <w:rFonts w:ascii="Times New Roman" w:hAnsi="Times New Roman" w:cs="Times New Roman"/>
          <w:sz w:val="24"/>
          <w:szCs w:val="24"/>
        </w:rPr>
        <w:t>: 389.1595; found: 389.1587.</w:t>
      </w:r>
    </w:p>
    <w:p w14:paraId="05FBE48C" w14:textId="77777777" w:rsidR="00AC3714" w:rsidRPr="00AC3714" w:rsidRDefault="00AC3714" w:rsidP="00AC3714">
      <w:pPr>
        <w:spacing w:afterLines="50" w:after="156" w:line="360" w:lineRule="auto"/>
        <w:rPr>
          <w:rFonts w:ascii="Times New Roman" w:hAnsi="Times New Roman" w:cs="Times New Roman"/>
          <w:sz w:val="24"/>
          <w:szCs w:val="24"/>
        </w:rPr>
      </w:pPr>
      <w:r w:rsidRPr="00AC3714">
        <w:rPr>
          <w:rFonts w:ascii="Times New Roman" w:eastAsia="宋体" w:hAnsi="Times New Roman" w:cs="Times New Roman"/>
          <w:i/>
          <w:iCs/>
          <w:sz w:val="24"/>
          <w:szCs w:val="28"/>
        </w:rPr>
        <w:t xml:space="preserve">2.1.3.3. 2-(4-formyl-2-methoxyphenoxy)ethyl 2-(4-ethoxyphenoxy)-2-methylpropanoate </w:t>
      </w:r>
      <w:r w:rsidRPr="00AC3714">
        <w:rPr>
          <w:rFonts w:ascii="Times New Roman" w:eastAsia="宋体" w:hAnsi="Times New Roman" w:cs="Times New Roman"/>
          <w:b/>
          <w:bCs/>
          <w:i/>
          <w:iCs/>
          <w:sz w:val="24"/>
          <w:szCs w:val="24"/>
        </w:rPr>
        <w:t>(5c)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. </w:t>
      </w:r>
      <w:r w:rsidRPr="00AC3714">
        <w:rPr>
          <w:rFonts w:ascii="Times New Roman" w:eastAsia="宋体" w:hAnsi="Times New Roman" w:cs="Times New Roman" w:hint="eastAsia"/>
          <w:sz w:val="24"/>
          <w:szCs w:val="24"/>
        </w:rPr>
        <w:t>Y</w:t>
      </w:r>
      <w:r w:rsidRPr="00AC3714">
        <w:rPr>
          <w:rFonts w:ascii="Times New Roman" w:eastAsia="宋体" w:hAnsi="Times New Roman" w:cs="Times New Roman"/>
          <w:sz w:val="24"/>
          <w:szCs w:val="24"/>
        </w:rPr>
        <w:t>ield: 80%, yellow oil;</w:t>
      </w:r>
      <w:r w:rsidRPr="00AC3714">
        <w:rPr>
          <w:rFonts w:ascii="Times New Roman" w:hAnsi="Times New Roman" w:cs="Times New Roman"/>
          <w:sz w:val="20"/>
          <w:szCs w:val="20"/>
        </w:rPr>
        <w:t xml:space="preserve"> 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AC3714">
        <w:rPr>
          <w:rFonts w:ascii="Times New Roman" w:hAnsi="Times New Roman" w:cs="Times New Roman"/>
          <w:sz w:val="24"/>
          <w:szCs w:val="24"/>
        </w:rPr>
        <w:t xml:space="preserve">H NMR (600 MHz, </w:t>
      </w:r>
      <w:r w:rsidRPr="00AC3714">
        <w:rPr>
          <w:rFonts w:ascii="Times New Roman" w:eastAsia="宋体" w:hAnsi="Times New Roman" w:cs="Times New Roman"/>
          <w:sz w:val="24"/>
          <w:szCs w:val="24"/>
        </w:rPr>
        <w:t>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 xml:space="preserve">) δ 9.80 (s, 1H), 7.41 – 7.32 (m, 2H), 6.95 – 6.88 (m, 1H), 6.84 – 6.76 (m, 2H), 6.65 – 6.56 (m, 2H), 4.63 – 4.52 (m, 2H), 4.27 (t,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4.9 Hz, 2H), 3.83 (dd,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5.6, 3.0 Hz, 5H), 1.50 (s, 6H), 1.30 (td,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7.1, 2.5 Hz, 3H).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; 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AC3714">
        <w:rPr>
          <w:rFonts w:ascii="Times New Roman" w:hAnsi="Times New Roman" w:cs="Times New Roman"/>
          <w:sz w:val="24"/>
          <w:szCs w:val="24"/>
        </w:rPr>
        <w:t xml:space="preserve">C NMR (150 MHz, </w:t>
      </w:r>
      <w:r w:rsidRPr="00AC3714">
        <w:rPr>
          <w:rFonts w:ascii="Times New Roman" w:eastAsia="宋体" w:hAnsi="Times New Roman" w:cs="Times New Roman"/>
          <w:sz w:val="24"/>
          <w:szCs w:val="24"/>
        </w:rPr>
        <w:t>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>) δ 190.9, 174.2, 154.6, 153.3, 149.9, 148.5, 130.5, 126.5, 121.7, 114.6, 112.0, 109.3, 79.7, 66.6, 63.5, 63.0, 55.9, 25.3, 14.9; HRMS (ESI) m/z calculated for C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22</w:t>
      </w:r>
      <w:r w:rsidRPr="00AC3714">
        <w:rPr>
          <w:rFonts w:ascii="Times New Roman" w:hAnsi="Times New Roman" w:cs="Times New Roman"/>
          <w:sz w:val="24"/>
          <w:szCs w:val="24"/>
        </w:rPr>
        <w:t>H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27</w:t>
      </w:r>
      <w:r w:rsidRPr="00AC3714">
        <w:rPr>
          <w:rFonts w:ascii="Times New Roman" w:hAnsi="Times New Roman" w:cs="Times New Roman"/>
          <w:sz w:val="24"/>
          <w:szCs w:val="24"/>
        </w:rPr>
        <w:t>O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Pr="00AC3714">
        <w:rPr>
          <w:rFonts w:ascii="Times New Roman" w:hAnsi="Times New Roman" w:cs="Times New Roman"/>
          <w:sz w:val="24"/>
          <w:szCs w:val="24"/>
        </w:rPr>
        <w:t xml:space="preserve"> [M + H]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AC3714">
        <w:rPr>
          <w:rFonts w:ascii="Times New Roman" w:hAnsi="Times New Roman" w:cs="Times New Roman"/>
          <w:sz w:val="24"/>
          <w:szCs w:val="24"/>
        </w:rPr>
        <w:t>: 403.1751; found: 403.1738</w:t>
      </w:r>
      <w:r w:rsidRPr="00AC3714">
        <w:rPr>
          <w:rFonts w:ascii="Times New Roman" w:hAnsi="Times New Roman" w:cs="Times New Roman" w:hint="eastAsia"/>
          <w:sz w:val="24"/>
          <w:szCs w:val="24"/>
        </w:rPr>
        <w:t>.</w:t>
      </w:r>
    </w:p>
    <w:p w14:paraId="2B7B8D0D" w14:textId="77777777" w:rsidR="00AC3714" w:rsidRPr="00AC3714" w:rsidRDefault="00AC3714" w:rsidP="00AC3714">
      <w:pPr>
        <w:pStyle w:val="a8"/>
        <w:spacing w:before="0" w:beforeAutospacing="0" w:after="0" w:afterAutospacing="0" w:line="360" w:lineRule="auto"/>
        <w:jc w:val="both"/>
        <w:rPr>
          <w:rFonts w:ascii="宋体" w:hAnsi="宋体" w:cs="宋体"/>
        </w:rPr>
      </w:pPr>
      <w:r w:rsidRPr="00AC3714">
        <w:rPr>
          <w:rFonts w:ascii="Times New Roman" w:hAnsi="Times New Roman"/>
          <w:i/>
          <w:iCs/>
          <w:szCs w:val="28"/>
        </w:rPr>
        <w:lastRenderedPageBreak/>
        <w:t xml:space="preserve">2.1.3.4. 2-(4-formyl-2-methoxyphenoxy)ethyl 2-(2-bromophenoxy)-2-methylpropanoate </w:t>
      </w:r>
      <w:r w:rsidRPr="00AC3714">
        <w:rPr>
          <w:rFonts w:ascii="Times New Roman" w:hAnsi="Times New Roman"/>
          <w:b/>
          <w:bCs/>
          <w:i/>
          <w:iCs/>
        </w:rPr>
        <w:t>(5d)</w:t>
      </w:r>
      <w:r w:rsidRPr="00AC3714">
        <w:rPr>
          <w:rFonts w:ascii="Times New Roman" w:hAnsi="Times New Roman"/>
        </w:rPr>
        <w:t xml:space="preserve">. </w:t>
      </w:r>
      <w:r w:rsidRPr="00AC3714">
        <w:rPr>
          <w:rFonts w:ascii="Times New Roman" w:hAnsi="Times New Roman" w:hint="eastAsia"/>
        </w:rPr>
        <w:t>Y</w:t>
      </w:r>
      <w:r w:rsidRPr="00AC3714">
        <w:rPr>
          <w:rFonts w:ascii="Times New Roman" w:hAnsi="Times New Roman"/>
        </w:rPr>
        <w:t xml:space="preserve">ield: 73%, yellow oil; </w:t>
      </w:r>
      <w:r w:rsidRPr="00AC3714">
        <w:rPr>
          <w:rFonts w:ascii="Times New Roman" w:hAnsi="Times New Roman"/>
          <w:vertAlign w:val="superscript"/>
        </w:rPr>
        <w:t>1</w:t>
      </w:r>
      <w:r w:rsidRPr="00AC3714">
        <w:rPr>
          <w:rFonts w:ascii="Times New Roman" w:hAnsi="Times New Roman"/>
        </w:rPr>
        <w:t>H NMR (600 MHz, CDCl</w:t>
      </w:r>
      <w:r w:rsidRPr="00AC3714">
        <w:rPr>
          <w:rFonts w:ascii="Times New Roman" w:hAnsi="Times New Roman"/>
          <w:vertAlign w:val="subscript"/>
        </w:rPr>
        <w:t>3</w:t>
      </w:r>
      <w:r w:rsidRPr="00AC3714">
        <w:rPr>
          <w:rFonts w:ascii="Times New Roman" w:hAnsi="Times New Roman"/>
        </w:rPr>
        <w:t xml:space="preserve">) δ 9.85 (s, 1H), 7.50 (dd, </w:t>
      </w:r>
      <w:r w:rsidRPr="00AC3714">
        <w:rPr>
          <w:rFonts w:ascii="Times New Roman" w:hAnsi="Times New Roman"/>
          <w:i/>
          <w:iCs/>
        </w:rPr>
        <w:t>J</w:t>
      </w:r>
      <w:r w:rsidRPr="00AC3714">
        <w:rPr>
          <w:rFonts w:ascii="Times New Roman" w:hAnsi="Times New Roman"/>
        </w:rPr>
        <w:t xml:space="preserve"> = 7.9, 1.6 Hz, 1H), 7.44 – 7.38 (m, 2H), 7.01 (td, </w:t>
      </w:r>
      <w:r w:rsidRPr="00AC3714">
        <w:rPr>
          <w:rFonts w:ascii="Times New Roman" w:hAnsi="Times New Roman"/>
          <w:i/>
          <w:iCs/>
        </w:rPr>
        <w:t>J</w:t>
      </w:r>
      <w:r w:rsidRPr="00AC3714">
        <w:rPr>
          <w:rFonts w:ascii="Times New Roman" w:hAnsi="Times New Roman"/>
        </w:rPr>
        <w:t xml:space="preserve"> = 7.8, 7.4, 1.6 Hz, 1H), 6.95 (d, </w:t>
      </w:r>
      <w:r w:rsidRPr="00AC3714">
        <w:rPr>
          <w:rFonts w:ascii="Times New Roman" w:hAnsi="Times New Roman"/>
          <w:i/>
          <w:iCs/>
        </w:rPr>
        <w:t>J</w:t>
      </w:r>
      <w:r w:rsidRPr="00AC3714">
        <w:rPr>
          <w:rFonts w:ascii="Times New Roman" w:hAnsi="Times New Roman"/>
        </w:rPr>
        <w:t xml:space="preserve"> = 8.1 Hz, 1H), 6.87 (dd, </w:t>
      </w:r>
      <w:r w:rsidRPr="00AC3714">
        <w:rPr>
          <w:rFonts w:ascii="Times New Roman" w:hAnsi="Times New Roman"/>
          <w:i/>
          <w:iCs/>
        </w:rPr>
        <w:t>J</w:t>
      </w:r>
      <w:r w:rsidRPr="00AC3714">
        <w:rPr>
          <w:rFonts w:ascii="Times New Roman" w:hAnsi="Times New Roman"/>
        </w:rPr>
        <w:t xml:space="preserve"> = 8.3, 1.4 Hz, 1H), 6.81 (td, </w:t>
      </w:r>
      <w:r w:rsidRPr="00AC3714">
        <w:rPr>
          <w:rFonts w:ascii="Times New Roman" w:hAnsi="Times New Roman"/>
          <w:i/>
          <w:iCs/>
        </w:rPr>
        <w:t>J</w:t>
      </w:r>
      <w:r w:rsidRPr="00AC3714">
        <w:rPr>
          <w:rFonts w:ascii="Times New Roman" w:hAnsi="Times New Roman"/>
        </w:rPr>
        <w:t xml:space="preserve"> = 7.7, 1.4 Hz, 1H), 4.62 (t, </w:t>
      </w:r>
      <w:r w:rsidRPr="00AC3714">
        <w:rPr>
          <w:rFonts w:ascii="Times New Roman" w:hAnsi="Times New Roman"/>
          <w:i/>
          <w:iCs/>
        </w:rPr>
        <w:t>J</w:t>
      </w:r>
      <w:r w:rsidRPr="00AC3714">
        <w:rPr>
          <w:rFonts w:ascii="Times New Roman" w:hAnsi="Times New Roman"/>
        </w:rPr>
        <w:t xml:space="preserve"> = 4.9 Hz, 2H), 4.32 (t, </w:t>
      </w:r>
      <w:r w:rsidRPr="00AC3714">
        <w:rPr>
          <w:rFonts w:ascii="Times New Roman" w:hAnsi="Times New Roman"/>
          <w:i/>
          <w:iCs/>
        </w:rPr>
        <w:t>J</w:t>
      </w:r>
      <w:r w:rsidRPr="00AC3714">
        <w:rPr>
          <w:rFonts w:ascii="Times New Roman" w:hAnsi="Times New Roman"/>
        </w:rPr>
        <w:t xml:space="preserve"> = 4.9 Hz, 2H), 3.88 (s, 3H), 1.63 (s, 6H); </w:t>
      </w:r>
      <w:r w:rsidRPr="00AC3714">
        <w:rPr>
          <w:rFonts w:ascii="Times New Roman" w:hAnsi="Times New Roman"/>
          <w:vertAlign w:val="superscript"/>
        </w:rPr>
        <w:t>13</w:t>
      </w:r>
      <w:r w:rsidRPr="00AC3714">
        <w:rPr>
          <w:rFonts w:ascii="Times New Roman" w:hAnsi="Times New Roman"/>
        </w:rPr>
        <w:t>C NMR (15</w:t>
      </w:r>
      <w:r w:rsidRPr="00AC3714">
        <w:rPr>
          <w:rFonts w:ascii="Times New Roman" w:hAnsi="Times New Roman" w:hint="eastAsia"/>
        </w:rPr>
        <w:t>0</w:t>
      </w:r>
      <w:r w:rsidRPr="00AC3714">
        <w:rPr>
          <w:rFonts w:ascii="Times New Roman" w:hAnsi="Times New Roman"/>
        </w:rPr>
        <w:t xml:space="preserve"> MHz, CDCl</w:t>
      </w:r>
      <w:r w:rsidRPr="00AC3714">
        <w:rPr>
          <w:rFonts w:ascii="Times New Roman" w:hAnsi="Times New Roman"/>
          <w:vertAlign w:val="subscript"/>
        </w:rPr>
        <w:t>3</w:t>
      </w:r>
      <w:r w:rsidRPr="00AC3714">
        <w:rPr>
          <w:rFonts w:ascii="Times New Roman" w:hAnsi="Times New Roman"/>
        </w:rPr>
        <w:t>) δ 191.0, 174.1, 153.4, 152.6, 150.2, 133.6, 130.9, 128.0, 126.6, 123.8, 119.6, 116.4, 112.5, 109.8, 80.9, 66.8, 63.4, 56.1, 25.3; HRMS (ESI) m/z calculated for C</w:t>
      </w:r>
      <w:r w:rsidRPr="00AC3714">
        <w:rPr>
          <w:rFonts w:ascii="Times New Roman" w:hAnsi="Times New Roman"/>
          <w:vertAlign w:val="subscript"/>
        </w:rPr>
        <w:t>20</w:t>
      </w:r>
      <w:r w:rsidRPr="00AC3714">
        <w:rPr>
          <w:rFonts w:ascii="Times New Roman" w:hAnsi="Times New Roman"/>
        </w:rPr>
        <w:t>H</w:t>
      </w:r>
      <w:r w:rsidRPr="00AC3714">
        <w:rPr>
          <w:rFonts w:ascii="Times New Roman" w:hAnsi="Times New Roman"/>
          <w:vertAlign w:val="subscript"/>
        </w:rPr>
        <w:t>22</w:t>
      </w:r>
      <w:r w:rsidRPr="00AC3714">
        <w:rPr>
          <w:rFonts w:ascii="Times New Roman" w:hAnsi="Times New Roman"/>
        </w:rPr>
        <w:t>BrO</w:t>
      </w:r>
      <w:r w:rsidRPr="00AC3714">
        <w:rPr>
          <w:rFonts w:ascii="Times New Roman" w:hAnsi="Times New Roman"/>
          <w:vertAlign w:val="subscript"/>
        </w:rPr>
        <w:t>6</w:t>
      </w:r>
      <w:r w:rsidRPr="00AC3714">
        <w:rPr>
          <w:rFonts w:ascii="Times New Roman" w:hAnsi="Times New Roman"/>
        </w:rPr>
        <w:t xml:space="preserve"> [M + H]</w:t>
      </w:r>
      <w:r w:rsidRPr="00AC3714">
        <w:rPr>
          <w:rFonts w:ascii="Times New Roman" w:hAnsi="Times New Roman"/>
          <w:vertAlign w:val="superscript"/>
        </w:rPr>
        <w:t>+</w:t>
      </w:r>
      <w:r w:rsidRPr="00AC3714">
        <w:rPr>
          <w:rFonts w:ascii="Times New Roman" w:hAnsi="Times New Roman"/>
        </w:rPr>
        <w:t>: 437.0594; found: 437.0590</w:t>
      </w:r>
      <w:r w:rsidRPr="00AC3714">
        <w:rPr>
          <w:rFonts w:ascii="Times New Roman" w:hAnsi="Times New Roman" w:hint="eastAsia"/>
        </w:rPr>
        <w:t>.</w:t>
      </w:r>
    </w:p>
    <w:p w14:paraId="3DDEFC6C" w14:textId="77777777" w:rsidR="00AC3714" w:rsidRPr="00AC3714" w:rsidRDefault="00AC3714" w:rsidP="00AC3714">
      <w:pPr>
        <w:spacing w:afterLines="50" w:after="156" w:line="360" w:lineRule="auto"/>
        <w:rPr>
          <w:rFonts w:ascii="Times New Roman" w:hAnsi="Times New Roman" w:cs="Times New Roman"/>
          <w:sz w:val="24"/>
          <w:szCs w:val="24"/>
        </w:rPr>
      </w:pPr>
      <w:r w:rsidRPr="00AC3714">
        <w:rPr>
          <w:rFonts w:ascii="Times New Roman" w:eastAsia="宋体" w:hAnsi="Times New Roman" w:cs="Times New Roman"/>
          <w:i/>
          <w:iCs/>
          <w:sz w:val="24"/>
          <w:szCs w:val="24"/>
        </w:rPr>
        <w:t xml:space="preserve">2.1.3.5. 2-(4-formyl-2-methoxyphenoxy)ethyl 2-(3,5-dimethoxyphenoxy)-2-methylpropanoate </w:t>
      </w:r>
      <w:r w:rsidRPr="00AC3714">
        <w:rPr>
          <w:rFonts w:ascii="Times New Roman" w:eastAsia="宋体" w:hAnsi="Times New Roman" w:cs="Times New Roman"/>
          <w:b/>
          <w:bCs/>
          <w:i/>
          <w:iCs/>
          <w:sz w:val="24"/>
          <w:szCs w:val="24"/>
        </w:rPr>
        <w:t>(5e)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. </w:t>
      </w:r>
      <w:r w:rsidRPr="00AC3714">
        <w:rPr>
          <w:rFonts w:ascii="Times New Roman" w:eastAsia="宋体" w:hAnsi="Times New Roman" w:cs="Times New Roman" w:hint="eastAsia"/>
          <w:sz w:val="24"/>
          <w:szCs w:val="24"/>
        </w:rPr>
        <w:t>Y</w:t>
      </w:r>
      <w:r w:rsidRPr="00AC3714">
        <w:rPr>
          <w:rFonts w:ascii="Times New Roman" w:eastAsia="宋体" w:hAnsi="Times New Roman" w:cs="Times New Roman"/>
          <w:sz w:val="24"/>
          <w:szCs w:val="24"/>
        </w:rPr>
        <w:t>ield: 85%, yellow oil;</w:t>
      </w:r>
      <w:r w:rsidRPr="00AC3714">
        <w:rPr>
          <w:rFonts w:ascii="Times New Roman" w:hAnsi="Times New Roman" w:cs="Times New Roman"/>
          <w:sz w:val="24"/>
          <w:szCs w:val="24"/>
        </w:rPr>
        <w:t xml:space="preserve"> 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AC3714">
        <w:rPr>
          <w:rFonts w:ascii="Times New Roman" w:hAnsi="Times New Roman" w:cs="Times New Roman"/>
          <w:sz w:val="24"/>
          <w:szCs w:val="24"/>
        </w:rPr>
        <w:t xml:space="preserve">H NMR (600 MHz, </w:t>
      </w:r>
      <w:r w:rsidRPr="00AC3714">
        <w:rPr>
          <w:rFonts w:ascii="Times New Roman" w:eastAsia="宋体" w:hAnsi="Times New Roman" w:cs="Times New Roman"/>
          <w:sz w:val="24"/>
          <w:szCs w:val="24"/>
        </w:rPr>
        <w:t>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 xml:space="preserve">) δ 9.80 (s, 1H), 7.48 – 7.28 (m, 2H), 6.89 (d,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8.1 Hz, 1H), 5.97 (dd,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19.1, 2.3 Hz, 3H), 4.55 (t,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5.0 Hz, 2H), 4.24 (t,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5.0 Hz, 2H), 3.83 (s, 3H), 3.63 (s, 6H), 1.58 (s, 6H)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; 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AC3714">
        <w:rPr>
          <w:rFonts w:ascii="Times New Roman" w:hAnsi="Times New Roman" w:cs="Times New Roman"/>
          <w:sz w:val="24"/>
          <w:szCs w:val="24"/>
        </w:rPr>
        <w:t xml:space="preserve">C NMR (150 MHz, </w:t>
      </w:r>
      <w:r w:rsidRPr="00AC3714">
        <w:rPr>
          <w:rFonts w:ascii="Times New Roman" w:eastAsia="宋体" w:hAnsi="Times New Roman" w:cs="Times New Roman"/>
          <w:sz w:val="24"/>
          <w:szCs w:val="24"/>
        </w:rPr>
        <w:t>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>) δ 191.0, 161.0, 157.1, 153.3, 149.9, 130.5, 126.5, 112.1, 109.4, 97.1, 93.9, 79.0, 66.4, 63.1, 55.9, 55.2, 25.3; HRMS (ESI) m/z calculated for C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22</w:t>
      </w:r>
      <w:r w:rsidRPr="00AC3714">
        <w:rPr>
          <w:rFonts w:ascii="Times New Roman" w:hAnsi="Times New Roman" w:cs="Times New Roman"/>
          <w:sz w:val="24"/>
          <w:szCs w:val="24"/>
        </w:rPr>
        <w:t>H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27</w:t>
      </w:r>
      <w:r w:rsidRPr="00AC3714">
        <w:rPr>
          <w:rFonts w:ascii="Times New Roman" w:hAnsi="Times New Roman" w:cs="Times New Roman"/>
          <w:sz w:val="24"/>
          <w:szCs w:val="24"/>
        </w:rPr>
        <w:t>O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8</w:t>
      </w:r>
      <w:r w:rsidRPr="00AC3714">
        <w:rPr>
          <w:rFonts w:ascii="Times New Roman" w:hAnsi="Times New Roman" w:cs="Times New Roman"/>
          <w:sz w:val="24"/>
          <w:szCs w:val="24"/>
        </w:rPr>
        <w:t xml:space="preserve"> [M + H]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AC3714">
        <w:rPr>
          <w:rFonts w:ascii="Times New Roman" w:hAnsi="Times New Roman" w:cs="Times New Roman"/>
          <w:sz w:val="24"/>
          <w:szCs w:val="24"/>
        </w:rPr>
        <w:t>: 419.1700; found: 419.1687.</w:t>
      </w:r>
    </w:p>
    <w:p w14:paraId="2E8686C3" w14:textId="77777777" w:rsidR="00AC3714" w:rsidRPr="00AC3714" w:rsidRDefault="00AC3714" w:rsidP="00AC3714">
      <w:pPr>
        <w:spacing w:afterLines="50" w:after="156" w:line="360" w:lineRule="auto"/>
        <w:rPr>
          <w:rFonts w:ascii="Times New Roman" w:hAnsi="Times New Roman" w:cs="Times New Roman"/>
          <w:sz w:val="24"/>
          <w:szCs w:val="24"/>
        </w:rPr>
      </w:pPr>
      <w:r w:rsidRPr="00AC3714">
        <w:rPr>
          <w:rFonts w:ascii="Times New Roman" w:eastAsia="宋体" w:hAnsi="Times New Roman" w:cs="Times New Roman"/>
          <w:i/>
          <w:iCs/>
          <w:sz w:val="24"/>
          <w:szCs w:val="24"/>
        </w:rPr>
        <w:t xml:space="preserve">2.1.3.6. 2-(4-formyl-2-methoxyphenoxy)ethyl 2-(3,5-dichlorophenoxy)-2-methylpropanoate </w:t>
      </w:r>
      <w:r w:rsidRPr="00AC3714">
        <w:rPr>
          <w:rFonts w:ascii="Times New Roman" w:eastAsia="宋体" w:hAnsi="Times New Roman" w:cs="Times New Roman"/>
          <w:b/>
          <w:bCs/>
          <w:i/>
          <w:iCs/>
          <w:sz w:val="24"/>
          <w:szCs w:val="24"/>
        </w:rPr>
        <w:t>(5f)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. </w:t>
      </w:r>
      <w:r w:rsidRPr="00AC3714">
        <w:rPr>
          <w:rFonts w:ascii="Times New Roman" w:eastAsia="宋体" w:hAnsi="Times New Roman" w:cs="Times New Roman" w:hint="eastAsia"/>
          <w:sz w:val="24"/>
          <w:szCs w:val="24"/>
        </w:rPr>
        <w:t>Y</w:t>
      </w:r>
      <w:r w:rsidRPr="00AC3714">
        <w:rPr>
          <w:rFonts w:ascii="Times New Roman" w:eastAsia="宋体" w:hAnsi="Times New Roman" w:cs="Times New Roman"/>
          <w:sz w:val="24"/>
          <w:szCs w:val="24"/>
        </w:rPr>
        <w:t>ield: 77%, yellow oil;</w:t>
      </w:r>
      <w:r w:rsidRPr="00AC3714">
        <w:rPr>
          <w:rFonts w:ascii="Times New Roman" w:hAnsi="Times New Roman" w:cs="Times New Roman"/>
          <w:sz w:val="24"/>
          <w:szCs w:val="24"/>
        </w:rPr>
        <w:t xml:space="preserve"> 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AC3714">
        <w:rPr>
          <w:rFonts w:ascii="Times New Roman" w:hAnsi="Times New Roman" w:cs="Times New Roman"/>
          <w:sz w:val="24"/>
          <w:szCs w:val="24"/>
        </w:rPr>
        <w:t xml:space="preserve">H NMR (600 MHz, </w:t>
      </w:r>
      <w:r w:rsidRPr="00AC3714">
        <w:rPr>
          <w:rFonts w:ascii="Times New Roman" w:eastAsia="宋体" w:hAnsi="Times New Roman" w:cs="Times New Roman"/>
          <w:sz w:val="24"/>
          <w:szCs w:val="24"/>
        </w:rPr>
        <w:t>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 xml:space="preserve">) δ 9.83 (s, 1H), 7.46 – 7.31 (m, 2H), 6.91 (dd,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8.1, 1.6 Hz, 1H), 6.84 (d,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1.9 Hz, 1H), 6.69 (t,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1.7 Hz, 2H), 4.64 – 4.50 (m, 2H), 4.31 – 4.21 (m, 2H), 3.86 (s, 3H), 1.60 (s, 6H)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; 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AC3714">
        <w:rPr>
          <w:rFonts w:ascii="Times New Roman" w:hAnsi="Times New Roman" w:cs="Times New Roman"/>
          <w:sz w:val="24"/>
          <w:szCs w:val="24"/>
        </w:rPr>
        <w:t xml:space="preserve">C NMR (150 MHz, </w:t>
      </w:r>
      <w:r w:rsidRPr="00AC3714">
        <w:rPr>
          <w:rFonts w:ascii="Times New Roman" w:eastAsia="宋体" w:hAnsi="Times New Roman" w:cs="Times New Roman"/>
          <w:sz w:val="24"/>
          <w:szCs w:val="24"/>
        </w:rPr>
        <w:t>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>) δ 191.1, 173.4, 156.5, 153.2, 150.0, 135.0, 130.6, 126.6, 122.3, 117.5, 112.1, 109.4, 80.0, 66.5, 63.4, 56.0, 25.3; HRMS (ESI) m/z calculated for C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20</w:t>
      </w:r>
      <w:r w:rsidRPr="00AC3714">
        <w:rPr>
          <w:rFonts w:ascii="Times New Roman" w:hAnsi="Times New Roman" w:cs="Times New Roman"/>
          <w:sz w:val="24"/>
          <w:szCs w:val="24"/>
        </w:rPr>
        <w:t>H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21</w:t>
      </w:r>
      <w:r w:rsidRPr="00AC3714">
        <w:rPr>
          <w:rFonts w:ascii="Times New Roman" w:hAnsi="Times New Roman" w:cs="Times New Roman"/>
          <w:sz w:val="24"/>
          <w:szCs w:val="24"/>
        </w:rPr>
        <w:t>Cl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C3714">
        <w:rPr>
          <w:rFonts w:ascii="Times New Roman" w:hAnsi="Times New Roman" w:cs="Times New Roman"/>
          <w:sz w:val="24"/>
          <w:szCs w:val="24"/>
        </w:rPr>
        <w:t>O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AC3714">
        <w:rPr>
          <w:rFonts w:ascii="Times New Roman" w:hAnsi="Times New Roman" w:cs="Times New Roman"/>
          <w:sz w:val="24"/>
          <w:szCs w:val="24"/>
        </w:rPr>
        <w:t xml:space="preserve"> [M + H]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AC3714">
        <w:rPr>
          <w:rFonts w:ascii="Times New Roman" w:hAnsi="Times New Roman" w:cs="Times New Roman"/>
          <w:sz w:val="24"/>
          <w:szCs w:val="24"/>
        </w:rPr>
        <w:t>: 427.0710; found: 427.0696</w:t>
      </w:r>
      <w:r w:rsidRPr="00AC3714">
        <w:rPr>
          <w:rFonts w:ascii="Times New Roman" w:hAnsi="Times New Roman" w:cs="Times New Roman" w:hint="eastAsia"/>
          <w:sz w:val="24"/>
          <w:szCs w:val="24"/>
        </w:rPr>
        <w:t>.</w:t>
      </w:r>
    </w:p>
    <w:p w14:paraId="79ECC446" w14:textId="77777777" w:rsidR="00AC3714" w:rsidRPr="00AC3714" w:rsidRDefault="00AC3714" w:rsidP="00AC3714">
      <w:pPr>
        <w:spacing w:afterLines="50" w:after="156" w:line="360" w:lineRule="auto"/>
        <w:rPr>
          <w:rFonts w:ascii="Times New Roman" w:hAnsi="Times New Roman" w:cs="Times New Roman"/>
          <w:sz w:val="24"/>
          <w:szCs w:val="24"/>
        </w:rPr>
      </w:pPr>
      <w:r w:rsidRPr="00AC3714">
        <w:rPr>
          <w:rFonts w:ascii="Times New Roman" w:eastAsia="宋体" w:hAnsi="Times New Roman" w:cs="Times New Roman"/>
          <w:i/>
          <w:iCs/>
          <w:sz w:val="24"/>
          <w:szCs w:val="24"/>
        </w:rPr>
        <w:t>2.1.3.7. 3-(4-formyl-2-methoxyphenoxy)propyl 2-methyl-2-(p-</w:t>
      </w:r>
      <w:proofErr w:type="spellStart"/>
      <w:r w:rsidRPr="00AC3714">
        <w:rPr>
          <w:rFonts w:ascii="Times New Roman" w:eastAsia="宋体" w:hAnsi="Times New Roman" w:cs="Times New Roman"/>
          <w:i/>
          <w:iCs/>
          <w:sz w:val="24"/>
          <w:szCs w:val="24"/>
        </w:rPr>
        <w:t>tolyloxy</w:t>
      </w:r>
      <w:proofErr w:type="spellEnd"/>
      <w:r w:rsidRPr="00AC3714">
        <w:rPr>
          <w:rFonts w:ascii="Times New Roman" w:eastAsia="宋体" w:hAnsi="Times New Roman" w:cs="Times New Roman"/>
          <w:i/>
          <w:iCs/>
          <w:sz w:val="24"/>
          <w:szCs w:val="24"/>
        </w:rPr>
        <w:t xml:space="preserve">)propanoate </w:t>
      </w:r>
      <w:r w:rsidRPr="00AC3714">
        <w:rPr>
          <w:rFonts w:ascii="Times New Roman" w:eastAsia="宋体" w:hAnsi="Times New Roman" w:cs="Times New Roman"/>
          <w:b/>
          <w:bCs/>
          <w:i/>
          <w:iCs/>
          <w:sz w:val="24"/>
          <w:szCs w:val="24"/>
        </w:rPr>
        <w:t>(5g)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. </w:t>
      </w:r>
      <w:r w:rsidRPr="00AC3714">
        <w:rPr>
          <w:rFonts w:ascii="Times New Roman" w:eastAsia="宋体" w:hAnsi="Times New Roman" w:cs="Times New Roman" w:hint="eastAsia"/>
          <w:sz w:val="24"/>
          <w:szCs w:val="24"/>
        </w:rPr>
        <w:t>Y</w:t>
      </w:r>
      <w:r w:rsidRPr="00AC3714">
        <w:rPr>
          <w:rFonts w:ascii="Times New Roman" w:eastAsia="宋体" w:hAnsi="Times New Roman" w:cs="Times New Roman"/>
          <w:sz w:val="24"/>
          <w:szCs w:val="24"/>
        </w:rPr>
        <w:t>ield: 76%, yellow oil;</w:t>
      </w:r>
      <w:r w:rsidRPr="00AC3714">
        <w:rPr>
          <w:rFonts w:ascii="Times New Roman" w:hAnsi="Times New Roman" w:cs="Times New Roman"/>
          <w:sz w:val="24"/>
          <w:szCs w:val="24"/>
        </w:rPr>
        <w:t xml:space="preserve"> 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AC3714">
        <w:rPr>
          <w:rFonts w:ascii="Times New Roman" w:hAnsi="Times New Roman" w:cs="Times New Roman"/>
          <w:sz w:val="24"/>
          <w:szCs w:val="24"/>
        </w:rPr>
        <w:t xml:space="preserve">H NMR (600 MHz, </w:t>
      </w:r>
      <w:r w:rsidRPr="00AC3714">
        <w:rPr>
          <w:rFonts w:ascii="Times New Roman" w:eastAsia="宋体" w:hAnsi="Times New Roman" w:cs="Times New Roman"/>
          <w:sz w:val="24"/>
          <w:szCs w:val="24"/>
        </w:rPr>
        <w:t>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 xml:space="preserve">) δ 9.84 (s, 1H), 7.38 (d,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10.0 Hz, 2H), 6.95 (d,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8.0 Hz, 2H), 6.79 – 6.62 (m, 3H), 4.38 (t,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6.0 Hz, 2H), 3.91 (t,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5.0 Hz, 5H), 2.19 (s, 5H), 1.59 (s, 6H)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; 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AC3714">
        <w:rPr>
          <w:rFonts w:ascii="Times New Roman" w:hAnsi="Times New Roman" w:cs="Times New Roman"/>
          <w:sz w:val="24"/>
          <w:szCs w:val="24"/>
        </w:rPr>
        <w:t xml:space="preserve">C NMR (150 MHz, </w:t>
      </w:r>
      <w:r w:rsidRPr="00AC3714">
        <w:rPr>
          <w:rFonts w:ascii="Times New Roman" w:eastAsia="宋体" w:hAnsi="Times New Roman" w:cs="Times New Roman"/>
          <w:sz w:val="24"/>
          <w:szCs w:val="24"/>
        </w:rPr>
        <w:t>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>) δ 191.0, 174.5, 153.6, 153.1, 149.7, 131.3, 130.0, 129.7, 126.7, 118.3, 111.3, 109.0, 78.8, 65.1, 61.9, 55.9, 28.1, 25.3, 20.5; HRMS (ESI) m/z calculated for C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22</w:t>
      </w:r>
      <w:r w:rsidRPr="00AC3714">
        <w:rPr>
          <w:rFonts w:ascii="Times New Roman" w:hAnsi="Times New Roman" w:cs="Times New Roman"/>
          <w:sz w:val="24"/>
          <w:szCs w:val="24"/>
        </w:rPr>
        <w:t>H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27</w:t>
      </w:r>
      <w:r w:rsidRPr="00AC3714">
        <w:rPr>
          <w:rFonts w:ascii="Times New Roman" w:hAnsi="Times New Roman" w:cs="Times New Roman"/>
          <w:sz w:val="24"/>
          <w:szCs w:val="24"/>
        </w:rPr>
        <w:t>O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AC3714">
        <w:rPr>
          <w:rFonts w:ascii="Times New Roman" w:hAnsi="Times New Roman" w:cs="Times New Roman"/>
          <w:sz w:val="24"/>
          <w:szCs w:val="24"/>
        </w:rPr>
        <w:t xml:space="preserve"> [M + H]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AC3714">
        <w:rPr>
          <w:rFonts w:ascii="Times New Roman" w:hAnsi="Times New Roman" w:cs="Times New Roman"/>
          <w:sz w:val="24"/>
          <w:szCs w:val="24"/>
        </w:rPr>
        <w:t>: 387.1802; found: 387.1789</w:t>
      </w:r>
      <w:r w:rsidRPr="00AC3714">
        <w:rPr>
          <w:rFonts w:ascii="Times New Roman" w:hAnsi="Times New Roman" w:cs="Times New Roman" w:hint="eastAsia"/>
          <w:sz w:val="24"/>
          <w:szCs w:val="24"/>
        </w:rPr>
        <w:t>.</w:t>
      </w:r>
    </w:p>
    <w:p w14:paraId="0B329EAE" w14:textId="77777777" w:rsidR="00AC3714" w:rsidRPr="00AC3714" w:rsidRDefault="00AC3714" w:rsidP="00AC3714">
      <w:pPr>
        <w:spacing w:afterLines="50" w:after="156" w:line="360" w:lineRule="auto"/>
        <w:rPr>
          <w:rFonts w:ascii="Times New Roman" w:hAnsi="Times New Roman" w:cs="Times New Roman"/>
          <w:sz w:val="24"/>
          <w:szCs w:val="24"/>
        </w:rPr>
      </w:pPr>
      <w:r w:rsidRPr="00AC3714">
        <w:rPr>
          <w:rFonts w:ascii="Times New Roman" w:eastAsia="宋体" w:hAnsi="Times New Roman" w:cs="Times New Roman"/>
          <w:i/>
          <w:iCs/>
          <w:sz w:val="24"/>
          <w:szCs w:val="24"/>
        </w:rPr>
        <w:lastRenderedPageBreak/>
        <w:t xml:space="preserve">2.1.3.8. 3-(4-formyl-2-methoxyphenoxy)propyl 2-(4-methoxyphenoxy)-2-methylpropanoate </w:t>
      </w:r>
      <w:r w:rsidRPr="00AC3714">
        <w:rPr>
          <w:rFonts w:ascii="Times New Roman" w:eastAsia="宋体" w:hAnsi="Times New Roman" w:cs="Times New Roman"/>
          <w:b/>
          <w:bCs/>
          <w:i/>
          <w:iCs/>
          <w:sz w:val="24"/>
          <w:szCs w:val="24"/>
        </w:rPr>
        <w:t>(5h)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. </w:t>
      </w:r>
      <w:r w:rsidRPr="00AC3714">
        <w:rPr>
          <w:rFonts w:ascii="Times New Roman" w:eastAsia="宋体" w:hAnsi="Times New Roman" w:cs="Times New Roman" w:hint="eastAsia"/>
          <w:sz w:val="24"/>
          <w:szCs w:val="24"/>
        </w:rPr>
        <w:t>Y</w:t>
      </w:r>
      <w:r w:rsidRPr="00AC3714">
        <w:rPr>
          <w:rFonts w:ascii="Times New Roman" w:eastAsia="宋体" w:hAnsi="Times New Roman" w:cs="Times New Roman"/>
          <w:sz w:val="24"/>
          <w:szCs w:val="24"/>
        </w:rPr>
        <w:t>ield: 82%, yellow oil;</w:t>
      </w:r>
      <w:r w:rsidRPr="00AC3714">
        <w:rPr>
          <w:rFonts w:ascii="Times New Roman" w:hAnsi="Times New Roman" w:cs="Times New Roman"/>
          <w:sz w:val="24"/>
          <w:szCs w:val="24"/>
        </w:rPr>
        <w:t xml:space="preserve"> 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AC3714">
        <w:rPr>
          <w:rFonts w:ascii="Times New Roman" w:hAnsi="Times New Roman" w:cs="Times New Roman"/>
          <w:sz w:val="24"/>
          <w:szCs w:val="24"/>
        </w:rPr>
        <w:t xml:space="preserve">H NMR (600 MHz, </w:t>
      </w:r>
      <w:r w:rsidRPr="00AC3714">
        <w:rPr>
          <w:rFonts w:ascii="Times New Roman" w:eastAsia="宋体" w:hAnsi="Times New Roman" w:cs="Times New Roman"/>
          <w:sz w:val="24"/>
          <w:szCs w:val="24"/>
        </w:rPr>
        <w:t>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 xml:space="preserve">) δ 9.84 (s, 1H), 7.39 (d,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7.0 Hz, 2H), 6.80 (d,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8.7 Hz, 1H), 6.79 – 6.76 (m, 2H), 6.72 – 6.68 (m, 2H), 4.38 (t,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6.1 Hz, 2H), 4.01 (t,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6.3 Hz, 2H), 3.90 (s, 3H), 3.69 (s, 3H), 2.21 (p,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6.2 Hz, 2H), 1.54 (s, 6H)</w:t>
      </w:r>
      <w:r w:rsidRPr="00AC3714">
        <w:rPr>
          <w:rFonts w:ascii="Times New Roman" w:eastAsia="宋体" w:hAnsi="Times New Roman" w:cs="Times New Roman"/>
          <w:sz w:val="24"/>
          <w:szCs w:val="24"/>
        </w:rPr>
        <w:t>;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 xml:space="preserve"> 13</w:t>
      </w:r>
      <w:r w:rsidRPr="00AC3714">
        <w:rPr>
          <w:rFonts w:ascii="Times New Roman" w:hAnsi="Times New Roman" w:cs="Times New Roman"/>
          <w:sz w:val="24"/>
          <w:szCs w:val="24"/>
        </w:rPr>
        <w:t xml:space="preserve">C NMR (150 MHz, </w:t>
      </w:r>
      <w:r w:rsidRPr="00AC3714">
        <w:rPr>
          <w:rFonts w:ascii="Times New Roman" w:eastAsia="宋体" w:hAnsi="Times New Roman" w:cs="Times New Roman"/>
          <w:sz w:val="24"/>
          <w:szCs w:val="24"/>
        </w:rPr>
        <w:t>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>) δ 191.0, 174.4, 155.1, 153.8, 149.9, 149.1, 130.3, 126.8, 120.9, 114.3, 111.7, 109.4, 79.6, 65.4, 62.0, 56.1, 55.6, 28.4, 25.4; HRMS (ESI) m/z calculated for C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22</w:t>
      </w:r>
      <w:r w:rsidRPr="00AC3714">
        <w:rPr>
          <w:rFonts w:ascii="Times New Roman" w:hAnsi="Times New Roman" w:cs="Times New Roman"/>
          <w:sz w:val="24"/>
          <w:szCs w:val="24"/>
        </w:rPr>
        <w:t>H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27</w:t>
      </w:r>
      <w:r w:rsidRPr="00AC3714">
        <w:rPr>
          <w:rFonts w:ascii="Times New Roman" w:hAnsi="Times New Roman" w:cs="Times New Roman"/>
          <w:sz w:val="24"/>
          <w:szCs w:val="24"/>
        </w:rPr>
        <w:t>O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Pr="00AC3714">
        <w:rPr>
          <w:rFonts w:ascii="Times New Roman" w:hAnsi="Times New Roman" w:cs="Times New Roman"/>
          <w:sz w:val="24"/>
          <w:szCs w:val="24"/>
        </w:rPr>
        <w:t xml:space="preserve"> [M + H]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AC3714">
        <w:rPr>
          <w:rFonts w:ascii="Times New Roman" w:hAnsi="Times New Roman" w:cs="Times New Roman"/>
          <w:sz w:val="24"/>
          <w:szCs w:val="24"/>
        </w:rPr>
        <w:t>: 403.1751; found: 403.1752</w:t>
      </w:r>
      <w:r w:rsidRPr="00AC3714">
        <w:rPr>
          <w:rFonts w:ascii="Times New Roman" w:hAnsi="Times New Roman" w:cs="Times New Roman" w:hint="eastAsia"/>
          <w:sz w:val="24"/>
          <w:szCs w:val="24"/>
        </w:rPr>
        <w:t>.</w:t>
      </w:r>
    </w:p>
    <w:p w14:paraId="2FFE2665" w14:textId="77777777" w:rsidR="00AC3714" w:rsidRPr="00AC3714" w:rsidRDefault="00AC3714" w:rsidP="00AC3714">
      <w:pPr>
        <w:spacing w:afterLines="50" w:after="156" w:line="360" w:lineRule="auto"/>
        <w:rPr>
          <w:rFonts w:ascii="Times New Roman" w:hAnsi="Times New Roman" w:cs="Times New Roman"/>
          <w:sz w:val="24"/>
          <w:szCs w:val="24"/>
        </w:rPr>
      </w:pPr>
      <w:r w:rsidRPr="00AC3714">
        <w:rPr>
          <w:rFonts w:ascii="Times New Roman" w:eastAsia="宋体" w:hAnsi="Times New Roman" w:cs="Times New Roman"/>
          <w:i/>
          <w:iCs/>
          <w:sz w:val="24"/>
          <w:szCs w:val="24"/>
        </w:rPr>
        <w:t xml:space="preserve">2.1.3.9. 3-(4-formyl-2-methoxyphenoxy)propyl 2-(4-ethoxyphenoxy)-2-methylpropanoate </w:t>
      </w:r>
      <w:r w:rsidRPr="00AC3714">
        <w:rPr>
          <w:rFonts w:ascii="Times New Roman" w:eastAsia="宋体" w:hAnsi="Times New Roman" w:cs="Times New Roman"/>
          <w:b/>
          <w:bCs/>
          <w:i/>
          <w:iCs/>
          <w:sz w:val="24"/>
          <w:szCs w:val="24"/>
        </w:rPr>
        <w:t>(5i)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. </w:t>
      </w:r>
      <w:r w:rsidRPr="00AC3714">
        <w:rPr>
          <w:rFonts w:ascii="Times New Roman" w:eastAsia="宋体" w:hAnsi="Times New Roman" w:cs="Times New Roman" w:hint="eastAsia"/>
          <w:sz w:val="24"/>
          <w:szCs w:val="24"/>
        </w:rPr>
        <w:t>Y</w:t>
      </w:r>
      <w:r w:rsidRPr="00AC3714">
        <w:rPr>
          <w:rFonts w:ascii="Times New Roman" w:eastAsia="宋体" w:hAnsi="Times New Roman" w:cs="Times New Roman"/>
          <w:sz w:val="24"/>
          <w:szCs w:val="24"/>
        </w:rPr>
        <w:t>ield: 70%, yellow oil;</w:t>
      </w:r>
      <w:r w:rsidRPr="00AC3714">
        <w:rPr>
          <w:rFonts w:ascii="Times New Roman" w:hAnsi="Times New Roman" w:cs="Times New Roman"/>
          <w:sz w:val="24"/>
          <w:szCs w:val="24"/>
        </w:rPr>
        <w:t xml:space="preserve"> 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AC3714">
        <w:rPr>
          <w:rFonts w:ascii="Times New Roman" w:hAnsi="Times New Roman" w:cs="Times New Roman"/>
          <w:sz w:val="24"/>
          <w:szCs w:val="24"/>
        </w:rPr>
        <w:t xml:space="preserve">H NMR (600 MHz, </w:t>
      </w:r>
      <w:r w:rsidRPr="00AC3714">
        <w:rPr>
          <w:rFonts w:ascii="Times New Roman" w:eastAsia="宋体" w:hAnsi="Times New Roman" w:cs="Times New Roman"/>
          <w:sz w:val="24"/>
          <w:szCs w:val="24"/>
        </w:rPr>
        <w:t>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 xml:space="preserve">) δ 9.85 (s, 1H), 7.40 (d,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5.1 Hz, 2H), 6.78 (dd,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17.2, 8.5 Hz, 3H), 6.73 – 6.66 (m, 2H), 4.39 (t,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6.0 Hz, 2H), 4.00 (t,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6.3 Hz, 2H), 3.92 (s, 3H), 3.88 (q,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7.0 Hz, 2H), 2.23 (p,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6.1 Hz, 2H), 1.55 (s, 6H), 1.36 (t,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7.0 Hz, 3H)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; 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AC3714">
        <w:rPr>
          <w:rFonts w:ascii="Times New Roman" w:hAnsi="Times New Roman" w:cs="Times New Roman"/>
          <w:sz w:val="24"/>
          <w:szCs w:val="24"/>
        </w:rPr>
        <w:t xml:space="preserve">C NMR (150 MHz, </w:t>
      </w:r>
      <w:r w:rsidRPr="00AC3714">
        <w:rPr>
          <w:rFonts w:ascii="Times New Roman" w:eastAsia="宋体" w:hAnsi="Times New Roman" w:cs="Times New Roman"/>
          <w:sz w:val="24"/>
          <w:szCs w:val="24"/>
        </w:rPr>
        <w:t>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>) δ 191.0, 174.4, 154.3, 153.6, 149.7, 148.8, 130.1, 126.8, 120.6, 114.7, 111.4, 109.0, 79.4, 65.2, 63.6, 61.9, 56.0, 28.2, 25.3, 14.9; HRMS (ESI) m/z calculated for C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23</w:t>
      </w:r>
      <w:r w:rsidRPr="00AC3714">
        <w:rPr>
          <w:rFonts w:ascii="Times New Roman" w:hAnsi="Times New Roman" w:cs="Times New Roman"/>
          <w:sz w:val="24"/>
          <w:szCs w:val="24"/>
        </w:rPr>
        <w:t>H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29</w:t>
      </w:r>
      <w:r w:rsidRPr="00AC3714">
        <w:rPr>
          <w:rFonts w:ascii="Times New Roman" w:hAnsi="Times New Roman" w:cs="Times New Roman"/>
          <w:sz w:val="24"/>
          <w:szCs w:val="24"/>
        </w:rPr>
        <w:t>O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Pr="00AC3714">
        <w:rPr>
          <w:rFonts w:ascii="Times New Roman" w:hAnsi="Times New Roman" w:cs="Times New Roman"/>
          <w:sz w:val="24"/>
          <w:szCs w:val="24"/>
        </w:rPr>
        <w:t xml:space="preserve"> [M + H]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AC3714">
        <w:rPr>
          <w:rFonts w:ascii="Times New Roman" w:hAnsi="Times New Roman" w:cs="Times New Roman"/>
          <w:sz w:val="24"/>
          <w:szCs w:val="24"/>
        </w:rPr>
        <w:t>: 417.1908; found: 417.1898</w:t>
      </w:r>
      <w:r w:rsidRPr="00AC3714">
        <w:rPr>
          <w:rFonts w:ascii="Times New Roman" w:hAnsi="Times New Roman" w:cs="Times New Roman" w:hint="eastAsia"/>
          <w:sz w:val="24"/>
          <w:szCs w:val="24"/>
        </w:rPr>
        <w:t>.</w:t>
      </w:r>
    </w:p>
    <w:p w14:paraId="4413B879" w14:textId="77777777" w:rsidR="00AC3714" w:rsidRPr="00AC3714" w:rsidRDefault="00AC3714" w:rsidP="00AC3714">
      <w:pPr>
        <w:spacing w:afterLines="50" w:after="156" w:line="360" w:lineRule="auto"/>
        <w:rPr>
          <w:rFonts w:ascii="Times New Roman" w:hAnsi="Times New Roman" w:cs="Times New Roman"/>
          <w:sz w:val="24"/>
          <w:szCs w:val="24"/>
        </w:rPr>
      </w:pPr>
      <w:r w:rsidRPr="00AC3714">
        <w:rPr>
          <w:rFonts w:ascii="Times New Roman" w:eastAsia="宋体" w:hAnsi="Times New Roman" w:cs="Times New Roman"/>
          <w:i/>
          <w:iCs/>
          <w:sz w:val="24"/>
          <w:szCs w:val="24"/>
        </w:rPr>
        <w:t xml:space="preserve">2.1.3.10. 3-(4-formyl-2-methoxyphenoxy)propyl 2-(2-bromophenoxy)-2-methylpropanoate </w:t>
      </w:r>
      <w:r w:rsidRPr="00AC3714">
        <w:rPr>
          <w:rFonts w:ascii="Times New Roman" w:eastAsia="宋体" w:hAnsi="Times New Roman" w:cs="Times New Roman"/>
          <w:b/>
          <w:bCs/>
          <w:i/>
          <w:iCs/>
          <w:sz w:val="24"/>
          <w:szCs w:val="24"/>
        </w:rPr>
        <w:t>(5j)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. </w:t>
      </w:r>
      <w:r w:rsidRPr="00AC3714">
        <w:rPr>
          <w:rFonts w:ascii="Times New Roman" w:eastAsia="宋体" w:hAnsi="Times New Roman" w:cs="Times New Roman" w:hint="eastAsia"/>
          <w:sz w:val="24"/>
          <w:szCs w:val="24"/>
        </w:rPr>
        <w:t>Y</w:t>
      </w:r>
      <w:r w:rsidRPr="00AC3714">
        <w:rPr>
          <w:rFonts w:ascii="Times New Roman" w:eastAsia="宋体" w:hAnsi="Times New Roman" w:cs="Times New Roman"/>
          <w:sz w:val="24"/>
          <w:szCs w:val="24"/>
        </w:rPr>
        <w:t>ield: 71%, yellow oil;</w:t>
      </w:r>
      <w:r w:rsidRPr="00AC3714">
        <w:rPr>
          <w:rFonts w:ascii="Times New Roman" w:hAnsi="Times New Roman" w:cs="Times New Roman"/>
          <w:sz w:val="24"/>
          <w:szCs w:val="24"/>
        </w:rPr>
        <w:t xml:space="preserve"> 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AC3714">
        <w:rPr>
          <w:rFonts w:ascii="Times New Roman" w:hAnsi="Times New Roman" w:cs="Times New Roman"/>
          <w:sz w:val="24"/>
          <w:szCs w:val="24"/>
        </w:rPr>
        <w:t xml:space="preserve">H NMR (600 MHz, </w:t>
      </w:r>
      <w:r w:rsidRPr="00AC3714">
        <w:rPr>
          <w:rFonts w:ascii="Times New Roman" w:eastAsia="宋体" w:hAnsi="Times New Roman" w:cs="Times New Roman"/>
          <w:sz w:val="24"/>
          <w:szCs w:val="24"/>
        </w:rPr>
        <w:t>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 xml:space="preserve">) δ 9.84 (s, 1H), 7.49 (dd,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7.8, 1.8 Hz, 1H), 7.43 – 7.37 (m, 2H), 7.02 (t,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7.7 Hz, 1H), 6.84 – 6.69 (m, 3H), 4.38 (td,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6.1, 1.6 Hz, 2H), 4.01 – 3.95 (m, 2H), 3.90 (s, 3H), 2.23 – 2.15 (m, 2H), 1.63 (s, 6H)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; 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AC3714">
        <w:rPr>
          <w:rFonts w:ascii="Times New Roman" w:hAnsi="Times New Roman" w:cs="Times New Roman"/>
          <w:sz w:val="24"/>
          <w:szCs w:val="24"/>
        </w:rPr>
        <w:t xml:space="preserve">C NMR (150 MHz, </w:t>
      </w:r>
      <w:r w:rsidRPr="00AC3714">
        <w:rPr>
          <w:rFonts w:ascii="Times New Roman" w:eastAsia="宋体" w:hAnsi="Times New Roman" w:cs="Times New Roman"/>
          <w:sz w:val="24"/>
          <w:szCs w:val="24"/>
        </w:rPr>
        <w:t>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>) δ 191.2, 174.1, 153.7, 152.5, 149.8, 133.7, 130.2, 128.0, 126.9, 123.4, 118.2, 115.5, 111.5, 109.1, 80.6, 65.1, 62.1, 56.1, 28.2, 25.3; HRMS (ESI) m/z calculated for C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21</w:t>
      </w:r>
      <w:r w:rsidRPr="00AC3714">
        <w:rPr>
          <w:rFonts w:ascii="Times New Roman" w:hAnsi="Times New Roman" w:cs="Times New Roman"/>
          <w:sz w:val="24"/>
          <w:szCs w:val="24"/>
        </w:rPr>
        <w:t>H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24</w:t>
      </w:r>
      <w:r w:rsidRPr="00AC3714">
        <w:rPr>
          <w:rFonts w:ascii="Times New Roman" w:hAnsi="Times New Roman" w:cs="Times New Roman"/>
          <w:sz w:val="24"/>
          <w:szCs w:val="24"/>
        </w:rPr>
        <w:t>BrO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AC3714">
        <w:rPr>
          <w:rFonts w:ascii="Times New Roman" w:hAnsi="Times New Roman" w:cs="Times New Roman"/>
          <w:sz w:val="24"/>
          <w:szCs w:val="24"/>
        </w:rPr>
        <w:t xml:space="preserve"> [M + H]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AC3714">
        <w:rPr>
          <w:rFonts w:ascii="Times New Roman" w:hAnsi="Times New Roman" w:cs="Times New Roman"/>
          <w:sz w:val="24"/>
          <w:szCs w:val="24"/>
        </w:rPr>
        <w:t>: 451.0751; found: 451.0751</w:t>
      </w:r>
      <w:r w:rsidRPr="00AC3714">
        <w:rPr>
          <w:rFonts w:ascii="Times New Roman" w:hAnsi="Times New Roman" w:cs="Times New Roman" w:hint="eastAsia"/>
          <w:sz w:val="24"/>
          <w:szCs w:val="24"/>
        </w:rPr>
        <w:t>.</w:t>
      </w:r>
    </w:p>
    <w:p w14:paraId="4398D43F" w14:textId="77777777" w:rsidR="00AC3714" w:rsidRPr="00AC3714" w:rsidRDefault="00AC3714" w:rsidP="00AC3714">
      <w:pPr>
        <w:spacing w:afterLines="50" w:after="156" w:line="360" w:lineRule="auto"/>
        <w:rPr>
          <w:rFonts w:ascii="Times New Roman" w:hAnsi="Times New Roman" w:cs="Times New Roman"/>
          <w:sz w:val="24"/>
          <w:szCs w:val="24"/>
        </w:rPr>
      </w:pPr>
      <w:r w:rsidRPr="00AC3714">
        <w:rPr>
          <w:rFonts w:ascii="Times New Roman" w:eastAsia="宋体" w:hAnsi="Times New Roman" w:cs="Times New Roman"/>
          <w:i/>
          <w:iCs/>
          <w:sz w:val="24"/>
          <w:szCs w:val="24"/>
        </w:rPr>
        <w:t xml:space="preserve">2.1.3.11. 3-(4-formyl-2-methoxyphenoxy)propyl 2-(3,5-dimethoxyphenoxy)-2-methylpropanoate </w:t>
      </w:r>
      <w:r w:rsidRPr="00AC3714">
        <w:rPr>
          <w:rFonts w:ascii="Times New Roman" w:eastAsia="宋体" w:hAnsi="Times New Roman" w:cs="Times New Roman"/>
          <w:b/>
          <w:bCs/>
          <w:i/>
          <w:iCs/>
          <w:sz w:val="24"/>
          <w:szCs w:val="24"/>
        </w:rPr>
        <w:t>(5k)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. </w:t>
      </w:r>
      <w:r w:rsidRPr="00AC3714">
        <w:rPr>
          <w:rFonts w:ascii="Times New Roman" w:eastAsia="宋体" w:hAnsi="Times New Roman" w:cs="Times New Roman" w:hint="eastAsia"/>
          <w:sz w:val="24"/>
          <w:szCs w:val="24"/>
        </w:rPr>
        <w:t>Y</w:t>
      </w:r>
      <w:r w:rsidRPr="00AC3714">
        <w:rPr>
          <w:rFonts w:ascii="Times New Roman" w:eastAsia="宋体" w:hAnsi="Times New Roman" w:cs="Times New Roman"/>
          <w:sz w:val="24"/>
          <w:szCs w:val="24"/>
        </w:rPr>
        <w:t>ield: 78%, yellow oil;</w:t>
      </w:r>
      <w:r w:rsidRPr="00AC3714">
        <w:rPr>
          <w:rFonts w:ascii="Times New Roman" w:hAnsi="Times New Roman" w:cs="Times New Roman"/>
          <w:sz w:val="24"/>
          <w:szCs w:val="24"/>
        </w:rPr>
        <w:t xml:space="preserve"> 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AC3714">
        <w:rPr>
          <w:rFonts w:ascii="Times New Roman" w:hAnsi="Times New Roman" w:cs="Times New Roman"/>
          <w:sz w:val="24"/>
          <w:szCs w:val="24"/>
        </w:rPr>
        <w:t xml:space="preserve">H NMR (600 MHz, </w:t>
      </w:r>
      <w:r w:rsidRPr="00AC3714">
        <w:rPr>
          <w:rFonts w:ascii="Times New Roman" w:eastAsia="宋体" w:hAnsi="Times New Roman" w:cs="Times New Roman"/>
          <w:sz w:val="24"/>
          <w:szCs w:val="24"/>
        </w:rPr>
        <w:t>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 xml:space="preserve">) δ 9.85 (s, 1H), 7.40 (d,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8.2 Hz, 2H), 6.73 (d,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7.8 Hz, 1H), 6.05 – 5.90 (m, 3H), 4.38 (t,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6.0 Hz, 2H), 3.91 (s, 3H), 3.87 (t,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6.4 Hz, 2H), 3.67 (s, 6H), 2.19 (p,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6.2 Hz, 2H), 1.63 (s, 6H)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; 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AC3714">
        <w:rPr>
          <w:rFonts w:ascii="Times New Roman" w:hAnsi="Times New Roman" w:cs="Times New Roman"/>
          <w:sz w:val="24"/>
          <w:szCs w:val="24"/>
        </w:rPr>
        <w:t xml:space="preserve">C NMR (150 MHz, </w:t>
      </w:r>
      <w:r w:rsidRPr="00AC3714">
        <w:rPr>
          <w:rFonts w:ascii="Times New Roman" w:eastAsia="宋体" w:hAnsi="Times New Roman" w:cs="Times New Roman"/>
          <w:sz w:val="24"/>
          <w:szCs w:val="24"/>
        </w:rPr>
        <w:t>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 xml:space="preserve">) δ 191.1, 174.2, 161.2, 157.3, 153.7, </w:t>
      </w:r>
      <w:r w:rsidRPr="00AC3714">
        <w:rPr>
          <w:rFonts w:ascii="Times New Roman" w:hAnsi="Times New Roman" w:cs="Times New Roman"/>
          <w:sz w:val="24"/>
          <w:szCs w:val="24"/>
        </w:rPr>
        <w:lastRenderedPageBreak/>
        <w:t>149.6, 130.0, 126.9, 111.3, 109.0, 96.2, 93.8, 78.9, 65.1, 62.0, 56.0, 55.3, 28.2, 25.5; HRMS (ESI) m/z calculated for C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23</w:t>
      </w:r>
      <w:r w:rsidRPr="00AC3714">
        <w:rPr>
          <w:rFonts w:ascii="Times New Roman" w:hAnsi="Times New Roman" w:cs="Times New Roman"/>
          <w:sz w:val="24"/>
          <w:szCs w:val="24"/>
        </w:rPr>
        <w:t>H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29</w:t>
      </w:r>
      <w:r w:rsidRPr="00AC3714">
        <w:rPr>
          <w:rFonts w:ascii="Times New Roman" w:hAnsi="Times New Roman" w:cs="Times New Roman"/>
          <w:sz w:val="24"/>
          <w:szCs w:val="24"/>
        </w:rPr>
        <w:t>O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8</w:t>
      </w:r>
      <w:r w:rsidRPr="00AC3714">
        <w:rPr>
          <w:rFonts w:ascii="Times New Roman" w:hAnsi="Times New Roman" w:cs="Times New Roman"/>
          <w:sz w:val="24"/>
          <w:szCs w:val="24"/>
        </w:rPr>
        <w:t xml:space="preserve"> [M + H]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AC3714">
        <w:rPr>
          <w:rFonts w:ascii="Times New Roman" w:hAnsi="Times New Roman" w:cs="Times New Roman"/>
          <w:sz w:val="24"/>
          <w:szCs w:val="24"/>
        </w:rPr>
        <w:t>: 433.1857; found: 433.1844</w:t>
      </w:r>
      <w:r w:rsidRPr="00AC3714">
        <w:rPr>
          <w:rFonts w:ascii="Times New Roman" w:hAnsi="Times New Roman" w:cs="Times New Roman" w:hint="eastAsia"/>
          <w:sz w:val="24"/>
          <w:szCs w:val="24"/>
        </w:rPr>
        <w:t>.</w:t>
      </w:r>
    </w:p>
    <w:p w14:paraId="59134A01" w14:textId="77777777" w:rsidR="00AC3714" w:rsidRPr="00AC3714" w:rsidRDefault="00AC3714" w:rsidP="00AC3714">
      <w:pPr>
        <w:spacing w:afterLines="50" w:after="156" w:line="360" w:lineRule="auto"/>
        <w:rPr>
          <w:rFonts w:ascii="Times New Roman" w:hAnsi="Times New Roman" w:cs="Times New Roman"/>
          <w:sz w:val="24"/>
          <w:szCs w:val="24"/>
        </w:rPr>
      </w:pPr>
      <w:r w:rsidRPr="00AC3714">
        <w:rPr>
          <w:rFonts w:ascii="Times New Roman" w:eastAsia="宋体" w:hAnsi="Times New Roman" w:cs="Times New Roman"/>
          <w:i/>
          <w:iCs/>
          <w:sz w:val="24"/>
          <w:szCs w:val="24"/>
        </w:rPr>
        <w:t xml:space="preserve">2.1.3.12. 3-(4-formyl-2-methoxyphenoxy)propyl 2-(4-chloro-3-methylphenoxy)-2-methylpropanoate </w:t>
      </w:r>
      <w:r w:rsidRPr="00AC3714">
        <w:rPr>
          <w:rFonts w:ascii="Times New Roman" w:eastAsia="宋体" w:hAnsi="Times New Roman" w:cs="Times New Roman"/>
          <w:b/>
          <w:bCs/>
          <w:i/>
          <w:iCs/>
          <w:sz w:val="24"/>
          <w:szCs w:val="24"/>
        </w:rPr>
        <w:t>(5l)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. </w:t>
      </w:r>
      <w:r w:rsidRPr="00AC3714">
        <w:rPr>
          <w:rFonts w:ascii="Times New Roman" w:eastAsia="宋体" w:hAnsi="Times New Roman" w:cs="Times New Roman" w:hint="eastAsia"/>
          <w:sz w:val="24"/>
          <w:szCs w:val="24"/>
        </w:rPr>
        <w:t>Y</w:t>
      </w:r>
      <w:r w:rsidRPr="00AC3714">
        <w:rPr>
          <w:rFonts w:ascii="Times New Roman" w:eastAsia="宋体" w:hAnsi="Times New Roman" w:cs="Times New Roman"/>
          <w:sz w:val="24"/>
          <w:szCs w:val="24"/>
        </w:rPr>
        <w:t>ield: 83%, yellow oil;</w:t>
      </w:r>
      <w:r w:rsidRPr="00AC3714">
        <w:rPr>
          <w:rFonts w:ascii="Times New Roman" w:hAnsi="Times New Roman" w:cs="Times New Roman"/>
          <w:sz w:val="24"/>
          <w:szCs w:val="24"/>
        </w:rPr>
        <w:t xml:space="preserve"> 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AC3714">
        <w:rPr>
          <w:rFonts w:ascii="Times New Roman" w:hAnsi="Times New Roman" w:cs="Times New Roman"/>
          <w:sz w:val="24"/>
          <w:szCs w:val="24"/>
        </w:rPr>
        <w:t xml:space="preserve">H NMR (600 MHz, </w:t>
      </w:r>
      <w:r w:rsidRPr="00AC3714">
        <w:rPr>
          <w:rFonts w:ascii="Times New Roman" w:eastAsia="宋体" w:hAnsi="Times New Roman" w:cs="Times New Roman"/>
          <w:sz w:val="24"/>
          <w:szCs w:val="24"/>
        </w:rPr>
        <w:t>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 xml:space="preserve">) δ 9.85 (s, 1H), 7.43 – 7.36 (m, 2H), 7.08 (d,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8.5 Hz, 1H), 6.75 – 6.67 (m, 2H), 6.54 (dd,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9.0, 2.9 Hz, 1H), 4.38 (t,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6.0 Hz, 2H), 3.99 – 3.85 (m, 5H), 2.28 – 2.13 (m, 5H), 1.60 (s, 6H)</w:t>
      </w:r>
      <w:r w:rsidRPr="00AC3714">
        <w:rPr>
          <w:rFonts w:ascii="Times New Roman" w:eastAsia="宋体" w:hAnsi="Times New Roman" w:cs="Times New Roman"/>
          <w:sz w:val="24"/>
          <w:szCs w:val="24"/>
        </w:rPr>
        <w:t>;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 xml:space="preserve"> 13</w:t>
      </w:r>
      <w:r w:rsidRPr="00AC3714">
        <w:rPr>
          <w:rFonts w:ascii="Times New Roman" w:hAnsi="Times New Roman" w:cs="Times New Roman"/>
          <w:sz w:val="24"/>
          <w:szCs w:val="24"/>
        </w:rPr>
        <w:t xml:space="preserve">C NMR (150 MHz, </w:t>
      </w:r>
      <w:r w:rsidRPr="00AC3714">
        <w:rPr>
          <w:rFonts w:ascii="Times New Roman" w:eastAsia="宋体" w:hAnsi="Times New Roman" w:cs="Times New Roman"/>
          <w:sz w:val="24"/>
          <w:szCs w:val="24"/>
        </w:rPr>
        <w:t>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>) δ 191.0, 174.1, 153.9, 153.5, 149.6, 137.0, 136.9, 130.1, 129.3, 127.0, 126.9, 120.9, 116.5, 111.2, 109.0, 79.0, 64.9, 62.0, 55.9, 28.1, 25.3, 20.2; HRMS (ESI) m/z calculated for C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22</w:t>
      </w:r>
      <w:r w:rsidRPr="00AC3714">
        <w:rPr>
          <w:rFonts w:ascii="Times New Roman" w:hAnsi="Times New Roman" w:cs="Times New Roman"/>
          <w:sz w:val="24"/>
          <w:szCs w:val="24"/>
        </w:rPr>
        <w:t>H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26</w:t>
      </w:r>
      <w:r w:rsidRPr="00AC3714">
        <w:rPr>
          <w:rFonts w:ascii="Times New Roman" w:hAnsi="Times New Roman" w:cs="Times New Roman"/>
          <w:sz w:val="24"/>
          <w:szCs w:val="24"/>
        </w:rPr>
        <w:t>ClO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AC3714">
        <w:rPr>
          <w:rFonts w:ascii="Times New Roman" w:hAnsi="Times New Roman" w:cs="Times New Roman"/>
          <w:sz w:val="24"/>
          <w:szCs w:val="24"/>
        </w:rPr>
        <w:t xml:space="preserve"> [M + H]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AC3714">
        <w:rPr>
          <w:rFonts w:ascii="Times New Roman" w:hAnsi="Times New Roman" w:cs="Times New Roman"/>
          <w:sz w:val="24"/>
          <w:szCs w:val="24"/>
        </w:rPr>
        <w:t>: 421.1412; found: 421.1405</w:t>
      </w:r>
      <w:r w:rsidRPr="00AC3714">
        <w:rPr>
          <w:rFonts w:ascii="Times New Roman" w:hAnsi="Times New Roman" w:cs="Times New Roman" w:hint="eastAsia"/>
          <w:sz w:val="24"/>
          <w:szCs w:val="24"/>
        </w:rPr>
        <w:t>.</w:t>
      </w:r>
    </w:p>
    <w:p w14:paraId="540AEF64" w14:textId="77777777" w:rsidR="00AC3714" w:rsidRPr="00AC3714" w:rsidRDefault="00AC3714" w:rsidP="00AC3714">
      <w:pPr>
        <w:spacing w:afterLines="50" w:after="156" w:line="360" w:lineRule="auto"/>
        <w:rPr>
          <w:rFonts w:ascii="Times New Roman" w:hAnsi="Times New Roman" w:cs="Times New Roman"/>
          <w:sz w:val="24"/>
          <w:szCs w:val="24"/>
        </w:rPr>
      </w:pPr>
      <w:r w:rsidRPr="00AC3714">
        <w:rPr>
          <w:rFonts w:ascii="Times New Roman" w:eastAsia="宋体" w:hAnsi="Times New Roman" w:cs="Times New Roman"/>
          <w:i/>
          <w:iCs/>
          <w:sz w:val="24"/>
          <w:szCs w:val="24"/>
        </w:rPr>
        <w:t xml:space="preserve">2.1.3.13. 3-(4-formyl-2-methoxyphenoxy)propyl 2-(3,5-dichlorophenoxy)-2-methylpropanoate </w:t>
      </w:r>
      <w:r w:rsidRPr="00AC3714">
        <w:rPr>
          <w:rFonts w:ascii="Times New Roman" w:eastAsia="宋体" w:hAnsi="Times New Roman" w:cs="Times New Roman"/>
          <w:b/>
          <w:bCs/>
          <w:i/>
          <w:iCs/>
          <w:sz w:val="24"/>
          <w:szCs w:val="24"/>
        </w:rPr>
        <w:t>(5m)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. </w:t>
      </w:r>
      <w:r w:rsidRPr="00AC3714">
        <w:rPr>
          <w:rFonts w:ascii="Times New Roman" w:eastAsia="宋体" w:hAnsi="Times New Roman" w:cs="Times New Roman" w:hint="eastAsia"/>
          <w:sz w:val="24"/>
          <w:szCs w:val="24"/>
        </w:rPr>
        <w:t>Y</w:t>
      </w:r>
      <w:r w:rsidRPr="00AC3714">
        <w:rPr>
          <w:rFonts w:ascii="Times New Roman" w:eastAsia="宋体" w:hAnsi="Times New Roman" w:cs="Times New Roman"/>
          <w:sz w:val="24"/>
          <w:szCs w:val="24"/>
        </w:rPr>
        <w:t>ield: 77%, yellow oil;</w:t>
      </w:r>
      <w:r w:rsidRPr="00AC3714">
        <w:rPr>
          <w:rFonts w:ascii="Times New Roman" w:hAnsi="Times New Roman" w:cs="Times New Roman"/>
          <w:sz w:val="24"/>
          <w:szCs w:val="24"/>
        </w:rPr>
        <w:t xml:space="preserve"> 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AC3714">
        <w:rPr>
          <w:rFonts w:ascii="Times New Roman" w:hAnsi="Times New Roman" w:cs="Times New Roman"/>
          <w:sz w:val="24"/>
          <w:szCs w:val="24"/>
        </w:rPr>
        <w:t xml:space="preserve">H NMR (600 MHz, </w:t>
      </w:r>
      <w:r w:rsidRPr="00AC3714">
        <w:rPr>
          <w:rFonts w:ascii="Times New Roman" w:eastAsia="宋体" w:hAnsi="Times New Roman" w:cs="Times New Roman"/>
          <w:sz w:val="24"/>
          <w:szCs w:val="24"/>
        </w:rPr>
        <w:t>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 xml:space="preserve">) δ 9.85 (s, 1H), 7.43 – 7.37 (m, 2H), 6.84 (dt,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2.3, 1.1 Hz, 1H), 6.76 (d,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8.0 Hz, 1H), 6.68 (d,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1.7 Hz, 2H), 4.39 (t,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6.0 Hz, 2H), 3.93 (t,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6.1 Hz, 2H), 3.89 (s, 3H), 2.18 (p,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6.1 Hz, 2H), 1.60 (s, 6H).</w:t>
      </w:r>
      <w:r w:rsidRPr="00AC3714">
        <w:rPr>
          <w:rFonts w:ascii="Times New Roman" w:eastAsia="宋体" w:hAnsi="Times New Roman" w:cs="Times New Roman"/>
          <w:sz w:val="24"/>
          <w:szCs w:val="24"/>
        </w:rPr>
        <w:t>;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 xml:space="preserve"> 13</w:t>
      </w:r>
      <w:r w:rsidRPr="00AC3714">
        <w:rPr>
          <w:rFonts w:ascii="Times New Roman" w:hAnsi="Times New Roman" w:cs="Times New Roman"/>
          <w:sz w:val="24"/>
          <w:szCs w:val="24"/>
        </w:rPr>
        <w:t xml:space="preserve">C NMR (150 MHz, </w:t>
      </w:r>
      <w:r w:rsidRPr="00AC3714">
        <w:rPr>
          <w:rFonts w:ascii="Times New Roman" w:eastAsia="宋体" w:hAnsi="Times New Roman" w:cs="Times New Roman"/>
          <w:sz w:val="24"/>
          <w:szCs w:val="24"/>
        </w:rPr>
        <w:t>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>) δ 191.0, 173.4, 156.8, 153.7, 149.9, 135.2, 130.3, 126.8, 122.2, 117.0, 111.5, 109.3, 80.0, 65.1, 62.4, 56.1, 28.3, 25.4; HRMS (ESI) m/z calculated for C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21</w:t>
      </w:r>
      <w:r w:rsidRPr="00AC3714">
        <w:rPr>
          <w:rFonts w:ascii="Times New Roman" w:hAnsi="Times New Roman" w:cs="Times New Roman"/>
          <w:sz w:val="24"/>
          <w:szCs w:val="24"/>
        </w:rPr>
        <w:t>H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23</w:t>
      </w:r>
      <w:r w:rsidRPr="00AC3714">
        <w:rPr>
          <w:rFonts w:ascii="Times New Roman" w:hAnsi="Times New Roman" w:cs="Times New Roman"/>
          <w:sz w:val="24"/>
          <w:szCs w:val="24"/>
        </w:rPr>
        <w:t>Cl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C3714">
        <w:rPr>
          <w:rFonts w:ascii="Times New Roman" w:hAnsi="Times New Roman" w:cs="Times New Roman"/>
          <w:sz w:val="24"/>
          <w:szCs w:val="24"/>
        </w:rPr>
        <w:t>O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AC3714">
        <w:rPr>
          <w:rFonts w:ascii="Times New Roman" w:hAnsi="Times New Roman" w:cs="Times New Roman"/>
          <w:sz w:val="24"/>
          <w:szCs w:val="24"/>
        </w:rPr>
        <w:t xml:space="preserve"> [M + H]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AC3714">
        <w:rPr>
          <w:rFonts w:ascii="Times New Roman" w:hAnsi="Times New Roman" w:cs="Times New Roman"/>
          <w:sz w:val="24"/>
          <w:szCs w:val="24"/>
        </w:rPr>
        <w:t>: 441.0866; found: 441.0851</w:t>
      </w:r>
      <w:r w:rsidRPr="00AC3714">
        <w:rPr>
          <w:rFonts w:ascii="Times New Roman" w:hAnsi="Times New Roman" w:cs="Times New Roman" w:hint="eastAsia"/>
          <w:sz w:val="24"/>
          <w:szCs w:val="24"/>
        </w:rPr>
        <w:t>.</w:t>
      </w:r>
    </w:p>
    <w:p w14:paraId="428E9FCD" w14:textId="77777777" w:rsidR="00AC3714" w:rsidRPr="00AC3714" w:rsidRDefault="00AC3714" w:rsidP="00AC3714">
      <w:pPr>
        <w:spacing w:afterLines="50" w:after="156" w:line="360" w:lineRule="auto"/>
        <w:rPr>
          <w:rFonts w:ascii="Times New Roman" w:hAnsi="Times New Roman" w:cs="Times New Roman"/>
          <w:sz w:val="24"/>
          <w:szCs w:val="24"/>
        </w:rPr>
      </w:pPr>
      <w:r w:rsidRPr="00AC3714">
        <w:rPr>
          <w:rFonts w:ascii="Times New Roman" w:eastAsia="宋体" w:hAnsi="Times New Roman" w:cs="Times New Roman"/>
          <w:i/>
          <w:iCs/>
          <w:sz w:val="24"/>
          <w:szCs w:val="24"/>
        </w:rPr>
        <w:t xml:space="preserve">2.1.3.14. 4-(4-formyl-2-methoxyphenoxy)butyl 2-(4-methoxyphenoxy)-2-methylpropanoate </w:t>
      </w:r>
      <w:r w:rsidRPr="00AC3714">
        <w:rPr>
          <w:rFonts w:ascii="Times New Roman" w:eastAsia="宋体" w:hAnsi="Times New Roman" w:cs="Times New Roman"/>
          <w:b/>
          <w:bCs/>
          <w:i/>
          <w:iCs/>
          <w:sz w:val="24"/>
          <w:szCs w:val="24"/>
        </w:rPr>
        <w:t>(5n)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. </w:t>
      </w:r>
      <w:r w:rsidRPr="00AC3714">
        <w:rPr>
          <w:rFonts w:ascii="Times New Roman" w:eastAsia="宋体" w:hAnsi="Times New Roman" w:cs="Times New Roman" w:hint="eastAsia"/>
          <w:sz w:val="24"/>
          <w:szCs w:val="24"/>
        </w:rPr>
        <w:t>Y</w:t>
      </w:r>
      <w:r w:rsidRPr="00AC3714">
        <w:rPr>
          <w:rFonts w:ascii="Times New Roman" w:eastAsia="宋体" w:hAnsi="Times New Roman" w:cs="Times New Roman"/>
          <w:sz w:val="24"/>
          <w:szCs w:val="24"/>
        </w:rPr>
        <w:t>ield: 73%, yellow oil;</w:t>
      </w:r>
      <w:r w:rsidRPr="00AC3714">
        <w:rPr>
          <w:rFonts w:ascii="Times New Roman" w:hAnsi="Times New Roman" w:cs="Times New Roman"/>
          <w:sz w:val="24"/>
          <w:szCs w:val="24"/>
        </w:rPr>
        <w:t xml:space="preserve"> 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AC3714">
        <w:rPr>
          <w:rFonts w:ascii="Times New Roman" w:hAnsi="Times New Roman" w:cs="Times New Roman"/>
          <w:sz w:val="24"/>
          <w:szCs w:val="24"/>
        </w:rPr>
        <w:t>H NMR (600 MHz, CDCl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 xml:space="preserve">) δ 9.84 (s, 1H), 7.45 – 7.38 (m, 2H), 6.92 (d,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8.0 Hz, 1H), 6.87 – 6.81 (m, 2H), 6.78 – 6.72 (m, 2H), 4.26 (t,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5.9 Hz, 2H), 4.07 (t,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5.9 Hz, 2H), 3.91 (s, 3H), 3.74 (s, 3H), 1.88 (h,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6.3 Hz, 4H), 1.54 (s, 6H)</w:t>
      </w:r>
      <w:r w:rsidRPr="00AC3714">
        <w:rPr>
          <w:rFonts w:ascii="Times New Roman" w:eastAsia="宋体" w:hAnsi="Times New Roman" w:cs="Times New Roman"/>
          <w:sz w:val="24"/>
          <w:szCs w:val="24"/>
        </w:rPr>
        <w:t>;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 xml:space="preserve"> 13</w:t>
      </w:r>
      <w:r w:rsidRPr="00AC3714">
        <w:rPr>
          <w:rFonts w:ascii="Times New Roman" w:hAnsi="Times New Roman" w:cs="Times New Roman"/>
          <w:sz w:val="24"/>
          <w:szCs w:val="24"/>
        </w:rPr>
        <w:t>C NMR (150 MHz, CDCl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>) δ 191.0, 174.5, 155.3, 154.0, 150.0, 149.1, 130.2, 126.9, 121.5, 114.3, 111.6, 109.4, 79.8, 68.5, 65.0, 56.1, 55.7, 25.7, 25.5, 25.4; HRMS (ESI) m/z calculated for C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23</w:t>
      </w:r>
      <w:r w:rsidRPr="00AC3714">
        <w:rPr>
          <w:rFonts w:ascii="Times New Roman" w:hAnsi="Times New Roman" w:cs="Times New Roman"/>
          <w:sz w:val="24"/>
          <w:szCs w:val="24"/>
        </w:rPr>
        <w:t>H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29</w:t>
      </w:r>
      <w:r w:rsidRPr="00AC3714">
        <w:rPr>
          <w:rFonts w:ascii="Times New Roman" w:hAnsi="Times New Roman" w:cs="Times New Roman"/>
          <w:sz w:val="24"/>
          <w:szCs w:val="24"/>
        </w:rPr>
        <w:t>O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Pr="00AC3714">
        <w:rPr>
          <w:rFonts w:ascii="Times New Roman" w:hAnsi="Times New Roman" w:cs="Times New Roman"/>
          <w:sz w:val="24"/>
          <w:szCs w:val="24"/>
        </w:rPr>
        <w:t xml:space="preserve"> [M + H]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AC3714">
        <w:rPr>
          <w:rFonts w:ascii="Times New Roman" w:hAnsi="Times New Roman" w:cs="Times New Roman"/>
          <w:sz w:val="24"/>
          <w:szCs w:val="24"/>
        </w:rPr>
        <w:t>: 417.1908; found: 417.1900</w:t>
      </w:r>
      <w:r w:rsidRPr="00AC3714">
        <w:rPr>
          <w:rFonts w:ascii="Times New Roman" w:hAnsi="Times New Roman" w:cs="Times New Roman" w:hint="eastAsia"/>
          <w:sz w:val="24"/>
          <w:szCs w:val="24"/>
        </w:rPr>
        <w:t>.</w:t>
      </w:r>
    </w:p>
    <w:p w14:paraId="74955875" w14:textId="77777777" w:rsidR="00AC3714" w:rsidRPr="00AC3714" w:rsidRDefault="00AC3714" w:rsidP="00AC3714">
      <w:pPr>
        <w:spacing w:afterLines="50" w:after="156" w:line="360" w:lineRule="auto"/>
        <w:rPr>
          <w:rFonts w:ascii="Times New Roman" w:hAnsi="Times New Roman" w:cs="Times New Roman"/>
          <w:sz w:val="24"/>
          <w:szCs w:val="24"/>
        </w:rPr>
      </w:pPr>
      <w:r w:rsidRPr="00AC3714">
        <w:rPr>
          <w:rFonts w:ascii="Times New Roman" w:eastAsia="宋体" w:hAnsi="Times New Roman" w:cs="Times New Roman"/>
          <w:i/>
          <w:iCs/>
          <w:sz w:val="24"/>
          <w:szCs w:val="24"/>
        </w:rPr>
        <w:t xml:space="preserve">2.1.3.15. 4-(4-formyl-2-methoxyphenoxy)butyl 2-(4-ethoxyphenoxy)-2-methylpropanoate </w:t>
      </w:r>
      <w:r w:rsidRPr="00AC3714">
        <w:rPr>
          <w:rFonts w:ascii="Times New Roman" w:eastAsia="宋体" w:hAnsi="Times New Roman" w:cs="Times New Roman"/>
          <w:b/>
          <w:bCs/>
          <w:i/>
          <w:iCs/>
          <w:sz w:val="24"/>
          <w:szCs w:val="24"/>
        </w:rPr>
        <w:t>(5o)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. </w:t>
      </w:r>
      <w:r w:rsidRPr="00AC3714">
        <w:rPr>
          <w:rFonts w:ascii="Times New Roman" w:eastAsia="宋体" w:hAnsi="Times New Roman" w:cs="Times New Roman" w:hint="eastAsia"/>
          <w:sz w:val="24"/>
          <w:szCs w:val="24"/>
        </w:rPr>
        <w:t>Y</w:t>
      </w:r>
      <w:r w:rsidRPr="00AC3714">
        <w:rPr>
          <w:rFonts w:ascii="Times New Roman" w:eastAsia="宋体" w:hAnsi="Times New Roman" w:cs="Times New Roman"/>
          <w:sz w:val="24"/>
          <w:szCs w:val="24"/>
        </w:rPr>
        <w:t>ield: 75%, yellow oil;</w:t>
      </w:r>
      <w:r w:rsidRPr="00AC3714">
        <w:rPr>
          <w:rFonts w:ascii="Times New Roman" w:hAnsi="Times New Roman" w:cs="Times New Roman"/>
          <w:sz w:val="24"/>
          <w:szCs w:val="24"/>
        </w:rPr>
        <w:t xml:space="preserve"> 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AC3714">
        <w:rPr>
          <w:rFonts w:ascii="Times New Roman" w:hAnsi="Times New Roman" w:cs="Times New Roman"/>
          <w:sz w:val="24"/>
          <w:szCs w:val="24"/>
        </w:rPr>
        <w:t xml:space="preserve">H NMR (400 MHz, </w:t>
      </w:r>
      <w:bookmarkStart w:id="9" w:name="_Hlk155648507"/>
      <w:r w:rsidRPr="00AC3714">
        <w:rPr>
          <w:rFonts w:ascii="Times New Roman" w:eastAsia="宋体" w:hAnsi="Times New Roman" w:cs="Times New Roman"/>
          <w:sz w:val="24"/>
          <w:szCs w:val="24"/>
        </w:rPr>
        <w:t>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bookmarkEnd w:id="9"/>
      <w:r w:rsidRPr="00AC3714">
        <w:rPr>
          <w:rFonts w:ascii="Times New Roman" w:hAnsi="Times New Roman" w:cs="Times New Roman"/>
          <w:sz w:val="24"/>
          <w:szCs w:val="24"/>
        </w:rPr>
        <w:t xml:space="preserve">) δ 9.84 (s, </w:t>
      </w:r>
      <w:r w:rsidRPr="00AC3714">
        <w:rPr>
          <w:rFonts w:ascii="Times New Roman" w:hAnsi="Times New Roman" w:cs="Times New Roman"/>
          <w:sz w:val="24"/>
          <w:szCs w:val="24"/>
        </w:rPr>
        <w:lastRenderedPageBreak/>
        <w:t xml:space="preserve">1H), 7.41 (d,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7.8 Hz, 2H), 6.92 (d,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7.9 Hz, 1H), 6.84 – 6.78 (m, 2H), 6.77 – 6.72 (m, 2H), 4.28 – 4.23 (m, 2H), 4.11 – 4.04 (m, 2H), 3.97 – 3.92 (m, 2H), 3.91 (s, 3H), 1.87 (p,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2.8 Hz, 4H), 1.53 (s, 6H), 1.36 (t,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7.0 Hz, 3H)</w:t>
      </w:r>
      <w:r w:rsidRPr="00AC3714">
        <w:rPr>
          <w:rFonts w:ascii="Times New Roman" w:eastAsia="宋体" w:hAnsi="Times New Roman" w:cs="Times New Roman"/>
          <w:sz w:val="24"/>
          <w:szCs w:val="24"/>
        </w:rPr>
        <w:t>;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 xml:space="preserve"> 13</w:t>
      </w:r>
      <w:r w:rsidRPr="00AC3714">
        <w:rPr>
          <w:rFonts w:ascii="Times New Roman" w:hAnsi="Times New Roman" w:cs="Times New Roman"/>
          <w:sz w:val="24"/>
          <w:szCs w:val="24"/>
        </w:rPr>
        <w:t xml:space="preserve">C NMR (100 MHz, </w:t>
      </w:r>
      <w:r w:rsidRPr="00AC3714">
        <w:rPr>
          <w:rFonts w:ascii="Times New Roman" w:eastAsia="宋体" w:hAnsi="Times New Roman" w:cs="Times New Roman"/>
          <w:sz w:val="24"/>
          <w:szCs w:val="24"/>
        </w:rPr>
        <w:t>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>) δ 191.1, 174.5, 154.7, 154.0, 150.0, 148.9, 130.2, 126.9, 121.5, 114.9, 111.6, 109.4, 79.8, 68.5, 65.0, 63.9, 56.1, 25.7, 25.5, 25.4, 15.0; HRMS (ESI) m/z calculated for C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24</w:t>
      </w:r>
      <w:r w:rsidRPr="00AC3714">
        <w:rPr>
          <w:rFonts w:ascii="Times New Roman" w:hAnsi="Times New Roman" w:cs="Times New Roman"/>
          <w:sz w:val="24"/>
          <w:szCs w:val="24"/>
        </w:rPr>
        <w:t>H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31</w:t>
      </w:r>
      <w:r w:rsidRPr="00AC3714">
        <w:rPr>
          <w:rFonts w:ascii="Times New Roman" w:hAnsi="Times New Roman" w:cs="Times New Roman"/>
          <w:sz w:val="24"/>
          <w:szCs w:val="24"/>
        </w:rPr>
        <w:t>O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Pr="00AC3714">
        <w:rPr>
          <w:rFonts w:ascii="Times New Roman" w:hAnsi="Times New Roman" w:cs="Times New Roman"/>
          <w:sz w:val="24"/>
          <w:szCs w:val="24"/>
        </w:rPr>
        <w:t xml:space="preserve"> [M + H]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AC3714">
        <w:rPr>
          <w:rFonts w:ascii="Times New Roman" w:hAnsi="Times New Roman" w:cs="Times New Roman"/>
          <w:sz w:val="24"/>
          <w:szCs w:val="24"/>
        </w:rPr>
        <w:t>: 431.2064; found: 431.055</w:t>
      </w:r>
      <w:r w:rsidRPr="00AC3714">
        <w:rPr>
          <w:rFonts w:ascii="Times New Roman" w:hAnsi="Times New Roman" w:cs="Times New Roman" w:hint="eastAsia"/>
          <w:sz w:val="24"/>
          <w:szCs w:val="24"/>
        </w:rPr>
        <w:t>.</w:t>
      </w:r>
    </w:p>
    <w:p w14:paraId="206F6A4E" w14:textId="77777777" w:rsidR="00AC3714" w:rsidRPr="00AC3714" w:rsidRDefault="00AC3714" w:rsidP="00AC3714">
      <w:pPr>
        <w:spacing w:afterLines="50" w:after="156" w:line="360" w:lineRule="auto"/>
        <w:rPr>
          <w:rFonts w:ascii="Times New Roman" w:hAnsi="Times New Roman" w:cs="Times New Roman"/>
          <w:sz w:val="24"/>
          <w:szCs w:val="24"/>
        </w:rPr>
      </w:pPr>
      <w:r w:rsidRPr="00AC3714">
        <w:rPr>
          <w:rFonts w:ascii="Times New Roman" w:eastAsia="宋体" w:hAnsi="Times New Roman" w:cs="Times New Roman"/>
          <w:i/>
          <w:iCs/>
          <w:sz w:val="24"/>
          <w:szCs w:val="24"/>
        </w:rPr>
        <w:t xml:space="preserve">2.1.3.16. 4-(4-formyl-2-methoxyphenoxy)butyl 2-(4-fluorophenoxy)-2-methylpropanoate </w:t>
      </w:r>
      <w:r w:rsidRPr="00AC3714">
        <w:rPr>
          <w:rFonts w:ascii="Times New Roman" w:eastAsia="宋体" w:hAnsi="Times New Roman" w:cs="Times New Roman"/>
          <w:b/>
          <w:bCs/>
          <w:i/>
          <w:iCs/>
          <w:sz w:val="24"/>
          <w:szCs w:val="24"/>
        </w:rPr>
        <w:t>(5p)</w:t>
      </w:r>
      <w:r w:rsidRPr="00AC3714">
        <w:rPr>
          <w:rFonts w:ascii="Times New Roman" w:eastAsia="宋体" w:hAnsi="Times New Roman" w:cs="Times New Roman"/>
          <w:sz w:val="24"/>
          <w:szCs w:val="24"/>
        </w:rPr>
        <w:t xml:space="preserve">. </w:t>
      </w:r>
      <w:r w:rsidRPr="00AC3714">
        <w:rPr>
          <w:rFonts w:ascii="Times New Roman" w:eastAsia="宋体" w:hAnsi="Times New Roman" w:cs="Times New Roman" w:hint="eastAsia"/>
          <w:sz w:val="24"/>
          <w:szCs w:val="24"/>
        </w:rPr>
        <w:t>Y</w:t>
      </w:r>
      <w:r w:rsidRPr="00AC3714">
        <w:rPr>
          <w:rFonts w:ascii="Times New Roman" w:eastAsia="宋体" w:hAnsi="Times New Roman" w:cs="Times New Roman"/>
          <w:sz w:val="24"/>
          <w:szCs w:val="24"/>
        </w:rPr>
        <w:t>ield: 67%, yellow oil;</w:t>
      </w:r>
      <w:r w:rsidRPr="00AC3714">
        <w:rPr>
          <w:rFonts w:ascii="Times New Roman" w:hAnsi="Times New Roman" w:cs="Times New Roman"/>
          <w:sz w:val="24"/>
          <w:szCs w:val="24"/>
        </w:rPr>
        <w:t xml:space="preserve"> 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AC3714">
        <w:rPr>
          <w:rFonts w:ascii="Times New Roman" w:hAnsi="Times New Roman" w:cs="Times New Roman"/>
          <w:sz w:val="24"/>
          <w:szCs w:val="24"/>
        </w:rPr>
        <w:t xml:space="preserve">H NMR (400 MHz, </w:t>
      </w:r>
      <w:r w:rsidRPr="00AC3714">
        <w:rPr>
          <w:rFonts w:ascii="Times New Roman" w:eastAsia="宋体" w:hAnsi="Times New Roman" w:cs="Times New Roman"/>
          <w:sz w:val="24"/>
          <w:szCs w:val="24"/>
        </w:rPr>
        <w:t>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 xml:space="preserve">) δ 9.84 (s, 1H), 7.48 – 7.33 (m, 2H), 6.91 (td,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8.0, 2.0 Hz, 3H), 6.87 – 6.76 (m, 2H), 4.30 – 4.19 (m, 2H), 4.14 – 4.00 (m, 2H), 3.91 (s, 3H), 1.86 (dt,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4.9, 1.8 Hz, 4H), 1.56 (s, 6H)</w:t>
      </w:r>
      <w:r w:rsidRPr="00AC3714">
        <w:rPr>
          <w:rFonts w:ascii="Times New Roman" w:eastAsia="宋体" w:hAnsi="Times New Roman" w:cs="Times New Roman"/>
          <w:sz w:val="24"/>
          <w:szCs w:val="24"/>
        </w:rPr>
        <w:t>;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 xml:space="preserve"> 13</w:t>
      </w:r>
      <w:r w:rsidRPr="00AC3714">
        <w:rPr>
          <w:rFonts w:ascii="Times New Roman" w:hAnsi="Times New Roman" w:cs="Times New Roman"/>
          <w:sz w:val="24"/>
          <w:szCs w:val="24"/>
        </w:rPr>
        <w:t xml:space="preserve">C NMR (100 MHz, </w:t>
      </w:r>
      <w:r w:rsidRPr="00AC3714">
        <w:rPr>
          <w:rFonts w:ascii="Times New Roman" w:eastAsia="宋体" w:hAnsi="Times New Roman" w:cs="Times New Roman"/>
          <w:sz w:val="24"/>
          <w:szCs w:val="24"/>
        </w:rPr>
        <w:t>CDCl</w:t>
      </w:r>
      <w:r w:rsidRPr="00AC3714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AC3714">
        <w:rPr>
          <w:rFonts w:ascii="Times New Roman" w:hAnsi="Times New Roman" w:cs="Times New Roman"/>
          <w:sz w:val="24"/>
          <w:szCs w:val="24"/>
        </w:rPr>
        <w:t xml:space="preserve">) δ 190.9, 174.1, 159.5 (d,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239.3 Hz, 1C), 153.9, 151.3 (d,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2.5 Hz, 1C), 149.9, 130.1, 126.7, 121.1 (d,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8.1 Hz, 2C), 115.7 (d, </w:t>
      </w:r>
      <w:r w:rsidRPr="00AC3714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AC3714">
        <w:rPr>
          <w:rFonts w:ascii="Times New Roman" w:hAnsi="Times New Roman" w:cs="Times New Roman"/>
          <w:sz w:val="24"/>
          <w:szCs w:val="24"/>
        </w:rPr>
        <w:t xml:space="preserve"> = 22.9 Hz, 2C), 111.4, 109.3, 79.7, 68.3, 65.0, 56.0, 25.5, 25.3, 25.2; HRMS (ESI) m/z calculated for C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22</w:t>
      </w:r>
      <w:r w:rsidRPr="00AC3714">
        <w:rPr>
          <w:rFonts w:ascii="Times New Roman" w:hAnsi="Times New Roman" w:cs="Times New Roman"/>
          <w:sz w:val="24"/>
          <w:szCs w:val="24"/>
        </w:rPr>
        <w:t>H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26</w:t>
      </w:r>
      <w:r w:rsidRPr="00AC3714">
        <w:rPr>
          <w:rFonts w:ascii="Times New Roman" w:hAnsi="Times New Roman" w:cs="Times New Roman"/>
          <w:sz w:val="24"/>
          <w:szCs w:val="24"/>
        </w:rPr>
        <w:t>FO</w:t>
      </w:r>
      <w:r w:rsidRPr="00AC3714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AC3714">
        <w:rPr>
          <w:rFonts w:ascii="Times New Roman" w:hAnsi="Times New Roman" w:cs="Times New Roman"/>
          <w:sz w:val="24"/>
          <w:szCs w:val="24"/>
        </w:rPr>
        <w:t xml:space="preserve"> [M + H]</w:t>
      </w:r>
      <w:r w:rsidRPr="00AC3714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AC3714">
        <w:rPr>
          <w:rFonts w:ascii="Times New Roman" w:hAnsi="Times New Roman" w:cs="Times New Roman"/>
          <w:sz w:val="24"/>
          <w:szCs w:val="24"/>
        </w:rPr>
        <w:t>: 405.1708; found: 405.1703</w:t>
      </w:r>
      <w:r w:rsidRPr="00AC3714">
        <w:rPr>
          <w:rFonts w:ascii="Times New Roman" w:hAnsi="Times New Roman" w:cs="Times New Roman" w:hint="eastAsia"/>
          <w:sz w:val="24"/>
          <w:szCs w:val="24"/>
        </w:rPr>
        <w:t>.</w:t>
      </w:r>
    </w:p>
    <w:p w14:paraId="6D4DF817" w14:textId="77777777" w:rsidR="00AC3714" w:rsidRPr="00AC3714" w:rsidRDefault="00AC3714" w:rsidP="00AC3714">
      <w:pPr>
        <w:pStyle w:val="a8"/>
        <w:spacing w:before="0" w:beforeAutospacing="0" w:afterLines="50" w:after="156" w:afterAutospacing="0" w:line="360" w:lineRule="auto"/>
        <w:jc w:val="both"/>
        <w:rPr>
          <w:rFonts w:ascii="Times New Roman" w:hAnsi="Times New Roman"/>
        </w:rPr>
      </w:pPr>
      <w:r w:rsidRPr="00AC3714">
        <w:rPr>
          <w:rFonts w:ascii="Times New Roman" w:hAnsi="Times New Roman"/>
          <w:i/>
          <w:iCs/>
        </w:rPr>
        <w:t xml:space="preserve">2.1.3.17. 4-(4-formyl-2-methoxyphenoxy)butyl 2-(2-bromophenoxy)-2-methylpropanoate </w:t>
      </w:r>
      <w:r w:rsidRPr="00AC3714">
        <w:rPr>
          <w:rFonts w:ascii="Times New Roman" w:hAnsi="Times New Roman"/>
          <w:b/>
          <w:bCs/>
          <w:i/>
          <w:iCs/>
        </w:rPr>
        <w:t>(5q)</w:t>
      </w:r>
      <w:r w:rsidRPr="00AC3714">
        <w:rPr>
          <w:rFonts w:ascii="Times New Roman" w:hAnsi="Times New Roman"/>
        </w:rPr>
        <w:t xml:space="preserve">. </w:t>
      </w:r>
      <w:r w:rsidRPr="00AC3714">
        <w:rPr>
          <w:rFonts w:ascii="Times New Roman" w:hAnsi="Times New Roman" w:hint="eastAsia"/>
        </w:rPr>
        <w:t>Y</w:t>
      </w:r>
      <w:r w:rsidRPr="00AC3714">
        <w:rPr>
          <w:rFonts w:ascii="Times New Roman" w:hAnsi="Times New Roman"/>
        </w:rPr>
        <w:t xml:space="preserve">ield: 81%, yellow oil; </w:t>
      </w:r>
      <w:r w:rsidRPr="00AC3714">
        <w:rPr>
          <w:rFonts w:ascii="Times New Roman" w:hAnsi="Times New Roman"/>
          <w:vertAlign w:val="superscript"/>
        </w:rPr>
        <w:t>1</w:t>
      </w:r>
      <w:r w:rsidRPr="00AC3714">
        <w:rPr>
          <w:rFonts w:ascii="Times New Roman" w:hAnsi="Times New Roman"/>
        </w:rPr>
        <w:t>H NMR (400 MHz, CDCl</w:t>
      </w:r>
      <w:r w:rsidRPr="00AC3714">
        <w:rPr>
          <w:rFonts w:ascii="Times New Roman" w:hAnsi="Times New Roman"/>
          <w:vertAlign w:val="subscript"/>
        </w:rPr>
        <w:t>3</w:t>
      </w:r>
      <w:r w:rsidRPr="00AC3714">
        <w:rPr>
          <w:rFonts w:ascii="Times New Roman" w:hAnsi="Times New Roman"/>
        </w:rPr>
        <w:t xml:space="preserve">) δ 9.84 (s, 1H), 7.57 – 7.49 (m, 1H), 7.46 – 7.37 (m, 2H), 7.19 – 7.09 (m, 1H), 6.92 (d, </w:t>
      </w:r>
      <w:r w:rsidRPr="00AC3714">
        <w:rPr>
          <w:rFonts w:ascii="Times New Roman" w:hAnsi="Times New Roman"/>
          <w:i/>
          <w:iCs/>
        </w:rPr>
        <w:t>J</w:t>
      </w:r>
      <w:r w:rsidRPr="00AC3714">
        <w:rPr>
          <w:rFonts w:ascii="Times New Roman" w:hAnsi="Times New Roman"/>
        </w:rPr>
        <w:t xml:space="preserve"> = 8.0 Hz, 1H), 6.90 – 6.81 (m, 2H), 4.27 (td, </w:t>
      </w:r>
      <w:r w:rsidRPr="00AC3714">
        <w:rPr>
          <w:rFonts w:ascii="Times New Roman" w:hAnsi="Times New Roman"/>
          <w:i/>
          <w:iCs/>
        </w:rPr>
        <w:t>J</w:t>
      </w:r>
      <w:r w:rsidRPr="00AC3714">
        <w:rPr>
          <w:rFonts w:ascii="Times New Roman" w:hAnsi="Times New Roman"/>
        </w:rPr>
        <w:t xml:space="preserve"> = 6.0, 5.0, 2.6 Hz, 2H), 4.10 – 4.02 (m, 2H), 3.91 (s, 3H), 1.86 (</w:t>
      </w:r>
      <w:proofErr w:type="spellStart"/>
      <w:r w:rsidRPr="00AC3714">
        <w:rPr>
          <w:rFonts w:ascii="Times New Roman" w:hAnsi="Times New Roman"/>
        </w:rPr>
        <w:t>dp</w:t>
      </w:r>
      <w:proofErr w:type="spellEnd"/>
      <w:r w:rsidRPr="00AC3714">
        <w:rPr>
          <w:rFonts w:ascii="Times New Roman" w:hAnsi="Times New Roman"/>
        </w:rPr>
        <w:t xml:space="preserve">, </w:t>
      </w:r>
      <w:r w:rsidRPr="00AC3714">
        <w:rPr>
          <w:rFonts w:ascii="Times New Roman" w:hAnsi="Times New Roman"/>
          <w:i/>
          <w:iCs/>
        </w:rPr>
        <w:t>J</w:t>
      </w:r>
      <w:r w:rsidRPr="00AC3714">
        <w:rPr>
          <w:rFonts w:ascii="Times New Roman" w:hAnsi="Times New Roman"/>
        </w:rPr>
        <w:t xml:space="preserve"> = 5.2, 1.7 Hz, 4H), 1.64 (s, 6H);</w:t>
      </w:r>
      <w:r w:rsidRPr="00AC3714">
        <w:rPr>
          <w:rFonts w:ascii="Times New Roman" w:hAnsi="Times New Roman"/>
          <w:vertAlign w:val="superscript"/>
        </w:rPr>
        <w:t xml:space="preserve"> 13</w:t>
      </w:r>
      <w:r w:rsidRPr="00AC3714">
        <w:rPr>
          <w:rFonts w:ascii="Times New Roman" w:hAnsi="Times New Roman"/>
        </w:rPr>
        <w:t>C NMR (100 MHz, CDCl</w:t>
      </w:r>
      <w:r w:rsidRPr="00AC3714">
        <w:rPr>
          <w:rFonts w:ascii="Times New Roman" w:hAnsi="Times New Roman"/>
          <w:vertAlign w:val="subscript"/>
        </w:rPr>
        <w:t>3</w:t>
      </w:r>
      <w:r w:rsidRPr="00AC3714">
        <w:rPr>
          <w:rFonts w:ascii="Times New Roman" w:hAnsi="Times New Roman"/>
        </w:rPr>
        <w:t>) δ 191.1, 174.2, 154.0, 152.7, 150.0, 133.7, 130.2, 128.1, 126.9, 123.6, 119.1, 116.1, 111.6, 109.4, 80.9, 68.5, 65.3, 56.1, 53.6, 25.7, 25.4, 25.3; HRMS (ESI) m/z calculated for C</w:t>
      </w:r>
      <w:r w:rsidRPr="00AC3714">
        <w:rPr>
          <w:rFonts w:ascii="Times New Roman" w:hAnsi="Times New Roman"/>
          <w:vertAlign w:val="subscript"/>
        </w:rPr>
        <w:t>22</w:t>
      </w:r>
      <w:r w:rsidRPr="00AC3714">
        <w:rPr>
          <w:rFonts w:ascii="Times New Roman" w:hAnsi="Times New Roman"/>
        </w:rPr>
        <w:t>H</w:t>
      </w:r>
      <w:r w:rsidRPr="00AC3714">
        <w:rPr>
          <w:rFonts w:ascii="Times New Roman" w:hAnsi="Times New Roman"/>
          <w:vertAlign w:val="subscript"/>
        </w:rPr>
        <w:t>26</w:t>
      </w:r>
      <w:r w:rsidRPr="00AC3714">
        <w:rPr>
          <w:rFonts w:ascii="Times New Roman" w:hAnsi="Times New Roman"/>
        </w:rPr>
        <w:t>BrO</w:t>
      </w:r>
      <w:r w:rsidRPr="00AC3714">
        <w:rPr>
          <w:rFonts w:ascii="Times New Roman" w:hAnsi="Times New Roman"/>
          <w:vertAlign w:val="subscript"/>
        </w:rPr>
        <w:t>6</w:t>
      </w:r>
      <w:r w:rsidRPr="00AC3714">
        <w:rPr>
          <w:rFonts w:ascii="Times New Roman" w:hAnsi="Times New Roman"/>
        </w:rPr>
        <w:t xml:space="preserve"> [M + H]</w:t>
      </w:r>
      <w:r w:rsidRPr="00AC3714">
        <w:rPr>
          <w:rFonts w:ascii="Times New Roman" w:hAnsi="Times New Roman"/>
          <w:vertAlign w:val="superscript"/>
        </w:rPr>
        <w:t>+</w:t>
      </w:r>
      <w:r w:rsidRPr="00AC3714">
        <w:rPr>
          <w:rFonts w:ascii="Times New Roman" w:hAnsi="Times New Roman"/>
        </w:rPr>
        <w:t>: 465.0907; found: 465.0890</w:t>
      </w:r>
      <w:r w:rsidRPr="00AC3714">
        <w:rPr>
          <w:rFonts w:ascii="Times New Roman" w:hAnsi="Times New Roman" w:hint="eastAsia"/>
        </w:rPr>
        <w:t>.</w:t>
      </w:r>
    </w:p>
    <w:p w14:paraId="63338EAD" w14:textId="77777777" w:rsidR="00AC3714" w:rsidRPr="00AC3714" w:rsidRDefault="00AC3714" w:rsidP="00AC3714">
      <w:pPr>
        <w:pStyle w:val="a8"/>
        <w:spacing w:before="0" w:beforeAutospacing="0" w:afterLines="50" w:after="156" w:afterAutospacing="0" w:line="360" w:lineRule="auto"/>
        <w:jc w:val="both"/>
        <w:rPr>
          <w:rFonts w:ascii="宋体" w:hAnsi="宋体" w:cs="宋体"/>
        </w:rPr>
      </w:pPr>
      <w:r w:rsidRPr="00AC3714">
        <w:rPr>
          <w:rFonts w:ascii="Times New Roman" w:hAnsi="Times New Roman"/>
          <w:i/>
          <w:iCs/>
        </w:rPr>
        <w:t xml:space="preserve">2.1.3.18. 4-(4-formyl-2-methoxyphenoxy)butyl 2-([1,1'-biphenyl]-4-yloxy)-2-methylpropanoate </w:t>
      </w:r>
      <w:r w:rsidRPr="00AC3714">
        <w:rPr>
          <w:rFonts w:ascii="Times New Roman" w:hAnsi="Times New Roman"/>
          <w:b/>
          <w:bCs/>
          <w:i/>
          <w:iCs/>
        </w:rPr>
        <w:t>(5r)</w:t>
      </w:r>
      <w:r w:rsidRPr="00AC3714">
        <w:rPr>
          <w:rFonts w:ascii="Times New Roman" w:hAnsi="Times New Roman"/>
        </w:rPr>
        <w:t xml:space="preserve">. </w:t>
      </w:r>
      <w:r w:rsidRPr="00AC3714">
        <w:rPr>
          <w:rFonts w:ascii="Times New Roman" w:hAnsi="Times New Roman" w:hint="eastAsia"/>
        </w:rPr>
        <w:t>Y</w:t>
      </w:r>
      <w:r w:rsidRPr="00AC3714">
        <w:rPr>
          <w:rFonts w:ascii="Times New Roman" w:hAnsi="Times New Roman"/>
        </w:rPr>
        <w:t xml:space="preserve">ield: 75%, yellow oil; </w:t>
      </w:r>
      <w:r w:rsidRPr="00AC3714">
        <w:rPr>
          <w:rFonts w:ascii="Times New Roman" w:hAnsi="Times New Roman"/>
          <w:vertAlign w:val="superscript"/>
        </w:rPr>
        <w:t>1</w:t>
      </w:r>
      <w:r w:rsidRPr="00AC3714">
        <w:rPr>
          <w:rFonts w:ascii="Times New Roman" w:hAnsi="Times New Roman"/>
        </w:rPr>
        <w:t>H NMR (400 MHz, CDCl</w:t>
      </w:r>
      <w:r w:rsidRPr="00AC3714">
        <w:rPr>
          <w:rFonts w:ascii="Times New Roman" w:hAnsi="Times New Roman"/>
          <w:vertAlign w:val="subscript"/>
        </w:rPr>
        <w:t>3</w:t>
      </w:r>
      <w:r w:rsidRPr="00AC3714">
        <w:rPr>
          <w:rFonts w:ascii="Times New Roman" w:hAnsi="Times New Roman"/>
        </w:rPr>
        <w:t xml:space="preserve">) δ 9.82 (s, 1H), 7.53 – 7.49 (m, 2H), 7.49 – 7.44 (m, 2H), 7.42 – 7.36 (m, 3H), 7.34 (dd, </w:t>
      </w:r>
      <w:r w:rsidRPr="00AC3714">
        <w:rPr>
          <w:rFonts w:ascii="Times New Roman" w:hAnsi="Times New Roman"/>
          <w:i/>
          <w:iCs/>
        </w:rPr>
        <w:t>J</w:t>
      </w:r>
      <w:r w:rsidRPr="00AC3714">
        <w:rPr>
          <w:rFonts w:ascii="Times New Roman" w:hAnsi="Times New Roman"/>
        </w:rPr>
        <w:t xml:space="preserve"> = 8.1, 1.9 Hz, 1H), 7.32 – 7.27 (m, 1H), 6.94 – 6.87 (m, 2H), 6.82 (d, </w:t>
      </w:r>
      <w:r w:rsidRPr="00AC3714">
        <w:rPr>
          <w:rFonts w:ascii="Times New Roman" w:hAnsi="Times New Roman"/>
          <w:i/>
          <w:iCs/>
        </w:rPr>
        <w:t>J</w:t>
      </w:r>
      <w:r w:rsidRPr="00AC3714">
        <w:rPr>
          <w:rFonts w:ascii="Times New Roman" w:hAnsi="Times New Roman"/>
        </w:rPr>
        <w:t xml:space="preserve"> = 8.1 Hz, 1H), 4.27 (t, </w:t>
      </w:r>
      <w:r w:rsidRPr="00AC3714">
        <w:rPr>
          <w:rFonts w:ascii="Times New Roman" w:hAnsi="Times New Roman"/>
          <w:i/>
          <w:iCs/>
        </w:rPr>
        <w:t>J</w:t>
      </w:r>
      <w:r w:rsidRPr="00AC3714">
        <w:rPr>
          <w:rFonts w:ascii="Times New Roman" w:hAnsi="Times New Roman"/>
        </w:rPr>
        <w:t xml:space="preserve"> = 5.9 Hz, 2H), 4.10 – 3.95 (m, 2H), 3.88 (s, 3H), 1.90 – 1.75 (m, 4H), 1.65 (s, 6H);</w:t>
      </w:r>
      <w:r w:rsidRPr="00AC3714">
        <w:rPr>
          <w:rFonts w:ascii="Times New Roman" w:hAnsi="Times New Roman"/>
          <w:vertAlign w:val="superscript"/>
        </w:rPr>
        <w:t xml:space="preserve"> 13</w:t>
      </w:r>
      <w:r w:rsidRPr="00AC3714">
        <w:rPr>
          <w:rFonts w:ascii="Times New Roman" w:hAnsi="Times New Roman"/>
        </w:rPr>
        <w:t>C NMR (100 MHz, CDCl</w:t>
      </w:r>
      <w:r w:rsidRPr="00AC3714">
        <w:rPr>
          <w:rFonts w:ascii="Times New Roman" w:hAnsi="Times New Roman"/>
          <w:vertAlign w:val="subscript"/>
        </w:rPr>
        <w:t>3</w:t>
      </w:r>
      <w:r w:rsidRPr="00AC3714">
        <w:rPr>
          <w:rFonts w:ascii="Times New Roman" w:hAnsi="Times New Roman"/>
        </w:rPr>
        <w:t xml:space="preserve">) δ 191.0, 174.4, 155.2, 154.0, 149.9, 140.6, 135.0, 130.1, 128.9, 127.9, 127.0, 126.9, 126.8, 118.9, 111.5, 109.4, 79.3, 68.4, 65.1, 56.1, 25.6 (2C), </w:t>
      </w:r>
      <w:r w:rsidRPr="00AC3714">
        <w:rPr>
          <w:rFonts w:ascii="Times New Roman" w:hAnsi="Times New Roman"/>
        </w:rPr>
        <w:lastRenderedPageBreak/>
        <w:t>25.3; HRMS (ESI) m/z calculated for C</w:t>
      </w:r>
      <w:r w:rsidRPr="00AC3714">
        <w:rPr>
          <w:rFonts w:ascii="Times New Roman" w:hAnsi="Times New Roman"/>
          <w:vertAlign w:val="subscript"/>
        </w:rPr>
        <w:t>28</w:t>
      </w:r>
      <w:r w:rsidRPr="00AC3714">
        <w:rPr>
          <w:rFonts w:ascii="Times New Roman" w:hAnsi="Times New Roman"/>
        </w:rPr>
        <w:t>H</w:t>
      </w:r>
      <w:r w:rsidRPr="00AC3714">
        <w:rPr>
          <w:rFonts w:ascii="Times New Roman" w:hAnsi="Times New Roman"/>
          <w:vertAlign w:val="subscript"/>
        </w:rPr>
        <w:t>31</w:t>
      </w:r>
      <w:r w:rsidRPr="00AC3714">
        <w:rPr>
          <w:rFonts w:ascii="Times New Roman" w:hAnsi="Times New Roman"/>
        </w:rPr>
        <w:t>O</w:t>
      </w:r>
      <w:r w:rsidRPr="00AC3714">
        <w:rPr>
          <w:rFonts w:ascii="Times New Roman" w:hAnsi="Times New Roman"/>
          <w:vertAlign w:val="subscript"/>
        </w:rPr>
        <w:t>6</w:t>
      </w:r>
      <w:r w:rsidRPr="00AC3714">
        <w:rPr>
          <w:rFonts w:ascii="Times New Roman" w:hAnsi="Times New Roman"/>
        </w:rPr>
        <w:t xml:space="preserve"> [M + H]</w:t>
      </w:r>
      <w:r w:rsidRPr="00AC3714">
        <w:rPr>
          <w:rFonts w:ascii="Times New Roman" w:hAnsi="Times New Roman"/>
          <w:vertAlign w:val="superscript"/>
        </w:rPr>
        <w:t>+</w:t>
      </w:r>
      <w:r w:rsidRPr="00AC3714">
        <w:rPr>
          <w:rFonts w:ascii="Times New Roman" w:hAnsi="Times New Roman"/>
        </w:rPr>
        <w:t>: 463.2115; found: 463.2101</w:t>
      </w:r>
      <w:r w:rsidRPr="00AC3714">
        <w:rPr>
          <w:rFonts w:ascii="Times New Roman" w:hAnsi="Times New Roman" w:hint="eastAsia"/>
        </w:rPr>
        <w:t>.</w:t>
      </w:r>
    </w:p>
    <w:p w14:paraId="4BF57AA8" w14:textId="77777777" w:rsidR="00AC3714" w:rsidRPr="00AC3714" w:rsidRDefault="00AC3714" w:rsidP="00AC3714">
      <w:pPr>
        <w:pStyle w:val="a8"/>
        <w:spacing w:before="0" w:beforeAutospacing="0" w:afterLines="50" w:after="156" w:afterAutospacing="0" w:line="360" w:lineRule="auto"/>
        <w:jc w:val="both"/>
        <w:rPr>
          <w:rFonts w:ascii="宋体" w:hAnsi="宋体" w:cs="宋体"/>
        </w:rPr>
      </w:pPr>
      <w:r w:rsidRPr="00AC3714">
        <w:rPr>
          <w:rFonts w:ascii="Times New Roman" w:hAnsi="Times New Roman"/>
          <w:i/>
          <w:iCs/>
        </w:rPr>
        <w:t xml:space="preserve">2.1.3.19. 4-(4-formyl-2-methoxyphenoxy)butyl 2-(3,5-dimethoxyphenoxy)-2-methylpropanoate </w:t>
      </w:r>
      <w:r w:rsidRPr="00AC3714">
        <w:rPr>
          <w:rFonts w:ascii="Times New Roman" w:hAnsi="Times New Roman"/>
          <w:b/>
          <w:bCs/>
          <w:i/>
          <w:iCs/>
        </w:rPr>
        <w:t>(5s)</w:t>
      </w:r>
      <w:r w:rsidRPr="00AC3714">
        <w:rPr>
          <w:rFonts w:ascii="Times New Roman" w:hAnsi="Times New Roman"/>
        </w:rPr>
        <w:t xml:space="preserve">. </w:t>
      </w:r>
      <w:r w:rsidRPr="00AC3714">
        <w:rPr>
          <w:rFonts w:ascii="Times New Roman" w:hAnsi="Times New Roman" w:hint="eastAsia"/>
        </w:rPr>
        <w:t>Y</w:t>
      </w:r>
      <w:r w:rsidRPr="00AC3714">
        <w:rPr>
          <w:rFonts w:ascii="Times New Roman" w:hAnsi="Times New Roman"/>
        </w:rPr>
        <w:t xml:space="preserve">ield: 72%, yellow oil; </w:t>
      </w:r>
      <w:r w:rsidRPr="00AC3714">
        <w:rPr>
          <w:rFonts w:ascii="Times New Roman" w:hAnsi="Times New Roman"/>
          <w:vertAlign w:val="superscript"/>
        </w:rPr>
        <w:t>1</w:t>
      </w:r>
      <w:r w:rsidRPr="00AC3714">
        <w:rPr>
          <w:rFonts w:ascii="Times New Roman" w:hAnsi="Times New Roman"/>
        </w:rPr>
        <w:t>H NMR (600 MHz, CDCl</w:t>
      </w:r>
      <w:r w:rsidRPr="00AC3714">
        <w:rPr>
          <w:rFonts w:ascii="Times New Roman" w:hAnsi="Times New Roman"/>
          <w:vertAlign w:val="subscript"/>
        </w:rPr>
        <w:t>3</w:t>
      </w:r>
      <w:r w:rsidRPr="00AC3714">
        <w:rPr>
          <w:rFonts w:ascii="Times New Roman" w:hAnsi="Times New Roman"/>
        </w:rPr>
        <w:t xml:space="preserve">) δ 9.84 (s, 1H), 7.46 – 7.38 (m, 2H), 6.91 (d, </w:t>
      </w:r>
      <w:r w:rsidRPr="00AC3714">
        <w:rPr>
          <w:rFonts w:ascii="Times New Roman" w:hAnsi="Times New Roman"/>
          <w:i/>
          <w:iCs/>
        </w:rPr>
        <w:t>J</w:t>
      </w:r>
      <w:r w:rsidRPr="00AC3714">
        <w:rPr>
          <w:rFonts w:ascii="Times New Roman" w:hAnsi="Times New Roman"/>
        </w:rPr>
        <w:t xml:space="preserve"> = 8.1 Hz, 1H), 6.09 (t, </w:t>
      </w:r>
      <w:r w:rsidRPr="00AC3714">
        <w:rPr>
          <w:rFonts w:ascii="Times New Roman" w:hAnsi="Times New Roman"/>
          <w:i/>
          <w:iCs/>
        </w:rPr>
        <w:t>J</w:t>
      </w:r>
      <w:r w:rsidRPr="00AC3714">
        <w:rPr>
          <w:rFonts w:ascii="Times New Roman" w:hAnsi="Times New Roman"/>
        </w:rPr>
        <w:t xml:space="preserve"> = 2.1 Hz, 1H), 6.00 (d, </w:t>
      </w:r>
      <w:r w:rsidRPr="00AC3714">
        <w:rPr>
          <w:rFonts w:ascii="Times New Roman" w:hAnsi="Times New Roman"/>
          <w:i/>
          <w:iCs/>
        </w:rPr>
        <w:t>J</w:t>
      </w:r>
      <w:r w:rsidRPr="00AC3714">
        <w:rPr>
          <w:rFonts w:ascii="Times New Roman" w:hAnsi="Times New Roman"/>
        </w:rPr>
        <w:t xml:space="preserve"> = 2.1 Hz, 2H), 4.25 (q, </w:t>
      </w:r>
      <w:r w:rsidRPr="00AC3714">
        <w:rPr>
          <w:rFonts w:ascii="Times New Roman" w:hAnsi="Times New Roman"/>
          <w:i/>
          <w:iCs/>
        </w:rPr>
        <w:t>J</w:t>
      </w:r>
      <w:r w:rsidRPr="00AC3714">
        <w:rPr>
          <w:rFonts w:ascii="Times New Roman" w:hAnsi="Times New Roman"/>
        </w:rPr>
        <w:t xml:space="preserve"> = 3.3 Hz, 2H), 4.03 (q, </w:t>
      </w:r>
      <w:r w:rsidRPr="00AC3714">
        <w:rPr>
          <w:rFonts w:ascii="Times New Roman" w:hAnsi="Times New Roman"/>
          <w:i/>
          <w:iCs/>
        </w:rPr>
        <w:t>J</w:t>
      </w:r>
      <w:r w:rsidRPr="00AC3714">
        <w:rPr>
          <w:rFonts w:ascii="Times New Roman" w:hAnsi="Times New Roman"/>
        </w:rPr>
        <w:t xml:space="preserve"> = 4.5, 3.2 Hz, 2H), 3.91 (s, 3H), 3.71 (s, 6H), 1.84 (p, </w:t>
      </w:r>
      <w:r w:rsidRPr="00AC3714">
        <w:rPr>
          <w:rFonts w:ascii="Times New Roman" w:hAnsi="Times New Roman"/>
          <w:i/>
          <w:iCs/>
        </w:rPr>
        <w:t>J</w:t>
      </w:r>
      <w:r w:rsidRPr="00AC3714">
        <w:rPr>
          <w:rFonts w:ascii="Times New Roman" w:hAnsi="Times New Roman"/>
        </w:rPr>
        <w:t xml:space="preserve"> = 3.2 Hz, 4H), 1.61 (s, 6H).;</w:t>
      </w:r>
      <w:r w:rsidRPr="00AC3714">
        <w:rPr>
          <w:rFonts w:ascii="Times New Roman" w:hAnsi="Times New Roman"/>
          <w:vertAlign w:val="superscript"/>
        </w:rPr>
        <w:t xml:space="preserve"> 13</w:t>
      </w:r>
      <w:r w:rsidRPr="00AC3714">
        <w:rPr>
          <w:rFonts w:ascii="Times New Roman" w:hAnsi="Times New Roman"/>
        </w:rPr>
        <w:t>C NMR (150 MHz, CDCl</w:t>
      </w:r>
      <w:r w:rsidRPr="00AC3714">
        <w:rPr>
          <w:rFonts w:ascii="Times New Roman" w:hAnsi="Times New Roman"/>
          <w:vertAlign w:val="subscript"/>
        </w:rPr>
        <w:t>3</w:t>
      </w:r>
      <w:r w:rsidRPr="00AC3714">
        <w:rPr>
          <w:rFonts w:ascii="Times New Roman" w:hAnsi="Times New Roman"/>
        </w:rPr>
        <w:t>) δ 191.0, 174.4, 161.3, 157.4, 154.1, 150.0, 130.2, 126.9, 111.6, 109.4, 97.3, 94.3, 79.3, 68.4, 65.1, 56.1, 55.4, 25.6, 25.3; HRMS (ESI) m/z calculated for C</w:t>
      </w:r>
      <w:r w:rsidRPr="00AC3714">
        <w:rPr>
          <w:rFonts w:ascii="Times New Roman" w:hAnsi="Times New Roman"/>
          <w:vertAlign w:val="subscript"/>
        </w:rPr>
        <w:t>24</w:t>
      </w:r>
      <w:r w:rsidRPr="00AC3714">
        <w:rPr>
          <w:rFonts w:ascii="Times New Roman" w:hAnsi="Times New Roman"/>
        </w:rPr>
        <w:t>H</w:t>
      </w:r>
      <w:r w:rsidRPr="00AC3714">
        <w:rPr>
          <w:rFonts w:ascii="Times New Roman" w:hAnsi="Times New Roman"/>
          <w:vertAlign w:val="subscript"/>
        </w:rPr>
        <w:t>31</w:t>
      </w:r>
      <w:r w:rsidRPr="00AC3714">
        <w:rPr>
          <w:rFonts w:ascii="Times New Roman" w:hAnsi="Times New Roman"/>
        </w:rPr>
        <w:t>O</w:t>
      </w:r>
      <w:r w:rsidRPr="00AC3714">
        <w:rPr>
          <w:rFonts w:ascii="Times New Roman" w:hAnsi="Times New Roman"/>
          <w:vertAlign w:val="subscript"/>
        </w:rPr>
        <w:t>8</w:t>
      </w:r>
      <w:r w:rsidRPr="00AC3714">
        <w:rPr>
          <w:rFonts w:ascii="Times New Roman" w:hAnsi="Times New Roman"/>
        </w:rPr>
        <w:t xml:space="preserve"> [M + H]</w:t>
      </w:r>
      <w:r w:rsidRPr="00AC3714">
        <w:rPr>
          <w:rFonts w:ascii="Times New Roman" w:hAnsi="Times New Roman"/>
          <w:vertAlign w:val="superscript"/>
        </w:rPr>
        <w:t>+</w:t>
      </w:r>
      <w:r w:rsidRPr="00AC3714">
        <w:rPr>
          <w:rFonts w:ascii="Times New Roman" w:hAnsi="Times New Roman"/>
        </w:rPr>
        <w:t>: 447.2013; found: 447.2003</w:t>
      </w:r>
      <w:r w:rsidRPr="00AC3714">
        <w:rPr>
          <w:rFonts w:ascii="Times New Roman" w:hAnsi="Times New Roman" w:hint="eastAsia"/>
        </w:rPr>
        <w:t>.</w:t>
      </w:r>
    </w:p>
    <w:p w14:paraId="236F69E2" w14:textId="77777777" w:rsidR="00AC3714" w:rsidRPr="00AC3714" w:rsidRDefault="00AC3714" w:rsidP="00AC3714">
      <w:pPr>
        <w:pStyle w:val="a8"/>
        <w:spacing w:before="0" w:beforeAutospacing="0" w:afterLines="50" w:after="156" w:afterAutospacing="0" w:line="360" w:lineRule="auto"/>
        <w:jc w:val="both"/>
        <w:rPr>
          <w:rFonts w:ascii="宋体" w:hAnsi="宋体" w:cs="宋体"/>
        </w:rPr>
      </w:pPr>
      <w:r w:rsidRPr="00AC3714">
        <w:rPr>
          <w:rFonts w:ascii="Times New Roman" w:hAnsi="Times New Roman"/>
          <w:i/>
          <w:iCs/>
        </w:rPr>
        <w:t xml:space="preserve">2.1.3.20. 4-(4-formyl-2-methoxyphenoxy)butyl 2-(4-chloro-3-methylphenoxy)-2-methylpropanoate </w:t>
      </w:r>
      <w:r w:rsidRPr="00AC3714">
        <w:rPr>
          <w:rFonts w:ascii="Times New Roman" w:hAnsi="Times New Roman"/>
          <w:b/>
          <w:bCs/>
          <w:i/>
          <w:iCs/>
        </w:rPr>
        <w:t>(5t)</w:t>
      </w:r>
      <w:r w:rsidRPr="00AC3714">
        <w:rPr>
          <w:rFonts w:ascii="Times New Roman" w:hAnsi="Times New Roman"/>
        </w:rPr>
        <w:t xml:space="preserve">. </w:t>
      </w:r>
      <w:r w:rsidRPr="00AC3714">
        <w:rPr>
          <w:rFonts w:ascii="Times New Roman" w:hAnsi="Times New Roman" w:hint="eastAsia"/>
        </w:rPr>
        <w:t>Y</w:t>
      </w:r>
      <w:r w:rsidRPr="00AC3714">
        <w:rPr>
          <w:rFonts w:ascii="Times New Roman" w:hAnsi="Times New Roman"/>
        </w:rPr>
        <w:t xml:space="preserve">ield: 72%, yellow oil; </w:t>
      </w:r>
      <w:r w:rsidRPr="00AC3714">
        <w:rPr>
          <w:rFonts w:ascii="Times New Roman" w:hAnsi="Times New Roman"/>
          <w:vertAlign w:val="superscript"/>
        </w:rPr>
        <w:t>1</w:t>
      </w:r>
      <w:r w:rsidRPr="00AC3714">
        <w:rPr>
          <w:rFonts w:ascii="Times New Roman" w:hAnsi="Times New Roman"/>
        </w:rPr>
        <w:t>H NMR (400 MHz, CDCl</w:t>
      </w:r>
      <w:r w:rsidRPr="00AC3714">
        <w:rPr>
          <w:rFonts w:ascii="Times New Roman" w:hAnsi="Times New Roman"/>
          <w:vertAlign w:val="subscript"/>
        </w:rPr>
        <w:t>3</w:t>
      </w:r>
      <w:r w:rsidRPr="00AC3714">
        <w:rPr>
          <w:rFonts w:ascii="Times New Roman" w:hAnsi="Times New Roman"/>
        </w:rPr>
        <w:t xml:space="preserve">) δ 9.84 (s, 1H), 7.46 – 7.36 (m, 2H), 7.15 (d, </w:t>
      </w:r>
      <w:r w:rsidRPr="00AC3714">
        <w:rPr>
          <w:rFonts w:ascii="Times New Roman" w:hAnsi="Times New Roman"/>
          <w:i/>
          <w:iCs/>
        </w:rPr>
        <w:t>J</w:t>
      </w:r>
      <w:r w:rsidRPr="00AC3714">
        <w:rPr>
          <w:rFonts w:ascii="Times New Roman" w:hAnsi="Times New Roman"/>
        </w:rPr>
        <w:t xml:space="preserve"> = 8.7 Hz, 1H), 6.91 (d, </w:t>
      </w:r>
      <w:r w:rsidRPr="00AC3714">
        <w:rPr>
          <w:rFonts w:ascii="Times New Roman" w:hAnsi="Times New Roman"/>
          <w:i/>
          <w:iCs/>
        </w:rPr>
        <w:t>J</w:t>
      </w:r>
      <w:r w:rsidRPr="00AC3714">
        <w:rPr>
          <w:rFonts w:ascii="Times New Roman" w:hAnsi="Times New Roman"/>
        </w:rPr>
        <w:t xml:space="preserve"> = 8.0 Hz, 1H), 6.75 – 6.70 (m, 1H), 6.59 (dd, </w:t>
      </w:r>
      <w:r w:rsidRPr="00AC3714">
        <w:rPr>
          <w:rFonts w:ascii="Times New Roman" w:hAnsi="Times New Roman"/>
          <w:i/>
          <w:iCs/>
        </w:rPr>
        <w:t>J</w:t>
      </w:r>
      <w:r w:rsidRPr="00AC3714">
        <w:rPr>
          <w:rFonts w:ascii="Times New Roman" w:hAnsi="Times New Roman"/>
        </w:rPr>
        <w:t xml:space="preserve"> = 8.7, 2.9 Hz, 1H), 4.25 (td, </w:t>
      </w:r>
      <w:r w:rsidRPr="00AC3714">
        <w:rPr>
          <w:rFonts w:ascii="Times New Roman" w:hAnsi="Times New Roman"/>
          <w:i/>
          <w:iCs/>
        </w:rPr>
        <w:t>J</w:t>
      </w:r>
      <w:r w:rsidRPr="00AC3714">
        <w:rPr>
          <w:rFonts w:ascii="Times New Roman" w:hAnsi="Times New Roman"/>
        </w:rPr>
        <w:t xml:space="preserve"> = 6.0, 5.0, 2.7 Hz, 2H), 4.08 – 3.99 (m, 2H), 3.91 (s, 3H), 2.28 (s, 3H), 1.83 (p, </w:t>
      </w:r>
      <w:r w:rsidRPr="00AC3714">
        <w:rPr>
          <w:rFonts w:ascii="Times New Roman" w:hAnsi="Times New Roman"/>
          <w:i/>
          <w:iCs/>
        </w:rPr>
        <w:t>J</w:t>
      </w:r>
      <w:r w:rsidRPr="00AC3714">
        <w:rPr>
          <w:rFonts w:ascii="Times New Roman" w:hAnsi="Times New Roman"/>
        </w:rPr>
        <w:t xml:space="preserve"> = 3.0 Hz, 4H), 1.58 (s, 6H);</w:t>
      </w:r>
      <w:r w:rsidRPr="00AC3714">
        <w:rPr>
          <w:rFonts w:ascii="Times New Roman" w:hAnsi="Times New Roman"/>
          <w:vertAlign w:val="superscript"/>
        </w:rPr>
        <w:t xml:space="preserve"> 13</w:t>
      </w:r>
      <w:r w:rsidRPr="00AC3714">
        <w:rPr>
          <w:rFonts w:ascii="Times New Roman" w:hAnsi="Times New Roman"/>
        </w:rPr>
        <w:t>C NMR (100 MHz, CDCl</w:t>
      </w:r>
      <w:r w:rsidRPr="00AC3714">
        <w:rPr>
          <w:rFonts w:ascii="Times New Roman" w:hAnsi="Times New Roman"/>
          <w:vertAlign w:val="subscript"/>
        </w:rPr>
        <w:t>3</w:t>
      </w:r>
      <w:r w:rsidRPr="00AC3714">
        <w:rPr>
          <w:rFonts w:ascii="Times New Roman" w:hAnsi="Times New Roman"/>
        </w:rPr>
        <w:t>) δ 190.9, 174.1, 154.0, 153.9, 149.8, 136.9, 130.1, 129.3, 127.4, 126.7, 121.7, 117.4, 111.4, 109.3, 79.4, 68.3, 65.0, 56.0, 25.5, 25.4, 25.2, 20.2; HRMS (ESI) m/z calculated for C</w:t>
      </w:r>
      <w:r w:rsidRPr="00AC3714">
        <w:rPr>
          <w:rFonts w:ascii="Times New Roman" w:hAnsi="Times New Roman"/>
          <w:vertAlign w:val="subscript"/>
        </w:rPr>
        <w:t>23</w:t>
      </w:r>
      <w:r w:rsidRPr="00AC3714">
        <w:rPr>
          <w:rFonts w:ascii="Times New Roman" w:hAnsi="Times New Roman"/>
        </w:rPr>
        <w:t>H</w:t>
      </w:r>
      <w:r w:rsidRPr="00AC3714">
        <w:rPr>
          <w:rFonts w:ascii="Times New Roman" w:hAnsi="Times New Roman"/>
          <w:vertAlign w:val="subscript"/>
        </w:rPr>
        <w:t>28</w:t>
      </w:r>
      <w:r w:rsidRPr="00AC3714">
        <w:rPr>
          <w:rFonts w:ascii="Times New Roman" w:hAnsi="Times New Roman"/>
        </w:rPr>
        <w:t>ClO</w:t>
      </w:r>
      <w:r w:rsidRPr="00AC3714">
        <w:rPr>
          <w:rFonts w:ascii="Times New Roman" w:hAnsi="Times New Roman"/>
          <w:vertAlign w:val="subscript"/>
        </w:rPr>
        <w:t>6</w:t>
      </w:r>
      <w:r w:rsidRPr="00AC3714">
        <w:rPr>
          <w:rFonts w:ascii="Times New Roman" w:hAnsi="Times New Roman"/>
        </w:rPr>
        <w:t xml:space="preserve"> [M + H]</w:t>
      </w:r>
      <w:r w:rsidRPr="00AC3714">
        <w:rPr>
          <w:rFonts w:ascii="Times New Roman" w:hAnsi="Times New Roman"/>
          <w:vertAlign w:val="superscript"/>
        </w:rPr>
        <w:t>+</w:t>
      </w:r>
      <w:r w:rsidRPr="00AC3714">
        <w:rPr>
          <w:rFonts w:ascii="Times New Roman" w:hAnsi="Times New Roman"/>
        </w:rPr>
        <w:t>: 435.1569; found: 435.1565</w:t>
      </w:r>
      <w:r w:rsidRPr="00AC3714">
        <w:rPr>
          <w:rFonts w:ascii="Times New Roman" w:hAnsi="Times New Roman" w:hint="eastAsia"/>
        </w:rPr>
        <w:t>.</w:t>
      </w:r>
    </w:p>
    <w:p w14:paraId="043DB755" w14:textId="77777777" w:rsidR="00AC3714" w:rsidRDefault="00AC3714" w:rsidP="00AC3714">
      <w:pPr>
        <w:pStyle w:val="a8"/>
        <w:spacing w:before="0" w:beforeAutospacing="0" w:afterLines="50" w:after="156" w:afterAutospacing="0" w:line="360" w:lineRule="auto"/>
        <w:jc w:val="both"/>
        <w:rPr>
          <w:rFonts w:ascii="Times New Roman" w:hAnsi="Times New Roman"/>
        </w:rPr>
      </w:pPr>
      <w:r w:rsidRPr="00AC3714">
        <w:rPr>
          <w:rFonts w:ascii="Times New Roman" w:hAnsi="Times New Roman"/>
          <w:i/>
          <w:iCs/>
        </w:rPr>
        <w:t xml:space="preserve">2.1.3.21. 4-(4-formyl-2-methoxyphenoxy)butyl 2-(3,5-dichlorophenoxy)-2-methylpropanoate </w:t>
      </w:r>
      <w:r w:rsidRPr="00AC3714">
        <w:rPr>
          <w:rFonts w:ascii="Times New Roman" w:hAnsi="Times New Roman"/>
          <w:b/>
          <w:bCs/>
          <w:i/>
          <w:iCs/>
        </w:rPr>
        <w:t>(5u)</w:t>
      </w:r>
      <w:r w:rsidRPr="00AC3714">
        <w:rPr>
          <w:rFonts w:ascii="Times New Roman" w:hAnsi="Times New Roman"/>
        </w:rPr>
        <w:t xml:space="preserve">. </w:t>
      </w:r>
      <w:r w:rsidRPr="00AC3714">
        <w:rPr>
          <w:rFonts w:ascii="Times New Roman" w:hAnsi="Times New Roman" w:hint="eastAsia"/>
        </w:rPr>
        <w:t>Y</w:t>
      </w:r>
      <w:r w:rsidRPr="00AC3714">
        <w:rPr>
          <w:rFonts w:ascii="Times New Roman" w:hAnsi="Times New Roman"/>
        </w:rPr>
        <w:t xml:space="preserve">ield: 73%, yellow oil; </w:t>
      </w:r>
      <w:r w:rsidRPr="00AC3714">
        <w:rPr>
          <w:rFonts w:ascii="Times New Roman" w:hAnsi="Times New Roman"/>
          <w:vertAlign w:val="superscript"/>
        </w:rPr>
        <w:t>1</w:t>
      </w:r>
      <w:r w:rsidRPr="00AC3714">
        <w:rPr>
          <w:rFonts w:ascii="Times New Roman" w:hAnsi="Times New Roman"/>
        </w:rPr>
        <w:t>H NMR (600 MHz, CDCl</w:t>
      </w:r>
      <w:r w:rsidRPr="00AC3714">
        <w:rPr>
          <w:rFonts w:ascii="Times New Roman" w:hAnsi="Times New Roman"/>
          <w:vertAlign w:val="subscript"/>
        </w:rPr>
        <w:t>3</w:t>
      </w:r>
      <w:r w:rsidRPr="00AC3714">
        <w:rPr>
          <w:rFonts w:ascii="Times New Roman" w:hAnsi="Times New Roman"/>
        </w:rPr>
        <w:t xml:space="preserve">) δ 9.85 (s, 1H), 7.44 – 7.38 (m, 2H), 6.96 (d, </w:t>
      </w:r>
      <w:r w:rsidRPr="00AC3714">
        <w:rPr>
          <w:rFonts w:ascii="Times New Roman" w:hAnsi="Times New Roman"/>
          <w:i/>
          <w:iCs/>
        </w:rPr>
        <w:t>J</w:t>
      </w:r>
      <w:r w:rsidRPr="00AC3714">
        <w:rPr>
          <w:rFonts w:ascii="Times New Roman" w:hAnsi="Times New Roman"/>
        </w:rPr>
        <w:t xml:space="preserve"> = 1.8 Hz, 1H), 6.92 (d, </w:t>
      </w:r>
      <w:r w:rsidRPr="00AC3714">
        <w:rPr>
          <w:rFonts w:ascii="Times New Roman" w:hAnsi="Times New Roman"/>
          <w:i/>
          <w:iCs/>
        </w:rPr>
        <w:t>J</w:t>
      </w:r>
      <w:r w:rsidRPr="00AC3714">
        <w:rPr>
          <w:rFonts w:ascii="Times New Roman" w:hAnsi="Times New Roman"/>
        </w:rPr>
        <w:t xml:space="preserve"> = 8.1 Hz, 1H), 6.73 (d, </w:t>
      </w:r>
      <w:r w:rsidRPr="00AC3714">
        <w:rPr>
          <w:rFonts w:ascii="Times New Roman" w:hAnsi="Times New Roman"/>
          <w:i/>
          <w:iCs/>
        </w:rPr>
        <w:t>J</w:t>
      </w:r>
      <w:r w:rsidRPr="00AC3714">
        <w:rPr>
          <w:rFonts w:ascii="Times New Roman" w:hAnsi="Times New Roman"/>
        </w:rPr>
        <w:t xml:space="preserve"> = 1.7 Hz, 2H), 4.30 – 4.25 (m, 2H), 4.09 – 4.04 (m, 2H), 3.91 (s, 3H), 1.84 (p, </w:t>
      </w:r>
      <w:r w:rsidRPr="00AC3714">
        <w:rPr>
          <w:rFonts w:ascii="Times New Roman" w:hAnsi="Times New Roman"/>
          <w:i/>
          <w:iCs/>
        </w:rPr>
        <w:t>J</w:t>
      </w:r>
      <w:r w:rsidRPr="00AC3714">
        <w:rPr>
          <w:rFonts w:ascii="Times New Roman" w:hAnsi="Times New Roman"/>
        </w:rPr>
        <w:t xml:space="preserve"> = 2.6 Hz, 4H), 1.61 (s, 6H).;</w:t>
      </w:r>
      <w:r w:rsidRPr="00AC3714">
        <w:rPr>
          <w:rFonts w:ascii="Times New Roman" w:hAnsi="Times New Roman"/>
          <w:vertAlign w:val="superscript"/>
        </w:rPr>
        <w:t xml:space="preserve"> 13</w:t>
      </w:r>
      <w:r w:rsidRPr="00AC3714">
        <w:rPr>
          <w:rFonts w:ascii="Times New Roman" w:hAnsi="Times New Roman"/>
        </w:rPr>
        <w:t>C NMR (150 MHz, CDCl</w:t>
      </w:r>
      <w:r w:rsidRPr="00AC3714">
        <w:rPr>
          <w:rFonts w:ascii="Times New Roman" w:hAnsi="Times New Roman"/>
          <w:vertAlign w:val="subscript"/>
        </w:rPr>
        <w:t>3</w:t>
      </w:r>
      <w:r w:rsidRPr="00AC3714">
        <w:rPr>
          <w:rFonts w:ascii="Times New Roman" w:hAnsi="Times New Roman"/>
        </w:rPr>
        <w:t>) δ 191.1, 173.5, 156.8, 154.0, 150.0, 135.2, 130.2, 126.9, 122.4, 117.6, 111.6, 109.4, 80.2, 68.3, 65.4, 56.1, 25.6, 25.5, 25.3; HRMS (ESI) m/z calculated for C</w:t>
      </w:r>
      <w:r w:rsidRPr="00AC3714">
        <w:rPr>
          <w:rFonts w:ascii="Times New Roman" w:hAnsi="Times New Roman"/>
          <w:vertAlign w:val="subscript"/>
        </w:rPr>
        <w:t>22</w:t>
      </w:r>
      <w:r w:rsidRPr="00AC3714">
        <w:rPr>
          <w:rFonts w:ascii="Times New Roman" w:hAnsi="Times New Roman"/>
        </w:rPr>
        <w:t>H</w:t>
      </w:r>
      <w:r w:rsidRPr="00AC3714">
        <w:rPr>
          <w:rFonts w:ascii="Times New Roman" w:hAnsi="Times New Roman"/>
          <w:vertAlign w:val="subscript"/>
        </w:rPr>
        <w:t>25</w:t>
      </w:r>
      <w:r w:rsidRPr="00AC3714">
        <w:rPr>
          <w:rFonts w:ascii="Times New Roman" w:hAnsi="Times New Roman"/>
        </w:rPr>
        <w:t>Cl</w:t>
      </w:r>
      <w:r w:rsidRPr="00AC3714">
        <w:rPr>
          <w:rFonts w:ascii="Times New Roman" w:hAnsi="Times New Roman"/>
          <w:vertAlign w:val="subscript"/>
        </w:rPr>
        <w:t>2</w:t>
      </w:r>
      <w:r w:rsidRPr="00AC3714">
        <w:rPr>
          <w:rFonts w:ascii="Times New Roman" w:hAnsi="Times New Roman"/>
        </w:rPr>
        <w:t>O</w:t>
      </w:r>
      <w:r w:rsidRPr="00AC3714">
        <w:rPr>
          <w:rFonts w:ascii="Times New Roman" w:hAnsi="Times New Roman"/>
          <w:vertAlign w:val="subscript"/>
        </w:rPr>
        <w:t>6</w:t>
      </w:r>
      <w:r w:rsidRPr="00AC3714">
        <w:rPr>
          <w:rFonts w:ascii="Times New Roman" w:hAnsi="Times New Roman"/>
        </w:rPr>
        <w:t xml:space="preserve"> [M + H]</w:t>
      </w:r>
      <w:r w:rsidRPr="00AC3714">
        <w:rPr>
          <w:rFonts w:ascii="Times New Roman" w:hAnsi="Times New Roman"/>
          <w:vertAlign w:val="superscript"/>
        </w:rPr>
        <w:t>+</w:t>
      </w:r>
      <w:r w:rsidRPr="00AC3714">
        <w:rPr>
          <w:rFonts w:ascii="Times New Roman" w:hAnsi="Times New Roman"/>
        </w:rPr>
        <w:t>: 455.1023; found: 455.1010</w:t>
      </w:r>
      <w:r w:rsidRPr="00AC3714">
        <w:rPr>
          <w:rFonts w:ascii="Times New Roman" w:hAnsi="Times New Roman" w:hint="eastAsia"/>
        </w:rPr>
        <w:t>.</w:t>
      </w:r>
    </w:p>
    <w:p w14:paraId="74B63BA0" w14:textId="77777777" w:rsidR="00DD7345" w:rsidRDefault="00DD7345" w:rsidP="00AC3714">
      <w:pPr>
        <w:pStyle w:val="a8"/>
        <w:spacing w:before="0" w:beforeAutospacing="0" w:afterLines="50" w:after="156" w:afterAutospacing="0" w:line="360" w:lineRule="auto"/>
        <w:jc w:val="both"/>
        <w:rPr>
          <w:rFonts w:ascii="Times New Roman" w:hAnsi="Times New Roman"/>
        </w:rPr>
      </w:pPr>
    </w:p>
    <w:p w14:paraId="25D49270" w14:textId="77777777" w:rsidR="00DD7345" w:rsidRPr="00AC3714" w:rsidRDefault="00DD7345" w:rsidP="00AC3714">
      <w:pPr>
        <w:pStyle w:val="a8"/>
        <w:spacing w:before="0" w:beforeAutospacing="0" w:afterLines="50" w:after="156" w:afterAutospacing="0" w:line="360" w:lineRule="auto"/>
        <w:jc w:val="both"/>
        <w:rPr>
          <w:rFonts w:ascii="Times New Roman" w:hAnsi="Times New Roman"/>
        </w:rPr>
      </w:pPr>
    </w:p>
    <w:p w14:paraId="7A229D68" w14:textId="6990CC05" w:rsidR="00DD7345" w:rsidRPr="00DD7345" w:rsidRDefault="00AA155B" w:rsidP="00DD7345">
      <w:pPr>
        <w:spacing w:afterLines="50" w:after="156"/>
        <w:jc w:val="center"/>
        <w:rPr>
          <w:rFonts w:ascii="Times New Roman" w:eastAsia="宋体" w:hAnsi="Times New Roman" w:cs="Times New Roman"/>
          <w:b/>
          <w:kern w:val="0"/>
          <w:sz w:val="28"/>
          <w:szCs w:val="28"/>
        </w:rPr>
      </w:pPr>
      <w:r w:rsidRPr="00AA155B">
        <w:rPr>
          <w:rFonts w:ascii="Times New Roman" w:eastAsia="宋体" w:hAnsi="Times New Roman" w:cs="Times New Roman"/>
          <w:b/>
          <w:kern w:val="0"/>
          <w:sz w:val="28"/>
          <w:szCs w:val="28"/>
          <w:vertAlign w:val="superscript"/>
        </w:rPr>
        <w:t>1</w:t>
      </w:r>
      <w:r w:rsidRPr="00AA155B">
        <w:rPr>
          <w:rFonts w:ascii="Times New Roman" w:eastAsia="宋体" w:hAnsi="Times New Roman" w:cs="Times New Roman"/>
          <w:b/>
          <w:kern w:val="0"/>
          <w:sz w:val="28"/>
          <w:szCs w:val="28"/>
        </w:rPr>
        <w:t xml:space="preserve">H-NMR and </w:t>
      </w:r>
      <w:r w:rsidRPr="00AA155B">
        <w:rPr>
          <w:rFonts w:ascii="Times New Roman" w:eastAsia="宋体" w:hAnsi="Times New Roman" w:cs="Times New Roman"/>
          <w:b/>
          <w:kern w:val="0"/>
          <w:sz w:val="28"/>
          <w:szCs w:val="28"/>
          <w:vertAlign w:val="superscript"/>
        </w:rPr>
        <w:t>13</w:t>
      </w:r>
      <w:r w:rsidRPr="00AA155B">
        <w:rPr>
          <w:rFonts w:ascii="Times New Roman" w:eastAsia="宋体" w:hAnsi="Times New Roman" w:cs="Times New Roman"/>
          <w:b/>
          <w:kern w:val="0"/>
          <w:sz w:val="28"/>
          <w:szCs w:val="28"/>
        </w:rPr>
        <w:t>C-NMR</w:t>
      </w:r>
      <w:r w:rsidRPr="00AA155B">
        <w:rPr>
          <w:rFonts w:ascii="Times New Roman" w:eastAsia="宋体" w:hAnsi="Times New Roman" w:cs="Times New Roman"/>
          <w:b/>
          <w:sz w:val="28"/>
          <w:szCs w:val="28"/>
        </w:rPr>
        <w:t xml:space="preserve"> spectra</w:t>
      </w:r>
      <w:r w:rsidRPr="00AA155B">
        <w:rPr>
          <w:rFonts w:ascii="Times New Roman" w:eastAsia="宋体" w:hAnsi="Times New Roman" w:cs="Times New Roman"/>
          <w:b/>
          <w:kern w:val="0"/>
          <w:sz w:val="28"/>
          <w:szCs w:val="28"/>
        </w:rPr>
        <w:t xml:space="preserve"> of synthetic compounds</w:t>
      </w:r>
    </w:p>
    <w:p w14:paraId="1CFDAB33" w14:textId="77777777" w:rsidR="00DD7345" w:rsidRPr="00DD7345" w:rsidRDefault="00DD7345" w:rsidP="00DD7345">
      <w:pPr>
        <w:pStyle w:val="a8"/>
        <w:spacing w:before="0" w:beforeAutospacing="0" w:after="0" w:afterAutospacing="0" w:line="360" w:lineRule="auto"/>
        <w:jc w:val="center"/>
      </w:pPr>
      <w:r w:rsidRPr="00DD7345">
        <w:object w:dxaOrig="20961" w:dyaOrig="14700" w14:anchorId="1E8B7B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6pt;height:293.5pt" o:ole="">
            <v:imagedata r:id="rId9" o:title=""/>
          </v:shape>
          <o:OLEObject Type="Embed" ProgID="MestReNova.Document.1" ShapeID="_x0000_i1025" DrawAspect="Content" ObjectID="_1778439636" r:id="rId10"/>
        </w:object>
      </w:r>
    </w:p>
    <w:p w14:paraId="4A9D864A" w14:textId="67029812" w:rsidR="00DD7345" w:rsidRPr="00DD7345" w:rsidRDefault="00DD7345" w:rsidP="00DD7345">
      <w:pPr>
        <w:pStyle w:val="a8"/>
        <w:spacing w:before="0" w:beforeAutospacing="0" w:afterLines="100" w:after="312" w:afterAutospacing="0" w:line="360" w:lineRule="auto"/>
        <w:jc w:val="center"/>
        <w:rPr>
          <w:rFonts w:ascii="Times New Roman" w:hAnsi="Times New Roman"/>
          <w:b/>
          <w:bCs/>
        </w:rPr>
      </w:pPr>
      <w:r w:rsidRPr="00DD7345">
        <w:rPr>
          <w:rFonts w:ascii="Times New Roman" w:hAnsi="Times New Roman"/>
          <w:vertAlign w:val="superscript"/>
        </w:rPr>
        <w:t>1</w:t>
      </w:r>
      <w:r w:rsidRPr="00DD7345">
        <w:rPr>
          <w:rFonts w:ascii="Times New Roman" w:hAnsi="Times New Roman"/>
        </w:rPr>
        <w:t xml:space="preserve">H NMR spectrum of compound </w:t>
      </w:r>
      <w:r w:rsidRPr="00DD7345">
        <w:rPr>
          <w:rFonts w:ascii="Times New Roman" w:hAnsi="Times New Roman"/>
          <w:b/>
          <w:bCs/>
        </w:rPr>
        <w:t>S</w:t>
      </w:r>
      <w:r w:rsidRPr="00DD7345">
        <w:rPr>
          <w:rFonts w:ascii="Times New Roman" w:hAnsi="Times New Roman" w:hint="eastAsia"/>
          <w:b/>
          <w:bCs/>
        </w:rPr>
        <w:t>01</w:t>
      </w:r>
    </w:p>
    <w:p w14:paraId="183598A8" w14:textId="77777777" w:rsidR="00DD7345" w:rsidRPr="00DD7345" w:rsidRDefault="00DD7345" w:rsidP="00DD7345">
      <w:pPr>
        <w:pStyle w:val="a8"/>
        <w:spacing w:before="0" w:beforeAutospacing="0" w:after="0" w:afterAutospacing="0" w:line="360" w:lineRule="auto"/>
        <w:jc w:val="center"/>
      </w:pPr>
      <w:r w:rsidRPr="00DD7345">
        <w:object w:dxaOrig="20961" w:dyaOrig="14700" w14:anchorId="680EF2EF">
          <v:shape id="_x0000_i1026" type="#_x0000_t75" style="width:416pt;height:293.5pt" o:ole="">
            <v:imagedata r:id="rId11" o:title=""/>
          </v:shape>
          <o:OLEObject Type="Embed" ProgID="MestReNova.Document.1" ShapeID="_x0000_i1026" DrawAspect="Content" ObjectID="_1778439637" r:id="rId12"/>
        </w:object>
      </w:r>
    </w:p>
    <w:p w14:paraId="5B2E1B5A" w14:textId="72EFC1B7" w:rsidR="00DD7345" w:rsidRPr="00DD7345" w:rsidRDefault="00DD7345" w:rsidP="00DD7345">
      <w:pPr>
        <w:jc w:val="center"/>
        <w:rPr>
          <w:rFonts w:ascii="Times New Roman" w:hAnsi="Times New Roman"/>
          <w:b/>
          <w:bCs/>
          <w:sz w:val="24"/>
          <w:szCs w:val="24"/>
        </w:rPr>
      </w:pPr>
      <w:r w:rsidRPr="00DD7345">
        <w:rPr>
          <w:rFonts w:ascii="Times New Roman" w:hAnsi="Times New Roman"/>
          <w:sz w:val="24"/>
          <w:szCs w:val="24"/>
          <w:vertAlign w:val="superscript"/>
        </w:rPr>
        <w:t>13</w:t>
      </w:r>
      <w:r w:rsidRPr="00DD7345">
        <w:rPr>
          <w:rFonts w:ascii="Times New Roman" w:hAnsi="Times New Roman"/>
          <w:sz w:val="24"/>
          <w:szCs w:val="24"/>
        </w:rPr>
        <w:t xml:space="preserve">C NMR spectrum of compound </w:t>
      </w:r>
      <w:r w:rsidRPr="00DD7345">
        <w:rPr>
          <w:rFonts w:ascii="Times New Roman" w:hAnsi="Times New Roman"/>
          <w:b/>
          <w:bCs/>
          <w:sz w:val="24"/>
          <w:szCs w:val="24"/>
        </w:rPr>
        <w:t>S</w:t>
      </w:r>
      <w:r w:rsidRPr="00DD7345">
        <w:rPr>
          <w:rFonts w:ascii="Times New Roman" w:hAnsi="Times New Roman" w:hint="eastAsia"/>
          <w:b/>
          <w:bCs/>
          <w:sz w:val="24"/>
          <w:szCs w:val="24"/>
        </w:rPr>
        <w:t>01</w:t>
      </w:r>
    </w:p>
    <w:p w14:paraId="12DC3FFD" w14:textId="77777777" w:rsidR="00DD7345" w:rsidRPr="00DD7345" w:rsidRDefault="00DD7345" w:rsidP="00DD7345">
      <w:pPr>
        <w:pStyle w:val="a8"/>
        <w:spacing w:before="0" w:beforeAutospacing="0" w:after="0" w:afterAutospacing="0" w:line="360" w:lineRule="auto"/>
      </w:pPr>
      <w:r w:rsidRPr="00DD7345">
        <w:object w:dxaOrig="20961" w:dyaOrig="14700" w14:anchorId="208AB58F">
          <v:shape id="_x0000_i1027" type="#_x0000_t75" style="width:416pt;height:293.5pt" o:ole="">
            <v:imagedata r:id="rId13" o:title=""/>
          </v:shape>
          <o:OLEObject Type="Embed" ProgID="MestReNova.Document.1" ShapeID="_x0000_i1027" DrawAspect="Content" ObjectID="_1778439638" r:id="rId14"/>
        </w:object>
      </w:r>
    </w:p>
    <w:p w14:paraId="008BC716" w14:textId="4E5A9A9B" w:rsidR="00DD7345" w:rsidRPr="00DD7345" w:rsidRDefault="00DD7345" w:rsidP="00DD7345">
      <w:pPr>
        <w:pStyle w:val="a8"/>
        <w:spacing w:before="0" w:beforeAutospacing="0" w:afterLines="100" w:after="312" w:afterAutospacing="0" w:line="360" w:lineRule="auto"/>
        <w:jc w:val="center"/>
        <w:rPr>
          <w:rFonts w:ascii="Times New Roman" w:hAnsi="Times New Roman"/>
          <w:b/>
          <w:bCs/>
        </w:rPr>
      </w:pPr>
      <w:r w:rsidRPr="00DD7345">
        <w:rPr>
          <w:rFonts w:ascii="Times New Roman" w:hAnsi="Times New Roman"/>
          <w:vertAlign w:val="superscript"/>
        </w:rPr>
        <w:t>1</w:t>
      </w:r>
      <w:r w:rsidRPr="00DD7345">
        <w:rPr>
          <w:rFonts w:ascii="Times New Roman" w:hAnsi="Times New Roman"/>
        </w:rPr>
        <w:t xml:space="preserve">H NMR spectrum of compound </w:t>
      </w:r>
      <w:r w:rsidRPr="00DD7345">
        <w:rPr>
          <w:rFonts w:ascii="Times New Roman" w:hAnsi="Times New Roman"/>
          <w:b/>
          <w:bCs/>
        </w:rPr>
        <w:t>S</w:t>
      </w:r>
      <w:r w:rsidRPr="00DD7345">
        <w:rPr>
          <w:rFonts w:ascii="Times New Roman" w:hAnsi="Times New Roman" w:hint="eastAsia"/>
          <w:b/>
          <w:bCs/>
        </w:rPr>
        <w:t>02</w:t>
      </w:r>
    </w:p>
    <w:p w14:paraId="69B32DD8" w14:textId="77777777" w:rsidR="00DD7345" w:rsidRPr="00DD7345" w:rsidRDefault="00DD7345" w:rsidP="00DD7345">
      <w:pPr>
        <w:pStyle w:val="a8"/>
        <w:spacing w:before="0" w:beforeAutospacing="0" w:after="0" w:afterAutospacing="0" w:line="360" w:lineRule="auto"/>
        <w:jc w:val="center"/>
        <w:rPr>
          <w:rFonts w:ascii="Times New Roman" w:hAnsi="Times New Roman"/>
          <w:b/>
          <w:bCs/>
        </w:rPr>
      </w:pPr>
      <w:r w:rsidRPr="00DD7345">
        <w:object w:dxaOrig="20961" w:dyaOrig="14700" w14:anchorId="0463F6A9">
          <v:shape id="_x0000_i1028" type="#_x0000_t75" style="width:416pt;height:293.5pt" o:ole="">
            <v:imagedata r:id="rId15" o:title=""/>
          </v:shape>
          <o:OLEObject Type="Embed" ProgID="MestReNova.Document.1" ShapeID="_x0000_i1028" DrawAspect="Content" ObjectID="_1778439639" r:id="rId16"/>
        </w:object>
      </w:r>
    </w:p>
    <w:p w14:paraId="0A920BCE" w14:textId="0D614B98" w:rsidR="00DD7345" w:rsidRPr="00DD7345" w:rsidRDefault="00DD7345" w:rsidP="00DD7345">
      <w:pPr>
        <w:jc w:val="center"/>
        <w:rPr>
          <w:rFonts w:ascii="Times New Roman" w:hAnsi="Times New Roman"/>
          <w:b/>
          <w:bCs/>
          <w:sz w:val="24"/>
          <w:szCs w:val="24"/>
        </w:rPr>
      </w:pPr>
      <w:r w:rsidRPr="00DD7345">
        <w:rPr>
          <w:rFonts w:ascii="Times New Roman" w:hAnsi="Times New Roman"/>
          <w:sz w:val="24"/>
          <w:szCs w:val="24"/>
          <w:vertAlign w:val="superscript"/>
        </w:rPr>
        <w:t>13</w:t>
      </w:r>
      <w:r w:rsidRPr="00DD7345">
        <w:rPr>
          <w:rFonts w:ascii="Times New Roman" w:hAnsi="Times New Roman"/>
          <w:sz w:val="24"/>
          <w:szCs w:val="24"/>
        </w:rPr>
        <w:t xml:space="preserve">C NMR spectrum of compound </w:t>
      </w:r>
      <w:r w:rsidRPr="00DD7345">
        <w:rPr>
          <w:rFonts w:ascii="Times New Roman" w:hAnsi="Times New Roman"/>
          <w:b/>
          <w:bCs/>
          <w:sz w:val="24"/>
          <w:szCs w:val="24"/>
        </w:rPr>
        <w:t>S</w:t>
      </w:r>
      <w:r w:rsidRPr="00DD7345">
        <w:rPr>
          <w:rFonts w:ascii="Times New Roman" w:hAnsi="Times New Roman" w:hint="eastAsia"/>
          <w:b/>
          <w:bCs/>
          <w:sz w:val="24"/>
          <w:szCs w:val="24"/>
        </w:rPr>
        <w:t>02</w:t>
      </w:r>
    </w:p>
    <w:p w14:paraId="1FDB92D0" w14:textId="77777777" w:rsidR="00DD7345" w:rsidRPr="00DD7345" w:rsidRDefault="00DD7345" w:rsidP="00DD7345">
      <w:pPr>
        <w:pStyle w:val="a8"/>
        <w:spacing w:before="0" w:beforeAutospacing="0" w:after="0" w:afterAutospacing="0" w:line="360" w:lineRule="auto"/>
        <w:jc w:val="center"/>
      </w:pPr>
      <w:r w:rsidRPr="00DD7345">
        <w:object w:dxaOrig="20961" w:dyaOrig="14700" w14:anchorId="09FA5E5B">
          <v:shape id="_x0000_i1029" type="#_x0000_t75" style="width:416pt;height:293.5pt" o:ole="">
            <v:imagedata r:id="rId17" o:title=""/>
          </v:shape>
          <o:OLEObject Type="Embed" ProgID="MestReNova.Document.1" ShapeID="_x0000_i1029" DrawAspect="Content" ObjectID="_1778439640" r:id="rId18"/>
        </w:object>
      </w:r>
    </w:p>
    <w:p w14:paraId="4F5B5F19" w14:textId="07F49DE9" w:rsidR="00DD7345" w:rsidRPr="00DD7345" w:rsidRDefault="00DD7345" w:rsidP="00DD7345">
      <w:pPr>
        <w:pStyle w:val="a8"/>
        <w:spacing w:before="0" w:beforeAutospacing="0" w:afterLines="100" w:after="312" w:afterAutospacing="0" w:line="360" w:lineRule="auto"/>
        <w:jc w:val="center"/>
        <w:rPr>
          <w:rFonts w:ascii="Times New Roman" w:hAnsi="Times New Roman"/>
          <w:b/>
          <w:bCs/>
        </w:rPr>
      </w:pPr>
      <w:r w:rsidRPr="00DD7345">
        <w:rPr>
          <w:rFonts w:ascii="Times New Roman" w:hAnsi="Times New Roman"/>
          <w:vertAlign w:val="superscript"/>
        </w:rPr>
        <w:t>1</w:t>
      </w:r>
      <w:r w:rsidRPr="00DD7345">
        <w:rPr>
          <w:rFonts w:ascii="Times New Roman" w:hAnsi="Times New Roman"/>
        </w:rPr>
        <w:t xml:space="preserve">H NMR spectrum of compound </w:t>
      </w:r>
      <w:r w:rsidRPr="00DD7345">
        <w:rPr>
          <w:rFonts w:ascii="Times New Roman" w:hAnsi="Times New Roman"/>
          <w:b/>
          <w:bCs/>
        </w:rPr>
        <w:t>S</w:t>
      </w:r>
      <w:r w:rsidRPr="00DD7345">
        <w:rPr>
          <w:rFonts w:ascii="Times New Roman" w:hAnsi="Times New Roman" w:hint="eastAsia"/>
          <w:b/>
          <w:bCs/>
        </w:rPr>
        <w:t>03</w:t>
      </w:r>
    </w:p>
    <w:p w14:paraId="0BB1FA81" w14:textId="77777777" w:rsidR="00DD7345" w:rsidRPr="00DD7345" w:rsidRDefault="00DD7345" w:rsidP="00DD7345">
      <w:pPr>
        <w:pStyle w:val="a8"/>
        <w:spacing w:before="0" w:beforeAutospacing="0" w:after="0" w:afterAutospacing="0" w:line="360" w:lineRule="auto"/>
        <w:jc w:val="center"/>
      </w:pPr>
      <w:r w:rsidRPr="00DD7345">
        <w:object w:dxaOrig="20961" w:dyaOrig="14700" w14:anchorId="65027BEF">
          <v:shape id="_x0000_i1030" type="#_x0000_t75" style="width:416pt;height:293.5pt" o:ole="">
            <v:imagedata r:id="rId19" o:title=""/>
          </v:shape>
          <o:OLEObject Type="Embed" ProgID="MestReNova.Document.1" ShapeID="_x0000_i1030" DrawAspect="Content" ObjectID="_1778439641" r:id="rId20"/>
        </w:object>
      </w:r>
    </w:p>
    <w:p w14:paraId="45E3D638" w14:textId="7F5C0F7B" w:rsidR="00DD7345" w:rsidRPr="00DD7345" w:rsidRDefault="00DD7345" w:rsidP="00DD7345">
      <w:pPr>
        <w:jc w:val="center"/>
        <w:rPr>
          <w:rFonts w:ascii="Times New Roman" w:hAnsi="Times New Roman"/>
          <w:b/>
          <w:bCs/>
          <w:sz w:val="24"/>
          <w:szCs w:val="24"/>
        </w:rPr>
      </w:pPr>
      <w:r w:rsidRPr="00DD7345">
        <w:rPr>
          <w:rFonts w:ascii="Times New Roman" w:hAnsi="Times New Roman"/>
          <w:sz w:val="24"/>
          <w:szCs w:val="24"/>
          <w:vertAlign w:val="superscript"/>
        </w:rPr>
        <w:t>13</w:t>
      </w:r>
      <w:r w:rsidRPr="00DD7345">
        <w:rPr>
          <w:rFonts w:ascii="Times New Roman" w:hAnsi="Times New Roman"/>
          <w:sz w:val="24"/>
          <w:szCs w:val="24"/>
        </w:rPr>
        <w:t xml:space="preserve">C NMR spectrum of compound </w:t>
      </w:r>
      <w:r w:rsidRPr="00DD7345">
        <w:rPr>
          <w:rFonts w:ascii="Times New Roman" w:hAnsi="Times New Roman"/>
          <w:b/>
          <w:bCs/>
          <w:sz w:val="24"/>
          <w:szCs w:val="24"/>
        </w:rPr>
        <w:t>S</w:t>
      </w:r>
      <w:r w:rsidRPr="00DD7345">
        <w:rPr>
          <w:rFonts w:ascii="Times New Roman" w:hAnsi="Times New Roman" w:hint="eastAsia"/>
          <w:b/>
          <w:bCs/>
          <w:sz w:val="24"/>
          <w:szCs w:val="24"/>
        </w:rPr>
        <w:t>03</w:t>
      </w:r>
    </w:p>
    <w:p w14:paraId="509DF464" w14:textId="77777777" w:rsidR="00DD7345" w:rsidRPr="00DD7345" w:rsidRDefault="00DD7345" w:rsidP="00DD7345">
      <w:pPr>
        <w:jc w:val="center"/>
        <w:rPr>
          <w:rFonts w:ascii="Times New Roman" w:hAnsi="Times New Roman"/>
          <w:b/>
          <w:bCs/>
          <w:sz w:val="24"/>
          <w:szCs w:val="24"/>
        </w:rPr>
      </w:pPr>
      <w:r w:rsidRPr="00DD7345">
        <w:rPr>
          <w:sz w:val="24"/>
          <w:szCs w:val="24"/>
        </w:rPr>
        <w:object w:dxaOrig="20961" w:dyaOrig="14700" w14:anchorId="2B59667A">
          <v:shape id="_x0000_i1031" type="#_x0000_t75" style="width:416pt;height:293.5pt" o:ole="">
            <v:imagedata r:id="rId21" o:title=""/>
          </v:shape>
          <o:OLEObject Type="Embed" ProgID="MestReNova.Document.1" ShapeID="_x0000_i1031" DrawAspect="Content" ObjectID="_1778439642" r:id="rId22"/>
        </w:object>
      </w:r>
    </w:p>
    <w:p w14:paraId="38D2258D" w14:textId="2C81BB21" w:rsidR="00DD7345" w:rsidRPr="00DD7345" w:rsidRDefault="00DD7345" w:rsidP="00DD7345">
      <w:pPr>
        <w:pStyle w:val="a8"/>
        <w:spacing w:before="0" w:beforeAutospacing="0" w:afterLines="100" w:after="312" w:afterAutospacing="0" w:line="360" w:lineRule="auto"/>
        <w:jc w:val="center"/>
        <w:rPr>
          <w:rFonts w:ascii="Times New Roman" w:hAnsi="Times New Roman"/>
          <w:b/>
          <w:bCs/>
        </w:rPr>
      </w:pPr>
      <w:r w:rsidRPr="00DD7345">
        <w:rPr>
          <w:rFonts w:ascii="Times New Roman" w:hAnsi="Times New Roman"/>
          <w:vertAlign w:val="superscript"/>
        </w:rPr>
        <w:t>1</w:t>
      </w:r>
      <w:r w:rsidRPr="00DD7345">
        <w:rPr>
          <w:rFonts w:ascii="Times New Roman" w:hAnsi="Times New Roman"/>
        </w:rPr>
        <w:t xml:space="preserve">H NMR spectrum of compound </w:t>
      </w:r>
      <w:r w:rsidRPr="00DD7345">
        <w:rPr>
          <w:rFonts w:ascii="Times New Roman" w:hAnsi="Times New Roman"/>
          <w:b/>
          <w:bCs/>
        </w:rPr>
        <w:t>S</w:t>
      </w:r>
      <w:r w:rsidRPr="00DD7345">
        <w:rPr>
          <w:rFonts w:ascii="Times New Roman" w:hAnsi="Times New Roman" w:hint="eastAsia"/>
          <w:b/>
          <w:bCs/>
        </w:rPr>
        <w:t>04</w:t>
      </w:r>
    </w:p>
    <w:p w14:paraId="0A843C27" w14:textId="77777777" w:rsidR="00DD7345" w:rsidRPr="00DD7345" w:rsidRDefault="00DD7345" w:rsidP="00DD7345">
      <w:pPr>
        <w:pStyle w:val="a8"/>
        <w:spacing w:before="0" w:beforeAutospacing="0" w:after="0" w:afterAutospacing="0" w:line="360" w:lineRule="auto"/>
        <w:jc w:val="center"/>
        <w:rPr>
          <w:rFonts w:ascii="Times New Roman" w:hAnsi="Times New Roman"/>
          <w:b/>
          <w:bCs/>
        </w:rPr>
      </w:pPr>
      <w:r w:rsidRPr="00DD7345">
        <w:object w:dxaOrig="20961" w:dyaOrig="14700" w14:anchorId="1FBD2A51">
          <v:shape id="_x0000_i1032" type="#_x0000_t75" style="width:416pt;height:293.5pt" o:ole="">
            <v:imagedata r:id="rId23" o:title=""/>
          </v:shape>
          <o:OLEObject Type="Embed" ProgID="MestReNova.Document.1" ShapeID="_x0000_i1032" DrawAspect="Content" ObjectID="_1778439643" r:id="rId24"/>
        </w:object>
      </w:r>
    </w:p>
    <w:p w14:paraId="55CE9BB1" w14:textId="5E3BBC05" w:rsidR="00DD7345" w:rsidRPr="00DD7345" w:rsidRDefault="00DD7345" w:rsidP="00DD7345">
      <w:pPr>
        <w:jc w:val="center"/>
        <w:rPr>
          <w:rFonts w:ascii="Times New Roman" w:hAnsi="Times New Roman"/>
          <w:b/>
          <w:bCs/>
          <w:sz w:val="24"/>
          <w:szCs w:val="24"/>
        </w:rPr>
      </w:pPr>
      <w:r w:rsidRPr="00DD7345">
        <w:rPr>
          <w:rFonts w:ascii="Times New Roman" w:hAnsi="Times New Roman"/>
          <w:sz w:val="24"/>
          <w:szCs w:val="24"/>
          <w:vertAlign w:val="superscript"/>
        </w:rPr>
        <w:t>13</w:t>
      </w:r>
      <w:r w:rsidRPr="00DD7345">
        <w:rPr>
          <w:rFonts w:ascii="Times New Roman" w:hAnsi="Times New Roman"/>
          <w:sz w:val="24"/>
          <w:szCs w:val="24"/>
        </w:rPr>
        <w:t xml:space="preserve">C NMR spectrum of compound </w:t>
      </w:r>
      <w:r w:rsidRPr="00DD7345">
        <w:rPr>
          <w:rFonts w:ascii="Times New Roman" w:hAnsi="Times New Roman"/>
          <w:b/>
          <w:bCs/>
          <w:sz w:val="24"/>
          <w:szCs w:val="24"/>
        </w:rPr>
        <w:t>S</w:t>
      </w:r>
      <w:r w:rsidRPr="00DD7345">
        <w:rPr>
          <w:rFonts w:ascii="Times New Roman" w:hAnsi="Times New Roman" w:hint="eastAsia"/>
          <w:b/>
          <w:bCs/>
          <w:sz w:val="24"/>
          <w:szCs w:val="24"/>
        </w:rPr>
        <w:t>04</w:t>
      </w:r>
    </w:p>
    <w:p w14:paraId="7237C23E" w14:textId="77777777" w:rsidR="00DD7345" w:rsidRPr="00DD7345" w:rsidRDefault="00DD7345" w:rsidP="00DD7345">
      <w:pPr>
        <w:pStyle w:val="a8"/>
        <w:spacing w:before="0" w:beforeAutospacing="0" w:after="0" w:afterAutospacing="0" w:line="360" w:lineRule="auto"/>
        <w:jc w:val="center"/>
      </w:pPr>
      <w:r w:rsidRPr="00DD7345">
        <w:object w:dxaOrig="20961" w:dyaOrig="14700" w14:anchorId="370D30A8">
          <v:shape id="_x0000_i1033" type="#_x0000_t75" style="width:415pt;height:291pt" o:ole="">
            <v:imagedata r:id="rId25" o:title=""/>
          </v:shape>
          <o:OLEObject Type="Embed" ProgID="MestReNova.Document.1" ShapeID="_x0000_i1033" DrawAspect="Content" ObjectID="_1778439644" r:id="rId26"/>
        </w:object>
      </w:r>
    </w:p>
    <w:p w14:paraId="3B567168" w14:textId="0F00CB3E" w:rsidR="00DD7345" w:rsidRPr="00DD7345" w:rsidRDefault="00DD7345" w:rsidP="00DD7345">
      <w:pPr>
        <w:pStyle w:val="a8"/>
        <w:spacing w:before="0" w:beforeAutospacing="0" w:afterLines="100" w:after="312" w:afterAutospacing="0" w:line="360" w:lineRule="auto"/>
        <w:jc w:val="center"/>
        <w:rPr>
          <w:rFonts w:ascii="Times New Roman" w:hAnsi="Times New Roman"/>
          <w:b/>
          <w:bCs/>
        </w:rPr>
      </w:pPr>
      <w:r w:rsidRPr="00DD7345">
        <w:rPr>
          <w:rFonts w:ascii="Times New Roman" w:hAnsi="Times New Roman"/>
          <w:vertAlign w:val="superscript"/>
        </w:rPr>
        <w:t>1</w:t>
      </w:r>
      <w:r w:rsidRPr="00DD7345">
        <w:rPr>
          <w:rFonts w:ascii="Times New Roman" w:hAnsi="Times New Roman"/>
        </w:rPr>
        <w:t xml:space="preserve">H NMR spectrum of compound </w:t>
      </w:r>
      <w:r w:rsidRPr="00DD7345">
        <w:rPr>
          <w:rFonts w:ascii="Times New Roman" w:hAnsi="Times New Roman"/>
          <w:b/>
          <w:bCs/>
        </w:rPr>
        <w:t>S</w:t>
      </w:r>
      <w:r w:rsidRPr="00DD7345">
        <w:rPr>
          <w:rFonts w:ascii="Times New Roman" w:hAnsi="Times New Roman" w:hint="eastAsia"/>
          <w:b/>
          <w:bCs/>
        </w:rPr>
        <w:t>05</w:t>
      </w:r>
    </w:p>
    <w:p w14:paraId="57DA1E55" w14:textId="77777777" w:rsidR="00DD7345" w:rsidRPr="00DD7345" w:rsidRDefault="00DD7345" w:rsidP="00DD7345">
      <w:pPr>
        <w:pStyle w:val="a8"/>
        <w:spacing w:before="0" w:beforeAutospacing="0" w:after="0" w:afterAutospacing="0" w:line="360" w:lineRule="auto"/>
        <w:jc w:val="center"/>
      </w:pPr>
      <w:r w:rsidRPr="00DD7345">
        <w:object w:dxaOrig="20961" w:dyaOrig="14700" w14:anchorId="10105E99">
          <v:shape id="_x0000_i1034" type="#_x0000_t75" style="width:415pt;height:291pt" o:ole="">
            <v:imagedata r:id="rId27" o:title=""/>
          </v:shape>
          <o:OLEObject Type="Embed" ProgID="MestReNova.Document.1" ShapeID="_x0000_i1034" DrawAspect="Content" ObjectID="_1778439645" r:id="rId28"/>
        </w:object>
      </w:r>
    </w:p>
    <w:p w14:paraId="65CA8AE1" w14:textId="7E497FFD" w:rsidR="00DD7345" w:rsidRPr="00DD7345" w:rsidRDefault="00DD7345" w:rsidP="00DD7345">
      <w:pPr>
        <w:jc w:val="center"/>
        <w:rPr>
          <w:rFonts w:ascii="Times New Roman" w:hAnsi="Times New Roman"/>
          <w:b/>
          <w:bCs/>
          <w:sz w:val="24"/>
          <w:szCs w:val="24"/>
        </w:rPr>
      </w:pPr>
      <w:r w:rsidRPr="00DD7345">
        <w:rPr>
          <w:rFonts w:ascii="Times New Roman" w:hAnsi="Times New Roman"/>
          <w:sz w:val="24"/>
          <w:szCs w:val="24"/>
          <w:vertAlign w:val="superscript"/>
        </w:rPr>
        <w:t>13</w:t>
      </w:r>
      <w:r w:rsidRPr="00DD7345">
        <w:rPr>
          <w:rFonts w:ascii="Times New Roman" w:hAnsi="Times New Roman"/>
          <w:sz w:val="24"/>
          <w:szCs w:val="24"/>
        </w:rPr>
        <w:t xml:space="preserve">C NMR spectrum of compound </w:t>
      </w:r>
      <w:r w:rsidRPr="00DD7345">
        <w:rPr>
          <w:rFonts w:ascii="Times New Roman" w:hAnsi="Times New Roman"/>
          <w:b/>
          <w:bCs/>
          <w:sz w:val="24"/>
          <w:szCs w:val="24"/>
        </w:rPr>
        <w:t>S</w:t>
      </w:r>
      <w:r w:rsidRPr="00DD7345">
        <w:rPr>
          <w:rFonts w:ascii="Times New Roman" w:hAnsi="Times New Roman" w:hint="eastAsia"/>
          <w:b/>
          <w:bCs/>
          <w:sz w:val="24"/>
          <w:szCs w:val="24"/>
        </w:rPr>
        <w:t>05</w:t>
      </w:r>
    </w:p>
    <w:p w14:paraId="263EB813" w14:textId="77777777" w:rsidR="00DD7345" w:rsidRPr="00DD7345" w:rsidRDefault="00DD7345" w:rsidP="00DD7345">
      <w:pPr>
        <w:pStyle w:val="a8"/>
        <w:spacing w:before="0" w:beforeAutospacing="0" w:after="0" w:afterAutospacing="0" w:line="360" w:lineRule="auto"/>
        <w:jc w:val="center"/>
      </w:pPr>
      <w:r w:rsidRPr="00DD7345">
        <w:object w:dxaOrig="20961" w:dyaOrig="14700" w14:anchorId="5F09C495">
          <v:shape id="_x0000_i1035" type="#_x0000_t75" style="width:415pt;height:291pt" o:ole="">
            <v:imagedata r:id="rId29" o:title=""/>
          </v:shape>
          <o:OLEObject Type="Embed" ProgID="MestReNova.Document.1" ShapeID="_x0000_i1035" DrawAspect="Content" ObjectID="_1778439646" r:id="rId30"/>
        </w:object>
      </w:r>
    </w:p>
    <w:p w14:paraId="7672DBB3" w14:textId="56442308" w:rsidR="00DD7345" w:rsidRPr="00DD7345" w:rsidRDefault="00DD7345" w:rsidP="00DD7345">
      <w:pPr>
        <w:pStyle w:val="a8"/>
        <w:spacing w:before="0" w:beforeAutospacing="0" w:afterLines="100" w:after="312" w:afterAutospacing="0" w:line="360" w:lineRule="auto"/>
        <w:jc w:val="center"/>
        <w:rPr>
          <w:rFonts w:ascii="Times New Roman" w:hAnsi="Times New Roman"/>
          <w:b/>
          <w:bCs/>
        </w:rPr>
      </w:pPr>
      <w:r w:rsidRPr="00DD7345">
        <w:rPr>
          <w:rFonts w:ascii="Times New Roman" w:hAnsi="Times New Roman"/>
          <w:vertAlign w:val="superscript"/>
        </w:rPr>
        <w:t>1</w:t>
      </w:r>
      <w:r w:rsidRPr="00DD7345">
        <w:rPr>
          <w:rFonts w:ascii="Times New Roman" w:hAnsi="Times New Roman"/>
        </w:rPr>
        <w:t xml:space="preserve">H NMR spectrum of compound </w:t>
      </w:r>
      <w:r w:rsidRPr="00DD7345">
        <w:rPr>
          <w:rFonts w:ascii="Times New Roman" w:hAnsi="Times New Roman"/>
          <w:b/>
          <w:bCs/>
        </w:rPr>
        <w:t>S</w:t>
      </w:r>
      <w:r w:rsidRPr="00DD7345">
        <w:rPr>
          <w:rFonts w:ascii="Times New Roman" w:hAnsi="Times New Roman" w:hint="eastAsia"/>
          <w:b/>
          <w:bCs/>
        </w:rPr>
        <w:t>06</w:t>
      </w:r>
    </w:p>
    <w:p w14:paraId="5F90A184" w14:textId="77777777" w:rsidR="00DD7345" w:rsidRPr="00DD7345" w:rsidRDefault="00DD7345" w:rsidP="00DD7345">
      <w:pPr>
        <w:pStyle w:val="a8"/>
        <w:spacing w:before="0" w:beforeAutospacing="0" w:after="0" w:afterAutospacing="0" w:line="360" w:lineRule="auto"/>
        <w:jc w:val="center"/>
      </w:pPr>
      <w:r w:rsidRPr="00DD7345">
        <w:object w:dxaOrig="20961" w:dyaOrig="14700" w14:anchorId="14C78064">
          <v:shape id="_x0000_i1036" type="#_x0000_t75" style="width:415pt;height:291pt" o:ole="">
            <v:imagedata r:id="rId31" o:title=""/>
          </v:shape>
          <o:OLEObject Type="Embed" ProgID="MestReNova.Document.1" ShapeID="_x0000_i1036" DrawAspect="Content" ObjectID="_1778439647" r:id="rId32"/>
        </w:object>
      </w:r>
    </w:p>
    <w:p w14:paraId="4A9129A8" w14:textId="2F634B01" w:rsidR="00DD7345" w:rsidRPr="00DD7345" w:rsidRDefault="00DD7345" w:rsidP="00DD7345">
      <w:pPr>
        <w:jc w:val="center"/>
        <w:rPr>
          <w:rFonts w:ascii="Times New Roman" w:hAnsi="Times New Roman"/>
          <w:b/>
          <w:bCs/>
          <w:sz w:val="24"/>
          <w:szCs w:val="24"/>
        </w:rPr>
      </w:pPr>
      <w:r w:rsidRPr="00DD7345">
        <w:rPr>
          <w:rFonts w:ascii="Times New Roman" w:hAnsi="Times New Roman"/>
          <w:sz w:val="24"/>
          <w:szCs w:val="24"/>
          <w:vertAlign w:val="superscript"/>
        </w:rPr>
        <w:t>13</w:t>
      </w:r>
      <w:r w:rsidRPr="00DD7345">
        <w:rPr>
          <w:rFonts w:ascii="Times New Roman" w:hAnsi="Times New Roman"/>
          <w:sz w:val="24"/>
          <w:szCs w:val="24"/>
        </w:rPr>
        <w:t xml:space="preserve">C NMR spectrum of compound </w:t>
      </w:r>
      <w:r w:rsidRPr="00DD7345">
        <w:rPr>
          <w:rFonts w:ascii="Times New Roman" w:hAnsi="Times New Roman"/>
          <w:b/>
          <w:bCs/>
          <w:sz w:val="24"/>
          <w:szCs w:val="24"/>
        </w:rPr>
        <w:t>S</w:t>
      </w:r>
      <w:r w:rsidRPr="00DD7345">
        <w:rPr>
          <w:rFonts w:ascii="Times New Roman" w:hAnsi="Times New Roman" w:hint="eastAsia"/>
          <w:b/>
          <w:bCs/>
          <w:sz w:val="24"/>
          <w:szCs w:val="24"/>
        </w:rPr>
        <w:t>06</w:t>
      </w:r>
    </w:p>
    <w:p w14:paraId="125A89CA" w14:textId="52670BFF" w:rsidR="00DD7345" w:rsidRPr="00DD7345" w:rsidRDefault="00DD7345" w:rsidP="00DD7345">
      <w:pPr>
        <w:pStyle w:val="a8"/>
        <w:spacing w:before="0" w:beforeAutospacing="0" w:afterLines="100" w:after="312" w:afterAutospacing="0" w:line="360" w:lineRule="auto"/>
        <w:jc w:val="center"/>
        <w:rPr>
          <w:rFonts w:ascii="Times New Roman" w:hAnsi="Times New Roman"/>
          <w:b/>
          <w:bCs/>
        </w:rPr>
      </w:pPr>
      <w:r w:rsidRPr="00DD7345">
        <w:object w:dxaOrig="20961" w:dyaOrig="14700" w14:anchorId="44954442">
          <v:shape id="_x0000_i1037" type="#_x0000_t75" style="width:415pt;height:291pt" o:ole="">
            <v:imagedata r:id="rId33" o:title=""/>
          </v:shape>
          <o:OLEObject Type="Embed" ProgID="MestReNova.Document.1" ShapeID="_x0000_i1037" DrawAspect="Content" ObjectID="_1778439648" r:id="rId34"/>
        </w:object>
      </w:r>
      <w:r w:rsidRPr="00DD7345">
        <w:rPr>
          <w:rFonts w:ascii="Times New Roman" w:hAnsi="Times New Roman"/>
          <w:b/>
          <w:bCs/>
        </w:rPr>
        <w:t xml:space="preserve"> </w:t>
      </w:r>
      <w:r w:rsidRPr="00DD7345">
        <w:rPr>
          <w:rFonts w:ascii="Times New Roman" w:hAnsi="Times New Roman"/>
          <w:vertAlign w:val="superscript"/>
        </w:rPr>
        <w:t>1</w:t>
      </w:r>
      <w:r w:rsidRPr="00DD7345">
        <w:rPr>
          <w:rFonts w:ascii="Times New Roman" w:hAnsi="Times New Roman"/>
        </w:rPr>
        <w:t xml:space="preserve">H NMR spectrum of compound </w:t>
      </w:r>
      <w:r w:rsidRPr="00DD7345">
        <w:rPr>
          <w:rFonts w:ascii="Times New Roman" w:hAnsi="Times New Roman"/>
          <w:b/>
          <w:bCs/>
        </w:rPr>
        <w:t>S</w:t>
      </w:r>
      <w:r w:rsidRPr="00DD7345">
        <w:rPr>
          <w:rFonts w:ascii="Times New Roman" w:hAnsi="Times New Roman" w:hint="eastAsia"/>
          <w:b/>
          <w:bCs/>
        </w:rPr>
        <w:t>07</w:t>
      </w:r>
    </w:p>
    <w:p w14:paraId="6BD89368" w14:textId="77777777" w:rsidR="00DD7345" w:rsidRPr="00DD7345" w:rsidRDefault="00DD7345" w:rsidP="00DD7345">
      <w:pPr>
        <w:pStyle w:val="a8"/>
        <w:spacing w:before="0" w:beforeAutospacing="0" w:after="0" w:afterAutospacing="0" w:line="360" w:lineRule="auto"/>
        <w:jc w:val="center"/>
      </w:pPr>
      <w:r w:rsidRPr="00DD7345">
        <w:object w:dxaOrig="20961" w:dyaOrig="14700" w14:anchorId="2D688034">
          <v:shape id="_x0000_i1038" type="#_x0000_t75" style="width:415pt;height:291pt" o:ole="">
            <v:imagedata r:id="rId35" o:title=""/>
          </v:shape>
          <o:OLEObject Type="Embed" ProgID="MestReNova.Document.1" ShapeID="_x0000_i1038" DrawAspect="Content" ObjectID="_1778439649" r:id="rId36"/>
        </w:object>
      </w:r>
    </w:p>
    <w:p w14:paraId="6E9BDAF7" w14:textId="3664C1AE" w:rsidR="00DD7345" w:rsidRPr="00DD7345" w:rsidRDefault="00DD7345" w:rsidP="00DD7345">
      <w:pPr>
        <w:jc w:val="center"/>
        <w:rPr>
          <w:rFonts w:ascii="Times New Roman" w:hAnsi="Times New Roman"/>
          <w:b/>
          <w:bCs/>
          <w:sz w:val="24"/>
          <w:szCs w:val="24"/>
        </w:rPr>
      </w:pPr>
      <w:r w:rsidRPr="00DD7345">
        <w:rPr>
          <w:rFonts w:ascii="Times New Roman" w:hAnsi="Times New Roman"/>
          <w:sz w:val="24"/>
          <w:szCs w:val="24"/>
          <w:vertAlign w:val="superscript"/>
        </w:rPr>
        <w:t>13</w:t>
      </w:r>
      <w:r w:rsidRPr="00DD7345">
        <w:rPr>
          <w:rFonts w:ascii="Times New Roman" w:hAnsi="Times New Roman"/>
          <w:sz w:val="24"/>
          <w:szCs w:val="24"/>
        </w:rPr>
        <w:t xml:space="preserve">C NMR spectrum of compound </w:t>
      </w:r>
      <w:r w:rsidRPr="00DD7345">
        <w:rPr>
          <w:rFonts w:ascii="Times New Roman" w:hAnsi="Times New Roman"/>
          <w:b/>
          <w:bCs/>
          <w:sz w:val="24"/>
          <w:szCs w:val="24"/>
        </w:rPr>
        <w:t>S</w:t>
      </w:r>
      <w:r w:rsidRPr="00DD7345">
        <w:rPr>
          <w:rFonts w:ascii="Times New Roman" w:hAnsi="Times New Roman" w:hint="eastAsia"/>
          <w:b/>
          <w:bCs/>
          <w:sz w:val="24"/>
          <w:szCs w:val="24"/>
        </w:rPr>
        <w:t>07</w:t>
      </w:r>
    </w:p>
    <w:p w14:paraId="6C2C1C01" w14:textId="77777777" w:rsidR="00DD7345" w:rsidRPr="00DD7345" w:rsidRDefault="00DD7345" w:rsidP="00DD7345">
      <w:pPr>
        <w:pStyle w:val="a8"/>
        <w:spacing w:before="0" w:beforeAutospacing="0" w:after="0" w:afterAutospacing="0" w:line="360" w:lineRule="auto"/>
        <w:jc w:val="center"/>
      </w:pPr>
      <w:r w:rsidRPr="00DD7345">
        <w:object w:dxaOrig="20961" w:dyaOrig="14700" w14:anchorId="1D0B17C5">
          <v:shape id="_x0000_i1039" type="#_x0000_t75" style="width:415pt;height:291pt" o:ole="">
            <v:imagedata r:id="rId37" o:title=""/>
          </v:shape>
          <o:OLEObject Type="Embed" ProgID="MestReNova.Document.1" ShapeID="_x0000_i1039" DrawAspect="Content" ObjectID="_1778439650" r:id="rId38"/>
        </w:object>
      </w:r>
    </w:p>
    <w:p w14:paraId="733B5051" w14:textId="04EA1789" w:rsidR="00DD7345" w:rsidRPr="00DD7345" w:rsidRDefault="00DD7345" w:rsidP="00DD7345">
      <w:pPr>
        <w:pStyle w:val="a8"/>
        <w:spacing w:before="0" w:beforeAutospacing="0" w:afterLines="100" w:after="312" w:afterAutospacing="0" w:line="360" w:lineRule="auto"/>
        <w:jc w:val="center"/>
      </w:pPr>
      <w:r w:rsidRPr="00DD7345">
        <w:rPr>
          <w:rFonts w:ascii="Times New Roman" w:hAnsi="Times New Roman"/>
          <w:vertAlign w:val="superscript"/>
        </w:rPr>
        <w:t>1</w:t>
      </w:r>
      <w:r w:rsidRPr="00DD7345">
        <w:rPr>
          <w:rFonts w:ascii="Times New Roman" w:hAnsi="Times New Roman"/>
        </w:rPr>
        <w:t xml:space="preserve">H NMR spectrum of compound </w:t>
      </w:r>
      <w:r w:rsidRPr="00DD7345">
        <w:rPr>
          <w:rFonts w:ascii="Times New Roman" w:hAnsi="Times New Roman"/>
          <w:b/>
          <w:bCs/>
        </w:rPr>
        <w:t>S</w:t>
      </w:r>
      <w:r w:rsidRPr="00DD7345">
        <w:rPr>
          <w:rFonts w:ascii="Times New Roman" w:hAnsi="Times New Roman" w:hint="eastAsia"/>
          <w:b/>
          <w:bCs/>
        </w:rPr>
        <w:t>08</w:t>
      </w:r>
    </w:p>
    <w:p w14:paraId="45851A4D" w14:textId="77777777" w:rsidR="00DD7345" w:rsidRPr="00DD7345" w:rsidRDefault="00DD7345" w:rsidP="00DD7345">
      <w:pPr>
        <w:pStyle w:val="a8"/>
        <w:spacing w:before="0" w:beforeAutospacing="0" w:after="0" w:afterAutospacing="0" w:line="360" w:lineRule="auto"/>
        <w:jc w:val="center"/>
      </w:pPr>
      <w:r w:rsidRPr="00DD7345">
        <w:object w:dxaOrig="20961" w:dyaOrig="14700" w14:anchorId="4D9BA1FA">
          <v:shape id="_x0000_i1040" type="#_x0000_t75" style="width:415pt;height:291pt" o:ole="">
            <v:imagedata r:id="rId39" o:title=""/>
          </v:shape>
          <o:OLEObject Type="Embed" ProgID="MestReNova.Document.1" ShapeID="_x0000_i1040" DrawAspect="Content" ObjectID="_1778439651" r:id="rId40"/>
        </w:object>
      </w:r>
    </w:p>
    <w:p w14:paraId="1E4EE4F3" w14:textId="2395937A" w:rsidR="00DD7345" w:rsidRPr="00DD7345" w:rsidRDefault="00DD7345" w:rsidP="00DD7345">
      <w:pPr>
        <w:jc w:val="center"/>
        <w:rPr>
          <w:rFonts w:ascii="Times New Roman" w:hAnsi="Times New Roman"/>
          <w:b/>
          <w:bCs/>
          <w:sz w:val="24"/>
          <w:szCs w:val="24"/>
        </w:rPr>
      </w:pPr>
      <w:r w:rsidRPr="00DD7345">
        <w:rPr>
          <w:rFonts w:ascii="Times New Roman" w:hAnsi="Times New Roman"/>
          <w:sz w:val="24"/>
          <w:szCs w:val="24"/>
          <w:vertAlign w:val="superscript"/>
        </w:rPr>
        <w:t>13</w:t>
      </w:r>
      <w:r w:rsidRPr="00DD7345">
        <w:rPr>
          <w:rFonts w:ascii="Times New Roman" w:hAnsi="Times New Roman"/>
          <w:sz w:val="24"/>
          <w:szCs w:val="24"/>
        </w:rPr>
        <w:t xml:space="preserve">C NMR spectrum of compound </w:t>
      </w:r>
      <w:r w:rsidRPr="00DD7345">
        <w:rPr>
          <w:rFonts w:ascii="Times New Roman" w:hAnsi="Times New Roman"/>
          <w:b/>
          <w:bCs/>
          <w:sz w:val="24"/>
          <w:szCs w:val="24"/>
        </w:rPr>
        <w:t>S</w:t>
      </w:r>
      <w:r w:rsidRPr="00DD7345">
        <w:rPr>
          <w:rFonts w:ascii="Times New Roman" w:hAnsi="Times New Roman" w:hint="eastAsia"/>
          <w:b/>
          <w:bCs/>
          <w:sz w:val="24"/>
          <w:szCs w:val="24"/>
        </w:rPr>
        <w:t>08</w:t>
      </w:r>
    </w:p>
    <w:p w14:paraId="53B2041C" w14:textId="77777777" w:rsidR="00DD7345" w:rsidRPr="00DD7345" w:rsidRDefault="00DD7345" w:rsidP="00DD7345">
      <w:pPr>
        <w:pStyle w:val="a8"/>
        <w:spacing w:before="0" w:beforeAutospacing="0" w:after="0" w:afterAutospacing="0" w:line="360" w:lineRule="auto"/>
        <w:jc w:val="center"/>
      </w:pPr>
      <w:r w:rsidRPr="00DD7345">
        <w:object w:dxaOrig="20961" w:dyaOrig="14700" w14:anchorId="66A1E39C">
          <v:shape id="_x0000_i1041" type="#_x0000_t75" style="width:415pt;height:291pt" o:ole="">
            <v:imagedata r:id="rId41" o:title=""/>
          </v:shape>
          <o:OLEObject Type="Embed" ProgID="MestReNova.Document.1" ShapeID="_x0000_i1041" DrawAspect="Content" ObjectID="_1778439652" r:id="rId42"/>
        </w:object>
      </w:r>
    </w:p>
    <w:p w14:paraId="6F548B19" w14:textId="3C476558" w:rsidR="00DD7345" w:rsidRPr="00DD7345" w:rsidRDefault="00DD7345" w:rsidP="00DD7345">
      <w:pPr>
        <w:pStyle w:val="a8"/>
        <w:spacing w:before="0" w:beforeAutospacing="0" w:afterLines="100" w:after="312" w:afterAutospacing="0" w:line="360" w:lineRule="auto"/>
        <w:jc w:val="center"/>
      </w:pPr>
      <w:r w:rsidRPr="00DD7345">
        <w:rPr>
          <w:rFonts w:ascii="Times New Roman" w:hAnsi="Times New Roman"/>
          <w:vertAlign w:val="superscript"/>
        </w:rPr>
        <w:t>1</w:t>
      </w:r>
      <w:r w:rsidRPr="00DD7345">
        <w:rPr>
          <w:rFonts w:ascii="Times New Roman" w:hAnsi="Times New Roman"/>
        </w:rPr>
        <w:t xml:space="preserve">H NMR spectrum of compound </w:t>
      </w:r>
      <w:r w:rsidRPr="00DD7345">
        <w:rPr>
          <w:rFonts w:ascii="Times New Roman" w:hAnsi="Times New Roman"/>
          <w:b/>
          <w:bCs/>
        </w:rPr>
        <w:t>S</w:t>
      </w:r>
      <w:r w:rsidRPr="00DD7345">
        <w:rPr>
          <w:rFonts w:ascii="Times New Roman" w:hAnsi="Times New Roman" w:hint="eastAsia"/>
          <w:b/>
          <w:bCs/>
        </w:rPr>
        <w:t>09</w:t>
      </w:r>
    </w:p>
    <w:p w14:paraId="196931A0" w14:textId="77777777" w:rsidR="00DD7345" w:rsidRPr="00DD7345" w:rsidRDefault="00DD7345" w:rsidP="00DD7345">
      <w:pPr>
        <w:pStyle w:val="a8"/>
        <w:spacing w:before="0" w:beforeAutospacing="0" w:after="0" w:afterAutospacing="0" w:line="360" w:lineRule="auto"/>
        <w:jc w:val="center"/>
      </w:pPr>
      <w:r w:rsidRPr="00DD7345">
        <w:object w:dxaOrig="20961" w:dyaOrig="14700" w14:anchorId="6BA5D82C">
          <v:shape id="_x0000_i1042" type="#_x0000_t75" style="width:415pt;height:291pt" o:ole="">
            <v:imagedata r:id="rId43" o:title=""/>
          </v:shape>
          <o:OLEObject Type="Embed" ProgID="MestReNova.Document.1" ShapeID="_x0000_i1042" DrawAspect="Content" ObjectID="_1778439653" r:id="rId44"/>
        </w:object>
      </w:r>
    </w:p>
    <w:p w14:paraId="73A17E32" w14:textId="1A07B963" w:rsidR="00DD7345" w:rsidRPr="00DD7345" w:rsidRDefault="00DD7345" w:rsidP="00DD7345">
      <w:pPr>
        <w:jc w:val="center"/>
        <w:rPr>
          <w:rFonts w:ascii="Times New Roman" w:hAnsi="Times New Roman"/>
          <w:b/>
          <w:bCs/>
          <w:sz w:val="24"/>
          <w:szCs w:val="24"/>
        </w:rPr>
      </w:pPr>
      <w:r w:rsidRPr="00DD7345">
        <w:rPr>
          <w:rFonts w:ascii="Times New Roman" w:hAnsi="Times New Roman"/>
          <w:sz w:val="24"/>
          <w:szCs w:val="24"/>
          <w:vertAlign w:val="superscript"/>
        </w:rPr>
        <w:t>13</w:t>
      </w:r>
      <w:r w:rsidRPr="00DD7345">
        <w:rPr>
          <w:rFonts w:ascii="Times New Roman" w:hAnsi="Times New Roman"/>
          <w:sz w:val="24"/>
          <w:szCs w:val="24"/>
        </w:rPr>
        <w:t xml:space="preserve">C NMR spectrum of compound </w:t>
      </w:r>
      <w:r w:rsidRPr="00DD7345">
        <w:rPr>
          <w:rFonts w:ascii="Times New Roman" w:hAnsi="Times New Roman"/>
          <w:b/>
          <w:bCs/>
          <w:sz w:val="24"/>
          <w:szCs w:val="24"/>
        </w:rPr>
        <w:t>S</w:t>
      </w:r>
      <w:r w:rsidRPr="00DD7345">
        <w:rPr>
          <w:rFonts w:ascii="Times New Roman" w:hAnsi="Times New Roman" w:hint="eastAsia"/>
          <w:b/>
          <w:bCs/>
          <w:sz w:val="24"/>
          <w:szCs w:val="24"/>
        </w:rPr>
        <w:t>09</w:t>
      </w:r>
    </w:p>
    <w:p w14:paraId="1573316A" w14:textId="77777777" w:rsidR="00DD7345" w:rsidRPr="00DD7345" w:rsidRDefault="00DD7345" w:rsidP="00DD7345">
      <w:pPr>
        <w:jc w:val="center"/>
        <w:rPr>
          <w:sz w:val="24"/>
          <w:szCs w:val="24"/>
        </w:rPr>
      </w:pPr>
      <w:r w:rsidRPr="00DD7345">
        <w:rPr>
          <w:sz w:val="24"/>
          <w:szCs w:val="24"/>
        </w:rPr>
        <w:object w:dxaOrig="20961" w:dyaOrig="14700" w14:anchorId="5462FD87">
          <v:shape id="_x0000_i1043" type="#_x0000_t75" style="width:415pt;height:291pt" o:ole="">
            <v:imagedata r:id="rId45" o:title=""/>
          </v:shape>
          <o:OLEObject Type="Embed" ProgID="MestReNova.Document.1" ShapeID="_x0000_i1043" DrawAspect="Content" ObjectID="_1778439654" r:id="rId46"/>
        </w:object>
      </w:r>
    </w:p>
    <w:p w14:paraId="7F3B5CB0" w14:textId="355FCB54" w:rsidR="00DD7345" w:rsidRPr="00DD7345" w:rsidRDefault="00DD7345" w:rsidP="00DD7345">
      <w:pPr>
        <w:spacing w:afterLines="100" w:after="312"/>
        <w:jc w:val="center"/>
        <w:rPr>
          <w:sz w:val="24"/>
          <w:szCs w:val="24"/>
        </w:rPr>
      </w:pPr>
      <w:r w:rsidRPr="00DD7345">
        <w:rPr>
          <w:rFonts w:ascii="Times New Roman" w:hAnsi="Times New Roman"/>
          <w:sz w:val="24"/>
          <w:szCs w:val="24"/>
          <w:vertAlign w:val="superscript"/>
        </w:rPr>
        <w:t>1</w:t>
      </w:r>
      <w:r w:rsidRPr="00DD7345">
        <w:rPr>
          <w:rFonts w:ascii="Times New Roman" w:hAnsi="Times New Roman"/>
          <w:sz w:val="24"/>
          <w:szCs w:val="24"/>
        </w:rPr>
        <w:t xml:space="preserve">H NMR spectrum of compound </w:t>
      </w:r>
      <w:r w:rsidRPr="00DD7345">
        <w:rPr>
          <w:rFonts w:ascii="Times New Roman" w:hAnsi="Times New Roman"/>
          <w:b/>
          <w:bCs/>
          <w:sz w:val="24"/>
          <w:szCs w:val="24"/>
        </w:rPr>
        <w:t>S</w:t>
      </w:r>
      <w:r w:rsidRPr="00DD7345">
        <w:rPr>
          <w:rFonts w:ascii="Times New Roman" w:hAnsi="Times New Roman" w:hint="eastAsia"/>
          <w:b/>
          <w:bCs/>
          <w:sz w:val="24"/>
          <w:szCs w:val="24"/>
        </w:rPr>
        <w:t>10</w:t>
      </w:r>
    </w:p>
    <w:p w14:paraId="235FBA16" w14:textId="77777777" w:rsidR="00DD7345" w:rsidRPr="00DD7345" w:rsidRDefault="00DD7345" w:rsidP="00DD7345">
      <w:pPr>
        <w:jc w:val="center"/>
        <w:rPr>
          <w:rFonts w:ascii="Times New Roman" w:hAnsi="Times New Roman"/>
          <w:b/>
          <w:bCs/>
          <w:sz w:val="24"/>
          <w:szCs w:val="24"/>
        </w:rPr>
      </w:pPr>
      <w:r w:rsidRPr="00DD7345">
        <w:rPr>
          <w:sz w:val="24"/>
          <w:szCs w:val="24"/>
        </w:rPr>
        <w:object w:dxaOrig="20961" w:dyaOrig="14700" w14:anchorId="74A51375">
          <v:shape id="_x0000_i1044" type="#_x0000_t75" style="width:415pt;height:291pt" o:ole="">
            <v:imagedata r:id="rId47" o:title=""/>
          </v:shape>
          <o:OLEObject Type="Embed" ProgID="MestReNova.Document.1" ShapeID="_x0000_i1044" DrawAspect="Content" ObjectID="_1778439655" r:id="rId48"/>
        </w:object>
      </w:r>
    </w:p>
    <w:p w14:paraId="2A729212" w14:textId="3708307B" w:rsidR="00DD7345" w:rsidRPr="00DD7345" w:rsidRDefault="00DD7345" w:rsidP="00DD7345">
      <w:pPr>
        <w:jc w:val="center"/>
        <w:rPr>
          <w:rFonts w:ascii="Times New Roman" w:hAnsi="Times New Roman"/>
          <w:b/>
          <w:bCs/>
          <w:sz w:val="24"/>
          <w:szCs w:val="24"/>
        </w:rPr>
      </w:pPr>
      <w:r w:rsidRPr="00DD7345">
        <w:rPr>
          <w:rFonts w:ascii="Times New Roman" w:hAnsi="Times New Roman"/>
          <w:sz w:val="24"/>
          <w:szCs w:val="24"/>
          <w:vertAlign w:val="superscript"/>
        </w:rPr>
        <w:t>13</w:t>
      </w:r>
      <w:r w:rsidRPr="00DD7345">
        <w:rPr>
          <w:rFonts w:ascii="Times New Roman" w:hAnsi="Times New Roman"/>
          <w:sz w:val="24"/>
          <w:szCs w:val="24"/>
        </w:rPr>
        <w:t xml:space="preserve">C NMR spectrum of compound </w:t>
      </w:r>
      <w:r w:rsidRPr="00DD7345">
        <w:rPr>
          <w:rFonts w:ascii="Times New Roman" w:hAnsi="Times New Roman"/>
          <w:b/>
          <w:bCs/>
          <w:sz w:val="24"/>
          <w:szCs w:val="24"/>
        </w:rPr>
        <w:t>S</w:t>
      </w:r>
      <w:r w:rsidRPr="00DD7345">
        <w:rPr>
          <w:rFonts w:ascii="Times New Roman" w:hAnsi="Times New Roman" w:hint="eastAsia"/>
          <w:b/>
          <w:bCs/>
          <w:sz w:val="24"/>
          <w:szCs w:val="24"/>
        </w:rPr>
        <w:t>10</w:t>
      </w:r>
    </w:p>
    <w:p w14:paraId="085A793C" w14:textId="77777777" w:rsidR="00DD7345" w:rsidRPr="00DD7345" w:rsidRDefault="00DD7345" w:rsidP="00DD7345">
      <w:pPr>
        <w:pStyle w:val="a8"/>
        <w:spacing w:before="0" w:beforeAutospacing="0" w:afterLines="50" w:after="156" w:afterAutospacing="0" w:line="360" w:lineRule="auto"/>
        <w:jc w:val="center"/>
        <w:rPr>
          <w:color w:val="538135" w:themeColor="accent6" w:themeShade="BF"/>
        </w:rPr>
      </w:pPr>
    </w:p>
    <w:p w14:paraId="11E9AB39" w14:textId="77777777" w:rsidR="00DD7345" w:rsidRPr="00DD7345" w:rsidRDefault="00DD7345" w:rsidP="00DD7345">
      <w:pPr>
        <w:pStyle w:val="a8"/>
        <w:spacing w:before="0" w:beforeAutospacing="0" w:after="0" w:afterAutospacing="0" w:line="360" w:lineRule="auto"/>
        <w:jc w:val="center"/>
      </w:pPr>
      <w:r w:rsidRPr="00DD7345">
        <w:object w:dxaOrig="20961" w:dyaOrig="14700" w14:anchorId="7BE87386">
          <v:shape id="_x0000_i1045" type="#_x0000_t75" style="width:415pt;height:291pt" o:ole="">
            <v:imagedata r:id="rId49" o:title=""/>
          </v:shape>
          <o:OLEObject Type="Embed" ProgID="MestReNova.Document.1" ShapeID="_x0000_i1045" DrawAspect="Content" ObjectID="_1778439656" r:id="rId50"/>
        </w:object>
      </w:r>
    </w:p>
    <w:p w14:paraId="4C5A5491" w14:textId="5038A5CA" w:rsidR="00DD7345" w:rsidRPr="00DD7345" w:rsidRDefault="00DD7345" w:rsidP="00DD7345">
      <w:pPr>
        <w:spacing w:afterLines="100" w:after="312"/>
        <w:jc w:val="center"/>
        <w:rPr>
          <w:sz w:val="24"/>
          <w:szCs w:val="24"/>
        </w:rPr>
      </w:pPr>
      <w:r w:rsidRPr="00DD7345">
        <w:rPr>
          <w:rFonts w:ascii="Times New Roman" w:hAnsi="Times New Roman"/>
          <w:sz w:val="24"/>
          <w:szCs w:val="24"/>
          <w:vertAlign w:val="superscript"/>
        </w:rPr>
        <w:t>1</w:t>
      </w:r>
      <w:r w:rsidRPr="00DD7345">
        <w:rPr>
          <w:rFonts w:ascii="Times New Roman" w:hAnsi="Times New Roman"/>
          <w:sz w:val="24"/>
          <w:szCs w:val="24"/>
        </w:rPr>
        <w:t xml:space="preserve">H NMR spectrum of compound </w:t>
      </w:r>
      <w:r w:rsidRPr="00DD7345">
        <w:rPr>
          <w:rFonts w:ascii="Times New Roman" w:hAnsi="Times New Roman"/>
          <w:b/>
          <w:bCs/>
          <w:sz w:val="24"/>
          <w:szCs w:val="24"/>
        </w:rPr>
        <w:t>S</w:t>
      </w:r>
      <w:r w:rsidRPr="00DD7345">
        <w:rPr>
          <w:rFonts w:ascii="Times New Roman" w:hAnsi="Times New Roman" w:hint="eastAsia"/>
          <w:b/>
          <w:bCs/>
          <w:sz w:val="24"/>
          <w:szCs w:val="24"/>
        </w:rPr>
        <w:t>11</w:t>
      </w:r>
    </w:p>
    <w:p w14:paraId="406B149E" w14:textId="77777777" w:rsidR="00DD7345" w:rsidRPr="00DD7345" w:rsidRDefault="00DD7345" w:rsidP="00DD7345">
      <w:pPr>
        <w:pStyle w:val="a8"/>
        <w:spacing w:before="0" w:beforeAutospacing="0" w:after="0" w:afterAutospacing="0" w:line="360" w:lineRule="auto"/>
        <w:jc w:val="center"/>
      </w:pPr>
      <w:r w:rsidRPr="00DD7345">
        <w:object w:dxaOrig="20961" w:dyaOrig="14700" w14:anchorId="1FA4DDFB">
          <v:shape id="_x0000_i1046" type="#_x0000_t75" style="width:415pt;height:291pt" o:ole="">
            <v:imagedata r:id="rId51" o:title=""/>
          </v:shape>
          <o:OLEObject Type="Embed" ProgID="MestReNova.Document.1" ShapeID="_x0000_i1046" DrawAspect="Content" ObjectID="_1778439657" r:id="rId52"/>
        </w:object>
      </w:r>
    </w:p>
    <w:p w14:paraId="6702D859" w14:textId="283D1EAF" w:rsidR="00DD7345" w:rsidRPr="00DD7345" w:rsidRDefault="00DD7345" w:rsidP="00DD7345">
      <w:pPr>
        <w:jc w:val="center"/>
        <w:rPr>
          <w:rFonts w:ascii="Times New Roman" w:hAnsi="Times New Roman"/>
          <w:b/>
          <w:bCs/>
          <w:sz w:val="24"/>
          <w:szCs w:val="24"/>
        </w:rPr>
      </w:pPr>
      <w:r w:rsidRPr="00DD7345">
        <w:rPr>
          <w:rFonts w:ascii="Times New Roman" w:hAnsi="Times New Roman"/>
          <w:sz w:val="24"/>
          <w:szCs w:val="24"/>
          <w:vertAlign w:val="superscript"/>
        </w:rPr>
        <w:t>13</w:t>
      </w:r>
      <w:r w:rsidRPr="00DD7345">
        <w:rPr>
          <w:rFonts w:ascii="Times New Roman" w:hAnsi="Times New Roman"/>
          <w:sz w:val="24"/>
          <w:szCs w:val="24"/>
        </w:rPr>
        <w:t xml:space="preserve">C NMR spectrum of compound </w:t>
      </w:r>
      <w:r w:rsidRPr="00DD7345">
        <w:rPr>
          <w:rFonts w:ascii="Times New Roman" w:hAnsi="Times New Roman"/>
          <w:b/>
          <w:bCs/>
          <w:sz w:val="24"/>
          <w:szCs w:val="24"/>
        </w:rPr>
        <w:t>S</w:t>
      </w:r>
      <w:r w:rsidRPr="00DD7345">
        <w:rPr>
          <w:rFonts w:ascii="Times New Roman" w:hAnsi="Times New Roman" w:hint="eastAsia"/>
          <w:b/>
          <w:bCs/>
          <w:sz w:val="24"/>
          <w:szCs w:val="24"/>
        </w:rPr>
        <w:t>11</w:t>
      </w:r>
    </w:p>
    <w:p w14:paraId="7332BE32" w14:textId="77777777" w:rsidR="00DD7345" w:rsidRPr="00DD7345" w:rsidRDefault="00DD7345" w:rsidP="00DD7345">
      <w:pPr>
        <w:pStyle w:val="a8"/>
        <w:spacing w:before="0" w:beforeAutospacing="0" w:after="0" w:afterAutospacing="0" w:line="360" w:lineRule="auto"/>
        <w:jc w:val="center"/>
      </w:pPr>
      <w:r w:rsidRPr="00DD7345">
        <w:object w:dxaOrig="20961" w:dyaOrig="14700" w14:anchorId="12E4BB3B">
          <v:shape id="_x0000_i1047" type="#_x0000_t75" style="width:415pt;height:291pt" o:ole="">
            <v:imagedata r:id="rId53" o:title=""/>
          </v:shape>
          <o:OLEObject Type="Embed" ProgID="MestReNova.Document.1" ShapeID="_x0000_i1047" DrawAspect="Content" ObjectID="_1778439658" r:id="rId54"/>
        </w:object>
      </w:r>
    </w:p>
    <w:p w14:paraId="7CB78BA2" w14:textId="4BCEF36B" w:rsidR="00DD7345" w:rsidRPr="00DD7345" w:rsidRDefault="00DD7345" w:rsidP="00DD7345">
      <w:pPr>
        <w:spacing w:afterLines="100" w:after="312"/>
        <w:jc w:val="center"/>
        <w:rPr>
          <w:sz w:val="24"/>
          <w:szCs w:val="24"/>
        </w:rPr>
      </w:pPr>
      <w:r w:rsidRPr="00DD7345">
        <w:rPr>
          <w:rFonts w:ascii="Times New Roman" w:hAnsi="Times New Roman"/>
          <w:sz w:val="24"/>
          <w:szCs w:val="24"/>
          <w:vertAlign w:val="superscript"/>
        </w:rPr>
        <w:t>1</w:t>
      </w:r>
      <w:r w:rsidRPr="00DD7345">
        <w:rPr>
          <w:rFonts w:ascii="Times New Roman" w:hAnsi="Times New Roman"/>
          <w:sz w:val="24"/>
          <w:szCs w:val="24"/>
        </w:rPr>
        <w:t xml:space="preserve">H NMR spectrum of compound </w:t>
      </w:r>
      <w:r w:rsidRPr="00DD7345">
        <w:rPr>
          <w:rFonts w:ascii="Times New Roman" w:hAnsi="Times New Roman"/>
          <w:b/>
          <w:bCs/>
          <w:sz w:val="24"/>
          <w:szCs w:val="24"/>
        </w:rPr>
        <w:t>S</w:t>
      </w:r>
      <w:r w:rsidRPr="00DD7345">
        <w:rPr>
          <w:rFonts w:ascii="Times New Roman" w:hAnsi="Times New Roman" w:hint="eastAsia"/>
          <w:b/>
          <w:bCs/>
          <w:sz w:val="24"/>
          <w:szCs w:val="24"/>
        </w:rPr>
        <w:t>12</w:t>
      </w:r>
    </w:p>
    <w:p w14:paraId="2874AF47" w14:textId="77777777" w:rsidR="00DD7345" w:rsidRPr="00DD7345" w:rsidRDefault="00DD7345" w:rsidP="00DD7345">
      <w:pPr>
        <w:pStyle w:val="a8"/>
        <w:spacing w:before="0" w:beforeAutospacing="0" w:after="0" w:afterAutospacing="0" w:line="360" w:lineRule="auto"/>
        <w:jc w:val="center"/>
      </w:pPr>
      <w:r w:rsidRPr="00DD7345">
        <w:object w:dxaOrig="20961" w:dyaOrig="14700" w14:anchorId="6BEF8020">
          <v:shape id="_x0000_i1048" type="#_x0000_t75" style="width:415pt;height:291pt" o:ole="">
            <v:imagedata r:id="rId55" o:title=""/>
          </v:shape>
          <o:OLEObject Type="Embed" ProgID="MestReNova.Document.1" ShapeID="_x0000_i1048" DrawAspect="Content" ObjectID="_1778439659" r:id="rId56"/>
        </w:object>
      </w:r>
    </w:p>
    <w:p w14:paraId="1F750026" w14:textId="5D5D3386" w:rsidR="00DD7345" w:rsidRPr="00DD7345" w:rsidRDefault="00DD7345" w:rsidP="00DD7345">
      <w:pPr>
        <w:jc w:val="center"/>
        <w:rPr>
          <w:rFonts w:ascii="Times New Roman" w:hAnsi="Times New Roman"/>
          <w:b/>
          <w:bCs/>
          <w:sz w:val="24"/>
          <w:szCs w:val="24"/>
        </w:rPr>
      </w:pPr>
      <w:r w:rsidRPr="00DD7345">
        <w:rPr>
          <w:rFonts w:ascii="Times New Roman" w:hAnsi="Times New Roman"/>
          <w:sz w:val="24"/>
          <w:szCs w:val="24"/>
          <w:vertAlign w:val="superscript"/>
        </w:rPr>
        <w:t>13</w:t>
      </w:r>
      <w:r w:rsidRPr="00DD7345">
        <w:rPr>
          <w:rFonts w:ascii="Times New Roman" w:hAnsi="Times New Roman"/>
          <w:sz w:val="24"/>
          <w:szCs w:val="24"/>
        </w:rPr>
        <w:t xml:space="preserve">C NMR spectrum of compound </w:t>
      </w:r>
      <w:r w:rsidRPr="00DD7345">
        <w:rPr>
          <w:rFonts w:ascii="Times New Roman" w:hAnsi="Times New Roman"/>
          <w:b/>
          <w:bCs/>
          <w:sz w:val="24"/>
          <w:szCs w:val="24"/>
        </w:rPr>
        <w:t>S</w:t>
      </w:r>
      <w:r w:rsidRPr="00DD7345">
        <w:rPr>
          <w:rFonts w:ascii="Times New Roman" w:hAnsi="Times New Roman" w:hint="eastAsia"/>
          <w:b/>
          <w:bCs/>
          <w:sz w:val="24"/>
          <w:szCs w:val="24"/>
        </w:rPr>
        <w:t>12</w:t>
      </w:r>
    </w:p>
    <w:p w14:paraId="669384F9" w14:textId="77777777" w:rsidR="00DD7345" w:rsidRPr="00DD7345" w:rsidRDefault="00DD7345" w:rsidP="00DD7345">
      <w:pPr>
        <w:pStyle w:val="a8"/>
        <w:spacing w:before="0" w:beforeAutospacing="0" w:after="0" w:afterAutospacing="0" w:line="360" w:lineRule="auto"/>
        <w:jc w:val="center"/>
      </w:pPr>
      <w:r w:rsidRPr="00DD7345">
        <w:object w:dxaOrig="20961" w:dyaOrig="14700" w14:anchorId="5E134695">
          <v:shape id="_x0000_i1049" type="#_x0000_t75" style="width:415pt;height:291pt" o:ole="">
            <v:imagedata r:id="rId57" o:title=""/>
          </v:shape>
          <o:OLEObject Type="Embed" ProgID="MestReNova.Document.1" ShapeID="_x0000_i1049" DrawAspect="Content" ObjectID="_1778439660" r:id="rId58"/>
        </w:object>
      </w:r>
    </w:p>
    <w:p w14:paraId="44613620" w14:textId="5B8E8BD9" w:rsidR="00DD7345" w:rsidRPr="00DD7345" w:rsidRDefault="00DD7345" w:rsidP="00DD7345">
      <w:pPr>
        <w:spacing w:afterLines="100" w:after="312"/>
        <w:jc w:val="center"/>
        <w:rPr>
          <w:sz w:val="24"/>
          <w:szCs w:val="24"/>
        </w:rPr>
      </w:pPr>
      <w:r w:rsidRPr="00DD7345">
        <w:rPr>
          <w:rFonts w:ascii="Times New Roman" w:hAnsi="Times New Roman"/>
          <w:sz w:val="24"/>
          <w:szCs w:val="24"/>
          <w:vertAlign w:val="superscript"/>
        </w:rPr>
        <w:t>1</w:t>
      </w:r>
      <w:r w:rsidRPr="00DD7345">
        <w:rPr>
          <w:rFonts w:ascii="Times New Roman" w:hAnsi="Times New Roman"/>
          <w:sz w:val="24"/>
          <w:szCs w:val="24"/>
        </w:rPr>
        <w:t xml:space="preserve">H NMR spectrum of compound </w:t>
      </w:r>
      <w:r w:rsidRPr="00DD7345">
        <w:rPr>
          <w:rFonts w:ascii="Times New Roman" w:hAnsi="Times New Roman"/>
          <w:b/>
          <w:bCs/>
          <w:sz w:val="24"/>
          <w:szCs w:val="24"/>
        </w:rPr>
        <w:t>S</w:t>
      </w:r>
      <w:r w:rsidRPr="00DD7345">
        <w:rPr>
          <w:rFonts w:ascii="Times New Roman" w:hAnsi="Times New Roman" w:hint="eastAsia"/>
          <w:b/>
          <w:bCs/>
          <w:sz w:val="24"/>
          <w:szCs w:val="24"/>
        </w:rPr>
        <w:t>1</w:t>
      </w:r>
      <w:r w:rsidRPr="00DD7345">
        <w:rPr>
          <w:rFonts w:ascii="Times New Roman" w:hAnsi="Times New Roman"/>
          <w:b/>
          <w:bCs/>
          <w:sz w:val="24"/>
          <w:szCs w:val="24"/>
        </w:rPr>
        <w:t>3</w:t>
      </w:r>
    </w:p>
    <w:p w14:paraId="60663227" w14:textId="77777777" w:rsidR="00DD7345" w:rsidRPr="00DD7345" w:rsidRDefault="00DD7345" w:rsidP="00DD7345">
      <w:pPr>
        <w:pStyle w:val="a8"/>
        <w:spacing w:before="0" w:beforeAutospacing="0" w:after="0" w:afterAutospacing="0" w:line="360" w:lineRule="auto"/>
        <w:jc w:val="center"/>
      </w:pPr>
      <w:r w:rsidRPr="00DD7345">
        <w:object w:dxaOrig="20961" w:dyaOrig="14700" w14:anchorId="24879ED1">
          <v:shape id="_x0000_i1050" type="#_x0000_t75" style="width:415pt;height:291pt" o:ole="">
            <v:imagedata r:id="rId59" o:title=""/>
          </v:shape>
          <o:OLEObject Type="Embed" ProgID="MestReNova.Document.1" ShapeID="_x0000_i1050" DrawAspect="Content" ObjectID="_1778439661" r:id="rId60"/>
        </w:object>
      </w:r>
    </w:p>
    <w:p w14:paraId="4B9EFBC7" w14:textId="0697DA74" w:rsidR="00DD7345" w:rsidRPr="00DD7345" w:rsidRDefault="00DD7345" w:rsidP="00DD7345">
      <w:pPr>
        <w:jc w:val="center"/>
        <w:rPr>
          <w:rFonts w:ascii="Times New Roman" w:hAnsi="Times New Roman"/>
          <w:b/>
          <w:bCs/>
          <w:sz w:val="24"/>
          <w:szCs w:val="24"/>
        </w:rPr>
      </w:pPr>
      <w:r w:rsidRPr="00DD7345">
        <w:rPr>
          <w:rFonts w:ascii="Times New Roman" w:hAnsi="Times New Roman"/>
          <w:sz w:val="24"/>
          <w:szCs w:val="24"/>
          <w:vertAlign w:val="superscript"/>
        </w:rPr>
        <w:t>13</w:t>
      </w:r>
      <w:r w:rsidRPr="00DD7345">
        <w:rPr>
          <w:rFonts w:ascii="Times New Roman" w:hAnsi="Times New Roman"/>
          <w:sz w:val="24"/>
          <w:szCs w:val="24"/>
        </w:rPr>
        <w:t xml:space="preserve">C NMR spectrum of compound </w:t>
      </w:r>
      <w:r w:rsidRPr="00DD7345">
        <w:rPr>
          <w:rFonts w:ascii="Times New Roman" w:hAnsi="Times New Roman"/>
          <w:b/>
          <w:bCs/>
          <w:sz w:val="24"/>
          <w:szCs w:val="24"/>
        </w:rPr>
        <w:t>S</w:t>
      </w:r>
      <w:r w:rsidRPr="00DD7345">
        <w:rPr>
          <w:rFonts w:ascii="Times New Roman" w:hAnsi="Times New Roman" w:hint="eastAsia"/>
          <w:b/>
          <w:bCs/>
          <w:sz w:val="24"/>
          <w:szCs w:val="24"/>
        </w:rPr>
        <w:t>1</w:t>
      </w:r>
      <w:r w:rsidRPr="00DD7345">
        <w:rPr>
          <w:rFonts w:ascii="Times New Roman" w:hAnsi="Times New Roman"/>
          <w:b/>
          <w:bCs/>
          <w:sz w:val="24"/>
          <w:szCs w:val="24"/>
        </w:rPr>
        <w:t>3</w:t>
      </w:r>
    </w:p>
    <w:p w14:paraId="2D2DD391" w14:textId="77777777" w:rsidR="00DD7345" w:rsidRPr="00DD7345" w:rsidRDefault="00DD7345" w:rsidP="00DD7345">
      <w:pPr>
        <w:pStyle w:val="a8"/>
        <w:spacing w:before="0" w:beforeAutospacing="0" w:after="0" w:afterAutospacing="0" w:line="360" w:lineRule="auto"/>
        <w:jc w:val="center"/>
      </w:pPr>
      <w:r w:rsidRPr="00DD7345">
        <w:object w:dxaOrig="20961" w:dyaOrig="14700" w14:anchorId="01E485DB">
          <v:shape id="_x0000_i1051" type="#_x0000_t75" style="width:415pt;height:291pt" o:ole="">
            <v:imagedata r:id="rId61" o:title=""/>
          </v:shape>
          <o:OLEObject Type="Embed" ProgID="MestReNova.Document.1" ShapeID="_x0000_i1051" DrawAspect="Content" ObjectID="_1778439662" r:id="rId62"/>
        </w:object>
      </w:r>
    </w:p>
    <w:p w14:paraId="521A2616" w14:textId="0AA446B9" w:rsidR="00DD7345" w:rsidRPr="00DD7345" w:rsidRDefault="00DD7345" w:rsidP="00DD7345">
      <w:pPr>
        <w:pStyle w:val="a8"/>
        <w:spacing w:before="0" w:beforeAutospacing="0" w:afterLines="100" w:after="312" w:afterAutospacing="0" w:line="360" w:lineRule="auto"/>
        <w:jc w:val="center"/>
      </w:pPr>
      <w:r w:rsidRPr="00DD7345">
        <w:rPr>
          <w:rFonts w:ascii="Times New Roman" w:hAnsi="Times New Roman"/>
          <w:vertAlign w:val="superscript"/>
        </w:rPr>
        <w:t>1</w:t>
      </w:r>
      <w:r w:rsidRPr="00DD7345">
        <w:rPr>
          <w:rFonts w:ascii="Times New Roman" w:hAnsi="Times New Roman"/>
        </w:rPr>
        <w:t xml:space="preserve">H NMR spectrum of compound </w:t>
      </w:r>
      <w:r w:rsidRPr="00DD7345">
        <w:rPr>
          <w:rFonts w:ascii="Times New Roman" w:hAnsi="Times New Roman"/>
          <w:b/>
          <w:bCs/>
        </w:rPr>
        <w:t>S</w:t>
      </w:r>
      <w:r w:rsidRPr="00DD7345">
        <w:rPr>
          <w:rFonts w:ascii="Times New Roman" w:hAnsi="Times New Roman" w:hint="eastAsia"/>
          <w:b/>
          <w:bCs/>
        </w:rPr>
        <w:t>1</w:t>
      </w:r>
      <w:r w:rsidRPr="00DD7345">
        <w:rPr>
          <w:rFonts w:ascii="Times New Roman" w:hAnsi="Times New Roman"/>
          <w:b/>
          <w:bCs/>
        </w:rPr>
        <w:t>4</w:t>
      </w:r>
    </w:p>
    <w:p w14:paraId="5033ED9D" w14:textId="77777777" w:rsidR="00DD7345" w:rsidRPr="00DD7345" w:rsidRDefault="00DD7345" w:rsidP="00DD7345">
      <w:pPr>
        <w:pStyle w:val="a8"/>
        <w:spacing w:before="0" w:beforeAutospacing="0" w:after="0" w:afterAutospacing="0" w:line="360" w:lineRule="auto"/>
        <w:jc w:val="center"/>
      </w:pPr>
      <w:r w:rsidRPr="00DD7345">
        <w:object w:dxaOrig="20961" w:dyaOrig="14700" w14:anchorId="36EFD270">
          <v:shape id="_x0000_i1052" type="#_x0000_t75" style="width:415pt;height:291pt" o:ole="">
            <v:imagedata r:id="rId63" o:title=""/>
          </v:shape>
          <o:OLEObject Type="Embed" ProgID="MestReNova.Document.1" ShapeID="_x0000_i1052" DrawAspect="Content" ObjectID="_1778439663" r:id="rId64"/>
        </w:object>
      </w:r>
    </w:p>
    <w:p w14:paraId="732F6EC8" w14:textId="5B39CB9F" w:rsidR="00DD7345" w:rsidRPr="00DD7345" w:rsidRDefault="00DD7345" w:rsidP="00DD7345">
      <w:pPr>
        <w:jc w:val="center"/>
        <w:rPr>
          <w:rFonts w:ascii="Times New Roman" w:hAnsi="Times New Roman"/>
          <w:b/>
          <w:bCs/>
          <w:sz w:val="24"/>
          <w:szCs w:val="24"/>
        </w:rPr>
      </w:pPr>
      <w:r w:rsidRPr="00DD7345">
        <w:rPr>
          <w:rFonts w:ascii="Times New Roman" w:hAnsi="Times New Roman"/>
          <w:sz w:val="24"/>
          <w:szCs w:val="24"/>
          <w:vertAlign w:val="superscript"/>
        </w:rPr>
        <w:t>13</w:t>
      </w:r>
      <w:r w:rsidRPr="00DD7345">
        <w:rPr>
          <w:rFonts w:ascii="Times New Roman" w:hAnsi="Times New Roman"/>
          <w:sz w:val="24"/>
          <w:szCs w:val="24"/>
        </w:rPr>
        <w:t xml:space="preserve">C NMR spectrum of compound </w:t>
      </w:r>
      <w:r w:rsidRPr="00DD7345">
        <w:rPr>
          <w:rFonts w:ascii="Times New Roman" w:hAnsi="Times New Roman"/>
          <w:b/>
          <w:bCs/>
          <w:sz w:val="24"/>
          <w:szCs w:val="24"/>
        </w:rPr>
        <w:t>S</w:t>
      </w:r>
      <w:r w:rsidRPr="00DD7345">
        <w:rPr>
          <w:rFonts w:ascii="Times New Roman" w:hAnsi="Times New Roman" w:hint="eastAsia"/>
          <w:b/>
          <w:bCs/>
          <w:sz w:val="24"/>
          <w:szCs w:val="24"/>
        </w:rPr>
        <w:t>1</w:t>
      </w:r>
      <w:r w:rsidRPr="00DD7345">
        <w:rPr>
          <w:rFonts w:ascii="Times New Roman" w:hAnsi="Times New Roman"/>
          <w:b/>
          <w:bCs/>
          <w:sz w:val="24"/>
          <w:szCs w:val="24"/>
        </w:rPr>
        <w:t>4</w:t>
      </w:r>
    </w:p>
    <w:p w14:paraId="7DB9EB2F" w14:textId="77777777" w:rsidR="00DD7345" w:rsidRPr="00DD7345" w:rsidRDefault="00DD7345" w:rsidP="00DD7345">
      <w:pPr>
        <w:pStyle w:val="a8"/>
        <w:spacing w:before="0" w:beforeAutospacing="0" w:after="0" w:afterAutospacing="0" w:line="360" w:lineRule="auto"/>
        <w:jc w:val="center"/>
      </w:pPr>
      <w:r w:rsidRPr="00DD7345">
        <w:object w:dxaOrig="20961" w:dyaOrig="14700" w14:anchorId="2968EF27">
          <v:shape id="_x0000_i1053" type="#_x0000_t75" style="width:415pt;height:291pt" o:ole="">
            <v:imagedata r:id="rId65" o:title=""/>
          </v:shape>
          <o:OLEObject Type="Embed" ProgID="MestReNova.Document.1" ShapeID="_x0000_i1053" DrawAspect="Content" ObjectID="_1778439664" r:id="rId66"/>
        </w:object>
      </w:r>
    </w:p>
    <w:p w14:paraId="60806614" w14:textId="5345773D" w:rsidR="00DD7345" w:rsidRPr="00DD7345" w:rsidRDefault="00DD7345" w:rsidP="00DD7345">
      <w:pPr>
        <w:pStyle w:val="a8"/>
        <w:spacing w:before="0" w:beforeAutospacing="0" w:afterLines="100" w:after="312" w:afterAutospacing="0" w:line="360" w:lineRule="auto"/>
        <w:jc w:val="center"/>
      </w:pPr>
      <w:r w:rsidRPr="00DD7345">
        <w:rPr>
          <w:rFonts w:ascii="Times New Roman" w:hAnsi="Times New Roman"/>
          <w:vertAlign w:val="superscript"/>
        </w:rPr>
        <w:t>1</w:t>
      </w:r>
      <w:r w:rsidRPr="00DD7345">
        <w:rPr>
          <w:rFonts w:ascii="Times New Roman" w:hAnsi="Times New Roman"/>
        </w:rPr>
        <w:t xml:space="preserve">H NMR spectrum of compound </w:t>
      </w:r>
      <w:r w:rsidRPr="00DD7345">
        <w:rPr>
          <w:rFonts w:ascii="Times New Roman" w:hAnsi="Times New Roman"/>
          <w:b/>
          <w:bCs/>
        </w:rPr>
        <w:t>S</w:t>
      </w:r>
      <w:r w:rsidRPr="00DD7345">
        <w:rPr>
          <w:rFonts w:ascii="Times New Roman" w:hAnsi="Times New Roman" w:hint="eastAsia"/>
          <w:b/>
          <w:bCs/>
        </w:rPr>
        <w:t>1</w:t>
      </w:r>
      <w:r w:rsidRPr="00DD7345">
        <w:rPr>
          <w:rFonts w:ascii="Times New Roman" w:hAnsi="Times New Roman"/>
          <w:b/>
          <w:bCs/>
        </w:rPr>
        <w:t>5</w:t>
      </w:r>
    </w:p>
    <w:p w14:paraId="38D8FEC8" w14:textId="77777777" w:rsidR="00DD7345" w:rsidRPr="00DD7345" w:rsidRDefault="00DD7345" w:rsidP="00DD7345">
      <w:pPr>
        <w:pStyle w:val="a8"/>
        <w:spacing w:before="0" w:beforeAutospacing="0" w:after="0" w:afterAutospacing="0" w:line="360" w:lineRule="auto"/>
        <w:jc w:val="center"/>
      </w:pPr>
      <w:r w:rsidRPr="00DD7345">
        <w:object w:dxaOrig="20961" w:dyaOrig="14700" w14:anchorId="39AB7B31">
          <v:shape id="_x0000_i1054" type="#_x0000_t75" style="width:415pt;height:291pt" o:ole="">
            <v:imagedata r:id="rId67" o:title=""/>
          </v:shape>
          <o:OLEObject Type="Embed" ProgID="MestReNova.Document.1" ShapeID="_x0000_i1054" DrawAspect="Content" ObjectID="_1778439665" r:id="rId68"/>
        </w:object>
      </w:r>
    </w:p>
    <w:p w14:paraId="77B31F9C" w14:textId="2AFC4F41" w:rsidR="00DD7345" w:rsidRPr="00DD7345" w:rsidRDefault="00DD7345" w:rsidP="00DD7345">
      <w:pPr>
        <w:jc w:val="center"/>
        <w:rPr>
          <w:rFonts w:ascii="Times New Roman" w:hAnsi="Times New Roman"/>
          <w:b/>
          <w:bCs/>
          <w:sz w:val="24"/>
          <w:szCs w:val="24"/>
        </w:rPr>
      </w:pPr>
      <w:r w:rsidRPr="00DD7345">
        <w:rPr>
          <w:rFonts w:ascii="Times New Roman" w:hAnsi="Times New Roman"/>
          <w:sz w:val="24"/>
          <w:szCs w:val="24"/>
          <w:vertAlign w:val="superscript"/>
        </w:rPr>
        <w:t>13</w:t>
      </w:r>
      <w:r w:rsidRPr="00DD7345">
        <w:rPr>
          <w:rFonts w:ascii="Times New Roman" w:hAnsi="Times New Roman"/>
          <w:sz w:val="24"/>
          <w:szCs w:val="24"/>
        </w:rPr>
        <w:t xml:space="preserve">C NMR spectrum of compound </w:t>
      </w:r>
      <w:r w:rsidRPr="00DD7345">
        <w:rPr>
          <w:rFonts w:ascii="Times New Roman" w:hAnsi="Times New Roman"/>
          <w:b/>
          <w:bCs/>
          <w:sz w:val="24"/>
          <w:szCs w:val="24"/>
        </w:rPr>
        <w:t>S</w:t>
      </w:r>
      <w:r w:rsidRPr="00DD7345">
        <w:rPr>
          <w:rFonts w:ascii="Times New Roman" w:hAnsi="Times New Roman" w:hint="eastAsia"/>
          <w:b/>
          <w:bCs/>
          <w:sz w:val="24"/>
          <w:szCs w:val="24"/>
        </w:rPr>
        <w:t>1</w:t>
      </w:r>
      <w:r w:rsidRPr="00DD7345">
        <w:rPr>
          <w:rFonts w:ascii="Times New Roman" w:hAnsi="Times New Roman"/>
          <w:b/>
          <w:bCs/>
          <w:sz w:val="24"/>
          <w:szCs w:val="24"/>
        </w:rPr>
        <w:t>5</w:t>
      </w:r>
    </w:p>
    <w:p w14:paraId="2DD0A586" w14:textId="77777777" w:rsidR="00DD7345" w:rsidRPr="00DD7345" w:rsidRDefault="00DD7345" w:rsidP="00DD7345">
      <w:pPr>
        <w:pStyle w:val="a8"/>
        <w:spacing w:before="0" w:beforeAutospacing="0" w:after="0" w:afterAutospacing="0" w:line="360" w:lineRule="auto"/>
        <w:jc w:val="center"/>
      </w:pPr>
      <w:r w:rsidRPr="00DD7345">
        <w:object w:dxaOrig="20961" w:dyaOrig="14700" w14:anchorId="02A1E058">
          <v:shape id="_x0000_i1055" type="#_x0000_t75" style="width:415pt;height:291pt" o:ole="">
            <v:imagedata r:id="rId69" o:title=""/>
          </v:shape>
          <o:OLEObject Type="Embed" ProgID="MestReNova.Document.1" ShapeID="_x0000_i1055" DrawAspect="Content" ObjectID="_1778439666" r:id="rId70"/>
        </w:object>
      </w:r>
    </w:p>
    <w:p w14:paraId="386AD747" w14:textId="2C794043" w:rsidR="00DD7345" w:rsidRPr="00DD7345" w:rsidRDefault="00DD7345" w:rsidP="00DD7345">
      <w:pPr>
        <w:pStyle w:val="a8"/>
        <w:spacing w:before="0" w:beforeAutospacing="0" w:afterLines="100" w:after="312" w:afterAutospacing="0" w:line="360" w:lineRule="auto"/>
        <w:jc w:val="center"/>
      </w:pPr>
      <w:r w:rsidRPr="00DD7345">
        <w:rPr>
          <w:rFonts w:ascii="Times New Roman" w:hAnsi="Times New Roman"/>
          <w:vertAlign w:val="superscript"/>
        </w:rPr>
        <w:t>1</w:t>
      </w:r>
      <w:r w:rsidRPr="00DD7345">
        <w:rPr>
          <w:rFonts w:ascii="Times New Roman" w:hAnsi="Times New Roman"/>
        </w:rPr>
        <w:t xml:space="preserve">H NMR spectrum of compound </w:t>
      </w:r>
      <w:r w:rsidRPr="00DD7345">
        <w:rPr>
          <w:rFonts w:ascii="Times New Roman" w:hAnsi="Times New Roman"/>
          <w:b/>
          <w:bCs/>
        </w:rPr>
        <w:t>S</w:t>
      </w:r>
      <w:r w:rsidRPr="00DD7345">
        <w:rPr>
          <w:rFonts w:ascii="Times New Roman" w:hAnsi="Times New Roman" w:hint="eastAsia"/>
          <w:b/>
          <w:bCs/>
        </w:rPr>
        <w:t>1</w:t>
      </w:r>
      <w:r w:rsidRPr="00DD7345">
        <w:rPr>
          <w:rFonts w:ascii="Times New Roman" w:hAnsi="Times New Roman"/>
          <w:b/>
          <w:bCs/>
        </w:rPr>
        <w:t>6</w:t>
      </w:r>
    </w:p>
    <w:p w14:paraId="75D19136" w14:textId="77777777" w:rsidR="00DD7345" w:rsidRPr="00DD7345" w:rsidRDefault="00DD7345" w:rsidP="00DD7345">
      <w:pPr>
        <w:pStyle w:val="a8"/>
        <w:spacing w:before="0" w:beforeAutospacing="0" w:after="0" w:afterAutospacing="0" w:line="360" w:lineRule="auto"/>
        <w:jc w:val="center"/>
      </w:pPr>
      <w:r w:rsidRPr="00DD7345">
        <w:object w:dxaOrig="20961" w:dyaOrig="14700" w14:anchorId="172845C5">
          <v:shape id="_x0000_i1056" type="#_x0000_t75" style="width:415pt;height:291pt" o:ole="">
            <v:imagedata r:id="rId71" o:title=""/>
          </v:shape>
          <o:OLEObject Type="Embed" ProgID="MestReNova.Document.1" ShapeID="_x0000_i1056" DrawAspect="Content" ObjectID="_1778439667" r:id="rId72"/>
        </w:object>
      </w:r>
    </w:p>
    <w:p w14:paraId="03BCBD55" w14:textId="42A32767" w:rsidR="00DD7345" w:rsidRPr="00DD7345" w:rsidRDefault="00DD7345" w:rsidP="00DD7345">
      <w:pPr>
        <w:jc w:val="center"/>
        <w:rPr>
          <w:rFonts w:ascii="Times New Roman" w:hAnsi="Times New Roman"/>
          <w:b/>
          <w:bCs/>
          <w:sz w:val="24"/>
          <w:szCs w:val="24"/>
        </w:rPr>
      </w:pPr>
      <w:r w:rsidRPr="00DD7345">
        <w:rPr>
          <w:rFonts w:ascii="Times New Roman" w:hAnsi="Times New Roman"/>
          <w:sz w:val="24"/>
          <w:szCs w:val="24"/>
          <w:vertAlign w:val="superscript"/>
        </w:rPr>
        <w:t>13</w:t>
      </w:r>
      <w:r w:rsidRPr="00DD7345">
        <w:rPr>
          <w:rFonts w:ascii="Times New Roman" w:hAnsi="Times New Roman"/>
          <w:sz w:val="24"/>
          <w:szCs w:val="24"/>
        </w:rPr>
        <w:t xml:space="preserve">C NMR spectrum of compound </w:t>
      </w:r>
      <w:r w:rsidRPr="00DD7345">
        <w:rPr>
          <w:rFonts w:ascii="Times New Roman" w:hAnsi="Times New Roman"/>
          <w:b/>
          <w:bCs/>
          <w:sz w:val="24"/>
          <w:szCs w:val="24"/>
        </w:rPr>
        <w:t>S</w:t>
      </w:r>
      <w:r w:rsidRPr="00DD7345">
        <w:rPr>
          <w:rFonts w:ascii="Times New Roman" w:hAnsi="Times New Roman" w:hint="eastAsia"/>
          <w:b/>
          <w:bCs/>
          <w:sz w:val="24"/>
          <w:szCs w:val="24"/>
        </w:rPr>
        <w:t>1</w:t>
      </w:r>
      <w:r w:rsidRPr="00DD7345">
        <w:rPr>
          <w:rFonts w:ascii="Times New Roman" w:hAnsi="Times New Roman"/>
          <w:b/>
          <w:bCs/>
          <w:sz w:val="24"/>
          <w:szCs w:val="24"/>
        </w:rPr>
        <w:t>6</w:t>
      </w:r>
    </w:p>
    <w:p w14:paraId="7AB80AF7" w14:textId="77777777" w:rsidR="00DD7345" w:rsidRPr="00DD7345" w:rsidRDefault="00DD7345" w:rsidP="00DD7345">
      <w:pPr>
        <w:jc w:val="center"/>
        <w:rPr>
          <w:sz w:val="24"/>
          <w:szCs w:val="24"/>
        </w:rPr>
      </w:pPr>
      <w:r w:rsidRPr="00DD7345">
        <w:rPr>
          <w:sz w:val="24"/>
          <w:szCs w:val="24"/>
        </w:rPr>
        <w:object w:dxaOrig="20961" w:dyaOrig="14700" w14:anchorId="7F095A13">
          <v:shape id="_x0000_i1057" type="#_x0000_t75" style="width:415pt;height:291pt" o:ole="">
            <v:imagedata r:id="rId73" o:title=""/>
          </v:shape>
          <o:OLEObject Type="Embed" ProgID="MestReNova.Document.1" ShapeID="_x0000_i1057" DrawAspect="Content" ObjectID="_1778439668" r:id="rId74"/>
        </w:object>
      </w:r>
    </w:p>
    <w:p w14:paraId="0189A291" w14:textId="082B64D3" w:rsidR="00DD7345" w:rsidRPr="00DD7345" w:rsidRDefault="00DD7345" w:rsidP="00DD7345">
      <w:pPr>
        <w:pStyle w:val="a8"/>
        <w:spacing w:before="0" w:beforeAutospacing="0" w:afterLines="100" w:after="312" w:afterAutospacing="0" w:line="360" w:lineRule="auto"/>
        <w:jc w:val="center"/>
      </w:pPr>
      <w:r w:rsidRPr="00DD7345">
        <w:rPr>
          <w:rFonts w:ascii="Times New Roman" w:hAnsi="Times New Roman"/>
          <w:vertAlign w:val="superscript"/>
        </w:rPr>
        <w:t>1</w:t>
      </w:r>
      <w:r w:rsidRPr="00DD7345">
        <w:rPr>
          <w:rFonts w:ascii="Times New Roman" w:hAnsi="Times New Roman"/>
        </w:rPr>
        <w:t xml:space="preserve">H NMR spectrum of compound </w:t>
      </w:r>
      <w:r w:rsidRPr="00DD7345">
        <w:rPr>
          <w:rFonts w:ascii="Times New Roman" w:hAnsi="Times New Roman"/>
          <w:b/>
          <w:bCs/>
        </w:rPr>
        <w:t>S</w:t>
      </w:r>
      <w:r w:rsidRPr="00DD7345">
        <w:rPr>
          <w:rFonts w:ascii="Times New Roman" w:hAnsi="Times New Roman" w:hint="eastAsia"/>
          <w:b/>
          <w:bCs/>
        </w:rPr>
        <w:t>1</w:t>
      </w:r>
      <w:r w:rsidRPr="00DD7345">
        <w:rPr>
          <w:rFonts w:ascii="Times New Roman" w:hAnsi="Times New Roman"/>
          <w:b/>
          <w:bCs/>
        </w:rPr>
        <w:t>7</w:t>
      </w:r>
    </w:p>
    <w:p w14:paraId="182E3978" w14:textId="77777777" w:rsidR="00DD7345" w:rsidRPr="00DD7345" w:rsidRDefault="00DD7345" w:rsidP="00DD7345">
      <w:pPr>
        <w:jc w:val="center"/>
        <w:rPr>
          <w:sz w:val="24"/>
          <w:szCs w:val="24"/>
        </w:rPr>
      </w:pPr>
      <w:r w:rsidRPr="00DD7345">
        <w:rPr>
          <w:sz w:val="24"/>
          <w:szCs w:val="24"/>
        </w:rPr>
        <w:object w:dxaOrig="20961" w:dyaOrig="14700" w14:anchorId="24D194FF">
          <v:shape id="_x0000_i1058" type="#_x0000_t75" style="width:415pt;height:291pt" o:ole="">
            <v:imagedata r:id="rId75" o:title=""/>
          </v:shape>
          <o:OLEObject Type="Embed" ProgID="MestReNova.Document.1" ShapeID="_x0000_i1058" DrawAspect="Content" ObjectID="_1778439669" r:id="rId76"/>
        </w:object>
      </w:r>
    </w:p>
    <w:p w14:paraId="405F6B30" w14:textId="03C7B44B" w:rsidR="00DD7345" w:rsidRPr="00DD7345" w:rsidRDefault="00DD7345" w:rsidP="00DD7345">
      <w:pPr>
        <w:jc w:val="center"/>
        <w:rPr>
          <w:rFonts w:ascii="Times New Roman" w:hAnsi="Times New Roman"/>
          <w:b/>
          <w:bCs/>
          <w:sz w:val="24"/>
          <w:szCs w:val="24"/>
        </w:rPr>
      </w:pPr>
      <w:r w:rsidRPr="00DD7345">
        <w:rPr>
          <w:rFonts w:ascii="Times New Roman" w:hAnsi="Times New Roman"/>
          <w:sz w:val="24"/>
          <w:szCs w:val="24"/>
          <w:vertAlign w:val="superscript"/>
        </w:rPr>
        <w:t>13</w:t>
      </w:r>
      <w:r w:rsidRPr="00DD7345">
        <w:rPr>
          <w:rFonts w:ascii="Times New Roman" w:hAnsi="Times New Roman"/>
          <w:sz w:val="24"/>
          <w:szCs w:val="24"/>
        </w:rPr>
        <w:t xml:space="preserve">C NMR spectrum of compound </w:t>
      </w:r>
      <w:r w:rsidRPr="00DD7345">
        <w:rPr>
          <w:rFonts w:ascii="Times New Roman" w:hAnsi="Times New Roman"/>
          <w:b/>
          <w:bCs/>
          <w:sz w:val="24"/>
          <w:szCs w:val="24"/>
        </w:rPr>
        <w:t>S</w:t>
      </w:r>
      <w:r w:rsidRPr="00DD7345">
        <w:rPr>
          <w:rFonts w:ascii="Times New Roman" w:hAnsi="Times New Roman" w:hint="eastAsia"/>
          <w:b/>
          <w:bCs/>
          <w:sz w:val="24"/>
          <w:szCs w:val="24"/>
        </w:rPr>
        <w:t>1</w:t>
      </w:r>
      <w:r w:rsidRPr="00DD7345">
        <w:rPr>
          <w:rFonts w:ascii="Times New Roman" w:hAnsi="Times New Roman"/>
          <w:b/>
          <w:bCs/>
          <w:sz w:val="24"/>
          <w:szCs w:val="24"/>
        </w:rPr>
        <w:t>7</w:t>
      </w:r>
    </w:p>
    <w:p w14:paraId="279FF76E" w14:textId="77777777" w:rsidR="00DD7345" w:rsidRPr="00DD7345" w:rsidRDefault="00DD7345" w:rsidP="00DD7345">
      <w:pPr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3EE3F0CE" w14:textId="77777777" w:rsidR="00DD7345" w:rsidRPr="00DD7345" w:rsidRDefault="00DD7345" w:rsidP="00DD7345">
      <w:pPr>
        <w:pStyle w:val="a8"/>
        <w:spacing w:before="0" w:beforeAutospacing="0" w:after="0" w:afterAutospacing="0" w:line="360" w:lineRule="auto"/>
        <w:jc w:val="center"/>
      </w:pPr>
      <w:r w:rsidRPr="00DD7345">
        <w:object w:dxaOrig="20961" w:dyaOrig="14700" w14:anchorId="174DCB7D">
          <v:shape id="_x0000_i1059" type="#_x0000_t75" style="width:415pt;height:291pt" o:ole="">
            <v:imagedata r:id="rId77" o:title=""/>
          </v:shape>
          <o:OLEObject Type="Embed" ProgID="MestReNova.Document.1" ShapeID="_x0000_i1059" DrawAspect="Content" ObjectID="_1778439670" r:id="rId78"/>
        </w:object>
      </w:r>
    </w:p>
    <w:p w14:paraId="4999F15E" w14:textId="1F5C5938" w:rsidR="00DD7345" w:rsidRPr="00DD7345" w:rsidRDefault="00DD7345" w:rsidP="00DD7345">
      <w:pPr>
        <w:pStyle w:val="a8"/>
        <w:spacing w:before="0" w:beforeAutospacing="0" w:afterLines="100" w:after="312" w:afterAutospacing="0" w:line="360" w:lineRule="auto"/>
        <w:jc w:val="center"/>
      </w:pPr>
      <w:r w:rsidRPr="00DD7345">
        <w:rPr>
          <w:rFonts w:ascii="Times New Roman" w:hAnsi="Times New Roman"/>
          <w:vertAlign w:val="superscript"/>
        </w:rPr>
        <w:t>1</w:t>
      </w:r>
      <w:r w:rsidRPr="00DD7345">
        <w:rPr>
          <w:rFonts w:ascii="Times New Roman" w:hAnsi="Times New Roman"/>
        </w:rPr>
        <w:t xml:space="preserve">H NMR spectrum of compound </w:t>
      </w:r>
      <w:r w:rsidRPr="00DD7345">
        <w:rPr>
          <w:rFonts w:ascii="Times New Roman" w:hAnsi="Times New Roman"/>
          <w:b/>
          <w:bCs/>
        </w:rPr>
        <w:t>S</w:t>
      </w:r>
      <w:r w:rsidRPr="00DD7345">
        <w:rPr>
          <w:rFonts w:ascii="Times New Roman" w:hAnsi="Times New Roman" w:hint="eastAsia"/>
          <w:b/>
          <w:bCs/>
        </w:rPr>
        <w:t>1</w:t>
      </w:r>
      <w:r w:rsidRPr="00DD7345">
        <w:rPr>
          <w:rFonts w:ascii="Times New Roman" w:hAnsi="Times New Roman"/>
          <w:b/>
          <w:bCs/>
        </w:rPr>
        <w:t>8</w:t>
      </w:r>
    </w:p>
    <w:p w14:paraId="31CD7785" w14:textId="77777777" w:rsidR="00DD7345" w:rsidRPr="00DD7345" w:rsidRDefault="00DD7345" w:rsidP="00DD7345">
      <w:pPr>
        <w:pStyle w:val="a8"/>
        <w:spacing w:before="0" w:beforeAutospacing="0" w:after="0" w:afterAutospacing="0" w:line="360" w:lineRule="auto"/>
        <w:jc w:val="center"/>
      </w:pPr>
      <w:r w:rsidRPr="00DD7345">
        <w:object w:dxaOrig="20961" w:dyaOrig="14700" w14:anchorId="1E842D83">
          <v:shape id="_x0000_i1060" type="#_x0000_t75" style="width:415pt;height:291pt" o:ole="">
            <v:imagedata r:id="rId79" o:title=""/>
          </v:shape>
          <o:OLEObject Type="Embed" ProgID="MestReNova.Document.1" ShapeID="_x0000_i1060" DrawAspect="Content" ObjectID="_1778439671" r:id="rId80"/>
        </w:object>
      </w:r>
    </w:p>
    <w:p w14:paraId="326EF106" w14:textId="34D7871F" w:rsidR="00DD7345" w:rsidRPr="00DD7345" w:rsidRDefault="00DD7345" w:rsidP="00DD7345">
      <w:pPr>
        <w:jc w:val="center"/>
        <w:rPr>
          <w:rFonts w:ascii="Times New Roman" w:hAnsi="Times New Roman"/>
          <w:b/>
          <w:bCs/>
          <w:sz w:val="24"/>
          <w:szCs w:val="24"/>
        </w:rPr>
      </w:pPr>
      <w:r w:rsidRPr="00DD7345">
        <w:rPr>
          <w:rFonts w:ascii="Times New Roman" w:hAnsi="Times New Roman"/>
          <w:sz w:val="24"/>
          <w:szCs w:val="24"/>
          <w:vertAlign w:val="superscript"/>
        </w:rPr>
        <w:t>13</w:t>
      </w:r>
      <w:r w:rsidRPr="00DD7345">
        <w:rPr>
          <w:rFonts w:ascii="Times New Roman" w:hAnsi="Times New Roman"/>
          <w:sz w:val="24"/>
          <w:szCs w:val="24"/>
        </w:rPr>
        <w:t xml:space="preserve">C NMR spectrum of compound </w:t>
      </w:r>
      <w:r w:rsidRPr="00DD7345">
        <w:rPr>
          <w:rFonts w:ascii="Times New Roman" w:hAnsi="Times New Roman"/>
          <w:b/>
          <w:bCs/>
          <w:sz w:val="24"/>
          <w:szCs w:val="24"/>
        </w:rPr>
        <w:t>S</w:t>
      </w:r>
      <w:r w:rsidRPr="00DD7345">
        <w:rPr>
          <w:rFonts w:ascii="Times New Roman" w:hAnsi="Times New Roman" w:hint="eastAsia"/>
          <w:b/>
          <w:bCs/>
          <w:sz w:val="24"/>
          <w:szCs w:val="24"/>
        </w:rPr>
        <w:t>1</w:t>
      </w:r>
      <w:r w:rsidRPr="00DD7345">
        <w:rPr>
          <w:rFonts w:ascii="Times New Roman" w:hAnsi="Times New Roman"/>
          <w:b/>
          <w:bCs/>
          <w:sz w:val="24"/>
          <w:szCs w:val="24"/>
        </w:rPr>
        <w:t>8</w:t>
      </w:r>
    </w:p>
    <w:p w14:paraId="6521467F" w14:textId="77777777" w:rsidR="00DD7345" w:rsidRPr="00DD7345" w:rsidRDefault="00DD7345" w:rsidP="00DD7345">
      <w:pPr>
        <w:pStyle w:val="a8"/>
        <w:spacing w:before="0" w:beforeAutospacing="0" w:after="0" w:afterAutospacing="0" w:line="360" w:lineRule="auto"/>
        <w:jc w:val="center"/>
      </w:pPr>
      <w:r w:rsidRPr="00DD7345">
        <w:object w:dxaOrig="20961" w:dyaOrig="14700" w14:anchorId="4FD2CFC8">
          <v:shape id="_x0000_i1061" type="#_x0000_t75" style="width:415pt;height:291pt" o:ole="">
            <v:imagedata r:id="rId81" o:title=""/>
          </v:shape>
          <o:OLEObject Type="Embed" ProgID="MestReNova.Document.1" ShapeID="_x0000_i1061" DrawAspect="Content" ObjectID="_1778439672" r:id="rId82"/>
        </w:object>
      </w:r>
    </w:p>
    <w:p w14:paraId="489A75BD" w14:textId="4B677891" w:rsidR="00DD7345" w:rsidRPr="00DD7345" w:rsidRDefault="00DD7345" w:rsidP="00DD7345">
      <w:pPr>
        <w:pStyle w:val="a8"/>
        <w:spacing w:before="0" w:beforeAutospacing="0" w:afterLines="100" w:after="312" w:afterAutospacing="0" w:line="360" w:lineRule="auto"/>
        <w:jc w:val="center"/>
      </w:pPr>
      <w:r w:rsidRPr="00DD7345">
        <w:rPr>
          <w:rFonts w:ascii="Times New Roman" w:hAnsi="Times New Roman"/>
          <w:vertAlign w:val="superscript"/>
        </w:rPr>
        <w:t>1</w:t>
      </w:r>
      <w:r w:rsidRPr="00DD7345">
        <w:rPr>
          <w:rFonts w:ascii="Times New Roman" w:hAnsi="Times New Roman"/>
        </w:rPr>
        <w:t xml:space="preserve">H NMR spectrum of compound </w:t>
      </w:r>
      <w:r w:rsidRPr="00DD7345">
        <w:rPr>
          <w:rFonts w:ascii="Times New Roman" w:hAnsi="Times New Roman"/>
          <w:b/>
          <w:bCs/>
        </w:rPr>
        <w:t>S</w:t>
      </w:r>
      <w:r w:rsidRPr="00DD7345">
        <w:rPr>
          <w:rFonts w:ascii="Times New Roman" w:hAnsi="Times New Roman" w:hint="eastAsia"/>
          <w:b/>
          <w:bCs/>
        </w:rPr>
        <w:t>1</w:t>
      </w:r>
      <w:r w:rsidRPr="00DD7345">
        <w:rPr>
          <w:rFonts w:ascii="Times New Roman" w:hAnsi="Times New Roman"/>
          <w:b/>
          <w:bCs/>
        </w:rPr>
        <w:t>9</w:t>
      </w:r>
    </w:p>
    <w:p w14:paraId="68A3BA4F" w14:textId="77777777" w:rsidR="00DD7345" w:rsidRPr="00DD7345" w:rsidRDefault="00DD7345" w:rsidP="00DD7345">
      <w:pPr>
        <w:pStyle w:val="a8"/>
        <w:spacing w:before="0" w:beforeAutospacing="0" w:after="0" w:afterAutospacing="0" w:line="360" w:lineRule="auto"/>
        <w:jc w:val="center"/>
      </w:pPr>
      <w:r w:rsidRPr="00DD7345">
        <w:object w:dxaOrig="20961" w:dyaOrig="14700" w14:anchorId="657A19A6">
          <v:shape id="_x0000_i1062" type="#_x0000_t75" style="width:415pt;height:291pt" o:ole="">
            <v:imagedata r:id="rId83" o:title=""/>
          </v:shape>
          <o:OLEObject Type="Embed" ProgID="MestReNova.Document.1" ShapeID="_x0000_i1062" DrawAspect="Content" ObjectID="_1778439673" r:id="rId84"/>
        </w:object>
      </w:r>
    </w:p>
    <w:p w14:paraId="6C2F630E" w14:textId="5B893761" w:rsidR="00DD7345" w:rsidRPr="00DD7345" w:rsidRDefault="00DD7345" w:rsidP="00DD7345">
      <w:pPr>
        <w:jc w:val="center"/>
        <w:rPr>
          <w:rFonts w:ascii="Times New Roman" w:hAnsi="Times New Roman"/>
          <w:b/>
          <w:bCs/>
          <w:sz w:val="24"/>
          <w:szCs w:val="24"/>
        </w:rPr>
      </w:pPr>
      <w:r w:rsidRPr="00DD7345">
        <w:rPr>
          <w:rFonts w:ascii="Times New Roman" w:hAnsi="Times New Roman"/>
          <w:sz w:val="24"/>
          <w:szCs w:val="24"/>
          <w:vertAlign w:val="superscript"/>
        </w:rPr>
        <w:t>13</w:t>
      </w:r>
      <w:r w:rsidRPr="00DD7345">
        <w:rPr>
          <w:rFonts w:ascii="Times New Roman" w:hAnsi="Times New Roman"/>
          <w:sz w:val="24"/>
          <w:szCs w:val="24"/>
        </w:rPr>
        <w:t xml:space="preserve">C NMR spectrum of compound </w:t>
      </w:r>
      <w:r w:rsidRPr="00DD7345">
        <w:rPr>
          <w:rFonts w:ascii="Times New Roman" w:hAnsi="Times New Roman"/>
          <w:b/>
          <w:bCs/>
          <w:sz w:val="24"/>
          <w:szCs w:val="24"/>
        </w:rPr>
        <w:t>S</w:t>
      </w:r>
      <w:r w:rsidRPr="00DD7345">
        <w:rPr>
          <w:rFonts w:ascii="Times New Roman" w:hAnsi="Times New Roman" w:hint="eastAsia"/>
          <w:b/>
          <w:bCs/>
          <w:sz w:val="24"/>
          <w:szCs w:val="24"/>
        </w:rPr>
        <w:t>1</w:t>
      </w:r>
      <w:r w:rsidRPr="00DD7345">
        <w:rPr>
          <w:rFonts w:ascii="Times New Roman" w:hAnsi="Times New Roman"/>
          <w:b/>
          <w:bCs/>
          <w:sz w:val="24"/>
          <w:szCs w:val="24"/>
        </w:rPr>
        <w:t>9</w:t>
      </w:r>
    </w:p>
    <w:p w14:paraId="70F801AD" w14:textId="77777777" w:rsidR="00DD7345" w:rsidRPr="00DD7345" w:rsidRDefault="00DD7345" w:rsidP="00DD7345">
      <w:pPr>
        <w:pStyle w:val="a8"/>
        <w:spacing w:before="0" w:beforeAutospacing="0" w:after="0" w:afterAutospacing="0" w:line="360" w:lineRule="auto"/>
        <w:jc w:val="center"/>
      </w:pPr>
      <w:r w:rsidRPr="00DD7345">
        <w:object w:dxaOrig="20961" w:dyaOrig="14700" w14:anchorId="1836E806">
          <v:shape id="_x0000_i1063" type="#_x0000_t75" style="width:415pt;height:291pt" o:ole="">
            <v:imagedata r:id="rId85" o:title=""/>
          </v:shape>
          <o:OLEObject Type="Embed" ProgID="MestReNova.Document.1" ShapeID="_x0000_i1063" DrawAspect="Content" ObjectID="_1778439674" r:id="rId86"/>
        </w:object>
      </w:r>
    </w:p>
    <w:p w14:paraId="756531C5" w14:textId="3A1E62E0" w:rsidR="00DD7345" w:rsidRPr="00DD7345" w:rsidRDefault="00DD7345" w:rsidP="00DD7345">
      <w:pPr>
        <w:pStyle w:val="a8"/>
        <w:spacing w:before="0" w:beforeAutospacing="0" w:afterLines="100" w:after="312" w:afterAutospacing="0" w:line="360" w:lineRule="auto"/>
        <w:jc w:val="center"/>
      </w:pPr>
      <w:r w:rsidRPr="00DD7345">
        <w:rPr>
          <w:rFonts w:ascii="Times New Roman" w:hAnsi="Times New Roman"/>
          <w:vertAlign w:val="superscript"/>
        </w:rPr>
        <w:t>1</w:t>
      </w:r>
      <w:r w:rsidRPr="00DD7345">
        <w:rPr>
          <w:rFonts w:ascii="Times New Roman" w:hAnsi="Times New Roman"/>
        </w:rPr>
        <w:t xml:space="preserve">H NMR spectrum of compound </w:t>
      </w:r>
      <w:r w:rsidRPr="00DD7345">
        <w:rPr>
          <w:rFonts w:ascii="Times New Roman" w:hAnsi="Times New Roman"/>
          <w:b/>
          <w:bCs/>
        </w:rPr>
        <w:t>S20</w:t>
      </w:r>
    </w:p>
    <w:p w14:paraId="4633505F" w14:textId="77777777" w:rsidR="00DD7345" w:rsidRPr="00DD7345" w:rsidRDefault="00DD7345" w:rsidP="00DD7345">
      <w:pPr>
        <w:pStyle w:val="a8"/>
        <w:spacing w:before="0" w:beforeAutospacing="0" w:after="0" w:afterAutospacing="0" w:line="360" w:lineRule="auto"/>
        <w:jc w:val="center"/>
      </w:pPr>
      <w:r w:rsidRPr="00DD7345">
        <w:object w:dxaOrig="20961" w:dyaOrig="14700" w14:anchorId="0D6FE52E">
          <v:shape id="_x0000_i1064" type="#_x0000_t75" style="width:415pt;height:291pt" o:ole="">
            <v:imagedata r:id="rId87" o:title=""/>
          </v:shape>
          <o:OLEObject Type="Embed" ProgID="MestReNova.Document.1" ShapeID="_x0000_i1064" DrawAspect="Content" ObjectID="_1778439675" r:id="rId88"/>
        </w:object>
      </w:r>
    </w:p>
    <w:p w14:paraId="399F2574" w14:textId="3AC3EEA9" w:rsidR="00DD7345" w:rsidRPr="00DD7345" w:rsidRDefault="00DD7345" w:rsidP="00DD7345">
      <w:pPr>
        <w:pStyle w:val="a8"/>
        <w:spacing w:before="0" w:beforeAutospacing="0" w:after="0" w:afterAutospacing="0" w:line="360" w:lineRule="auto"/>
        <w:jc w:val="center"/>
        <w:rPr>
          <w:rFonts w:ascii="Times New Roman" w:hAnsi="Times New Roman"/>
          <w:b/>
          <w:bCs/>
        </w:rPr>
      </w:pPr>
      <w:r w:rsidRPr="00DD7345">
        <w:rPr>
          <w:rFonts w:ascii="Times New Roman" w:hAnsi="Times New Roman"/>
          <w:vertAlign w:val="superscript"/>
        </w:rPr>
        <w:t>13</w:t>
      </w:r>
      <w:r w:rsidRPr="00DD7345">
        <w:rPr>
          <w:rFonts w:ascii="Times New Roman" w:hAnsi="Times New Roman"/>
        </w:rPr>
        <w:t xml:space="preserve">C NMR spectrum of compound </w:t>
      </w:r>
      <w:r w:rsidRPr="00DD7345">
        <w:rPr>
          <w:rFonts w:ascii="Times New Roman" w:hAnsi="Times New Roman"/>
          <w:b/>
          <w:bCs/>
        </w:rPr>
        <w:t>S20</w:t>
      </w:r>
    </w:p>
    <w:p w14:paraId="296C9DEC" w14:textId="77777777" w:rsidR="00DD7345" w:rsidRPr="00DD7345" w:rsidRDefault="00DD7345" w:rsidP="00DD7345">
      <w:pPr>
        <w:pStyle w:val="a8"/>
        <w:spacing w:before="0" w:beforeAutospacing="0" w:after="0" w:afterAutospacing="0" w:line="360" w:lineRule="auto"/>
        <w:jc w:val="center"/>
      </w:pPr>
      <w:r w:rsidRPr="00DD7345">
        <w:object w:dxaOrig="20961" w:dyaOrig="14700" w14:anchorId="18B7D5A1">
          <v:shape id="_x0000_i1065" type="#_x0000_t75" style="width:415pt;height:291pt" o:ole="">
            <v:imagedata r:id="rId89" o:title=""/>
          </v:shape>
          <o:OLEObject Type="Embed" ProgID="MestReNova.Document.1" ShapeID="_x0000_i1065" DrawAspect="Content" ObjectID="_1778439676" r:id="rId90"/>
        </w:object>
      </w:r>
    </w:p>
    <w:p w14:paraId="46F324DA" w14:textId="09A7A795" w:rsidR="00DD7345" w:rsidRPr="00DD7345" w:rsidRDefault="00DD7345" w:rsidP="00DD7345">
      <w:pPr>
        <w:pStyle w:val="a8"/>
        <w:spacing w:before="0" w:beforeAutospacing="0" w:afterLines="100" w:after="312" w:afterAutospacing="0" w:line="360" w:lineRule="auto"/>
        <w:jc w:val="center"/>
      </w:pPr>
      <w:r w:rsidRPr="00DD7345">
        <w:rPr>
          <w:rFonts w:ascii="Times New Roman" w:hAnsi="Times New Roman"/>
          <w:vertAlign w:val="superscript"/>
        </w:rPr>
        <w:t>1</w:t>
      </w:r>
      <w:r w:rsidRPr="00DD7345">
        <w:rPr>
          <w:rFonts w:ascii="Times New Roman" w:hAnsi="Times New Roman"/>
        </w:rPr>
        <w:t xml:space="preserve">H NMR spectrum of compound </w:t>
      </w:r>
      <w:r w:rsidRPr="00DD7345">
        <w:rPr>
          <w:rFonts w:ascii="Times New Roman" w:hAnsi="Times New Roman"/>
          <w:b/>
          <w:bCs/>
        </w:rPr>
        <w:t>S21</w:t>
      </w:r>
    </w:p>
    <w:p w14:paraId="78D988EC" w14:textId="77777777" w:rsidR="00DD7345" w:rsidRPr="00DD7345" w:rsidRDefault="00DD7345" w:rsidP="00DD7345">
      <w:pPr>
        <w:pStyle w:val="a8"/>
        <w:spacing w:before="0" w:beforeAutospacing="0" w:after="0" w:afterAutospacing="0" w:line="360" w:lineRule="auto"/>
        <w:jc w:val="center"/>
      </w:pPr>
      <w:r w:rsidRPr="00DD7345">
        <w:object w:dxaOrig="20961" w:dyaOrig="14700" w14:anchorId="5F8B32A4">
          <v:shape id="_x0000_i1066" type="#_x0000_t75" style="width:415pt;height:291pt" o:ole="">
            <v:imagedata r:id="rId91" o:title=""/>
          </v:shape>
          <o:OLEObject Type="Embed" ProgID="MestReNova.Document.1" ShapeID="_x0000_i1066" DrawAspect="Content" ObjectID="_1778439677" r:id="rId92"/>
        </w:object>
      </w:r>
    </w:p>
    <w:p w14:paraId="4C66BBBF" w14:textId="7FD4BEF7" w:rsidR="00DD7345" w:rsidRDefault="00DD7345" w:rsidP="00DD7345">
      <w:pPr>
        <w:pStyle w:val="a8"/>
        <w:spacing w:before="0" w:beforeAutospacing="0" w:after="0" w:afterAutospacing="0" w:line="360" w:lineRule="auto"/>
        <w:jc w:val="center"/>
        <w:rPr>
          <w:rFonts w:ascii="Times New Roman" w:hAnsi="Times New Roman"/>
          <w:b/>
          <w:bCs/>
        </w:rPr>
      </w:pPr>
      <w:r w:rsidRPr="00DD7345">
        <w:rPr>
          <w:rFonts w:ascii="Times New Roman" w:hAnsi="Times New Roman"/>
          <w:vertAlign w:val="superscript"/>
        </w:rPr>
        <w:t>13</w:t>
      </w:r>
      <w:r w:rsidRPr="00DD7345">
        <w:rPr>
          <w:rFonts w:ascii="Times New Roman" w:hAnsi="Times New Roman"/>
        </w:rPr>
        <w:t xml:space="preserve">C NMR spectrum of compound </w:t>
      </w:r>
      <w:r w:rsidRPr="00DD7345">
        <w:rPr>
          <w:rFonts w:ascii="Times New Roman" w:hAnsi="Times New Roman"/>
          <w:b/>
          <w:bCs/>
        </w:rPr>
        <w:t>S21</w:t>
      </w:r>
    </w:p>
    <w:p w14:paraId="43C9F1B1" w14:textId="77777777" w:rsidR="007E264C" w:rsidRDefault="007E264C" w:rsidP="00DD7345">
      <w:pPr>
        <w:pStyle w:val="a8"/>
        <w:spacing w:before="0" w:beforeAutospacing="0" w:after="0" w:afterAutospacing="0" w:line="360" w:lineRule="auto"/>
        <w:jc w:val="center"/>
        <w:rPr>
          <w:rFonts w:ascii="Times New Roman" w:hAnsi="Times New Roman"/>
        </w:rPr>
      </w:pPr>
    </w:p>
    <w:p w14:paraId="70186FE0" w14:textId="77777777" w:rsidR="007E264C" w:rsidRDefault="007E264C" w:rsidP="00DD7345">
      <w:pPr>
        <w:pStyle w:val="a8"/>
        <w:spacing w:before="0" w:beforeAutospacing="0" w:after="0" w:afterAutospacing="0" w:line="360" w:lineRule="auto"/>
        <w:jc w:val="center"/>
        <w:rPr>
          <w:rFonts w:ascii="Times New Roman" w:hAnsi="Times New Roman"/>
        </w:rPr>
      </w:pPr>
    </w:p>
    <w:p w14:paraId="4342AD1A" w14:textId="07078C4D" w:rsidR="007E264C" w:rsidRPr="007E264C" w:rsidRDefault="007E264C" w:rsidP="00DD7345">
      <w:pPr>
        <w:pStyle w:val="a8"/>
        <w:spacing w:before="0" w:beforeAutospacing="0" w:after="0" w:afterAutospacing="0" w:line="360" w:lineRule="auto"/>
        <w:jc w:val="center"/>
        <w:rPr>
          <w:rFonts w:ascii="Times New Roman" w:hAnsi="Times New Roman"/>
          <w:sz w:val="28"/>
          <w:szCs w:val="28"/>
        </w:rPr>
      </w:pPr>
      <w:r w:rsidRPr="007E264C">
        <w:rPr>
          <w:rFonts w:ascii="Times New Roman" w:hAnsi="Times New Roman"/>
          <w:b/>
          <w:bCs/>
          <w:sz w:val="28"/>
          <w:szCs w:val="32"/>
        </w:rPr>
        <w:lastRenderedPageBreak/>
        <w:t>HPLC spectra of synthetic compounds</w:t>
      </w:r>
    </w:p>
    <w:p w14:paraId="1C3D6B86" w14:textId="77777777" w:rsidR="00DD7345" w:rsidRDefault="00DD7345" w:rsidP="00DD7345">
      <w:pPr>
        <w:pStyle w:val="a8"/>
        <w:spacing w:before="0" w:beforeAutospacing="0" w:after="0" w:afterAutospacing="0" w:line="360" w:lineRule="auto"/>
        <w:jc w:val="center"/>
        <w:rPr>
          <w:color w:val="538135" w:themeColor="accent6" w:themeShade="BF"/>
        </w:rPr>
      </w:pPr>
      <w:r w:rsidRPr="00355FA8">
        <w:rPr>
          <w:noProof/>
          <w:color w:val="538135" w:themeColor="accent6" w:themeShade="BF"/>
        </w:rPr>
        <w:drawing>
          <wp:inline distT="0" distB="0" distL="0" distR="0" wp14:anchorId="62931AD0" wp14:editId="40788317">
            <wp:extent cx="5274000" cy="3600000"/>
            <wp:effectExtent l="0" t="0" r="3175" b="635"/>
            <wp:docPr id="7" name="图片 6">
              <a:extLst xmlns:a="http://schemas.openxmlformats.org/drawingml/2006/main">
                <a:ext uri="{FF2B5EF4-FFF2-40B4-BE49-F238E27FC236}">
                  <a16:creationId xmlns:a16="http://schemas.microsoft.com/office/drawing/2014/main" id="{EB16FF09-FAA6-A01F-AD01-0B3FDB59F5D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>
                      <a:extLst>
                        <a:ext uri="{FF2B5EF4-FFF2-40B4-BE49-F238E27FC236}">
                          <a16:creationId xmlns:a16="http://schemas.microsoft.com/office/drawing/2014/main" id="{EB16FF09-FAA6-A01F-AD01-0B3FDB59F5D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2C50C" w14:textId="3F0CC21D" w:rsidR="00DD7345" w:rsidRDefault="00DD7345" w:rsidP="00DD7345">
      <w:pPr>
        <w:pStyle w:val="a8"/>
        <w:spacing w:before="0" w:beforeAutospacing="0" w:afterLines="100" w:after="312" w:afterAutospacing="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</w:rPr>
        <w:t xml:space="preserve">HPLC spectrum of compound </w:t>
      </w:r>
      <w:r>
        <w:rPr>
          <w:rFonts w:ascii="Times New Roman" w:hAnsi="Times New Roman"/>
          <w:b/>
          <w:bCs/>
        </w:rPr>
        <w:t>S01</w:t>
      </w:r>
    </w:p>
    <w:p w14:paraId="315E679A" w14:textId="77777777" w:rsidR="00DD7345" w:rsidRDefault="00DD7345" w:rsidP="00DD7345">
      <w:pPr>
        <w:pStyle w:val="a8"/>
        <w:spacing w:before="0" w:beforeAutospacing="0" w:after="0" w:afterAutospacing="0"/>
        <w:jc w:val="center"/>
        <w:rPr>
          <w:color w:val="538135" w:themeColor="accent6" w:themeShade="BF"/>
        </w:rPr>
      </w:pPr>
      <w:r w:rsidRPr="00A45E0C">
        <w:rPr>
          <w:noProof/>
          <w:color w:val="538135" w:themeColor="accent6" w:themeShade="BF"/>
        </w:rPr>
        <w:drawing>
          <wp:inline distT="0" distB="0" distL="0" distR="0" wp14:anchorId="6A49E7EA" wp14:editId="3052DEB1">
            <wp:extent cx="5274310" cy="3811905"/>
            <wp:effectExtent l="0" t="0" r="2540" b="0"/>
            <wp:docPr id="1159284791" name="图片 6">
              <a:extLst xmlns:a="http://schemas.openxmlformats.org/drawingml/2006/main">
                <a:ext uri="{FF2B5EF4-FFF2-40B4-BE49-F238E27FC236}">
                  <a16:creationId xmlns:a16="http://schemas.microsoft.com/office/drawing/2014/main" id="{C9637922-4BEE-3DAC-F722-7552CBB5128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>
                      <a:extLst>
                        <a:ext uri="{FF2B5EF4-FFF2-40B4-BE49-F238E27FC236}">
                          <a16:creationId xmlns:a16="http://schemas.microsoft.com/office/drawing/2014/main" id="{C9637922-4BEE-3DAC-F722-7552CBB5128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1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95DBC" w14:textId="6EE07AFA" w:rsidR="00DD7345" w:rsidRDefault="00DD7345" w:rsidP="00DD7345">
      <w:pPr>
        <w:pStyle w:val="a8"/>
        <w:spacing w:before="0" w:beforeAutospacing="0" w:after="0" w:afterAutospacing="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</w:rPr>
        <w:t xml:space="preserve">HPLC spectrum of compound </w:t>
      </w:r>
      <w:r>
        <w:rPr>
          <w:rFonts w:ascii="Times New Roman" w:hAnsi="Times New Roman"/>
          <w:b/>
          <w:bCs/>
        </w:rPr>
        <w:t>S02</w:t>
      </w:r>
    </w:p>
    <w:p w14:paraId="1B4DA029" w14:textId="77777777" w:rsidR="00DD7345" w:rsidRDefault="00DD7345" w:rsidP="00DD7345">
      <w:pPr>
        <w:pStyle w:val="a8"/>
        <w:spacing w:before="0" w:beforeAutospacing="0" w:afterLines="50" w:after="156" w:afterAutospacing="0"/>
        <w:jc w:val="center"/>
        <w:rPr>
          <w:color w:val="538135" w:themeColor="accent6" w:themeShade="BF"/>
        </w:rPr>
      </w:pPr>
      <w:r w:rsidRPr="00A45E0C">
        <w:rPr>
          <w:noProof/>
          <w:color w:val="538135" w:themeColor="accent6" w:themeShade="BF"/>
        </w:rPr>
        <w:lastRenderedPageBreak/>
        <w:drawing>
          <wp:inline distT="0" distB="0" distL="0" distR="0" wp14:anchorId="7635E83E" wp14:editId="0D1B785B">
            <wp:extent cx="5274310" cy="3460750"/>
            <wp:effectExtent l="0" t="0" r="2540" b="6350"/>
            <wp:docPr id="5" name="图片 4">
              <a:extLst xmlns:a="http://schemas.openxmlformats.org/drawingml/2006/main">
                <a:ext uri="{FF2B5EF4-FFF2-40B4-BE49-F238E27FC236}">
                  <a16:creationId xmlns:a16="http://schemas.microsoft.com/office/drawing/2014/main" id="{21CE74AB-4F1A-0021-C73C-088278D25B2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>
                      <a:extLst>
                        <a:ext uri="{FF2B5EF4-FFF2-40B4-BE49-F238E27FC236}">
                          <a16:creationId xmlns:a16="http://schemas.microsoft.com/office/drawing/2014/main" id="{21CE74AB-4F1A-0021-C73C-088278D25B2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5F47A" w14:textId="479E1AA6" w:rsidR="00DD7345" w:rsidRDefault="00DD7345" w:rsidP="00DD7345">
      <w:pPr>
        <w:pStyle w:val="a8"/>
        <w:spacing w:before="0" w:beforeAutospacing="0" w:afterLines="100" w:after="312" w:afterAutospacing="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</w:rPr>
        <w:t xml:space="preserve">HPLC spectrum of compound </w:t>
      </w:r>
      <w:r>
        <w:rPr>
          <w:rFonts w:ascii="Times New Roman" w:hAnsi="Times New Roman"/>
          <w:b/>
          <w:bCs/>
        </w:rPr>
        <w:t>S03</w:t>
      </w:r>
    </w:p>
    <w:p w14:paraId="5B80ACE8" w14:textId="77777777" w:rsidR="00DD7345" w:rsidRDefault="00DD7345" w:rsidP="00DD7345">
      <w:pPr>
        <w:pStyle w:val="a8"/>
        <w:spacing w:before="0" w:beforeAutospacing="0" w:afterLines="50" w:after="156" w:afterAutospacing="0"/>
        <w:jc w:val="center"/>
        <w:rPr>
          <w:color w:val="538135" w:themeColor="accent6" w:themeShade="BF"/>
        </w:rPr>
      </w:pPr>
      <w:r w:rsidRPr="00A45E0C">
        <w:rPr>
          <w:noProof/>
          <w:color w:val="538135" w:themeColor="accent6" w:themeShade="BF"/>
        </w:rPr>
        <w:drawing>
          <wp:inline distT="0" distB="0" distL="0" distR="0" wp14:anchorId="71E4E8D6" wp14:editId="75C55944">
            <wp:extent cx="5274310" cy="3637280"/>
            <wp:effectExtent l="0" t="0" r="2540" b="1270"/>
            <wp:docPr id="3" name="图片 2">
              <a:extLst xmlns:a="http://schemas.openxmlformats.org/drawingml/2006/main">
                <a:ext uri="{FF2B5EF4-FFF2-40B4-BE49-F238E27FC236}">
                  <a16:creationId xmlns:a16="http://schemas.microsoft.com/office/drawing/2014/main" id="{10948D34-7AA5-1904-7D50-6B98D72DE9C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>
                      <a:extLst>
                        <a:ext uri="{FF2B5EF4-FFF2-40B4-BE49-F238E27FC236}">
                          <a16:creationId xmlns:a16="http://schemas.microsoft.com/office/drawing/2014/main" id="{10948D34-7AA5-1904-7D50-6B98D72DE9C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3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63025" w14:textId="17712062" w:rsidR="00DD7345" w:rsidRDefault="00DD7345" w:rsidP="00DD7345">
      <w:pPr>
        <w:pStyle w:val="a8"/>
        <w:spacing w:before="0" w:beforeAutospacing="0" w:after="0" w:afterAutospacing="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</w:rPr>
        <w:t xml:space="preserve">HPLC spectrum of compound </w:t>
      </w:r>
      <w:r>
        <w:rPr>
          <w:rFonts w:ascii="Times New Roman" w:hAnsi="Times New Roman"/>
          <w:b/>
          <w:bCs/>
        </w:rPr>
        <w:t>S04</w:t>
      </w:r>
    </w:p>
    <w:p w14:paraId="3B2202EA" w14:textId="77777777" w:rsidR="00DD7345" w:rsidRDefault="00DD7345" w:rsidP="00DD7345">
      <w:pPr>
        <w:pStyle w:val="a8"/>
        <w:spacing w:before="0" w:beforeAutospacing="0" w:afterLines="50" w:after="156" w:afterAutospacing="0"/>
        <w:jc w:val="center"/>
        <w:rPr>
          <w:rFonts w:ascii="Times New Roman" w:hAnsi="Times New Roman"/>
          <w:b/>
          <w:bCs/>
        </w:rPr>
      </w:pPr>
      <w:r w:rsidRPr="00F71F89">
        <w:rPr>
          <w:rFonts w:ascii="Times New Roman" w:hAnsi="Times New Roman"/>
          <w:b/>
          <w:bCs/>
          <w:noProof/>
        </w:rPr>
        <w:lastRenderedPageBreak/>
        <w:drawing>
          <wp:inline distT="0" distB="0" distL="0" distR="0" wp14:anchorId="2EFE8BE7" wp14:editId="7649DCAE">
            <wp:extent cx="5274310" cy="3470910"/>
            <wp:effectExtent l="0" t="0" r="2540" b="0"/>
            <wp:docPr id="1794741014" name="图片 2">
              <a:extLst xmlns:a="http://schemas.openxmlformats.org/drawingml/2006/main">
                <a:ext uri="{FF2B5EF4-FFF2-40B4-BE49-F238E27FC236}">
                  <a16:creationId xmlns:a16="http://schemas.microsoft.com/office/drawing/2014/main" id="{133313BC-DE7D-0156-48F9-D2E96E451B4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>
                      <a:extLst>
                        <a:ext uri="{FF2B5EF4-FFF2-40B4-BE49-F238E27FC236}">
                          <a16:creationId xmlns:a16="http://schemas.microsoft.com/office/drawing/2014/main" id="{133313BC-DE7D-0156-48F9-D2E96E451B4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7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68E12" w14:textId="69F40D6A" w:rsidR="00DD7345" w:rsidRDefault="00DD7345" w:rsidP="00DD7345">
      <w:pPr>
        <w:pStyle w:val="a8"/>
        <w:spacing w:before="0" w:beforeAutospacing="0" w:afterLines="100" w:after="312" w:afterAutospacing="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</w:rPr>
        <w:t xml:space="preserve">HPLC spectrum of compound </w:t>
      </w:r>
      <w:r>
        <w:rPr>
          <w:rFonts w:ascii="Times New Roman" w:hAnsi="Times New Roman"/>
          <w:b/>
          <w:bCs/>
        </w:rPr>
        <w:t>S05</w:t>
      </w:r>
    </w:p>
    <w:p w14:paraId="1C1511D2" w14:textId="77777777" w:rsidR="00DD7345" w:rsidRDefault="00DD7345" w:rsidP="00DD7345">
      <w:pPr>
        <w:pStyle w:val="a8"/>
        <w:spacing w:before="0" w:beforeAutospacing="0" w:afterLines="50" w:after="156" w:afterAutospacing="0"/>
        <w:jc w:val="center"/>
        <w:rPr>
          <w:color w:val="538135" w:themeColor="accent6" w:themeShade="BF"/>
        </w:rPr>
      </w:pPr>
      <w:r w:rsidRPr="00F71F89">
        <w:rPr>
          <w:noProof/>
          <w:color w:val="538135" w:themeColor="accent6" w:themeShade="BF"/>
        </w:rPr>
        <w:drawing>
          <wp:inline distT="0" distB="0" distL="0" distR="0" wp14:anchorId="0AA3EF28" wp14:editId="4E1A9365">
            <wp:extent cx="5274310" cy="3452495"/>
            <wp:effectExtent l="0" t="0" r="2540" b="0"/>
            <wp:docPr id="4" name="图片 3">
              <a:extLst xmlns:a="http://schemas.openxmlformats.org/drawingml/2006/main">
                <a:ext uri="{FF2B5EF4-FFF2-40B4-BE49-F238E27FC236}">
                  <a16:creationId xmlns:a16="http://schemas.microsoft.com/office/drawing/2014/main" id="{B3BF76BD-4AC6-E99F-4F93-8C54FCE967F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>
                      <a:extLst>
                        <a:ext uri="{FF2B5EF4-FFF2-40B4-BE49-F238E27FC236}">
                          <a16:creationId xmlns:a16="http://schemas.microsoft.com/office/drawing/2014/main" id="{B3BF76BD-4AC6-E99F-4F93-8C54FCE967F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5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9717D" w14:textId="52B39617" w:rsidR="00DD7345" w:rsidRDefault="00DD7345" w:rsidP="00DD7345">
      <w:pPr>
        <w:pStyle w:val="a8"/>
        <w:spacing w:before="0" w:beforeAutospacing="0" w:after="0" w:afterAutospacing="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</w:rPr>
        <w:t xml:space="preserve">HPLC spectrum of compound </w:t>
      </w:r>
      <w:r>
        <w:rPr>
          <w:rFonts w:ascii="Times New Roman" w:hAnsi="Times New Roman"/>
          <w:b/>
          <w:bCs/>
        </w:rPr>
        <w:t>S06</w:t>
      </w:r>
    </w:p>
    <w:p w14:paraId="5563BE32" w14:textId="77777777" w:rsidR="00DD7345" w:rsidRDefault="00DD7345" w:rsidP="00DD7345">
      <w:pPr>
        <w:pStyle w:val="a8"/>
        <w:spacing w:before="0" w:beforeAutospacing="0" w:afterLines="50" w:after="156" w:afterAutospacing="0"/>
        <w:jc w:val="center"/>
        <w:rPr>
          <w:color w:val="538135" w:themeColor="accent6" w:themeShade="BF"/>
        </w:rPr>
      </w:pPr>
      <w:r w:rsidRPr="00F71F89">
        <w:rPr>
          <w:noProof/>
          <w:color w:val="538135" w:themeColor="accent6" w:themeShade="BF"/>
        </w:rPr>
        <w:lastRenderedPageBreak/>
        <w:drawing>
          <wp:inline distT="0" distB="0" distL="0" distR="0" wp14:anchorId="6C955691" wp14:editId="3826E074">
            <wp:extent cx="5274310" cy="3305810"/>
            <wp:effectExtent l="0" t="0" r="2540" b="8890"/>
            <wp:docPr id="1605476279" name="图片 3">
              <a:extLst xmlns:a="http://schemas.openxmlformats.org/drawingml/2006/main">
                <a:ext uri="{FF2B5EF4-FFF2-40B4-BE49-F238E27FC236}">
                  <a16:creationId xmlns:a16="http://schemas.microsoft.com/office/drawing/2014/main" id="{C9B51910-F6BB-AA3C-4426-AF0C26E1B3D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>
                      <a:extLst>
                        <a:ext uri="{FF2B5EF4-FFF2-40B4-BE49-F238E27FC236}">
                          <a16:creationId xmlns:a16="http://schemas.microsoft.com/office/drawing/2014/main" id="{C9B51910-F6BB-AA3C-4426-AF0C26E1B3D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0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472AE" w14:textId="4E91D07D" w:rsidR="00DD7345" w:rsidRDefault="00DD7345" w:rsidP="00DD7345">
      <w:pPr>
        <w:pStyle w:val="a8"/>
        <w:spacing w:before="0" w:beforeAutospacing="0" w:afterLines="100" w:after="312" w:afterAutospacing="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</w:rPr>
        <w:t xml:space="preserve">HPLC spectrum of compound </w:t>
      </w:r>
      <w:r>
        <w:rPr>
          <w:rFonts w:ascii="Times New Roman" w:hAnsi="Times New Roman"/>
          <w:b/>
          <w:bCs/>
        </w:rPr>
        <w:t>S07</w:t>
      </w:r>
    </w:p>
    <w:p w14:paraId="6A307A57" w14:textId="77777777" w:rsidR="00DD7345" w:rsidRDefault="00DD7345" w:rsidP="00DD7345">
      <w:pPr>
        <w:pStyle w:val="a8"/>
        <w:spacing w:before="0" w:beforeAutospacing="0" w:afterLines="50" w:after="156" w:afterAutospacing="0"/>
        <w:jc w:val="center"/>
        <w:rPr>
          <w:color w:val="538135" w:themeColor="accent6" w:themeShade="BF"/>
        </w:rPr>
      </w:pPr>
      <w:r w:rsidRPr="00F71F89">
        <w:rPr>
          <w:noProof/>
          <w:color w:val="538135" w:themeColor="accent6" w:themeShade="BF"/>
        </w:rPr>
        <w:drawing>
          <wp:inline distT="0" distB="0" distL="0" distR="0" wp14:anchorId="467D8BA5" wp14:editId="59631A0C">
            <wp:extent cx="5274310" cy="3361690"/>
            <wp:effectExtent l="0" t="0" r="2540" b="0"/>
            <wp:docPr id="1553299236" name="图片 3">
              <a:extLst xmlns:a="http://schemas.openxmlformats.org/drawingml/2006/main">
                <a:ext uri="{FF2B5EF4-FFF2-40B4-BE49-F238E27FC236}">
                  <a16:creationId xmlns:a16="http://schemas.microsoft.com/office/drawing/2014/main" id="{A94D03B0-4FFB-BCAA-BFF7-20E69703A33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>
                      <a:extLst>
                        <a:ext uri="{FF2B5EF4-FFF2-40B4-BE49-F238E27FC236}">
                          <a16:creationId xmlns:a16="http://schemas.microsoft.com/office/drawing/2014/main" id="{A94D03B0-4FFB-BCAA-BFF7-20E69703A33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6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242A1" w14:textId="4AF826F9" w:rsidR="00DD7345" w:rsidRDefault="00DD7345" w:rsidP="00DD7345">
      <w:pPr>
        <w:pStyle w:val="a8"/>
        <w:spacing w:before="0" w:beforeAutospacing="0" w:after="0" w:afterAutospacing="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</w:rPr>
        <w:t xml:space="preserve">HPLC spectrum of compound </w:t>
      </w:r>
      <w:r>
        <w:rPr>
          <w:rFonts w:ascii="Times New Roman" w:hAnsi="Times New Roman"/>
          <w:b/>
          <w:bCs/>
        </w:rPr>
        <w:t>S08</w:t>
      </w:r>
    </w:p>
    <w:p w14:paraId="7D531152" w14:textId="77777777" w:rsidR="00DD7345" w:rsidRDefault="00DD7345" w:rsidP="00DD7345">
      <w:pPr>
        <w:pStyle w:val="a8"/>
        <w:spacing w:before="0" w:beforeAutospacing="0" w:after="0" w:afterAutospacing="0"/>
        <w:jc w:val="center"/>
        <w:rPr>
          <w:color w:val="538135" w:themeColor="accent6" w:themeShade="BF"/>
        </w:rPr>
      </w:pPr>
    </w:p>
    <w:p w14:paraId="76CC7A23" w14:textId="77777777" w:rsidR="00DD7345" w:rsidRDefault="00DD7345" w:rsidP="00DD7345">
      <w:pPr>
        <w:pStyle w:val="a8"/>
        <w:spacing w:before="0" w:beforeAutospacing="0" w:afterLines="50" w:after="156" w:afterAutospacing="0"/>
        <w:jc w:val="center"/>
        <w:rPr>
          <w:color w:val="538135" w:themeColor="accent6" w:themeShade="BF"/>
        </w:rPr>
      </w:pPr>
      <w:r w:rsidRPr="00F71F89">
        <w:rPr>
          <w:noProof/>
          <w:color w:val="538135" w:themeColor="accent6" w:themeShade="BF"/>
        </w:rPr>
        <w:lastRenderedPageBreak/>
        <w:drawing>
          <wp:inline distT="0" distB="0" distL="0" distR="0" wp14:anchorId="49EB27C8" wp14:editId="5D62134C">
            <wp:extent cx="5274310" cy="3302635"/>
            <wp:effectExtent l="0" t="0" r="2540" b="0"/>
            <wp:docPr id="476165406" name="图片 3">
              <a:extLst xmlns:a="http://schemas.openxmlformats.org/drawingml/2006/main">
                <a:ext uri="{FF2B5EF4-FFF2-40B4-BE49-F238E27FC236}">
                  <a16:creationId xmlns:a16="http://schemas.microsoft.com/office/drawing/2014/main" id="{13EE7D4B-45C2-8AC8-4836-B7B17C49AC4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>
                      <a:extLst>
                        <a:ext uri="{FF2B5EF4-FFF2-40B4-BE49-F238E27FC236}">
                          <a16:creationId xmlns:a16="http://schemas.microsoft.com/office/drawing/2014/main" id="{13EE7D4B-45C2-8AC8-4836-B7B17C49AC4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0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67A97" w14:textId="2CFBF6F3" w:rsidR="00DD7345" w:rsidRDefault="00DD7345" w:rsidP="00DD7345">
      <w:pPr>
        <w:pStyle w:val="a8"/>
        <w:spacing w:before="0" w:beforeAutospacing="0" w:afterLines="100" w:after="312" w:afterAutospacing="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</w:rPr>
        <w:t xml:space="preserve">HPLC spectrum of compound </w:t>
      </w:r>
      <w:r>
        <w:rPr>
          <w:rFonts w:ascii="Times New Roman" w:hAnsi="Times New Roman"/>
          <w:b/>
          <w:bCs/>
        </w:rPr>
        <w:t>S09</w:t>
      </w:r>
    </w:p>
    <w:p w14:paraId="6549BFA8" w14:textId="77777777" w:rsidR="00DD7345" w:rsidRDefault="00DD7345" w:rsidP="00DD7345">
      <w:pPr>
        <w:pStyle w:val="a8"/>
        <w:spacing w:before="0" w:beforeAutospacing="0" w:afterLines="50" w:after="156" w:afterAutospacing="0"/>
        <w:jc w:val="center"/>
        <w:rPr>
          <w:color w:val="538135" w:themeColor="accent6" w:themeShade="BF"/>
        </w:rPr>
      </w:pPr>
      <w:r w:rsidRPr="00F71F89">
        <w:rPr>
          <w:noProof/>
          <w:color w:val="538135" w:themeColor="accent6" w:themeShade="BF"/>
        </w:rPr>
        <w:drawing>
          <wp:inline distT="0" distB="0" distL="0" distR="0" wp14:anchorId="168B3D2D" wp14:editId="76B6B6C5">
            <wp:extent cx="5274310" cy="3324860"/>
            <wp:effectExtent l="0" t="0" r="2540" b="8890"/>
            <wp:docPr id="1588500128" name="图片 3">
              <a:extLst xmlns:a="http://schemas.openxmlformats.org/drawingml/2006/main">
                <a:ext uri="{FF2B5EF4-FFF2-40B4-BE49-F238E27FC236}">
                  <a16:creationId xmlns:a16="http://schemas.microsoft.com/office/drawing/2014/main" id="{77D86D97-2FA8-67D7-4551-654211D2D08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>
                      <a:extLst>
                        <a:ext uri="{FF2B5EF4-FFF2-40B4-BE49-F238E27FC236}">
                          <a16:creationId xmlns:a16="http://schemas.microsoft.com/office/drawing/2014/main" id="{77D86D97-2FA8-67D7-4551-654211D2D08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2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A70D6" w14:textId="593D8F9C" w:rsidR="00DD7345" w:rsidRDefault="00DD7345" w:rsidP="00DD7345">
      <w:pPr>
        <w:pStyle w:val="a8"/>
        <w:spacing w:before="0" w:beforeAutospacing="0" w:after="0" w:afterAutospacing="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</w:rPr>
        <w:t xml:space="preserve">HPLC spectrum of compound </w:t>
      </w:r>
      <w:r>
        <w:rPr>
          <w:rFonts w:ascii="Times New Roman" w:hAnsi="Times New Roman"/>
          <w:b/>
          <w:bCs/>
        </w:rPr>
        <w:t>S10</w:t>
      </w:r>
    </w:p>
    <w:p w14:paraId="17D7B5A9" w14:textId="77777777" w:rsidR="00DD7345" w:rsidRDefault="00DD7345" w:rsidP="00DD7345">
      <w:pPr>
        <w:pStyle w:val="a8"/>
        <w:spacing w:before="0" w:beforeAutospacing="0" w:afterLines="50" w:after="156" w:afterAutospacing="0"/>
        <w:jc w:val="center"/>
        <w:rPr>
          <w:rFonts w:ascii="Times New Roman" w:hAnsi="Times New Roman"/>
          <w:b/>
          <w:bCs/>
        </w:rPr>
      </w:pPr>
      <w:r w:rsidRPr="00F71F89">
        <w:rPr>
          <w:rFonts w:ascii="Times New Roman" w:hAnsi="Times New Roman"/>
          <w:b/>
          <w:bCs/>
          <w:noProof/>
        </w:rPr>
        <w:lastRenderedPageBreak/>
        <w:drawing>
          <wp:inline distT="0" distB="0" distL="0" distR="0" wp14:anchorId="5A8E9216" wp14:editId="2A872CD6">
            <wp:extent cx="5274310" cy="3380105"/>
            <wp:effectExtent l="0" t="0" r="2540" b="0"/>
            <wp:docPr id="1544968703" name="图片 3">
              <a:extLst xmlns:a="http://schemas.openxmlformats.org/drawingml/2006/main">
                <a:ext uri="{FF2B5EF4-FFF2-40B4-BE49-F238E27FC236}">
                  <a16:creationId xmlns:a16="http://schemas.microsoft.com/office/drawing/2014/main" id="{41BC7491-C82C-C298-8229-34C54C37B54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>
                      <a:extLst>
                        <a:ext uri="{FF2B5EF4-FFF2-40B4-BE49-F238E27FC236}">
                          <a16:creationId xmlns:a16="http://schemas.microsoft.com/office/drawing/2014/main" id="{41BC7491-C82C-C298-8229-34C54C37B54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8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0C7CC" w14:textId="29BB2A84" w:rsidR="00DD7345" w:rsidRDefault="00DD7345" w:rsidP="00DD7345">
      <w:pPr>
        <w:pStyle w:val="a8"/>
        <w:spacing w:before="0" w:beforeAutospacing="0" w:afterLines="100" w:after="312" w:afterAutospacing="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</w:rPr>
        <w:t xml:space="preserve">HPLC spectrum of compound </w:t>
      </w:r>
      <w:r>
        <w:rPr>
          <w:rFonts w:ascii="Times New Roman" w:hAnsi="Times New Roman"/>
          <w:b/>
          <w:bCs/>
        </w:rPr>
        <w:t>S11</w:t>
      </w:r>
    </w:p>
    <w:p w14:paraId="20DDA7D1" w14:textId="77777777" w:rsidR="00DD7345" w:rsidRDefault="00DD7345" w:rsidP="00DD7345">
      <w:pPr>
        <w:pStyle w:val="a8"/>
        <w:spacing w:before="0" w:beforeAutospacing="0" w:afterLines="50" w:after="156" w:afterAutospacing="0"/>
        <w:jc w:val="center"/>
        <w:rPr>
          <w:color w:val="538135" w:themeColor="accent6" w:themeShade="BF"/>
        </w:rPr>
      </w:pPr>
      <w:r w:rsidRPr="00F71F89">
        <w:rPr>
          <w:noProof/>
          <w:color w:val="538135" w:themeColor="accent6" w:themeShade="BF"/>
        </w:rPr>
        <w:drawing>
          <wp:inline distT="0" distB="0" distL="0" distR="0" wp14:anchorId="1ECFD53A" wp14:editId="2633D07D">
            <wp:extent cx="5274310" cy="3502660"/>
            <wp:effectExtent l="0" t="0" r="2540" b="2540"/>
            <wp:docPr id="89443636" name="图片 3">
              <a:extLst xmlns:a="http://schemas.openxmlformats.org/drawingml/2006/main">
                <a:ext uri="{FF2B5EF4-FFF2-40B4-BE49-F238E27FC236}">
                  <a16:creationId xmlns:a16="http://schemas.microsoft.com/office/drawing/2014/main" id="{7F32AF26-FDBF-90BB-5335-7E8CB310EFE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>
                      <a:extLst>
                        <a:ext uri="{FF2B5EF4-FFF2-40B4-BE49-F238E27FC236}">
                          <a16:creationId xmlns:a16="http://schemas.microsoft.com/office/drawing/2014/main" id="{7F32AF26-FDBF-90BB-5335-7E8CB310EFE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0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BB412" w14:textId="0C5AD170" w:rsidR="00DD7345" w:rsidRDefault="00DD7345" w:rsidP="00DD7345">
      <w:pPr>
        <w:pStyle w:val="a8"/>
        <w:spacing w:before="0" w:beforeAutospacing="0" w:after="0" w:afterAutospacing="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</w:rPr>
        <w:t xml:space="preserve">HPLC spectrum of compound </w:t>
      </w:r>
      <w:r>
        <w:rPr>
          <w:rFonts w:ascii="Times New Roman" w:hAnsi="Times New Roman"/>
          <w:b/>
          <w:bCs/>
        </w:rPr>
        <w:t>S12</w:t>
      </w:r>
    </w:p>
    <w:p w14:paraId="0EB80AC2" w14:textId="77777777" w:rsidR="00DD7345" w:rsidRDefault="00DD7345" w:rsidP="00DD7345">
      <w:pPr>
        <w:pStyle w:val="a8"/>
        <w:spacing w:before="0" w:beforeAutospacing="0" w:afterLines="50" w:after="156" w:afterAutospacing="0"/>
        <w:jc w:val="center"/>
        <w:rPr>
          <w:color w:val="538135" w:themeColor="accent6" w:themeShade="BF"/>
        </w:rPr>
      </w:pPr>
      <w:r w:rsidRPr="00F71F89">
        <w:rPr>
          <w:noProof/>
          <w:color w:val="538135" w:themeColor="accent6" w:themeShade="BF"/>
        </w:rPr>
        <w:lastRenderedPageBreak/>
        <w:drawing>
          <wp:inline distT="0" distB="0" distL="0" distR="0" wp14:anchorId="2CD20AA7" wp14:editId="10EF67D6">
            <wp:extent cx="5274310" cy="3356610"/>
            <wp:effectExtent l="0" t="0" r="2540" b="0"/>
            <wp:docPr id="658090982" name="图片 4">
              <a:extLst xmlns:a="http://schemas.openxmlformats.org/drawingml/2006/main">
                <a:ext uri="{FF2B5EF4-FFF2-40B4-BE49-F238E27FC236}">
                  <a16:creationId xmlns:a16="http://schemas.microsoft.com/office/drawing/2014/main" id="{971450B6-EEE0-B8A2-BA6B-0CE7C94A648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>
                      <a:extLst>
                        <a:ext uri="{FF2B5EF4-FFF2-40B4-BE49-F238E27FC236}">
                          <a16:creationId xmlns:a16="http://schemas.microsoft.com/office/drawing/2014/main" id="{971450B6-EEE0-B8A2-BA6B-0CE7C94A648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5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15D76" w14:textId="1321741B" w:rsidR="00DD7345" w:rsidRDefault="00DD7345" w:rsidP="00DD7345">
      <w:pPr>
        <w:pStyle w:val="a8"/>
        <w:spacing w:before="0" w:beforeAutospacing="0" w:afterLines="100" w:after="312" w:afterAutospacing="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</w:rPr>
        <w:t xml:space="preserve">HPLC spectrum of compound </w:t>
      </w:r>
      <w:r>
        <w:rPr>
          <w:rFonts w:ascii="Times New Roman" w:hAnsi="Times New Roman"/>
          <w:b/>
          <w:bCs/>
        </w:rPr>
        <w:t>S13</w:t>
      </w:r>
    </w:p>
    <w:p w14:paraId="0EEB5F6C" w14:textId="77777777" w:rsidR="00DD7345" w:rsidRDefault="00DD7345" w:rsidP="00DD7345">
      <w:pPr>
        <w:pStyle w:val="a8"/>
        <w:spacing w:before="0" w:beforeAutospacing="0" w:afterLines="50" w:after="156" w:afterAutospacing="0"/>
        <w:jc w:val="center"/>
        <w:rPr>
          <w:color w:val="538135" w:themeColor="accent6" w:themeShade="BF"/>
        </w:rPr>
      </w:pPr>
      <w:r w:rsidRPr="00F71F89">
        <w:rPr>
          <w:noProof/>
          <w:color w:val="538135" w:themeColor="accent6" w:themeShade="BF"/>
        </w:rPr>
        <w:drawing>
          <wp:inline distT="0" distB="0" distL="0" distR="0" wp14:anchorId="4B6F34F0" wp14:editId="044EBDDF">
            <wp:extent cx="5274310" cy="3339465"/>
            <wp:effectExtent l="0" t="0" r="2540" b="0"/>
            <wp:docPr id="313900577" name="图片 2">
              <a:extLst xmlns:a="http://schemas.openxmlformats.org/drawingml/2006/main">
                <a:ext uri="{FF2B5EF4-FFF2-40B4-BE49-F238E27FC236}">
                  <a16:creationId xmlns:a16="http://schemas.microsoft.com/office/drawing/2014/main" id="{62D3B6DB-0259-0B6A-E69D-FC9517FF796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>
                      <a:extLst>
                        <a:ext uri="{FF2B5EF4-FFF2-40B4-BE49-F238E27FC236}">
                          <a16:creationId xmlns:a16="http://schemas.microsoft.com/office/drawing/2014/main" id="{62D3B6DB-0259-0B6A-E69D-FC9517FF796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3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866C2" w14:textId="056FEF0D" w:rsidR="00DD7345" w:rsidRDefault="00DD7345" w:rsidP="00DD7345">
      <w:pPr>
        <w:pStyle w:val="a8"/>
        <w:spacing w:before="0" w:beforeAutospacing="0" w:after="0" w:afterAutospacing="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</w:rPr>
        <w:t xml:space="preserve">HPLC spectrum of compound </w:t>
      </w:r>
      <w:r>
        <w:rPr>
          <w:rFonts w:ascii="Times New Roman" w:hAnsi="Times New Roman"/>
          <w:b/>
          <w:bCs/>
        </w:rPr>
        <w:t>S14</w:t>
      </w:r>
    </w:p>
    <w:p w14:paraId="1B4B06FB" w14:textId="77777777" w:rsidR="00DD7345" w:rsidRDefault="00DD7345" w:rsidP="00DD7345">
      <w:pPr>
        <w:pStyle w:val="a8"/>
        <w:spacing w:before="0" w:beforeAutospacing="0" w:afterLines="50" w:after="156" w:afterAutospacing="0"/>
        <w:jc w:val="center"/>
        <w:rPr>
          <w:color w:val="538135" w:themeColor="accent6" w:themeShade="BF"/>
        </w:rPr>
      </w:pPr>
      <w:r w:rsidRPr="00F71F89">
        <w:rPr>
          <w:noProof/>
          <w:color w:val="538135" w:themeColor="accent6" w:themeShade="BF"/>
        </w:rPr>
        <w:lastRenderedPageBreak/>
        <w:drawing>
          <wp:inline distT="0" distB="0" distL="0" distR="0" wp14:anchorId="5BD6CFF4" wp14:editId="5AF4A978">
            <wp:extent cx="5274310" cy="3331210"/>
            <wp:effectExtent l="0" t="0" r="2540" b="2540"/>
            <wp:docPr id="311342654" name="图片 2">
              <a:extLst xmlns:a="http://schemas.openxmlformats.org/drawingml/2006/main">
                <a:ext uri="{FF2B5EF4-FFF2-40B4-BE49-F238E27FC236}">
                  <a16:creationId xmlns:a16="http://schemas.microsoft.com/office/drawing/2014/main" id="{74EDBBDF-2ECD-FABA-F286-1921AD8B81C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>
                      <a:extLst>
                        <a:ext uri="{FF2B5EF4-FFF2-40B4-BE49-F238E27FC236}">
                          <a16:creationId xmlns:a16="http://schemas.microsoft.com/office/drawing/2014/main" id="{74EDBBDF-2ECD-FABA-F286-1921AD8B81C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3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57913E" w14:textId="323284E3" w:rsidR="00DD7345" w:rsidRDefault="00DD7345" w:rsidP="00DD7345">
      <w:pPr>
        <w:pStyle w:val="a8"/>
        <w:spacing w:before="0" w:beforeAutospacing="0" w:afterLines="100" w:after="312" w:afterAutospacing="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</w:rPr>
        <w:t xml:space="preserve">HPLC spectrum of compound </w:t>
      </w:r>
      <w:r>
        <w:rPr>
          <w:rFonts w:ascii="Times New Roman" w:hAnsi="Times New Roman"/>
          <w:b/>
          <w:bCs/>
        </w:rPr>
        <w:t>S15</w:t>
      </w:r>
    </w:p>
    <w:p w14:paraId="426BCAFE" w14:textId="77777777" w:rsidR="00DD7345" w:rsidRDefault="00DD7345" w:rsidP="00DD7345">
      <w:pPr>
        <w:pStyle w:val="a8"/>
        <w:spacing w:before="0" w:beforeAutospacing="0" w:afterLines="50" w:after="156" w:afterAutospacing="0"/>
        <w:jc w:val="center"/>
        <w:rPr>
          <w:color w:val="538135" w:themeColor="accent6" w:themeShade="BF"/>
        </w:rPr>
      </w:pPr>
      <w:r w:rsidRPr="00F71F89">
        <w:rPr>
          <w:noProof/>
          <w:color w:val="538135" w:themeColor="accent6" w:themeShade="BF"/>
        </w:rPr>
        <w:drawing>
          <wp:inline distT="0" distB="0" distL="0" distR="0" wp14:anchorId="771634A9" wp14:editId="29EF2FF5">
            <wp:extent cx="5274310" cy="3346450"/>
            <wp:effectExtent l="0" t="0" r="2540" b="6350"/>
            <wp:docPr id="2130049159" name="图片 3">
              <a:extLst xmlns:a="http://schemas.openxmlformats.org/drawingml/2006/main">
                <a:ext uri="{FF2B5EF4-FFF2-40B4-BE49-F238E27FC236}">
                  <a16:creationId xmlns:a16="http://schemas.microsoft.com/office/drawing/2014/main" id="{EFC1EBA0-AC2D-EF0D-40E5-3911CDD3E06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>
                      <a:extLst>
                        <a:ext uri="{FF2B5EF4-FFF2-40B4-BE49-F238E27FC236}">
                          <a16:creationId xmlns:a16="http://schemas.microsoft.com/office/drawing/2014/main" id="{EFC1EBA0-AC2D-EF0D-40E5-3911CDD3E06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4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75973" w14:textId="5720D706" w:rsidR="00DD7345" w:rsidRDefault="00DD7345" w:rsidP="00DD7345">
      <w:pPr>
        <w:pStyle w:val="a8"/>
        <w:spacing w:before="0" w:beforeAutospacing="0" w:after="0" w:afterAutospacing="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</w:rPr>
        <w:t xml:space="preserve">HPLC spectrum of compound </w:t>
      </w:r>
      <w:r>
        <w:rPr>
          <w:rFonts w:ascii="Times New Roman" w:hAnsi="Times New Roman"/>
          <w:b/>
          <w:bCs/>
        </w:rPr>
        <w:t>S16</w:t>
      </w:r>
    </w:p>
    <w:p w14:paraId="7E0F6F2F" w14:textId="77777777" w:rsidR="00DD7345" w:rsidRDefault="00DD7345" w:rsidP="00DD7345">
      <w:pPr>
        <w:pStyle w:val="a8"/>
        <w:spacing w:before="0" w:beforeAutospacing="0" w:afterLines="50" w:after="156" w:afterAutospacing="0"/>
        <w:jc w:val="center"/>
        <w:rPr>
          <w:color w:val="538135" w:themeColor="accent6" w:themeShade="BF"/>
        </w:rPr>
      </w:pPr>
      <w:r w:rsidRPr="00F71F89">
        <w:rPr>
          <w:noProof/>
          <w:color w:val="538135" w:themeColor="accent6" w:themeShade="BF"/>
        </w:rPr>
        <w:lastRenderedPageBreak/>
        <w:drawing>
          <wp:inline distT="0" distB="0" distL="0" distR="0" wp14:anchorId="580F8785" wp14:editId="66CED806">
            <wp:extent cx="5274310" cy="3474085"/>
            <wp:effectExtent l="0" t="0" r="2540" b="0"/>
            <wp:docPr id="682828512" name="图片 3">
              <a:extLst xmlns:a="http://schemas.openxmlformats.org/drawingml/2006/main">
                <a:ext uri="{FF2B5EF4-FFF2-40B4-BE49-F238E27FC236}">
                  <a16:creationId xmlns:a16="http://schemas.microsoft.com/office/drawing/2014/main" id="{D8CC009C-C2D5-05C8-7CCC-F1BA82979D3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>
                      <a:extLst>
                        <a:ext uri="{FF2B5EF4-FFF2-40B4-BE49-F238E27FC236}">
                          <a16:creationId xmlns:a16="http://schemas.microsoft.com/office/drawing/2014/main" id="{D8CC009C-C2D5-05C8-7CCC-F1BA82979D3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74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9592F" w14:textId="21E5E3DD" w:rsidR="00DD7345" w:rsidRDefault="00DD7345" w:rsidP="00DD7345">
      <w:pPr>
        <w:pStyle w:val="a8"/>
        <w:spacing w:before="0" w:beforeAutospacing="0" w:afterLines="100" w:after="312" w:afterAutospacing="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</w:rPr>
        <w:t xml:space="preserve">HPLC spectrum of compound </w:t>
      </w:r>
      <w:r>
        <w:rPr>
          <w:rFonts w:ascii="Times New Roman" w:hAnsi="Times New Roman"/>
          <w:b/>
          <w:bCs/>
        </w:rPr>
        <w:t>S17</w:t>
      </w:r>
    </w:p>
    <w:p w14:paraId="1A4F2456" w14:textId="77777777" w:rsidR="00DD7345" w:rsidRDefault="00DD7345" w:rsidP="00DD7345">
      <w:pPr>
        <w:pStyle w:val="a8"/>
        <w:spacing w:before="0" w:beforeAutospacing="0" w:afterLines="50" w:after="156" w:afterAutospacing="0"/>
        <w:jc w:val="center"/>
        <w:rPr>
          <w:color w:val="538135" w:themeColor="accent6" w:themeShade="BF"/>
        </w:rPr>
      </w:pPr>
      <w:r w:rsidRPr="00F71F89">
        <w:rPr>
          <w:noProof/>
          <w:color w:val="538135" w:themeColor="accent6" w:themeShade="BF"/>
        </w:rPr>
        <w:drawing>
          <wp:inline distT="0" distB="0" distL="0" distR="0" wp14:anchorId="28424ECC" wp14:editId="12D5C22D">
            <wp:extent cx="5274310" cy="3341370"/>
            <wp:effectExtent l="0" t="0" r="2540" b="0"/>
            <wp:docPr id="1962479139" name="图片 2">
              <a:extLst xmlns:a="http://schemas.openxmlformats.org/drawingml/2006/main">
                <a:ext uri="{FF2B5EF4-FFF2-40B4-BE49-F238E27FC236}">
                  <a16:creationId xmlns:a16="http://schemas.microsoft.com/office/drawing/2014/main" id="{B826FA26-9447-0242-D6D9-A162D49EBA3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>
                      <a:extLst>
                        <a:ext uri="{FF2B5EF4-FFF2-40B4-BE49-F238E27FC236}">
                          <a16:creationId xmlns:a16="http://schemas.microsoft.com/office/drawing/2014/main" id="{B826FA26-9447-0242-D6D9-A162D49EBA3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31BCEC" w14:textId="0B63513B" w:rsidR="00DD7345" w:rsidRDefault="00DD7345" w:rsidP="00DD7345">
      <w:pPr>
        <w:pStyle w:val="a8"/>
        <w:spacing w:before="0" w:beforeAutospacing="0" w:after="0" w:afterAutospacing="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</w:rPr>
        <w:t xml:space="preserve">HPLC spectrum of compound </w:t>
      </w:r>
      <w:r>
        <w:rPr>
          <w:rFonts w:ascii="Times New Roman" w:hAnsi="Times New Roman"/>
          <w:b/>
          <w:bCs/>
        </w:rPr>
        <w:t>S18</w:t>
      </w:r>
    </w:p>
    <w:p w14:paraId="3429A717" w14:textId="77777777" w:rsidR="00DD7345" w:rsidRDefault="00DD7345" w:rsidP="00DD7345">
      <w:pPr>
        <w:pStyle w:val="a8"/>
        <w:spacing w:before="0" w:beforeAutospacing="0" w:afterLines="50" w:after="156" w:afterAutospacing="0"/>
        <w:jc w:val="center"/>
        <w:rPr>
          <w:color w:val="538135" w:themeColor="accent6" w:themeShade="BF"/>
        </w:rPr>
      </w:pPr>
      <w:r w:rsidRPr="00F71F89">
        <w:rPr>
          <w:noProof/>
          <w:color w:val="538135" w:themeColor="accent6" w:themeShade="BF"/>
        </w:rPr>
        <w:lastRenderedPageBreak/>
        <w:drawing>
          <wp:inline distT="0" distB="0" distL="0" distR="0" wp14:anchorId="2D86F890" wp14:editId="2DFA7957">
            <wp:extent cx="5274310" cy="3394710"/>
            <wp:effectExtent l="0" t="0" r="2540" b="0"/>
            <wp:docPr id="1809967554" name="图片 3">
              <a:extLst xmlns:a="http://schemas.openxmlformats.org/drawingml/2006/main">
                <a:ext uri="{FF2B5EF4-FFF2-40B4-BE49-F238E27FC236}">
                  <a16:creationId xmlns:a16="http://schemas.microsoft.com/office/drawing/2014/main" id="{C69FCCD7-32F4-C048-363B-6B34AC12030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>
                      <a:extLst>
                        <a:ext uri="{FF2B5EF4-FFF2-40B4-BE49-F238E27FC236}">
                          <a16:creationId xmlns:a16="http://schemas.microsoft.com/office/drawing/2014/main" id="{C69FCCD7-32F4-C048-363B-6B34AC12030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9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BF2C6" w14:textId="7C3003E5" w:rsidR="00DD7345" w:rsidRDefault="00DD7345" w:rsidP="00DD7345">
      <w:pPr>
        <w:pStyle w:val="a8"/>
        <w:spacing w:before="0" w:beforeAutospacing="0" w:afterLines="100" w:after="312" w:afterAutospacing="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</w:rPr>
        <w:t xml:space="preserve">HPLC spectrum of compound </w:t>
      </w:r>
      <w:r>
        <w:rPr>
          <w:rFonts w:ascii="Times New Roman" w:hAnsi="Times New Roman"/>
          <w:b/>
          <w:bCs/>
        </w:rPr>
        <w:t>S19</w:t>
      </w:r>
    </w:p>
    <w:p w14:paraId="289D7278" w14:textId="77777777" w:rsidR="00DD7345" w:rsidRDefault="00DD7345" w:rsidP="00DD7345">
      <w:pPr>
        <w:pStyle w:val="a8"/>
        <w:spacing w:before="0" w:beforeAutospacing="0" w:afterLines="50" w:after="156" w:afterAutospacing="0"/>
        <w:jc w:val="center"/>
        <w:rPr>
          <w:color w:val="538135" w:themeColor="accent6" w:themeShade="BF"/>
        </w:rPr>
      </w:pPr>
      <w:r w:rsidRPr="00F71F89">
        <w:rPr>
          <w:noProof/>
          <w:color w:val="538135" w:themeColor="accent6" w:themeShade="BF"/>
        </w:rPr>
        <w:drawing>
          <wp:inline distT="0" distB="0" distL="0" distR="0" wp14:anchorId="7D0DCDF3" wp14:editId="15A2F132">
            <wp:extent cx="5274310" cy="3522980"/>
            <wp:effectExtent l="0" t="0" r="2540" b="1270"/>
            <wp:docPr id="1122190559" name="图片 3">
              <a:extLst xmlns:a="http://schemas.openxmlformats.org/drawingml/2006/main">
                <a:ext uri="{FF2B5EF4-FFF2-40B4-BE49-F238E27FC236}">
                  <a16:creationId xmlns:a16="http://schemas.microsoft.com/office/drawing/2014/main" id="{3C1716B1-FEBC-F6F8-3CEB-D6B1114151E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>
                      <a:extLst>
                        <a:ext uri="{FF2B5EF4-FFF2-40B4-BE49-F238E27FC236}">
                          <a16:creationId xmlns:a16="http://schemas.microsoft.com/office/drawing/2014/main" id="{3C1716B1-FEBC-F6F8-3CEB-D6B1114151E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2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D2595" w14:textId="5912629F" w:rsidR="00DD7345" w:rsidRDefault="00DD7345" w:rsidP="00DD7345">
      <w:pPr>
        <w:pStyle w:val="a8"/>
        <w:spacing w:before="0" w:beforeAutospacing="0" w:after="0" w:afterAutospacing="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</w:rPr>
        <w:t xml:space="preserve">HPLC spectrum of compound </w:t>
      </w:r>
      <w:r>
        <w:rPr>
          <w:rFonts w:ascii="Times New Roman" w:hAnsi="Times New Roman"/>
          <w:b/>
          <w:bCs/>
        </w:rPr>
        <w:t>S20</w:t>
      </w:r>
    </w:p>
    <w:p w14:paraId="33D7A39D" w14:textId="77777777" w:rsidR="00DD7345" w:rsidRDefault="00DD7345" w:rsidP="00DD7345">
      <w:pPr>
        <w:pStyle w:val="a8"/>
        <w:spacing w:before="0" w:beforeAutospacing="0" w:afterLines="50" w:after="156" w:afterAutospacing="0"/>
        <w:jc w:val="center"/>
        <w:rPr>
          <w:color w:val="538135" w:themeColor="accent6" w:themeShade="BF"/>
        </w:rPr>
      </w:pPr>
      <w:r w:rsidRPr="00F71F89">
        <w:rPr>
          <w:noProof/>
          <w:color w:val="538135" w:themeColor="accent6" w:themeShade="BF"/>
        </w:rPr>
        <w:lastRenderedPageBreak/>
        <w:drawing>
          <wp:inline distT="0" distB="0" distL="0" distR="0" wp14:anchorId="270BBFD7" wp14:editId="08CB692F">
            <wp:extent cx="5274310" cy="3487420"/>
            <wp:effectExtent l="0" t="0" r="2540" b="0"/>
            <wp:docPr id="250315166" name="图片 3">
              <a:extLst xmlns:a="http://schemas.openxmlformats.org/drawingml/2006/main">
                <a:ext uri="{FF2B5EF4-FFF2-40B4-BE49-F238E27FC236}">
                  <a16:creationId xmlns:a16="http://schemas.microsoft.com/office/drawing/2014/main" id="{CA704632-5B13-5941-7CAA-5EF11018233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>
                      <a:extLst>
                        <a:ext uri="{FF2B5EF4-FFF2-40B4-BE49-F238E27FC236}">
                          <a16:creationId xmlns:a16="http://schemas.microsoft.com/office/drawing/2014/main" id="{CA704632-5B13-5941-7CAA-5EF11018233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8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C99BF" w14:textId="315E6679" w:rsidR="00DD7345" w:rsidRDefault="00DD7345" w:rsidP="00DD7345">
      <w:pPr>
        <w:pStyle w:val="a8"/>
        <w:spacing w:before="0" w:beforeAutospacing="0" w:after="0" w:afterAutospacing="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</w:rPr>
        <w:t xml:space="preserve">HPLC spectrum of compound </w:t>
      </w:r>
      <w:r>
        <w:rPr>
          <w:rFonts w:ascii="Times New Roman" w:hAnsi="Times New Roman"/>
          <w:b/>
          <w:bCs/>
        </w:rPr>
        <w:t>S21</w:t>
      </w:r>
    </w:p>
    <w:p w14:paraId="50DEB97E" w14:textId="77777777" w:rsidR="00AC3714" w:rsidRPr="00DD7345" w:rsidRDefault="00AC3714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20576EDF" w14:textId="77777777" w:rsidR="00AC3714" w:rsidRDefault="00AC3714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5857B840" w14:textId="77777777" w:rsidR="00AC3714" w:rsidRDefault="00AC3714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30CB70F9" w14:textId="77777777" w:rsidR="00AC3714" w:rsidRDefault="00AC3714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0003E6C5" w14:textId="77777777" w:rsidR="00AC3714" w:rsidRDefault="00AC3714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392F1FE6" w14:textId="77777777" w:rsidR="00AC3714" w:rsidRDefault="00AC3714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500E4117" w14:textId="77777777" w:rsidR="00AC3714" w:rsidRDefault="00AC3714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3E27D5CC" w14:textId="77777777" w:rsidR="00AC3714" w:rsidRDefault="00AC3714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0D910A3E" w14:textId="77777777" w:rsidR="00AC3714" w:rsidRDefault="00AC3714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6A7649D6" w14:textId="77777777" w:rsidR="00AC3714" w:rsidRDefault="00AC3714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06565B29" w14:textId="77777777" w:rsidR="00AC3714" w:rsidRDefault="00AC3714" w:rsidP="00AC3714">
      <w:pPr>
        <w:spacing w:line="360" w:lineRule="auto"/>
        <w:rPr>
          <w:rFonts w:ascii="Times New Roman" w:eastAsia="宋体" w:hAnsi="Times New Roman" w:cs="Times New Roman"/>
        </w:rPr>
      </w:pPr>
    </w:p>
    <w:p w14:paraId="5F10E163" w14:textId="77777777" w:rsidR="00AC3714" w:rsidRPr="00AC3714" w:rsidRDefault="00AC3714" w:rsidP="00AC3714">
      <w:pPr>
        <w:spacing w:line="360" w:lineRule="auto"/>
        <w:rPr>
          <w:rFonts w:ascii="Times New Roman" w:eastAsia="宋体" w:hAnsi="Times New Roman" w:cs="Times New Roman"/>
        </w:rPr>
      </w:pPr>
    </w:p>
    <w:sectPr w:rsidR="00AC3714" w:rsidRPr="00AC371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38D7810" w14:textId="77777777" w:rsidR="000C3042" w:rsidRDefault="000C3042" w:rsidP="006F7950">
      <w:r>
        <w:separator/>
      </w:r>
    </w:p>
  </w:endnote>
  <w:endnote w:type="continuationSeparator" w:id="0">
    <w:p w14:paraId="1184EF17" w14:textId="77777777" w:rsidR="000C3042" w:rsidRDefault="000C3042" w:rsidP="006F795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harisSIL">
    <w:altName w:val="Cambria"/>
    <w:panose1 w:val="00000000000000000000"/>
    <w:charset w:val="00"/>
    <w:family w:val="roman"/>
    <w:notTrueType/>
    <w:pitch w:val="default"/>
  </w:font>
  <w:font w:name="TeX_CM_Maths_Symbols">
    <w:altName w:val="Cambria"/>
    <w:panose1 w:val="00000000000000000000"/>
    <w:charset w:val="00"/>
    <w:family w:val="roman"/>
    <w:notTrueType/>
    <w:pitch w:val="default"/>
  </w:font>
  <w:font w:name="TimesNewRoman">
    <w:altName w:val="Times New Roman"/>
    <w:panose1 w:val="00000000000000000000"/>
    <w:charset w:val="00"/>
    <w:family w:val="roman"/>
    <w:notTrueType/>
    <w:pitch w:val="default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DAE7EEA" w14:textId="77777777" w:rsidR="000C3042" w:rsidRDefault="000C3042" w:rsidP="006F7950">
      <w:r>
        <w:separator/>
      </w:r>
    </w:p>
  </w:footnote>
  <w:footnote w:type="continuationSeparator" w:id="0">
    <w:p w14:paraId="28B4C4E6" w14:textId="77777777" w:rsidR="000C3042" w:rsidRDefault="000C3042" w:rsidP="006F795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F6D01"/>
    <w:rsid w:val="000C3042"/>
    <w:rsid w:val="000E4398"/>
    <w:rsid w:val="00101F7B"/>
    <w:rsid w:val="001873AC"/>
    <w:rsid w:val="004532F9"/>
    <w:rsid w:val="005B5B56"/>
    <w:rsid w:val="00617874"/>
    <w:rsid w:val="00664720"/>
    <w:rsid w:val="006F7950"/>
    <w:rsid w:val="007E264C"/>
    <w:rsid w:val="00975D5E"/>
    <w:rsid w:val="00AA155B"/>
    <w:rsid w:val="00AC3714"/>
    <w:rsid w:val="00B629AE"/>
    <w:rsid w:val="00CC3D34"/>
    <w:rsid w:val="00DD7345"/>
    <w:rsid w:val="00FF6D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B1861A7"/>
  <w15:chartTrackingRefBased/>
  <w15:docId w15:val="{2908FD77-AC2A-424B-AD5E-46DB7BBFD7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C3714"/>
    <w:pPr>
      <w:widowControl w:val="0"/>
      <w:jc w:val="both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C371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AC3714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5">
    <w:name w:val="页眉 字符"/>
    <w:basedOn w:val="a0"/>
    <w:link w:val="a4"/>
    <w:uiPriority w:val="99"/>
    <w:rsid w:val="00AC3714"/>
    <w:rPr>
      <w:sz w:val="18"/>
      <w:szCs w:val="18"/>
    </w:rPr>
  </w:style>
  <w:style w:type="paragraph" w:styleId="a6">
    <w:name w:val="footer"/>
    <w:basedOn w:val="a"/>
    <w:link w:val="a7"/>
    <w:uiPriority w:val="99"/>
    <w:unhideWhenUsed/>
    <w:rsid w:val="00AC371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7">
    <w:name w:val="页脚 字符"/>
    <w:basedOn w:val="a0"/>
    <w:link w:val="a6"/>
    <w:uiPriority w:val="99"/>
    <w:rsid w:val="00AC3714"/>
    <w:rPr>
      <w:sz w:val="18"/>
      <w:szCs w:val="18"/>
    </w:rPr>
  </w:style>
  <w:style w:type="paragraph" w:styleId="a8">
    <w:name w:val="Normal (Web)"/>
    <w:basedOn w:val="a"/>
    <w:uiPriority w:val="99"/>
    <w:unhideWhenUsed/>
    <w:qFormat/>
    <w:rsid w:val="00AC3714"/>
    <w:pPr>
      <w:spacing w:before="100" w:beforeAutospacing="1" w:after="100" w:afterAutospacing="1"/>
      <w:jc w:val="left"/>
    </w:pPr>
    <w:rPr>
      <w:rFonts w:ascii="Calibri" w:eastAsia="宋体" w:hAnsi="Calibri" w:cs="Times New Roman"/>
      <w:kern w:val="0"/>
      <w:sz w:val="24"/>
      <w:szCs w:val="24"/>
    </w:rPr>
  </w:style>
  <w:style w:type="character" w:customStyle="1" w:styleId="fontstyle01">
    <w:name w:val="fontstyle01"/>
    <w:basedOn w:val="a0"/>
    <w:rsid w:val="00AC3714"/>
    <w:rPr>
      <w:rFonts w:ascii="CharisSIL" w:hAnsi="CharisSIL" w:hint="default"/>
      <w:b w:val="0"/>
      <w:bCs w:val="0"/>
      <w:i w:val="0"/>
      <w:iCs w:val="0"/>
      <w:color w:val="000000"/>
      <w:sz w:val="16"/>
      <w:szCs w:val="16"/>
    </w:rPr>
  </w:style>
  <w:style w:type="character" w:customStyle="1" w:styleId="fontstyle21">
    <w:name w:val="fontstyle21"/>
    <w:basedOn w:val="a0"/>
    <w:rsid w:val="00AC3714"/>
    <w:rPr>
      <w:rFonts w:ascii="TeX_CM_Maths_Symbols" w:hAnsi="TeX_CM_Maths_Symbols" w:hint="default"/>
      <w:b w:val="0"/>
      <w:bCs w:val="0"/>
      <w:i w:val="0"/>
      <w:iCs w:val="0"/>
      <w:color w:val="000000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9.bin"/><Relationship Id="rId21" Type="http://schemas.openxmlformats.org/officeDocument/2006/relationships/image" Target="media/image10.emf"/><Relationship Id="rId42" Type="http://schemas.openxmlformats.org/officeDocument/2006/relationships/oleObject" Target="embeddings/oleObject17.bin"/><Relationship Id="rId47" Type="http://schemas.openxmlformats.org/officeDocument/2006/relationships/image" Target="media/image23.emf"/><Relationship Id="rId63" Type="http://schemas.openxmlformats.org/officeDocument/2006/relationships/image" Target="media/image31.emf"/><Relationship Id="rId68" Type="http://schemas.openxmlformats.org/officeDocument/2006/relationships/oleObject" Target="embeddings/oleObject30.bin"/><Relationship Id="rId84" Type="http://schemas.openxmlformats.org/officeDocument/2006/relationships/oleObject" Target="embeddings/oleObject38.bin"/><Relationship Id="rId89" Type="http://schemas.openxmlformats.org/officeDocument/2006/relationships/image" Target="media/image44.emf"/><Relationship Id="rId112" Type="http://schemas.openxmlformats.org/officeDocument/2006/relationships/image" Target="media/image65.png"/><Relationship Id="rId16" Type="http://schemas.openxmlformats.org/officeDocument/2006/relationships/oleObject" Target="embeddings/oleObject4.bin"/><Relationship Id="rId107" Type="http://schemas.openxmlformats.org/officeDocument/2006/relationships/image" Target="media/image60.png"/><Relationship Id="rId11" Type="http://schemas.openxmlformats.org/officeDocument/2006/relationships/image" Target="media/image5.emf"/><Relationship Id="rId32" Type="http://schemas.openxmlformats.org/officeDocument/2006/relationships/oleObject" Target="embeddings/oleObject12.bin"/><Relationship Id="rId37" Type="http://schemas.openxmlformats.org/officeDocument/2006/relationships/image" Target="media/image18.emf"/><Relationship Id="rId53" Type="http://schemas.openxmlformats.org/officeDocument/2006/relationships/image" Target="media/image26.emf"/><Relationship Id="rId58" Type="http://schemas.openxmlformats.org/officeDocument/2006/relationships/oleObject" Target="embeddings/oleObject25.bin"/><Relationship Id="rId74" Type="http://schemas.openxmlformats.org/officeDocument/2006/relationships/oleObject" Target="embeddings/oleObject33.bin"/><Relationship Id="rId79" Type="http://schemas.openxmlformats.org/officeDocument/2006/relationships/image" Target="media/image39.emf"/><Relationship Id="rId102" Type="http://schemas.openxmlformats.org/officeDocument/2006/relationships/image" Target="media/image55.png"/><Relationship Id="rId5" Type="http://schemas.openxmlformats.org/officeDocument/2006/relationships/endnotes" Target="endnotes.xml"/><Relationship Id="rId90" Type="http://schemas.openxmlformats.org/officeDocument/2006/relationships/oleObject" Target="embeddings/oleObject41.bin"/><Relationship Id="rId95" Type="http://schemas.openxmlformats.org/officeDocument/2006/relationships/image" Target="media/image48.png"/><Relationship Id="rId22" Type="http://schemas.openxmlformats.org/officeDocument/2006/relationships/oleObject" Target="embeddings/oleObject7.bin"/><Relationship Id="rId27" Type="http://schemas.openxmlformats.org/officeDocument/2006/relationships/image" Target="media/image13.emf"/><Relationship Id="rId43" Type="http://schemas.openxmlformats.org/officeDocument/2006/relationships/image" Target="media/image21.emf"/><Relationship Id="rId48" Type="http://schemas.openxmlformats.org/officeDocument/2006/relationships/oleObject" Target="embeddings/oleObject20.bin"/><Relationship Id="rId64" Type="http://schemas.openxmlformats.org/officeDocument/2006/relationships/oleObject" Target="embeddings/oleObject28.bin"/><Relationship Id="rId69" Type="http://schemas.openxmlformats.org/officeDocument/2006/relationships/image" Target="media/image34.emf"/><Relationship Id="rId113" Type="http://schemas.openxmlformats.org/officeDocument/2006/relationships/image" Target="media/image66.png"/><Relationship Id="rId80" Type="http://schemas.openxmlformats.org/officeDocument/2006/relationships/oleObject" Target="embeddings/oleObject36.bin"/><Relationship Id="rId85" Type="http://schemas.openxmlformats.org/officeDocument/2006/relationships/image" Target="media/image42.emf"/><Relationship Id="rId12" Type="http://schemas.openxmlformats.org/officeDocument/2006/relationships/oleObject" Target="embeddings/oleObject2.bin"/><Relationship Id="rId17" Type="http://schemas.openxmlformats.org/officeDocument/2006/relationships/image" Target="media/image8.emf"/><Relationship Id="rId33" Type="http://schemas.openxmlformats.org/officeDocument/2006/relationships/image" Target="media/image16.emf"/><Relationship Id="rId38" Type="http://schemas.openxmlformats.org/officeDocument/2006/relationships/oleObject" Target="embeddings/oleObject15.bin"/><Relationship Id="rId59" Type="http://schemas.openxmlformats.org/officeDocument/2006/relationships/image" Target="media/image29.emf"/><Relationship Id="rId103" Type="http://schemas.openxmlformats.org/officeDocument/2006/relationships/image" Target="media/image56.png"/><Relationship Id="rId108" Type="http://schemas.openxmlformats.org/officeDocument/2006/relationships/image" Target="media/image61.png"/><Relationship Id="rId54" Type="http://schemas.openxmlformats.org/officeDocument/2006/relationships/oleObject" Target="embeddings/oleObject23.bin"/><Relationship Id="rId70" Type="http://schemas.openxmlformats.org/officeDocument/2006/relationships/oleObject" Target="embeddings/oleObject31.bin"/><Relationship Id="rId75" Type="http://schemas.openxmlformats.org/officeDocument/2006/relationships/image" Target="media/image37.emf"/><Relationship Id="rId91" Type="http://schemas.openxmlformats.org/officeDocument/2006/relationships/image" Target="media/image45.emf"/><Relationship Id="rId96" Type="http://schemas.openxmlformats.org/officeDocument/2006/relationships/image" Target="media/image49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7.emf"/><Relationship Id="rId23" Type="http://schemas.openxmlformats.org/officeDocument/2006/relationships/image" Target="media/image11.emf"/><Relationship Id="rId28" Type="http://schemas.openxmlformats.org/officeDocument/2006/relationships/oleObject" Target="embeddings/oleObject10.bin"/><Relationship Id="rId36" Type="http://schemas.openxmlformats.org/officeDocument/2006/relationships/oleObject" Target="embeddings/oleObject14.bin"/><Relationship Id="rId49" Type="http://schemas.openxmlformats.org/officeDocument/2006/relationships/image" Target="media/image24.emf"/><Relationship Id="rId57" Type="http://schemas.openxmlformats.org/officeDocument/2006/relationships/image" Target="media/image28.emf"/><Relationship Id="rId106" Type="http://schemas.openxmlformats.org/officeDocument/2006/relationships/image" Target="media/image59.png"/><Relationship Id="rId114" Type="http://schemas.openxmlformats.org/officeDocument/2006/relationships/fontTable" Target="fontTable.xml"/><Relationship Id="rId10" Type="http://schemas.openxmlformats.org/officeDocument/2006/relationships/oleObject" Target="embeddings/oleObject1.bin"/><Relationship Id="rId31" Type="http://schemas.openxmlformats.org/officeDocument/2006/relationships/image" Target="media/image15.emf"/><Relationship Id="rId44" Type="http://schemas.openxmlformats.org/officeDocument/2006/relationships/oleObject" Target="embeddings/oleObject18.bin"/><Relationship Id="rId52" Type="http://schemas.openxmlformats.org/officeDocument/2006/relationships/oleObject" Target="embeddings/oleObject22.bin"/><Relationship Id="rId60" Type="http://schemas.openxmlformats.org/officeDocument/2006/relationships/oleObject" Target="embeddings/oleObject26.bin"/><Relationship Id="rId65" Type="http://schemas.openxmlformats.org/officeDocument/2006/relationships/image" Target="media/image32.emf"/><Relationship Id="rId73" Type="http://schemas.openxmlformats.org/officeDocument/2006/relationships/image" Target="media/image36.emf"/><Relationship Id="rId78" Type="http://schemas.openxmlformats.org/officeDocument/2006/relationships/oleObject" Target="embeddings/oleObject35.bin"/><Relationship Id="rId81" Type="http://schemas.openxmlformats.org/officeDocument/2006/relationships/image" Target="media/image40.emf"/><Relationship Id="rId86" Type="http://schemas.openxmlformats.org/officeDocument/2006/relationships/oleObject" Target="embeddings/oleObject39.bin"/><Relationship Id="rId94" Type="http://schemas.openxmlformats.org/officeDocument/2006/relationships/image" Target="media/image47.png"/><Relationship Id="rId99" Type="http://schemas.openxmlformats.org/officeDocument/2006/relationships/image" Target="media/image52.png"/><Relationship Id="rId101" Type="http://schemas.openxmlformats.org/officeDocument/2006/relationships/image" Target="media/image54.png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3" Type="http://schemas.openxmlformats.org/officeDocument/2006/relationships/image" Target="media/image6.emf"/><Relationship Id="rId18" Type="http://schemas.openxmlformats.org/officeDocument/2006/relationships/oleObject" Target="embeddings/oleObject5.bin"/><Relationship Id="rId39" Type="http://schemas.openxmlformats.org/officeDocument/2006/relationships/image" Target="media/image19.emf"/><Relationship Id="rId109" Type="http://schemas.openxmlformats.org/officeDocument/2006/relationships/image" Target="media/image62.png"/><Relationship Id="rId34" Type="http://schemas.openxmlformats.org/officeDocument/2006/relationships/oleObject" Target="embeddings/oleObject13.bin"/><Relationship Id="rId50" Type="http://schemas.openxmlformats.org/officeDocument/2006/relationships/oleObject" Target="embeddings/oleObject21.bin"/><Relationship Id="rId55" Type="http://schemas.openxmlformats.org/officeDocument/2006/relationships/image" Target="media/image27.emf"/><Relationship Id="rId76" Type="http://schemas.openxmlformats.org/officeDocument/2006/relationships/oleObject" Target="embeddings/oleObject34.bin"/><Relationship Id="rId97" Type="http://schemas.openxmlformats.org/officeDocument/2006/relationships/image" Target="media/image50.png"/><Relationship Id="rId104" Type="http://schemas.openxmlformats.org/officeDocument/2006/relationships/image" Target="media/image57.png"/><Relationship Id="rId7" Type="http://schemas.openxmlformats.org/officeDocument/2006/relationships/image" Target="media/image2.png"/><Relationship Id="rId71" Type="http://schemas.openxmlformats.org/officeDocument/2006/relationships/image" Target="media/image35.emf"/><Relationship Id="rId92" Type="http://schemas.openxmlformats.org/officeDocument/2006/relationships/oleObject" Target="embeddings/oleObject42.bin"/><Relationship Id="rId2" Type="http://schemas.openxmlformats.org/officeDocument/2006/relationships/settings" Target="settings.xml"/><Relationship Id="rId29" Type="http://schemas.openxmlformats.org/officeDocument/2006/relationships/image" Target="media/image14.emf"/><Relationship Id="rId24" Type="http://schemas.openxmlformats.org/officeDocument/2006/relationships/oleObject" Target="embeddings/oleObject8.bin"/><Relationship Id="rId40" Type="http://schemas.openxmlformats.org/officeDocument/2006/relationships/oleObject" Target="embeddings/oleObject16.bin"/><Relationship Id="rId45" Type="http://schemas.openxmlformats.org/officeDocument/2006/relationships/image" Target="media/image22.emf"/><Relationship Id="rId66" Type="http://schemas.openxmlformats.org/officeDocument/2006/relationships/oleObject" Target="embeddings/oleObject29.bin"/><Relationship Id="rId87" Type="http://schemas.openxmlformats.org/officeDocument/2006/relationships/image" Target="media/image43.emf"/><Relationship Id="rId110" Type="http://schemas.openxmlformats.org/officeDocument/2006/relationships/image" Target="media/image63.png"/><Relationship Id="rId115" Type="http://schemas.openxmlformats.org/officeDocument/2006/relationships/theme" Target="theme/theme1.xml"/><Relationship Id="rId61" Type="http://schemas.openxmlformats.org/officeDocument/2006/relationships/image" Target="media/image30.emf"/><Relationship Id="rId82" Type="http://schemas.openxmlformats.org/officeDocument/2006/relationships/oleObject" Target="embeddings/oleObject37.bin"/><Relationship Id="rId19" Type="http://schemas.openxmlformats.org/officeDocument/2006/relationships/image" Target="media/image9.emf"/><Relationship Id="rId14" Type="http://schemas.openxmlformats.org/officeDocument/2006/relationships/oleObject" Target="embeddings/oleObject3.bin"/><Relationship Id="rId30" Type="http://schemas.openxmlformats.org/officeDocument/2006/relationships/oleObject" Target="embeddings/oleObject11.bin"/><Relationship Id="rId35" Type="http://schemas.openxmlformats.org/officeDocument/2006/relationships/image" Target="media/image17.emf"/><Relationship Id="rId56" Type="http://schemas.openxmlformats.org/officeDocument/2006/relationships/oleObject" Target="embeddings/oleObject24.bin"/><Relationship Id="rId77" Type="http://schemas.openxmlformats.org/officeDocument/2006/relationships/image" Target="media/image38.emf"/><Relationship Id="rId100" Type="http://schemas.openxmlformats.org/officeDocument/2006/relationships/image" Target="media/image53.png"/><Relationship Id="rId105" Type="http://schemas.openxmlformats.org/officeDocument/2006/relationships/image" Target="media/image58.png"/><Relationship Id="rId8" Type="http://schemas.openxmlformats.org/officeDocument/2006/relationships/image" Target="media/image3.png"/><Relationship Id="rId51" Type="http://schemas.openxmlformats.org/officeDocument/2006/relationships/image" Target="media/image25.emf"/><Relationship Id="rId72" Type="http://schemas.openxmlformats.org/officeDocument/2006/relationships/oleObject" Target="embeddings/oleObject32.bin"/><Relationship Id="rId93" Type="http://schemas.openxmlformats.org/officeDocument/2006/relationships/image" Target="media/image46.png"/><Relationship Id="rId98" Type="http://schemas.openxmlformats.org/officeDocument/2006/relationships/image" Target="media/image51.png"/><Relationship Id="rId3" Type="http://schemas.openxmlformats.org/officeDocument/2006/relationships/webSettings" Target="webSettings.xml"/><Relationship Id="rId25" Type="http://schemas.openxmlformats.org/officeDocument/2006/relationships/image" Target="media/image12.emf"/><Relationship Id="rId46" Type="http://schemas.openxmlformats.org/officeDocument/2006/relationships/oleObject" Target="embeddings/oleObject19.bin"/><Relationship Id="rId67" Type="http://schemas.openxmlformats.org/officeDocument/2006/relationships/image" Target="media/image33.emf"/><Relationship Id="rId20" Type="http://schemas.openxmlformats.org/officeDocument/2006/relationships/oleObject" Target="embeddings/oleObject6.bin"/><Relationship Id="rId41" Type="http://schemas.openxmlformats.org/officeDocument/2006/relationships/image" Target="media/image20.emf"/><Relationship Id="rId62" Type="http://schemas.openxmlformats.org/officeDocument/2006/relationships/oleObject" Target="embeddings/oleObject27.bin"/><Relationship Id="rId83" Type="http://schemas.openxmlformats.org/officeDocument/2006/relationships/image" Target="media/image41.emf"/><Relationship Id="rId88" Type="http://schemas.openxmlformats.org/officeDocument/2006/relationships/oleObject" Target="embeddings/oleObject40.bin"/><Relationship Id="rId111" Type="http://schemas.openxmlformats.org/officeDocument/2006/relationships/image" Target="media/image64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</TotalTime>
  <Pages>45</Pages>
  <Words>3547</Words>
  <Characters>20219</Characters>
  <Application>Microsoft Office Word</Application>
  <DocSecurity>0</DocSecurity>
  <Lines>168</Lines>
  <Paragraphs>47</Paragraphs>
  <ScaleCrop>false</ScaleCrop>
  <Company/>
  <LinksUpToDate>false</LinksUpToDate>
  <CharactersWithSpaces>23719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钱 宇卿</dc:creator>
  <cp:keywords/>
  <dc:description/>
  <cp:lastModifiedBy>钱 宇卿</cp:lastModifiedBy>
  <cp:revision>7</cp:revision>
  <dcterms:created xsi:type="dcterms:W3CDTF">2024-02-02T06:46:00Z</dcterms:created>
  <dcterms:modified xsi:type="dcterms:W3CDTF">2024-05-28T14:12:00Z</dcterms:modified>
</cp:coreProperties>
</file>