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DB5A7" w14:textId="3B5AC6F9" w:rsidR="00317C78" w:rsidRPr="00676104" w:rsidRDefault="00317C78" w:rsidP="00676104">
      <w:pPr>
        <w:tabs>
          <w:tab w:val="left" w:pos="4185"/>
        </w:tabs>
        <w:autoSpaceDE w:val="0"/>
        <w:autoSpaceDN w:val="0"/>
        <w:adjustRightInd w:val="0"/>
        <w:spacing w:line="480" w:lineRule="auto"/>
        <w:jc w:val="center"/>
        <w:rPr>
          <w:rFonts w:ascii="Times New Roman" w:eastAsia="Arial Unicode MS" w:hAnsi="Times New Roman" w:cs="Times New Roman"/>
          <w:b/>
          <w:kern w:val="0"/>
          <w:sz w:val="30"/>
          <w:szCs w:val="30"/>
        </w:rPr>
      </w:pPr>
      <w:bookmarkStart w:id="0" w:name="_Hlk160565285"/>
      <w:bookmarkStart w:id="1" w:name="OLE_LINK39"/>
      <w:bookmarkStart w:id="2" w:name="OLE_LINK27"/>
      <w:bookmarkStart w:id="3" w:name="OLE_LINK38"/>
      <w:bookmarkStart w:id="4" w:name="_Hlk20411633"/>
      <w:bookmarkEnd w:id="0"/>
      <w:r w:rsidRPr="00317C78">
        <w:rPr>
          <w:rFonts w:ascii="Times New Roman" w:eastAsia="Arial Unicode MS" w:hAnsi="Times New Roman" w:cs="Times New Roman"/>
          <w:b/>
          <w:kern w:val="0"/>
          <w:sz w:val="30"/>
          <w:szCs w:val="30"/>
        </w:rPr>
        <w:t>Supporting Information</w:t>
      </w:r>
      <w:bookmarkEnd w:id="1"/>
      <w:bookmarkEnd w:id="2"/>
      <w:bookmarkEnd w:id="3"/>
      <w:bookmarkEnd w:id="4"/>
    </w:p>
    <w:p w14:paraId="213CEBF7" w14:textId="77777777" w:rsidR="00AF70C7" w:rsidRPr="006E303F" w:rsidRDefault="00AF70C7" w:rsidP="00AF70C7">
      <w:pPr>
        <w:spacing w:line="480" w:lineRule="auto"/>
        <w:jc w:val="center"/>
        <w:rPr>
          <w:rFonts w:ascii="Times New Roman" w:hAnsi="Times New Roman" w:cs="Times New Roman"/>
          <w:b/>
          <w:bCs/>
          <w:sz w:val="24"/>
          <w:szCs w:val="24"/>
        </w:rPr>
      </w:pPr>
      <w:r w:rsidRPr="006E303F">
        <w:rPr>
          <w:rFonts w:ascii="Times New Roman" w:hAnsi="Times New Roman" w:cs="Times New Roman"/>
          <w:b/>
          <w:bCs/>
          <w:sz w:val="24"/>
          <w:szCs w:val="24"/>
        </w:rPr>
        <w:t xml:space="preserve">Anti-TMV activity of </w:t>
      </w:r>
      <w:proofErr w:type="spellStart"/>
      <w:r w:rsidRPr="006E303F">
        <w:rPr>
          <w:rFonts w:ascii="Times New Roman" w:hAnsi="Times New Roman" w:cs="Times New Roman"/>
          <w:b/>
          <w:bCs/>
          <w:sz w:val="24"/>
          <w:szCs w:val="24"/>
        </w:rPr>
        <w:t>flavonol</w:t>
      </w:r>
      <w:proofErr w:type="spellEnd"/>
      <w:r w:rsidRPr="006E303F">
        <w:rPr>
          <w:rFonts w:ascii="Times New Roman" w:hAnsi="Times New Roman" w:cs="Times New Roman"/>
          <w:b/>
          <w:bCs/>
          <w:sz w:val="24"/>
          <w:szCs w:val="24"/>
        </w:rPr>
        <w:t xml:space="preserve"> derivatives containing piperidine sulfonamide:</w:t>
      </w:r>
    </w:p>
    <w:p w14:paraId="5D7AEE43" w14:textId="2DC66998" w:rsidR="00AF70C7" w:rsidRPr="006E303F" w:rsidRDefault="00AF70C7" w:rsidP="00AF70C7">
      <w:pPr>
        <w:spacing w:line="480" w:lineRule="auto"/>
        <w:jc w:val="center"/>
        <w:rPr>
          <w:rFonts w:ascii="Times New Roman" w:hAnsi="Times New Roman" w:cs="Times New Roman"/>
          <w:b/>
          <w:bCs/>
          <w:sz w:val="24"/>
          <w:szCs w:val="24"/>
        </w:rPr>
      </w:pPr>
      <w:r w:rsidRPr="006E303F">
        <w:rPr>
          <w:rFonts w:ascii="Times New Roman" w:hAnsi="Times New Roman" w:cs="Times New Roman"/>
          <w:b/>
          <w:bCs/>
          <w:sz w:val="24"/>
          <w:szCs w:val="24"/>
        </w:rPr>
        <w:t xml:space="preserve">Design, </w:t>
      </w:r>
      <w:r w:rsidR="00BC195E" w:rsidRPr="006E303F">
        <w:rPr>
          <w:rFonts w:ascii="Times New Roman" w:hAnsi="Times New Roman" w:cs="Times New Roman"/>
          <w:b/>
          <w:bCs/>
          <w:sz w:val="24"/>
          <w:szCs w:val="24"/>
        </w:rPr>
        <w:t>S</w:t>
      </w:r>
      <w:r w:rsidRPr="006E303F">
        <w:rPr>
          <w:rFonts w:ascii="Times New Roman" w:hAnsi="Times New Roman" w:cs="Times New Roman"/>
          <w:b/>
          <w:bCs/>
          <w:sz w:val="24"/>
          <w:szCs w:val="24"/>
        </w:rPr>
        <w:t xml:space="preserve">ynthesis and </w:t>
      </w:r>
      <w:r w:rsidR="00BC195E" w:rsidRPr="006E303F">
        <w:rPr>
          <w:rFonts w:ascii="Times New Roman" w:hAnsi="Times New Roman" w:cs="Times New Roman"/>
          <w:b/>
          <w:bCs/>
          <w:sz w:val="24"/>
          <w:szCs w:val="24"/>
        </w:rPr>
        <w:t>M</w:t>
      </w:r>
      <w:r w:rsidRPr="006E303F">
        <w:rPr>
          <w:rFonts w:ascii="Times New Roman" w:hAnsi="Times New Roman" w:cs="Times New Roman"/>
          <w:b/>
          <w:bCs/>
          <w:sz w:val="24"/>
          <w:szCs w:val="24"/>
        </w:rPr>
        <w:t>echanism study</w:t>
      </w:r>
    </w:p>
    <w:p w14:paraId="63B100BA" w14:textId="46D9CFBB" w:rsidR="00763D13" w:rsidRPr="006E303F" w:rsidRDefault="00763D13" w:rsidP="00AF70C7">
      <w:pPr>
        <w:spacing w:line="480" w:lineRule="auto"/>
        <w:jc w:val="center"/>
        <w:rPr>
          <w:rFonts w:ascii="Times New Roman" w:hAnsi="Times New Roman" w:cs="Times New Roman"/>
          <w:sz w:val="24"/>
          <w:szCs w:val="24"/>
        </w:rPr>
      </w:pPr>
      <w:proofErr w:type="spellStart"/>
      <w:r w:rsidRPr="006E303F">
        <w:rPr>
          <w:rFonts w:ascii="Times New Roman" w:hAnsi="Times New Roman" w:cs="Times New Roman"/>
          <w:sz w:val="24"/>
          <w:szCs w:val="24"/>
        </w:rPr>
        <w:t>Zhiling</w:t>
      </w:r>
      <w:proofErr w:type="spellEnd"/>
      <w:r w:rsidRPr="006E303F">
        <w:rPr>
          <w:rFonts w:ascii="Times New Roman" w:hAnsi="Times New Roman" w:cs="Times New Roman"/>
          <w:sz w:val="24"/>
          <w:szCs w:val="24"/>
        </w:rPr>
        <w:t xml:space="preserve"> Sun, Wei Zeng, Qing Zhou, </w:t>
      </w:r>
      <w:proofErr w:type="spellStart"/>
      <w:r w:rsidRPr="006E303F">
        <w:rPr>
          <w:rFonts w:ascii="Times New Roman" w:hAnsi="Times New Roman" w:cs="Times New Roman"/>
          <w:sz w:val="24"/>
          <w:szCs w:val="24"/>
        </w:rPr>
        <w:t>Yu</w:t>
      </w:r>
      <w:r w:rsidRPr="006E303F">
        <w:rPr>
          <w:rFonts w:ascii="Times New Roman" w:hAnsi="Times New Roman" w:cs="Times New Roman"/>
          <w:iCs/>
          <w:sz w:val="24"/>
          <w:szCs w:val="24"/>
        </w:rPr>
        <w:t>ji</w:t>
      </w:r>
      <w:r w:rsidRPr="006E303F">
        <w:rPr>
          <w:rFonts w:ascii="Times New Roman" w:hAnsi="Times New Roman" w:cs="Times New Roman"/>
          <w:sz w:val="24"/>
          <w:szCs w:val="24"/>
        </w:rPr>
        <w:t>ao</w:t>
      </w:r>
      <w:proofErr w:type="spellEnd"/>
      <w:r w:rsidRPr="006E303F">
        <w:rPr>
          <w:rFonts w:ascii="Times New Roman" w:hAnsi="Times New Roman" w:cs="Times New Roman"/>
          <w:sz w:val="24"/>
          <w:szCs w:val="24"/>
        </w:rPr>
        <w:t xml:space="preserve"> Qiu, </w:t>
      </w:r>
      <w:proofErr w:type="spellStart"/>
      <w:r w:rsidRPr="006E303F">
        <w:rPr>
          <w:rFonts w:ascii="Times New Roman" w:hAnsi="Times New Roman" w:cs="Times New Roman"/>
          <w:sz w:val="24"/>
          <w:szCs w:val="24"/>
        </w:rPr>
        <w:t>Yuzhi</w:t>
      </w:r>
      <w:proofErr w:type="spellEnd"/>
      <w:r w:rsidRPr="006E303F">
        <w:rPr>
          <w:rFonts w:ascii="Times New Roman" w:hAnsi="Times New Roman" w:cs="Times New Roman"/>
          <w:sz w:val="24"/>
          <w:szCs w:val="24"/>
        </w:rPr>
        <w:t xml:space="preserve"> Hu, </w:t>
      </w:r>
      <w:proofErr w:type="spellStart"/>
      <w:r w:rsidR="00AF70C7" w:rsidRPr="006E303F">
        <w:rPr>
          <w:rFonts w:ascii="Times New Roman" w:hAnsi="Times New Roman" w:cs="Times New Roman"/>
          <w:sz w:val="24"/>
          <w:szCs w:val="24"/>
        </w:rPr>
        <w:t>Jieyu</w:t>
      </w:r>
      <w:proofErr w:type="spellEnd"/>
      <w:r w:rsidR="00AF70C7" w:rsidRPr="006E303F">
        <w:rPr>
          <w:rFonts w:ascii="Times New Roman" w:hAnsi="Times New Roman" w:cs="Times New Roman"/>
          <w:sz w:val="24"/>
          <w:szCs w:val="24"/>
        </w:rPr>
        <w:t xml:space="preserve"> Li, </w:t>
      </w:r>
      <w:r w:rsidRPr="006E303F">
        <w:rPr>
          <w:rFonts w:ascii="Times New Roman" w:hAnsi="Times New Roman" w:cs="Times New Roman"/>
          <w:sz w:val="24"/>
          <w:szCs w:val="24"/>
        </w:rPr>
        <w:t xml:space="preserve">Hong Fu, </w:t>
      </w:r>
      <w:proofErr w:type="spellStart"/>
      <w:r w:rsidRPr="006E303F">
        <w:rPr>
          <w:rFonts w:ascii="Times New Roman" w:hAnsi="Times New Roman" w:cs="Times New Roman"/>
          <w:sz w:val="24"/>
          <w:szCs w:val="24"/>
        </w:rPr>
        <w:t>Hongqian</w:t>
      </w:r>
      <w:proofErr w:type="spellEnd"/>
      <w:r w:rsidRPr="006E303F">
        <w:rPr>
          <w:rFonts w:ascii="Times New Roman" w:hAnsi="Times New Roman" w:cs="Times New Roman"/>
          <w:sz w:val="24"/>
          <w:szCs w:val="24"/>
        </w:rPr>
        <w:t xml:space="preserve"> Zou,</w:t>
      </w:r>
      <w:r w:rsidR="00865478" w:rsidRPr="006E303F">
        <w:rPr>
          <w:rFonts w:ascii="Times New Roman" w:hAnsi="Times New Roman" w:cs="Times New Roman"/>
          <w:sz w:val="24"/>
          <w:szCs w:val="24"/>
        </w:rPr>
        <w:t xml:space="preserve"> </w:t>
      </w:r>
      <w:r w:rsidRPr="006E303F">
        <w:rPr>
          <w:rFonts w:ascii="Times New Roman" w:hAnsi="Times New Roman" w:cs="Times New Roman"/>
          <w:sz w:val="24"/>
          <w:szCs w:val="24"/>
        </w:rPr>
        <w:t>Wei Xue*</w:t>
      </w:r>
    </w:p>
    <w:p w14:paraId="1A50EDE5" w14:textId="6B52B7D2" w:rsidR="00676104" w:rsidRPr="006E303F" w:rsidRDefault="00FA2EAC" w:rsidP="00676104">
      <w:pPr>
        <w:spacing w:line="480" w:lineRule="auto"/>
        <w:rPr>
          <w:rFonts w:ascii="Times New Roman" w:eastAsia="Arial Unicode MS" w:hAnsi="Times New Roman" w:cs="Times New Roman"/>
          <w:i/>
          <w:iCs/>
          <w:kern w:val="0"/>
          <w:sz w:val="24"/>
          <w:szCs w:val="24"/>
        </w:rPr>
      </w:pPr>
      <w:r w:rsidRPr="006E303F">
        <w:rPr>
          <w:rFonts w:ascii="Times New Roman" w:eastAsia="Arial Unicode MS" w:hAnsi="Times New Roman" w:cs="Times New Roman"/>
          <w:i/>
          <w:iCs/>
          <w:kern w:val="0"/>
          <w:sz w:val="24"/>
          <w:szCs w:val="24"/>
        </w:rPr>
        <w:t>State</w:t>
      </w:r>
      <w:r w:rsidR="00676104" w:rsidRPr="006E303F">
        <w:rPr>
          <w:rFonts w:ascii="Times New Roman" w:eastAsia="Arial Unicode MS" w:hAnsi="Times New Roman" w:cs="Times New Roman"/>
          <w:kern w:val="0"/>
          <w:sz w:val="24"/>
          <w:szCs w:val="24"/>
        </w:rPr>
        <w:t xml:space="preserve"> </w:t>
      </w:r>
      <w:r w:rsidR="00676104" w:rsidRPr="006E303F">
        <w:rPr>
          <w:rFonts w:ascii="Times New Roman" w:eastAsia="Arial Unicode MS" w:hAnsi="Times New Roman" w:cs="Times New Roman"/>
          <w:i/>
          <w:iCs/>
          <w:kern w:val="0"/>
          <w:sz w:val="24"/>
          <w:szCs w:val="24"/>
        </w:rPr>
        <w:t>Key Laboratory of Green Pesticide, Key Laboratory of Green Pesticide and Agricultural Bioengineering, Ministry of Education, Center for R&amp;D of Fine Chemicals of Guizhou University, Guiyang, 550025, China.</w:t>
      </w:r>
    </w:p>
    <w:p w14:paraId="2DC3210A" w14:textId="77777777" w:rsidR="00676104" w:rsidRPr="006E303F" w:rsidRDefault="00676104" w:rsidP="00676104">
      <w:pPr>
        <w:spacing w:line="480" w:lineRule="auto"/>
        <w:rPr>
          <w:rFonts w:ascii="Times New Roman" w:hAnsi="Times New Roman" w:cs="Times New Roman"/>
          <w:sz w:val="24"/>
          <w:szCs w:val="24"/>
        </w:rPr>
      </w:pPr>
      <w:r w:rsidRPr="006E303F">
        <w:rPr>
          <w:rFonts w:ascii="Times New Roman" w:hAnsi="Times New Roman" w:cs="Times New Roman"/>
          <w:sz w:val="24"/>
          <w:szCs w:val="24"/>
        </w:rPr>
        <w:t>*Corresponding author</w:t>
      </w:r>
    </w:p>
    <w:p w14:paraId="31D754F9" w14:textId="77777777" w:rsidR="00676104" w:rsidRPr="006E303F" w:rsidRDefault="00676104" w:rsidP="00676104">
      <w:pPr>
        <w:spacing w:line="480" w:lineRule="auto"/>
        <w:rPr>
          <w:rFonts w:ascii="Times New Roman" w:hAnsi="Times New Roman" w:cs="Times New Roman"/>
          <w:sz w:val="24"/>
          <w:szCs w:val="24"/>
        </w:rPr>
      </w:pPr>
      <w:r w:rsidRPr="006E303F">
        <w:rPr>
          <w:rFonts w:ascii="Times New Roman" w:hAnsi="Times New Roman" w:cs="Times New Roman"/>
          <w:sz w:val="24"/>
          <w:szCs w:val="24"/>
        </w:rPr>
        <w:t>Tel.: 0086-851-88292090</w:t>
      </w:r>
    </w:p>
    <w:p w14:paraId="2CE3B438" w14:textId="77777777" w:rsidR="00676104" w:rsidRPr="006E303F" w:rsidRDefault="00676104" w:rsidP="00676104">
      <w:pPr>
        <w:spacing w:line="480" w:lineRule="auto"/>
        <w:rPr>
          <w:rFonts w:ascii="Times New Roman" w:hAnsi="Times New Roman" w:cs="Times New Roman"/>
          <w:sz w:val="24"/>
          <w:szCs w:val="24"/>
        </w:rPr>
      </w:pPr>
      <w:r w:rsidRPr="006E303F">
        <w:rPr>
          <w:rFonts w:ascii="Times New Roman" w:hAnsi="Times New Roman" w:cs="Times New Roman"/>
          <w:sz w:val="24"/>
          <w:szCs w:val="24"/>
        </w:rPr>
        <w:t>Fax: 0086-851-88292090</w:t>
      </w:r>
    </w:p>
    <w:p w14:paraId="36858111" w14:textId="5F62EEFE" w:rsidR="00676104" w:rsidRPr="006E303F" w:rsidRDefault="00676104" w:rsidP="00676104">
      <w:pPr>
        <w:rPr>
          <w:rFonts w:ascii="Times New Roman" w:hAnsi="Times New Roman" w:cs="Times New Roman"/>
          <w:b/>
          <w:bCs/>
          <w:sz w:val="24"/>
          <w:szCs w:val="24"/>
        </w:rPr>
      </w:pPr>
      <w:r w:rsidRPr="006E303F">
        <w:rPr>
          <w:rFonts w:ascii="Times New Roman" w:hAnsi="Times New Roman" w:cs="Times New Roman"/>
          <w:sz w:val="24"/>
          <w:szCs w:val="24"/>
        </w:rPr>
        <w:t>E-mail: wxue@gzu.edu.cn (Wei Xue)</w:t>
      </w:r>
    </w:p>
    <w:p w14:paraId="2A593157" w14:textId="0AF80C78" w:rsidR="00583A7B" w:rsidRDefault="00583A7B">
      <w:pPr>
        <w:widowControl/>
        <w:jc w:val="left"/>
        <w:rPr>
          <w:rFonts w:ascii="Times New Roman" w:eastAsia="Arial Unicode MS" w:hAnsi="Times New Roman" w:cs="Times New Roman"/>
          <w:kern w:val="0"/>
          <w:szCs w:val="21"/>
        </w:rPr>
      </w:pPr>
      <w:r>
        <w:rPr>
          <w:rFonts w:ascii="Times New Roman" w:eastAsia="Arial Unicode MS" w:hAnsi="Times New Roman" w:cs="Times New Roman"/>
          <w:kern w:val="0"/>
          <w:szCs w:val="21"/>
        </w:rPr>
        <w:br w:type="page"/>
      </w:r>
    </w:p>
    <w:p w14:paraId="1644717A" w14:textId="4C8DE438" w:rsidR="00583A7B" w:rsidRPr="00AD128B" w:rsidRDefault="00676104" w:rsidP="00AD128B">
      <w:pPr>
        <w:widowControl/>
        <w:spacing w:line="360" w:lineRule="auto"/>
        <w:jc w:val="left"/>
        <w:rPr>
          <w:rFonts w:ascii="Times New Roman" w:hAnsi="Times New Roman" w:cs="Times New Roman"/>
          <w:noProof/>
          <w:sz w:val="24"/>
          <w:szCs w:val="24"/>
        </w:rPr>
      </w:pPr>
      <w:r w:rsidRPr="00AD128B">
        <w:rPr>
          <w:rFonts w:ascii="Times New Roman" w:hAnsi="Times New Roman" w:cs="Times New Roman"/>
          <w:noProof/>
          <w:sz w:val="24"/>
          <w:szCs w:val="24"/>
        </w:rPr>
        <w:lastRenderedPageBreak/>
        <w:t>Catalogue</w:t>
      </w:r>
    </w:p>
    <w:p w14:paraId="3F808D19" w14:textId="1A8FC926" w:rsidR="00676104" w:rsidRPr="00AD128B" w:rsidRDefault="0044624D" w:rsidP="00AD128B">
      <w:pPr>
        <w:pStyle w:val="a8"/>
        <w:widowControl/>
        <w:numPr>
          <w:ilvl w:val="0"/>
          <w:numId w:val="1"/>
        </w:numPr>
        <w:spacing w:line="360" w:lineRule="auto"/>
        <w:ind w:firstLineChars="0"/>
        <w:jc w:val="left"/>
        <w:rPr>
          <w:rFonts w:ascii="Times New Roman" w:hAnsi="Times New Roman" w:cs="Times New Roman"/>
          <w:noProof/>
          <w:sz w:val="24"/>
          <w:szCs w:val="24"/>
        </w:rPr>
      </w:pPr>
      <w:r w:rsidRPr="00AD128B">
        <w:rPr>
          <w:rFonts w:ascii="Times New Roman" w:hAnsi="Times New Roman" w:cs="Times New Roman"/>
          <w:noProof/>
          <w:sz w:val="24"/>
          <w:szCs w:val="24"/>
        </w:rPr>
        <w:t xml:space="preserve"> </w:t>
      </w:r>
      <w:r w:rsidR="00676104" w:rsidRPr="00AD128B">
        <w:rPr>
          <w:rFonts w:ascii="Times New Roman" w:hAnsi="Times New Roman" w:cs="Times New Roman"/>
          <w:noProof/>
          <w:sz w:val="24"/>
          <w:szCs w:val="24"/>
        </w:rPr>
        <w:t>TMV extraction process</w:t>
      </w:r>
    </w:p>
    <w:p w14:paraId="5927AACB" w14:textId="3B03C455" w:rsidR="00583A7B" w:rsidRPr="00AD128B" w:rsidRDefault="0044624D" w:rsidP="00AD128B">
      <w:pPr>
        <w:pStyle w:val="a8"/>
        <w:widowControl/>
        <w:numPr>
          <w:ilvl w:val="0"/>
          <w:numId w:val="1"/>
        </w:numPr>
        <w:spacing w:line="360" w:lineRule="auto"/>
        <w:ind w:firstLineChars="0"/>
        <w:jc w:val="left"/>
        <w:rPr>
          <w:rFonts w:ascii="Times New Roman" w:hAnsi="Times New Roman" w:cs="Times New Roman"/>
          <w:noProof/>
          <w:sz w:val="24"/>
          <w:szCs w:val="24"/>
        </w:rPr>
      </w:pPr>
      <w:r w:rsidRPr="00AD128B">
        <w:rPr>
          <w:rFonts w:ascii="Times New Roman" w:hAnsi="Times New Roman" w:cs="Times New Roman"/>
          <w:noProof/>
          <w:sz w:val="24"/>
          <w:szCs w:val="24"/>
        </w:rPr>
        <w:t xml:space="preserve"> </w:t>
      </w:r>
      <w:r w:rsidR="00676104" w:rsidRPr="00AD128B">
        <w:rPr>
          <w:rFonts w:ascii="Times New Roman" w:hAnsi="Times New Roman" w:cs="Times New Roman"/>
          <w:noProof/>
          <w:sz w:val="24"/>
          <w:szCs w:val="24"/>
        </w:rPr>
        <w:t>Antiviral activity testing process</w:t>
      </w:r>
    </w:p>
    <w:p w14:paraId="1E89556D" w14:textId="48E602BC" w:rsidR="00583A7B" w:rsidRPr="00AD128B" w:rsidRDefault="0044624D" w:rsidP="00AD128B">
      <w:pPr>
        <w:pStyle w:val="a8"/>
        <w:widowControl/>
        <w:numPr>
          <w:ilvl w:val="0"/>
          <w:numId w:val="1"/>
        </w:numPr>
        <w:spacing w:line="360" w:lineRule="auto"/>
        <w:ind w:firstLineChars="0"/>
        <w:jc w:val="left"/>
        <w:rPr>
          <w:rFonts w:ascii="Times New Roman" w:hAnsi="Times New Roman" w:cs="Times New Roman"/>
          <w:noProof/>
          <w:sz w:val="24"/>
          <w:szCs w:val="24"/>
        </w:rPr>
      </w:pPr>
      <w:r w:rsidRPr="00AD128B">
        <w:rPr>
          <w:rFonts w:ascii="Times New Roman" w:hAnsi="Times New Roman" w:cs="Times New Roman"/>
          <w:noProof/>
          <w:sz w:val="24"/>
          <w:szCs w:val="24"/>
        </w:rPr>
        <w:t xml:space="preserve"> </w:t>
      </w:r>
      <w:r w:rsidR="00676104" w:rsidRPr="00AD128B">
        <w:rPr>
          <w:rFonts w:ascii="Times New Roman" w:hAnsi="Times New Roman" w:cs="Times New Roman"/>
          <w:noProof/>
          <w:sz w:val="24"/>
          <w:szCs w:val="24"/>
        </w:rPr>
        <w:t>Mechanism test process</w:t>
      </w:r>
    </w:p>
    <w:p w14:paraId="336F1E31" w14:textId="77777777" w:rsidR="0044624D" w:rsidRPr="00AD128B" w:rsidRDefault="0044624D" w:rsidP="00AD128B">
      <w:pPr>
        <w:pStyle w:val="a8"/>
        <w:widowControl/>
        <w:numPr>
          <w:ilvl w:val="1"/>
          <w:numId w:val="1"/>
        </w:numPr>
        <w:spacing w:line="360" w:lineRule="auto"/>
        <w:ind w:firstLineChars="0"/>
        <w:jc w:val="left"/>
        <w:rPr>
          <w:rFonts w:ascii="Times New Roman" w:hAnsi="Times New Roman" w:cs="Times New Roman"/>
          <w:noProof/>
          <w:sz w:val="24"/>
          <w:szCs w:val="24"/>
        </w:rPr>
      </w:pPr>
      <w:r w:rsidRPr="00AD128B">
        <w:rPr>
          <w:rFonts w:ascii="Times New Roman" w:hAnsi="Times New Roman" w:cs="Times New Roman"/>
          <w:noProof/>
          <w:sz w:val="24"/>
          <w:szCs w:val="24"/>
        </w:rPr>
        <w:t>MST experiment process</w:t>
      </w:r>
    </w:p>
    <w:p w14:paraId="0F786843" w14:textId="77777777" w:rsidR="0044624D" w:rsidRPr="00AD128B" w:rsidRDefault="0044624D" w:rsidP="00AD128B">
      <w:pPr>
        <w:pStyle w:val="a8"/>
        <w:widowControl/>
        <w:numPr>
          <w:ilvl w:val="1"/>
          <w:numId w:val="1"/>
        </w:numPr>
        <w:spacing w:line="360" w:lineRule="auto"/>
        <w:ind w:firstLineChars="0"/>
        <w:jc w:val="left"/>
        <w:rPr>
          <w:rFonts w:ascii="Times New Roman" w:hAnsi="Times New Roman" w:cs="Times New Roman"/>
          <w:noProof/>
          <w:sz w:val="24"/>
          <w:szCs w:val="24"/>
        </w:rPr>
      </w:pPr>
      <w:r w:rsidRPr="00AD128B">
        <w:rPr>
          <w:rFonts w:ascii="Times New Roman" w:hAnsi="Times New Roman" w:cs="Times New Roman"/>
          <w:noProof/>
          <w:sz w:val="24"/>
          <w:szCs w:val="24"/>
        </w:rPr>
        <w:t>Molecular docking test process</w:t>
      </w:r>
    </w:p>
    <w:p w14:paraId="737FB2A1" w14:textId="77777777" w:rsidR="0044624D" w:rsidRPr="00AD128B" w:rsidRDefault="0044624D" w:rsidP="00AD128B">
      <w:pPr>
        <w:pStyle w:val="a8"/>
        <w:widowControl/>
        <w:numPr>
          <w:ilvl w:val="1"/>
          <w:numId w:val="1"/>
        </w:numPr>
        <w:spacing w:line="360" w:lineRule="auto"/>
        <w:ind w:firstLineChars="0"/>
        <w:jc w:val="left"/>
        <w:rPr>
          <w:rFonts w:ascii="Times New Roman" w:hAnsi="Times New Roman" w:cs="Times New Roman"/>
          <w:noProof/>
          <w:sz w:val="24"/>
          <w:szCs w:val="24"/>
        </w:rPr>
      </w:pPr>
      <w:r w:rsidRPr="00AD128B">
        <w:rPr>
          <w:rFonts w:ascii="Times New Roman" w:hAnsi="Times New Roman" w:cs="Times New Roman"/>
          <w:noProof/>
          <w:sz w:val="24"/>
          <w:szCs w:val="24"/>
        </w:rPr>
        <w:t>Determination of chlorophyll content</w:t>
      </w:r>
    </w:p>
    <w:p w14:paraId="3A889CF9" w14:textId="77777777" w:rsidR="0044624D" w:rsidRPr="00AD128B" w:rsidRDefault="0044624D" w:rsidP="00AD128B">
      <w:pPr>
        <w:pStyle w:val="a8"/>
        <w:widowControl/>
        <w:numPr>
          <w:ilvl w:val="1"/>
          <w:numId w:val="1"/>
        </w:numPr>
        <w:spacing w:line="360" w:lineRule="auto"/>
        <w:ind w:firstLineChars="0"/>
        <w:jc w:val="left"/>
        <w:rPr>
          <w:rFonts w:ascii="Times New Roman" w:hAnsi="Times New Roman" w:cs="Times New Roman"/>
          <w:noProof/>
          <w:sz w:val="24"/>
          <w:szCs w:val="24"/>
        </w:rPr>
      </w:pPr>
      <w:r w:rsidRPr="00AD128B">
        <w:rPr>
          <w:rFonts w:ascii="Times New Roman" w:hAnsi="Times New Roman" w:cs="Times New Roman"/>
          <w:noProof/>
          <w:sz w:val="24"/>
          <w:szCs w:val="24"/>
        </w:rPr>
        <w:t>The MDA content determination</w:t>
      </w:r>
    </w:p>
    <w:p w14:paraId="7B640A10" w14:textId="4D81E633" w:rsidR="00676104" w:rsidRPr="00AD128B" w:rsidRDefault="0044624D" w:rsidP="00AD128B">
      <w:pPr>
        <w:pStyle w:val="a8"/>
        <w:widowControl/>
        <w:numPr>
          <w:ilvl w:val="1"/>
          <w:numId w:val="1"/>
        </w:numPr>
        <w:spacing w:line="360" w:lineRule="auto"/>
        <w:ind w:firstLineChars="0"/>
        <w:jc w:val="left"/>
        <w:rPr>
          <w:rFonts w:ascii="Times New Roman" w:hAnsi="Times New Roman" w:cs="Times New Roman"/>
          <w:noProof/>
          <w:sz w:val="24"/>
          <w:szCs w:val="24"/>
        </w:rPr>
      </w:pPr>
      <w:r w:rsidRPr="00AD128B">
        <w:rPr>
          <w:rFonts w:ascii="Times New Roman" w:hAnsi="Times New Roman" w:cs="Times New Roman"/>
          <w:noProof/>
          <w:sz w:val="24"/>
          <w:szCs w:val="24"/>
        </w:rPr>
        <w:t>SOD defense enzyme activity determination</w:t>
      </w:r>
    </w:p>
    <w:p w14:paraId="3BC81906" w14:textId="59E7A77C" w:rsidR="00622C9B" w:rsidRPr="00AD128B" w:rsidRDefault="00622C9B" w:rsidP="00AD128B">
      <w:pPr>
        <w:pStyle w:val="a8"/>
        <w:widowControl/>
        <w:numPr>
          <w:ilvl w:val="0"/>
          <w:numId w:val="1"/>
        </w:numPr>
        <w:spacing w:line="360" w:lineRule="auto"/>
        <w:ind w:firstLineChars="0"/>
        <w:jc w:val="left"/>
        <w:rPr>
          <w:rFonts w:ascii="Times New Roman" w:hAnsi="Times New Roman" w:cs="Times New Roman"/>
          <w:noProof/>
          <w:sz w:val="24"/>
          <w:szCs w:val="24"/>
        </w:rPr>
      </w:pPr>
      <w:bookmarkStart w:id="5" w:name="_Hlk169793569"/>
      <w:r w:rsidRPr="00AD128B">
        <w:rPr>
          <w:rFonts w:ascii="Times New Roman" w:hAnsi="Times New Roman" w:cs="Times New Roman"/>
          <w:noProof/>
          <w:sz w:val="24"/>
          <w:szCs w:val="24"/>
        </w:rPr>
        <w:t xml:space="preserve">Supporting material for </w:t>
      </w:r>
      <w:r w:rsidRPr="00AD128B">
        <w:rPr>
          <w:rFonts w:ascii="Times New Roman" w:hAnsi="Times New Roman" w:cs="Times New Roman"/>
          <w:b/>
          <w:bCs/>
          <w:noProof/>
          <w:sz w:val="24"/>
          <w:szCs w:val="24"/>
        </w:rPr>
        <w:t>Z1-Z23</w:t>
      </w:r>
    </w:p>
    <w:bookmarkEnd w:id="5"/>
    <w:p w14:paraId="3349769D" w14:textId="59E39F8D" w:rsidR="00622C9B" w:rsidRPr="00AD128B" w:rsidRDefault="00622C9B" w:rsidP="00AD128B">
      <w:pPr>
        <w:pStyle w:val="a8"/>
        <w:widowControl/>
        <w:numPr>
          <w:ilvl w:val="1"/>
          <w:numId w:val="1"/>
        </w:numPr>
        <w:spacing w:line="360" w:lineRule="auto"/>
        <w:ind w:firstLineChars="0"/>
        <w:jc w:val="left"/>
        <w:rPr>
          <w:rFonts w:ascii="Times New Roman" w:hAnsi="Times New Roman" w:cs="Times New Roman"/>
          <w:bCs/>
          <w:noProof/>
          <w:sz w:val="24"/>
          <w:szCs w:val="24"/>
        </w:rPr>
      </w:pPr>
      <w:r w:rsidRPr="00AD128B">
        <w:rPr>
          <w:rFonts w:ascii="Times New Roman" w:hAnsi="Times New Roman" w:cs="Times New Roman"/>
          <w:bCs/>
          <w:sz w:val="24"/>
          <w:szCs w:val="24"/>
        </w:rPr>
        <w:t xml:space="preserve">Spectra data of target compounds </w:t>
      </w:r>
      <w:r w:rsidRPr="00AD128B">
        <w:rPr>
          <w:rFonts w:ascii="Times New Roman" w:hAnsi="Times New Roman" w:cs="Times New Roman"/>
          <w:b/>
          <w:sz w:val="24"/>
          <w:szCs w:val="24"/>
        </w:rPr>
        <w:t>Z1-Z23</w:t>
      </w:r>
    </w:p>
    <w:p w14:paraId="32D990DB" w14:textId="732D7E0C" w:rsidR="00622C9B" w:rsidRPr="00AD128B" w:rsidRDefault="00622C9B" w:rsidP="00AD128B">
      <w:pPr>
        <w:pStyle w:val="a8"/>
        <w:widowControl/>
        <w:numPr>
          <w:ilvl w:val="1"/>
          <w:numId w:val="1"/>
        </w:numPr>
        <w:spacing w:line="360" w:lineRule="auto"/>
        <w:ind w:firstLineChars="0"/>
        <w:jc w:val="left"/>
        <w:rPr>
          <w:rFonts w:ascii="Times New Roman" w:hAnsi="Times New Roman" w:cs="Times New Roman"/>
          <w:noProof/>
          <w:sz w:val="24"/>
          <w:szCs w:val="24"/>
        </w:rPr>
      </w:pPr>
      <w:r w:rsidRPr="00AD128B">
        <w:rPr>
          <w:rFonts w:ascii="Times New Roman" w:hAnsi="Times New Roman" w:cs="Times New Roman"/>
          <w:noProof/>
          <w:sz w:val="24"/>
          <w:szCs w:val="24"/>
          <w:vertAlign w:val="superscript"/>
        </w:rPr>
        <w:t>1</w:t>
      </w:r>
      <w:r w:rsidRPr="00AD128B">
        <w:rPr>
          <w:rFonts w:ascii="Times New Roman" w:hAnsi="Times New Roman" w:cs="Times New Roman"/>
          <w:noProof/>
          <w:sz w:val="24"/>
          <w:szCs w:val="24"/>
        </w:rPr>
        <w:t xml:space="preserve">H NMR, </w:t>
      </w:r>
      <w:r w:rsidRPr="00AD128B">
        <w:rPr>
          <w:rFonts w:ascii="Times New Roman" w:hAnsi="Times New Roman" w:cs="Times New Roman"/>
          <w:noProof/>
          <w:sz w:val="24"/>
          <w:szCs w:val="24"/>
          <w:vertAlign w:val="superscript"/>
        </w:rPr>
        <w:t>13</w:t>
      </w:r>
      <w:r w:rsidRPr="00AD128B">
        <w:rPr>
          <w:rFonts w:ascii="Times New Roman" w:hAnsi="Times New Roman" w:cs="Times New Roman"/>
          <w:noProof/>
          <w:sz w:val="24"/>
          <w:szCs w:val="24"/>
        </w:rPr>
        <w:t xml:space="preserve">C NMR, </w:t>
      </w:r>
      <w:r w:rsidRPr="00AD128B">
        <w:rPr>
          <w:rFonts w:ascii="Times New Roman" w:hAnsi="Times New Roman" w:cs="Times New Roman"/>
          <w:noProof/>
          <w:sz w:val="24"/>
          <w:szCs w:val="24"/>
          <w:vertAlign w:val="superscript"/>
        </w:rPr>
        <w:t>19</w:t>
      </w:r>
      <w:r w:rsidRPr="00AD128B">
        <w:rPr>
          <w:rFonts w:ascii="Times New Roman" w:hAnsi="Times New Roman" w:cs="Times New Roman"/>
          <w:noProof/>
          <w:sz w:val="24"/>
          <w:szCs w:val="24"/>
        </w:rPr>
        <w:t>F NMR and HRMS spectrum of the title compounds</w:t>
      </w:r>
    </w:p>
    <w:p w14:paraId="41505EF5" w14:textId="4C09E66C" w:rsidR="00583A7B" w:rsidRPr="00AD128B" w:rsidRDefault="00583A7B" w:rsidP="00AD128B">
      <w:pPr>
        <w:widowControl/>
        <w:spacing w:line="360" w:lineRule="auto"/>
        <w:jc w:val="left"/>
        <w:rPr>
          <w:rFonts w:ascii="Times New Roman" w:hAnsi="Times New Roman" w:cs="Times New Roman"/>
          <w:noProof/>
          <w:sz w:val="24"/>
          <w:szCs w:val="24"/>
        </w:rPr>
      </w:pPr>
      <w:r w:rsidRPr="00AD128B">
        <w:rPr>
          <w:rFonts w:ascii="Times New Roman" w:hAnsi="Times New Roman" w:cs="Times New Roman"/>
          <w:noProof/>
          <w:sz w:val="24"/>
          <w:szCs w:val="24"/>
        </w:rPr>
        <w:br w:type="page"/>
      </w:r>
    </w:p>
    <w:p w14:paraId="71DE2CCD" w14:textId="77777777" w:rsidR="003112EB" w:rsidRPr="00AD128B" w:rsidRDefault="00583A7B" w:rsidP="00AD128B">
      <w:pPr>
        <w:widowControl/>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lastRenderedPageBreak/>
        <w:t>1</w:t>
      </w:r>
      <w:r w:rsidRPr="00AD128B">
        <w:rPr>
          <w:rFonts w:ascii="Times New Roman" w:hAnsi="Times New Roman" w:cs="Times New Roman"/>
          <w:b/>
          <w:bCs/>
          <w:noProof/>
          <w:sz w:val="24"/>
          <w:szCs w:val="24"/>
        </w:rPr>
        <w:t>、</w:t>
      </w:r>
      <w:r w:rsidR="003112EB" w:rsidRPr="00AD128B">
        <w:rPr>
          <w:rFonts w:ascii="Times New Roman" w:hAnsi="Times New Roman" w:cs="Times New Roman"/>
          <w:b/>
          <w:bCs/>
          <w:noProof/>
          <w:sz w:val="24"/>
          <w:szCs w:val="24"/>
        </w:rPr>
        <w:t>TMV extraction process</w:t>
      </w:r>
    </w:p>
    <w:p w14:paraId="3F3D59C3" w14:textId="09004CC2" w:rsidR="00EC6AD9" w:rsidRDefault="003112EB" w:rsidP="00EC6AD9">
      <w:pPr>
        <w:widowControl/>
        <w:spacing w:line="360" w:lineRule="auto"/>
        <w:ind w:firstLineChars="200" w:firstLine="480"/>
        <w:rPr>
          <w:rFonts w:ascii="Times New Roman" w:hAnsi="Times New Roman" w:cs="Times New Roman"/>
          <w:noProof/>
          <w:sz w:val="24"/>
          <w:szCs w:val="24"/>
        </w:rPr>
      </w:pPr>
      <w:r w:rsidRPr="00AD128B">
        <w:rPr>
          <w:rFonts w:ascii="Times New Roman" w:hAnsi="Times New Roman" w:cs="Times New Roman"/>
          <w:noProof/>
          <w:sz w:val="24"/>
          <w:szCs w:val="24"/>
        </w:rPr>
        <w:t xml:space="preserve">The meridians of the tobacco leaves infected with </w:t>
      </w:r>
      <w:r w:rsidR="004C430C">
        <w:rPr>
          <w:rFonts w:ascii="Times New Roman" w:hAnsi="Times New Roman" w:cs="Times New Roman" w:hint="eastAsia"/>
          <w:noProof/>
          <w:sz w:val="24"/>
          <w:szCs w:val="24"/>
        </w:rPr>
        <w:t>TMV</w:t>
      </w:r>
      <w:r w:rsidRPr="00AD128B">
        <w:rPr>
          <w:rFonts w:ascii="Times New Roman" w:hAnsi="Times New Roman" w:cs="Times New Roman"/>
          <w:noProof/>
          <w:sz w:val="24"/>
          <w:szCs w:val="24"/>
        </w:rPr>
        <w:t xml:space="preserve"> were removed and cut, and the leaves were continuously ground with liquid nitrogen until they became powder and weighed.</w:t>
      </w:r>
      <w:r w:rsidRPr="00AD128B">
        <w:rPr>
          <w:rFonts w:ascii="Times New Roman" w:hAnsi="Times New Roman" w:cs="Times New Roman"/>
          <w:sz w:val="24"/>
          <w:szCs w:val="24"/>
        </w:rPr>
        <w:t xml:space="preserve"> </w:t>
      </w:r>
      <w:r w:rsidRPr="00AD128B">
        <w:rPr>
          <w:rFonts w:ascii="Times New Roman" w:hAnsi="Times New Roman" w:cs="Times New Roman"/>
          <w:noProof/>
          <w:sz w:val="24"/>
          <w:szCs w:val="24"/>
        </w:rPr>
        <w:t>Phosphoric acid buffer solution containing 1% mercaptoethanol with a concentration of 0.2</w:t>
      </w:r>
      <w:r w:rsidR="00AA12F8"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mol/L was added, stirred for 10</w:t>
      </w:r>
      <w:r w:rsidR="00AA12F8"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min under ice bath condition, filtered and measured the volume of the initial extraction solution (filtrate).</w:t>
      </w:r>
    </w:p>
    <w:p w14:paraId="3D365812" w14:textId="383E0B1E" w:rsidR="003112EB" w:rsidRPr="00AD128B" w:rsidRDefault="003112EB" w:rsidP="00EC6AD9">
      <w:pPr>
        <w:widowControl/>
        <w:spacing w:line="360" w:lineRule="auto"/>
        <w:ind w:firstLineChars="200" w:firstLine="480"/>
        <w:rPr>
          <w:rFonts w:ascii="Times New Roman" w:hAnsi="Times New Roman" w:cs="Times New Roman"/>
          <w:noProof/>
          <w:sz w:val="24"/>
          <w:szCs w:val="24"/>
        </w:rPr>
      </w:pPr>
      <w:r w:rsidRPr="00AD128B">
        <w:rPr>
          <w:rFonts w:ascii="Times New Roman" w:hAnsi="Times New Roman" w:cs="Times New Roman"/>
          <w:noProof/>
          <w:sz w:val="24"/>
          <w:szCs w:val="24"/>
        </w:rPr>
        <w:t xml:space="preserve">Under the stirring condition of ice bath, 8% </w:t>
      </w:r>
      <w:r w:rsidRPr="00AD128B">
        <w:rPr>
          <w:rFonts w:ascii="Times New Roman" w:hAnsi="Times New Roman" w:cs="Times New Roman"/>
          <w:i/>
          <w:noProof/>
          <w:sz w:val="24"/>
          <w:szCs w:val="24"/>
        </w:rPr>
        <w:t>n</w:t>
      </w:r>
      <w:r w:rsidRPr="00AD128B">
        <w:rPr>
          <w:rFonts w:ascii="Times New Roman" w:hAnsi="Times New Roman" w:cs="Times New Roman"/>
          <w:noProof/>
          <w:sz w:val="24"/>
          <w:szCs w:val="24"/>
        </w:rPr>
        <w:t>-butanol was added to the initial extraction solution and centrifuged for 20</w:t>
      </w:r>
      <w:r w:rsidR="00AA12F8"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min to measure the supernatant liquid volume.</w:t>
      </w:r>
      <w:r w:rsidRPr="00AD128B">
        <w:rPr>
          <w:rFonts w:ascii="Times New Roman" w:hAnsi="Times New Roman" w:cs="Times New Roman"/>
          <w:sz w:val="24"/>
          <w:szCs w:val="24"/>
        </w:rPr>
        <w:t xml:space="preserve"> </w:t>
      </w:r>
      <w:r w:rsidRPr="00AD128B">
        <w:rPr>
          <w:rFonts w:ascii="Times New Roman" w:hAnsi="Times New Roman" w:cs="Times New Roman"/>
          <w:noProof/>
          <w:sz w:val="24"/>
          <w:szCs w:val="24"/>
        </w:rPr>
        <w:t>The supernatant liquid was weighed with 4% NaCl and polyethylene glycol, stirred in an ice bath, centrifuged, and precipitated in the lower layer.</w:t>
      </w:r>
    </w:p>
    <w:p w14:paraId="7C22B2F1" w14:textId="4880B609" w:rsidR="003112EB" w:rsidRPr="00AD128B" w:rsidRDefault="003112EB" w:rsidP="00AD128B">
      <w:pPr>
        <w:widowControl/>
        <w:spacing w:line="360" w:lineRule="auto"/>
        <w:ind w:firstLine="420"/>
        <w:rPr>
          <w:rFonts w:ascii="Times New Roman" w:hAnsi="Times New Roman" w:cs="Times New Roman"/>
          <w:noProof/>
          <w:sz w:val="24"/>
          <w:szCs w:val="24"/>
        </w:rPr>
      </w:pPr>
      <w:r w:rsidRPr="00AD128B">
        <w:rPr>
          <w:rFonts w:ascii="Times New Roman" w:hAnsi="Times New Roman" w:cs="Times New Roman"/>
          <w:noProof/>
          <w:sz w:val="24"/>
          <w:szCs w:val="24"/>
        </w:rPr>
        <w:t>Add 0.01</w:t>
      </w:r>
      <w:r w:rsidR="00AA12F8"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mol/L phosphoric acid buffer solution, 1/5 of the initial extraction liquid, into the precipitation, stir in an ice bath for 1</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h, centrifuge, and leave the supernatant.</w:t>
      </w:r>
      <w:r w:rsidRPr="00AD128B">
        <w:rPr>
          <w:rFonts w:ascii="Times New Roman" w:hAnsi="Times New Roman" w:cs="Times New Roman"/>
          <w:sz w:val="24"/>
          <w:szCs w:val="24"/>
        </w:rPr>
        <w:t xml:space="preserve"> </w:t>
      </w:r>
      <w:r w:rsidRPr="00AD128B">
        <w:rPr>
          <w:rFonts w:ascii="Times New Roman" w:hAnsi="Times New Roman" w:cs="Times New Roman"/>
          <w:noProof/>
          <w:sz w:val="24"/>
          <w:szCs w:val="24"/>
        </w:rPr>
        <w:t>NaCl with a mass of 4% supernatant liquid and polyethylene glycol ice bath were added, stirred, centrifuged, and the lower layer precipitated.</w:t>
      </w:r>
    </w:p>
    <w:p w14:paraId="3E44C235" w14:textId="5105043F" w:rsidR="003112EB" w:rsidRPr="00AD128B" w:rsidRDefault="003112EB" w:rsidP="00AD128B">
      <w:pPr>
        <w:widowControl/>
        <w:spacing w:line="360" w:lineRule="auto"/>
        <w:ind w:firstLineChars="200" w:firstLine="480"/>
        <w:rPr>
          <w:rFonts w:ascii="Times New Roman" w:hAnsi="Times New Roman" w:cs="Times New Roman"/>
          <w:noProof/>
          <w:sz w:val="24"/>
          <w:szCs w:val="24"/>
        </w:rPr>
      </w:pPr>
      <w:r w:rsidRPr="00AD128B">
        <w:rPr>
          <w:rFonts w:ascii="Times New Roman" w:hAnsi="Times New Roman" w:cs="Times New Roman"/>
          <w:noProof/>
          <w:sz w:val="24"/>
          <w:szCs w:val="24"/>
        </w:rPr>
        <w:t>Add 0.01</w:t>
      </w:r>
      <w:r w:rsidR="00AA12F8"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mol/L phosphoric acid buffer solution, 1/10 of the initial extraction liquid, into the precipitation, stir in an ice bath for 1</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h, centrifuge, and leave the supernatant.</w:t>
      </w:r>
    </w:p>
    <w:p w14:paraId="0A62BD59" w14:textId="58625BB9" w:rsidR="00222CD8" w:rsidRPr="00AD128B" w:rsidRDefault="00222CD8" w:rsidP="00AD128B">
      <w:pPr>
        <w:widowControl/>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t xml:space="preserve">2. </w:t>
      </w:r>
      <w:r w:rsidR="003112EB" w:rsidRPr="00AD128B">
        <w:rPr>
          <w:rFonts w:ascii="Times New Roman" w:hAnsi="Times New Roman" w:cs="Times New Roman"/>
          <w:b/>
          <w:bCs/>
          <w:noProof/>
          <w:sz w:val="24"/>
          <w:szCs w:val="24"/>
        </w:rPr>
        <w:t>Antiviral activity testing procedure</w:t>
      </w:r>
    </w:p>
    <w:p w14:paraId="6A7E4CCC" w14:textId="47A20290" w:rsidR="003112EB" w:rsidRPr="00AD128B" w:rsidRDefault="003112EB" w:rsidP="00EC6AD9">
      <w:pPr>
        <w:widowControl/>
        <w:spacing w:line="360" w:lineRule="auto"/>
        <w:ind w:firstLineChars="200" w:firstLine="480"/>
        <w:rPr>
          <w:rFonts w:ascii="Times New Roman" w:hAnsi="Times New Roman" w:cs="Times New Roman"/>
          <w:noProof/>
          <w:sz w:val="24"/>
          <w:szCs w:val="24"/>
        </w:rPr>
      </w:pPr>
      <w:r w:rsidRPr="00AD128B">
        <w:rPr>
          <w:rFonts w:ascii="Times New Roman" w:hAnsi="Times New Roman" w:cs="Times New Roman"/>
          <w:noProof/>
          <w:sz w:val="24"/>
          <w:szCs w:val="24"/>
        </w:rPr>
        <w:t>Accurately weigh 2</w:t>
      </w:r>
      <w:r w:rsidR="00763D13"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mg of the target compound, dissolve it with 30</w:t>
      </w:r>
      <w:r w:rsidR="0005464D" w:rsidRPr="00AD128B">
        <w:rPr>
          <w:rFonts w:ascii="Times New Roman" w:hAnsi="Times New Roman" w:cs="Times New Roman"/>
          <w:noProof/>
          <w:sz w:val="24"/>
          <w:szCs w:val="24"/>
        </w:rPr>
        <w:t xml:space="preserve"> </w:t>
      </w:r>
      <w:r w:rsidRPr="00AD128B">
        <w:rPr>
          <w:rFonts w:ascii="Times New Roman" w:hAnsi="Times New Roman" w:cs="Times New Roman"/>
          <w:i/>
          <w:iCs/>
          <w:noProof/>
          <w:sz w:val="24"/>
          <w:szCs w:val="24"/>
        </w:rPr>
        <w:t>µ</w:t>
      </w:r>
      <w:r w:rsidRPr="00AD128B">
        <w:rPr>
          <w:rFonts w:ascii="Times New Roman" w:hAnsi="Times New Roman" w:cs="Times New Roman"/>
          <w:noProof/>
          <w:sz w:val="24"/>
          <w:szCs w:val="24"/>
        </w:rPr>
        <w:t>L</w:t>
      </w:r>
      <w:r w:rsidR="00763D13"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DMSO in a 15</w:t>
      </w:r>
      <w:r w:rsidR="00763D13" w:rsidRPr="00AD128B">
        <w:rPr>
          <w:rFonts w:ascii="Times New Roman" w:hAnsi="Times New Roman" w:cs="Times New Roman"/>
          <w:noProof/>
          <w:sz w:val="24"/>
          <w:szCs w:val="24"/>
        </w:rPr>
        <w:t xml:space="preserve"> </w:t>
      </w:r>
      <w:r w:rsidR="0005464D" w:rsidRPr="00AD128B">
        <w:rPr>
          <w:rFonts w:ascii="Times New Roman" w:hAnsi="Times New Roman" w:cs="Times New Roman"/>
          <w:noProof/>
          <w:sz w:val="24"/>
          <w:szCs w:val="24"/>
        </w:rPr>
        <w:t xml:space="preserve">mL </w:t>
      </w:r>
      <w:r w:rsidRPr="00AD128B">
        <w:rPr>
          <w:rFonts w:ascii="Times New Roman" w:hAnsi="Times New Roman" w:cs="Times New Roman"/>
          <w:noProof/>
          <w:sz w:val="24"/>
          <w:szCs w:val="24"/>
        </w:rPr>
        <w:t>centrifuge tube, and prepare the desired concentration of the compound with Tween-80 and 1% Tween-water prepared with ultra-pure water.</w:t>
      </w:r>
    </w:p>
    <w:p w14:paraId="0047BD1B" w14:textId="4436F6A9" w:rsidR="00B72A14" w:rsidRPr="00AD128B" w:rsidRDefault="00B72A14" w:rsidP="00AD128B">
      <w:pPr>
        <w:widowControl/>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t xml:space="preserve">2.1 </w:t>
      </w:r>
      <w:r w:rsidR="00D844C6" w:rsidRPr="00AD128B">
        <w:rPr>
          <w:rFonts w:ascii="Times New Roman" w:hAnsi="Times New Roman" w:cs="Times New Roman"/>
          <w:b/>
          <w:bCs/>
          <w:noProof/>
          <w:sz w:val="24"/>
          <w:szCs w:val="24"/>
        </w:rPr>
        <w:t xml:space="preserve">Test procedure for therapeutic activity of target compounds against </w:t>
      </w:r>
      <w:r w:rsidR="00CB55CC" w:rsidRPr="00AD128B">
        <w:rPr>
          <w:rFonts w:ascii="Times New Roman" w:hAnsi="Times New Roman" w:cs="Times New Roman"/>
          <w:b/>
          <w:bCs/>
          <w:noProof/>
          <w:sz w:val="24"/>
          <w:szCs w:val="24"/>
        </w:rPr>
        <w:t>TMV</w:t>
      </w:r>
    </w:p>
    <w:p w14:paraId="40CD520D" w14:textId="3F580893" w:rsidR="00D844C6" w:rsidRPr="00AD128B" w:rsidRDefault="00D844C6" w:rsidP="00AD128B">
      <w:pPr>
        <w:widowControl/>
        <w:spacing w:line="360" w:lineRule="auto"/>
        <w:ind w:firstLine="420"/>
        <w:rPr>
          <w:rFonts w:ascii="Times New Roman" w:hAnsi="Times New Roman" w:cs="Times New Roman"/>
          <w:noProof/>
          <w:sz w:val="24"/>
          <w:szCs w:val="24"/>
        </w:rPr>
      </w:pPr>
      <w:r w:rsidRPr="00AD128B">
        <w:rPr>
          <w:rFonts w:ascii="Times New Roman" w:hAnsi="Times New Roman" w:cs="Times New Roman"/>
          <w:noProof/>
          <w:sz w:val="24"/>
          <w:szCs w:val="24"/>
        </w:rPr>
        <w:t xml:space="preserve">Remove the top of the heart leaf smoke, keep 3-5 leaves with good health and uniform leaf size, evenly sprinkle the leaves with emery, and use a </w:t>
      </w:r>
      <w:r w:rsidR="004732F1" w:rsidRPr="004732F1">
        <w:rPr>
          <w:rFonts w:ascii="Times New Roman" w:hAnsi="Times New Roman" w:cs="Times New Roman"/>
          <w:noProof/>
          <w:sz w:val="24"/>
          <w:szCs w:val="24"/>
          <w:highlight w:val="yellow"/>
        </w:rPr>
        <w:t>row brush</w:t>
      </w:r>
      <w:r w:rsidRPr="00AD128B">
        <w:rPr>
          <w:rFonts w:ascii="Times New Roman" w:hAnsi="Times New Roman" w:cs="Times New Roman"/>
          <w:noProof/>
          <w:sz w:val="24"/>
          <w:szCs w:val="24"/>
        </w:rPr>
        <w:t xml:space="preserve"> to dip 500 times TMV on the leaves.</w:t>
      </w:r>
      <w:r w:rsidRPr="00AD128B">
        <w:rPr>
          <w:rFonts w:ascii="Times New Roman" w:hAnsi="Times New Roman" w:cs="Times New Roman"/>
          <w:sz w:val="24"/>
          <w:szCs w:val="24"/>
        </w:rPr>
        <w:t xml:space="preserve"> </w:t>
      </w:r>
      <w:r w:rsidRPr="00AD128B">
        <w:rPr>
          <w:rFonts w:ascii="Times New Roman" w:hAnsi="Times New Roman" w:cs="Times New Roman"/>
          <w:noProof/>
          <w:sz w:val="24"/>
          <w:szCs w:val="24"/>
        </w:rPr>
        <w:t>After 0.5</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h, the emery on the leaves was washed with water and dried naturally. A 500</w:t>
      </w:r>
      <w:r w:rsidR="0005464D" w:rsidRPr="00AD128B">
        <w:rPr>
          <w:rFonts w:ascii="Times New Roman" w:hAnsi="Times New Roman" w:cs="Times New Roman"/>
          <w:noProof/>
          <w:sz w:val="24"/>
          <w:szCs w:val="24"/>
        </w:rPr>
        <w:t xml:space="preserve"> </w:t>
      </w:r>
      <w:r w:rsidRPr="00AD128B">
        <w:rPr>
          <w:rFonts w:ascii="Times New Roman" w:hAnsi="Times New Roman" w:cs="Times New Roman"/>
          <w:i/>
          <w:iCs/>
          <w:noProof/>
          <w:sz w:val="24"/>
          <w:szCs w:val="24"/>
        </w:rPr>
        <w:t>µ</w:t>
      </w:r>
      <w:r w:rsidRPr="00AD128B">
        <w:rPr>
          <w:rFonts w:ascii="Times New Roman" w:hAnsi="Times New Roman" w:cs="Times New Roman"/>
          <w:noProof/>
          <w:sz w:val="24"/>
          <w:szCs w:val="24"/>
        </w:rPr>
        <w:t>g/</w:t>
      </w:r>
      <w:r w:rsidR="0005464D" w:rsidRPr="00AD128B">
        <w:rPr>
          <w:rFonts w:ascii="Times New Roman" w:hAnsi="Times New Roman" w:cs="Times New Roman"/>
          <w:noProof/>
          <w:sz w:val="24"/>
          <w:szCs w:val="24"/>
        </w:rPr>
        <w:t>mL</w:t>
      </w:r>
      <w:r w:rsidRPr="00AD128B">
        <w:rPr>
          <w:rFonts w:ascii="Times New Roman" w:hAnsi="Times New Roman" w:cs="Times New Roman"/>
          <w:noProof/>
          <w:sz w:val="24"/>
          <w:szCs w:val="24"/>
        </w:rPr>
        <w:t xml:space="preserve"> solution of the target compound was evenly applied on the right leaf with a brush, and DMSO was applied on the left leaf as a blank control.</w:t>
      </w:r>
      <w:r w:rsidRPr="00AD128B">
        <w:rPr>
          <w:rFonts w:ascii="Times New Roman" w:hAnsi="Times New Roman" w:cs="Times New Roman"/>
          <w:sz w:val="24"/>
          <w:szCs w:val="24"/>
        </w:rPr>
        <w:t xml:space="preserve"> </w:t>
      </w:r>
      <w:r w:rsidRPr="00AD128B">
        <w:rPr>
          <w:rFonts w:ascii="Times New Roman" w:hAnsi="Times New Roman" w:cs="Times New Roman"/>
          <w:noProof/>
          <w:sz w:val="24"/>
          <w:szCs w:val="24"/>
        </w:rPr>
        <w:t xml:space="preserve">The treated leaves were grown in an artificial climate greenhouse, and the inhibition rate was calculated after the spots appeared for 2-3 d. The experiment was conducted in three parallel groups. </w:t>
      </w:r>
    </w:p>
    <w:p w14:paraId="376175D6" w14:textId="3072D7CB" w:rsidR="00227182" w:rsidRPr="00AD128B" w:rsidRDefault="00E7020F" w:rsidP="00EC6AD9">
      <w:pPr>
        <w:widowControl/>
        <w:spacing w:line="360" w:lineRule="auto"/>
        <w:jc w:val="center"/>
        <w:rPr>
          <w:rFonts w:ascii="Times New Roman" w:hAnsi="Times New Roman" w:cs="Times New Roman"/>
          <w:noProof/>
          <w:sz w:val="24"/>
          <w:szCs w:val="24"/>
        </w:rPr>
      </w:pPr>
      <w:r w:rsidRPr="00AD128B">
        <w:rPr>
          <w:rFonts w:ascii="Times New Roman" w:hAnsi="Times New Roman" w:cs="Times New Roman"/>
          <w:sz w:val="24"/>
          <w:szCs w:val="24"/>
        </w:rPr>
        <w:lastRenderedPageBreak/>
        <w:t xml:space="preserve">Inhibition Rate </w:t>
      </w:r>
      <w:r w:rsidR="00227182" w:rsidRPr="00AD128B">
        <w:rPr>
          <w:rFonts w:ascii="Times New Roman" w:hAnsi="Times New Roman" w:cs="Times New Roman"/>
          <w:sz w:val="24"/>
          <w:szCs w:val="24"/>
        </w:rPr>
        <w:t>= (L-R) ∕ L×100%</w:t>
      </w:r>
    </w:p>
    <w:p w14:paraId="09F4C7CE" w14:textId="77777777" w:rsidR="00227182" w:rsidRPr="00AD128B" w:rsidRDefault="00227182" w:rsidP="00EC6AD9">
      <w:pPr>
        <w:spacing w:line="360" w:lineRule="auto"/>
        <w:jc w:val="center"/>
        <w:rPr>
          <w:rFonts w:ascii="Times New Roman" w:hAnsi="Times New Roman" w:cs="Times New Roman"/>
          <w:sz w:val="24"/>
          <w:szCs w:val="24"/>
        </w:rPr>
      </w:pPr>
      <w:r w:rsidRPr="00AD128B">
        <w:rPr>
          <w:rFonts w:ascii="Times New Roman" w:hAnsi="Times New Roman" w:cs="Times New Roman"/>
          <w:sz w:val="24"/>
          <w:szCs w:val="24"/>
        </w:rPr>
        <w:t>L: the number of black spots on the left half of the leaf;</w:t>
      </w:r>
    </w:p>
    <w:p w14:paraId="5C5C3D7D" w14:textId="5156CC9F" w:rsidR="00227182" w:rsidRPr="00AD128B" w:rsidRDefault="00227182" w:rsidP="00EC6AD9">
      <w:pPr>
        <w:spacing w:line="360" w:lineRule="auto"/>
        <w:jc w:val="center"/>
        <w:rPr>
          <w:rFonts w:ascii="Times New Roman" w:hAnsi="Times New Roman" w:cs="Times New Roman"/>
          <w:sz w:val="24"/>
          <w:szCs w:val="24"/>
        </w:rPr>
      </w:pPr>
      <w:r w:rsidRPr="00AD128B">
        <w:rPr>
          <w:rFonts w:ascii="Times New Roman" w:hAnsi="Times New Roman" w:cs="Times New Roman"/>
          <w:sz w:val="24"/>
          <w:szCs w:val="24"/>
        </w:rPr>
        <w:t>R: the number of black spots on the right half of the leaf.</w:t>
      </w:r>
    </w:p>
    <w:p w14:paraId="6369FC57" w14:textId="348FD009" w:rsidR="00227182" w:rsidRPr="00AD128B" w:rsidRDefault="00227182" w:rsidP="00AD128B">
      <w:pPr>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t>2.2</w:t>
      </w:r>
      <w:r w:rsidR="00D844C6" w:rsidRPr="00AD128B">
        <w:rPr>
          <w:rFonts w:ascii="Times New Roman" w:hAnsi="Times New Roman" w:cs="Times New Roman"/>
          <w:b/>
          <w:bCs/>
          <w:sz w:val="24"/>
          <w:szCs w:val="24"/>
        </w:rPr>
        <w:t xml:space="preserve"> </w:t>
      </w:r>
      <w:r w:rsidR="00D844C6" w:rsidRPr="00AD128B">
        <w:rPr>
          <w:rFonts w:ascii="Times New Roman" w:hAnsi="Times New Roman" w:cs="Times New Roman"/>
          <w:b/>
          <w:bCs/>
          <w:noProof/>
          <w:sz w:val="24"/>
          <w:szCs w:val="24"/>
        </w:rPr>
        <w:t xml:space="preserve">Test procedure for the protective activity of compounds against </w:t>
      </w:r>
      <w:r w:rsidR="00763D13" w:rsidRPr="00AD128B">
        <w:rPr>
          <w:rFonts w:ascii="Times New Roman" w:hAnsi="Times New Roman" w:cs="Times New Roman"/>
          <w:b/>
          <w:bCs/>
          <w:noProof/>
          <w:sz w:val="24"/>
          <w:szCs w:val="24"/>
        </w:rPr>
        <w:t>TMV</w:t>
      </w:r>
    </w:p>
    <w:p w14:paraId="6220D783" w14:textId="543806A7" w:rsidR="00D844C6" w:rsidRPr="00AD128B" w:rsidRDefault="00D844C6" w:rsidP="00AD128B">
      <w:pPr>
        <w:spacing w:line="360" w:lineRule="auto"/>
        <w:ind w:firstLine="432"/>
        <w:rPr>
          <w:rFonts w:ascii="Times New Roman" w:hAnsi="Times New Roman" w:cs="Times New Roman"/>
          <w:noProof/>
          <w:sz w:val="24"/>
          <w:szCs w:val="24"/>
        </w:rPr>
      </w:pPr>
      <w:r w:rsidRPr="00AD128B">
        <w:rPr>
          <w:rFonts w:ascii="Times New Roman" w:hAnsi="Times New Roman" w:cs="Times New Roman"/>
          <w:noProof/>
          <w:sz w:val="24"/>
          <w:szCs w:val="24"/>
        </w:rPr>
        <w:t>The topper treatment of the leaves was the same as above. 500</w:t>
      </w:r>
      <w:r w:rsidR="0005464D" w:rsidRPr="00AD128B">
        <w:rPr>
          <w:rFonts w:ascii="Times New Roman" w:hAnsi="Times New Roman" w:cs="Times New Roman"/>
          <w:noProof/>
          <w:sz w:val="24"/>
          <w:szCs w:val="24"/>
        </w:rPr>
        <w:t xml:space="preserve"> </w:t>
      </w:r>
      <w:r w:rsidRPr="00AD128B">
        <w:rPr>
          <w:rFonts w:ascii="Times New Roman" w:hAnsi="Times New Roman" w:cs="Times New Roman"/>
          <w:i/>
          <w:iCs/>
          <w:noProof/>
          <w:sz w:val="24"/>
          <w:szCs w:val="24"/>
        </w:rPr>
        <w:t>µ</w:t>
      </w:r>
      <w:r w:rsidRPr="00AD128B">
        <w:rPr>
          <w:rFonts w:ascii="Times New Roman" w:hAnsi="Times New Roman" w:cs="Times New Roman"/>
          <w:noProof/>
          <w:sz w:val="24"/>
          <w:szCs w:val="24"/>
        </w:rPr>
        <w:t>g/</w:t>
      </w:r>
      <w:r w:rsidR="0005464D" w:rsidRPr="00AD128B">
        <w:rPr>
          <w:rFonts w:ascii="Times New Roman" w:hAnsi="Times New Roman" w:cs="Times New Roman"/>
          <w:noProof/>
          <w:sz w:val="24"/>
          <w:szCs w:val="24"/>
        </w:rPr>
        <w:t>mL</w:t>
      </w:r>
      <w:r w:rsidRPr="00AD128B">
        <w:rPr>
          <w:rFonts w:ascii="Times New Roman" w:hAnsi="Times New Roman" w:cs="Times New Roman"/>
          <w:noProof/>
          <w:sz w:val="24"/>
          <w:szCs w:val="24"/>
        </w:rPr>
        <w:t xml:space="preserve"> of the target compound solution was evenly applied with a brush on the right side of the leaves, and DMSO was applied on the left leaf as a blank control.</w:t>
      </w:r>
      <w:r w:rsidRPr="00AD128B">
        <w:rPr>
          <w:rFonts w:ascii="Times New Roman" w:hAnsi="Times New Roman" w:cs="Times New Roman"/>
          <w:sz w:val="24"/>
          <w:szCs w:val="24"/>
        </w:rPr>
        <w:t xml:space="preserve"> </w:t>
      </w:r>
      <w:r w:rsidRPr="00AD128B">
        <w:rPr>
          <w:rFonts w:ascii="Times New Roman" w:hAnsi="Times New Roman" w:cs="Times New Roman"/>
          <w:noProof/>
          <w:sz w:val="24"/>
          <w:szCs w:val="24"/>
        </w:rPr>
        <w:t>After 24</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h, the left and right leaves were evenly sprinkled with emery, and 500 times TMV was dipped on the leaves with a row brush. After 0.5</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h, the emery on the leaves was washed with water and dried naturally. After leaf treatment, the leaves were placed in an artificial climate greenhouse for growth, and the inhibition rate was calculated after 2-3 d of spot occurrence (the calculation formula is the same as above).</w:t>
      </w:r>
    </w:p>
    <w:p w14:paraId="12AB12D2" w14:textId="5765A704" w:rsidR="00D844C6" w:rsidRPr="00AD128B" w:rsidRDefault="00D844C6" w:rsidP="00AD128B">
      <w:pPr>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t xml:space="preserve">2.3 Test procedure of inactivation activity of target compounds against </w:t>
      </w:r>
      <w:r w:rsidR="00763D13" w:rsidRPr="00AD128B">
        <w:rPr>
          <w:rFonts w:ascii="Times New Roman" w:hAnsi="Times New Roman" w:cs="Times New Roman"/>
          <w:b/>
          <w:bCs/>
          <w:noProof/>
          <w:sz w:val="24"/>
          <w:szCs w:val="24"/>
        </w:rPr>
        <w:t>TMV</w:t>
      </w:r>
    </w:p>
    <w:p w14:paraId="40275E32" w14:textId="07622EB4" w:rsidR="00D844C6" w:rsidRPr="00AD128B" w:rsidRDefault="00D844C6" w:rsidP="00AD128B">
      <w:pPr>
        <w:spacing w:line="360" w:lineRule="auto"/>
        <w:ind w:firstLineChars="200" w:firstLine="480"/>
        <w:rPr>
          <w:rFonts w:ascii="Times New Roman" w:hAnsi="Times New Roman" w:cs="Times New Roman"/>
          <w:noProof/>
          <w:sz w:val="24"/>
          <w:szCs w:val="24"/>
        </w:rPr>
      </w:pPr>
      <w:r w:rsidRPr="00AD128B">
        <w:rPr>
          <w:rFonts w:ascii="Times New Roman" w:hAnsi="Times New Roman" w:cs="Times New Roman"/>
          <w:noProof/>
          <w:sz w:val="24"/>
          <w:szCs w:val="24"/>
        </w:rPr>
        <w:t>Leaf topper treatment is the same as above. 250 times of 1</w:t>
      </w:r>
      <w:r w:rsidR="0005464D" w:rsidRPr="00AD128B">
        <w:rPr>
          <w:rFonts w:ascii="Times New Roman" w:hAnsi="Times New Roman" w:cs="Times New Roman"/>
          <w:noProof/>
          <w:sz w:val="24"/>
          <w:szCs w:val="24"/>
        </w:rPr>
        <w:t xml:space="preserve"> mL</w:t>
      </w:r>
      <w:r w:rsidRPr="00AD128B">
        <w:rPr>
          <w:rFonts w:ascii="Times New Roman" w:hAnsi="Times New Roman" w:cs="Times New Roman"/>
          <w:noProof/>
          <w:sz w:val="24"/>
          <w:szCs w:val="24"/>
        </w:rPr>
        <w:t xml:space="preserve"> TMV is fully treated with 1</w:t>
      </w:r>
      <w:r w:rsidR="0005464D" w:rsidRPr="00AD128B">
        <w:rPr>
          <w:rFonts w:ascii="Times New Roman" w:hAnsi="Times New Roman" w:cs="Times New Roman"/>
          <w:noProof/>
          <w:sz w:val="24"/>
          <w:szCs w:val="24"/>
        </w:rPr>
        <w:t>mL</w:t>
      </w:r>
      <w:r w:rsidRPr="00AD128B">
        <w:rPr>
          <w:rFonts w:ascii="Times New Roman" w:hAnsi="Times New Roman" w:cs="Times New Roman"/>
          <w:noProof/>
          <w:sz w:val="24"/>
          <w:szCs w:val="24"/>
        </w:rPr>
        <w:t xml:space="preserve"> of the target compound solution with a concentration of </w:t>
      </w:r>
      <w:r w:rsidR="003E4A4B" w:rsidRPr="003E4A4B">
        <w:rPr>
          <w:rFonts w:ascii="Times New Roman" w:hAnsi="Times New Roman" w:cs="Times New Roman" w:hint="eastAsia"/>
          <w:noProof/>
          <w:sz w:val="24"/>
          <w:szCs w:val="24"/>
          <w:highlight w:val="yellow"/>
        </w:rPr>
        <w:t>1000</w:t>
      </w:r>
      <w:r w:rsidR="0005464D" w:rsidRPr="003E4A4B">
        <w:rPr>
          <w:rFonts w:ascii="Times New Roman" w:hAnsi="Times New Roman" w:cs="Times New Roman"/>
          <w:noProof/>
          <w:sz w:val="24"/>
          <w:szCs w:val="24"/>
          <w:highlight w:val="yellow"/>
        </w:rPr>
        <w:t xml:space="preserve"> </w:t>
      </w:r>
      <w:r w:rsidRPr="003E4A4B">
        <w:rPr>
          <w:rFonts w:ascii="Times New Roman" w:hAnsi="Times New Roman" w:cs="Times New Roman"/>
          <w:i/>
          <w:iCs/>
          <w:noProof/>
          <w:sz w:val="24"/>
          <w:szCs w:val="24"/>
          <w:highlight w:val="yellow"/>
        </w:rPr>
        <w:t>µ</w:t>
      </w:r>
      <w:r w:rsidRPr="003E4A4B">
        <w:rPr>
          <w:rFonts w:ascii="Times New Roman" w:hAnsi="Times New Roman" w:cs="Times New Roman"/>
          <w:noProof/>
          <w:sz w:val="24"/>
          <w:szCs w:val="24"/>
          <w:highlight w:val="yellow"/>
        </w:rPr>
        <w:t>g/</w:t>
      </w:r>
      <w:r w:rsidR="0005464D" w:rsidRPr="003E4A4B">
        <w:rPr>
          <w:rFonts w:ascii="Times New Roman" w:hAnsi="Times New Roman" w:cs="Times New Roman"/>
          <w:noProof/>
          <w:sz w:val="24"/>
          <w:szCs w:val="24"/>
          <w:highlight w:val="yellow"/>
        </w:rPr>
        <w:t>mL</w:t>
      </w:r>
      <w:r w:rsidRPr="00AD128B">
        <w:rPr>
          <w:rFonts w:ascii="Times New Roman" w:hAnsi="Times New Roman" w:cs="Times New Roman"/>
          <w:noProof/>
          <w:sz w:val="24"/>
          <w:szCs w:val="24"/>
        </w:rPr>
        <w:t xml:space="preserve"> for 1</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h, and the left and right leaves are evenly sprayed with emery.</w:t>
      </w:r>
      <w:r w:rsidR="00B050B4" w:rsidRPr="00B050B4">
        <w:t xml:space="preserve"> </w:t>
      </w:r>
      <w:r w:rsidR="00F815E7" w:rsidRPr="00AE2073">
        <w:rPr>
          <w:rFonts w:ascii="Times New Roman" w:hAnsi="Times New Roman" w:cs="Times New Roman"/>
          <w:noProof/>
          <w:sz w:val="24"/>
          <w:szCs w:val="24"/>
          <w:highlight w:val="yellow"/>
        </w:rPr>
        <w:t xml:space="preserve">The right </w:t>
      </w:r>
      <w:r w:rsidR="00AE2073" w:rsidRPr="00AE2073">
        <w:rPr>
          <w:rFonts w:ascii="Times New Roman" w:hAnsi="Times New Roman" w:cs="Times New Roman"/>
          <w:noProof/>
          <w:sz w:val="24"/>
          <w:szCs w:val="24"/>
          <w:highlight w:val="yellow"/>
        </w:rPr>
        <w:t>leaves</w:t>
      </w:r>
      <w:r w:rsidR="00F815E7" w:rsidRPr="00AE2073">
        <w:rPr>
          <w:rFonts w:ascii="Times New Roman" w:hAnsi="Times New Roman" w:cs="Times New Roman"/>
          <w:noProof/>
          <w:sz w:val="24"/>
          <w:szCs w:val="24"/>
          <w:highlight w:val="yellow"/>
        </w:rPr>
        <w:t xml:space="preserve"> was inoculated with a mixture of TMV and the compound</w:t>
      </w:r>
      <w:r w:rsidR="00CE37F6">
        <w:rPr>
          <w:rFonts w:ascii="Times New Roman" w:hAnsi="Times New Roman" w:cs="Times New Roman"/>
          <w:noProof/>
          <w:sz w:val="24"/>
          <w:szCs w:val="24"/>
          <w:highlight w:val="yellow"/>
        </w:rPr>
        <w:t>s</w:t>
      </w:r>
      <w:r w:rsidR="00F815E7" w:rsidRPr="00F815E7">
        <w:rPr>
          <w:rFonts w:ascii="Times New Roman" w:hAnsi="Times New Roman" w:cs="Times New Roman"/>
          <w:noProof/>
          <w:sz w:val="24"/>
          <w:szCs w:val="24"/>
        </w:rPr>
        <w:t>.</w:t>
      </w:r>
      <w:r w:rsidRPr="00AD128B">
        <w:rPr>
          <w:rFonts w:ascii="Times New Roman" w:hAnsi="Times New Roman" w:cs="Times New Roman"/>
          <w:noProof/>
          <w:sz w:val="24"/>
          <w:szCs w:val="24"/>
        </w:rPr>
        <w:t xml:space="preserve"> left leaves </w:t>
      </w:r>
      <w:r w:rsidR="00AE2073">
        <w:rPr>
          <w:rFonts w:ascii="Times New Roman" w:hAnsi="Times New Roman" w:cs="Times New Roman" w:hint="eastAsia"/>
          <w:noProof/>
          <w:sz w:val="24"/>
          <w:szCs w:val="24"/>
        </w:rPr>
        <w:t>was</w:t>
      </w:r>
      <w:r w:rsidRPr="00AD128B">
        <w:rPr>
          <w:rFonts w:ascii="Times New Roman" w:hAnsi="Times New Roman" w:cs="Times New Roman"/>
          <w:noProof/>
          <w:sz w:val="24"/>
          <w:szCs w:val="24"/>
        </w:rPr>
        <w:t xml:space="preserve"> dipped in 500 times TMV and inoculated with a row brush. After 0.5</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h, wash the emery on the leaves with water and let dry naturally. After the leaves were treated, they were placed in an artificial climate greenhouse for growth, and the inhibition rate was calculated after the spots appeared for 2-3 d (the calculation formula is the same as above). Three parallel groups were required for the test.</w:t>
      </w:r>
    </w:p>
    <w:p w14:paraId="2334F761" w14:textId="03723FAD" w:rsidR="00D844C6" w:rsidRPr="00154476" w:rsidRDefault="00D844C6" w:rsidP="00AD128B">
      <w:pPr>
        <w:spacing w:line="360" w:lineRule="auto"/>
        <w:rPr>
          <w:rFonts w:ascii="Times New Roman" w:hAnsi="Times New Roman" w:cs="Times New Roman"/>
          <w:b/>
          <w:bCs/>
          <w:sz w:val="24"/>
          <w:szCs w:val="24"/>
        </w:rPr>
      </w:pPr>
      <w:r w:rsidRPr="00154476">
        <w:rPr>
          <w:rFonts w:ascii="Times New Roman" w:hAnsi="Times New Roman" w:cs="Times New Roman"/>
          <w:b/>
          <w:bCs/>
          <w:sz w:val="24"/>
          <w:szCs w:val="24"/>
        </w:rPr>
        <w:t>2.4 Test procedure of E</w:t>
      </w:r>
      <w:r w:rsidR="0005464D" w:rsidRPr="00154476">
        <w:rPr>
          <w:rFonts w:ascii="Times New Roman" w:hAnsi="Times New Roman" w:cs="Times New Roman"/>
          <w:b/>
          <w:bCs/>
          <w:sz w:val="24"/>
          <w:szCs w:val="24"/>
        </w:rPr>
        <w:t>C</w:t>
      </w:r>
      <w:r w:rsidRPr="00154476">
        <w:rPr>
          <w:rFonts w:ascii="Times New Roman" w:hAnsi="Times New Roman" w:cs="Times New Roman"/>
          <w:b/>
          <w:bCs/>
          <w:sz w:val="24"/>
          <w:szCs w:val="24"/>
          <w:vertAlign w:val="subscript"/>
        </w:rPr>
        <w:t>50</w:t>
      </w:r>
      <w:r w:rsidRPr="00154476">
        <w:rPr>
          <w:rFonts w:ascii="Times New Roman" w:hAnsi="Times New Roman" w:cs="Times New Roman"/>
          <w:b/>
          <w:bCs/>
          <w:sz w:val="24"/>
          <w:szCs w:val="24"/>
        </w:rPr>
        <w:t xml:space="preserve"> value of target compound against </w:t>
      </w:r>
      <w:r w:rsidR="001E3B5D" w:rsidRPr="00154476">
        <w:rPr>
          <w:rFonts w:ascii="Times New Roman" w:hAnsi="Times New Roman" w:cs="Times New Roman"/>
          <w:b/>
          <w:bCs/>
          <w:sz w:val="24"/>
          <w:szCs w:val="24"/>
        </w:rPr>
        <w:t>TMV</w:t>
      </w:r>
    </w:p>
    <w:p w14:paraId="785076CC" w14:textId="2CE38EDD" w:rsidR="00D844C6" w:rsidRPr="00AD128B" w:rsidRDefault="00D844C6" w:rsidP="00AD128B">
      <w:pPr>
        <w:spacing w:line="360" w:lineRule="auto"/>
        <w:ind w:firstLineChars="200" w:firstLine="480"/>
        <w:rPr>
          <w:rFonts w:ascii="Times New Roman" w:hAnsi="Times New Roman" w:cs="Times New Roman"/>
          <w:sz w:val="24"/>
          <w:szCs w:val="24"/>
        </w:rPr>
      </w:pPr>
      <w:r w:rsidRPr="00AD128B">
        <w:rPr>
          <w:rFonts w:ascii="Times New Roman" w:hAnsi="Times New Roman" w:cs="Times New Roman"/>
          <w:sz w:val="24"/>
          <w:szCs w:val="24"/>
        </w:rPr>
        <w:t xml:space="preserve">The compounds were prepared with concentrations of </w:t>
      </w:r>
      <w:r w:rsidR="008E25EB" w:rsidRPr="00AD128B">
        <w:rPr>
          <w:rFonts w:ascii="Times New Roman" w:hAnsi="Times New Roman" w:cs="Times New Roman"/>
          <w:sz w:val="24"/>
          <w:szCs w:val="24"/>
        </w:rPr>
        <w:t>31.25, 62.5, 125</w:t>
      </w:r>
      <w:r w:rsidRPr="00AD128B">
        <w:rPr>
          <w:rFonts w:ascii="Times New Roman" w:hAnsi="Times New Roman" w:cs="Times New Roman"/>
          <w:sz w:val="24"/>
          <w:szCs w:val="24"/>
        </w:rPr>
        <w:t xml:space="preserve">, 250 and </w:t>
      </w:r>
      <w:r w:rsidR="008E25EB" w:rsidRPr="00AD128B">
        <w:rPr>
          <w:rFonts w:ascii="Times New Roman" w:hAnsi="Times New Roman" w:cs="Times New Roman"/>
          <w:sz w:val="24"/>
          <w:szCs w:val="24"/>
        </w:rPr>
        <w:t>500</w:t>
      </w:r>
      <w:r w:rsidR="001E3B5D" w:rsidRPr="00AD128B">
        <w:rPr>
          <w:rFonts w:ascii="Times New Roman" w:hAnsi="Times New Roman" w:cs="Times New Roman"/>
          <w:sz w:val="24"/>
          <w:szCs w:val="24"/>
        </w:rPr>
        <w:t xml:space="preserve"> </w:t>
      </w:r>
      <w:r w:rsidRPr="00AD128B">
        <w:rPr>
          <w:rFonts w:ascii="Times New Roman" w:hAnsi="Times New Roman" w:cs="Times New Roman"/>
          <w:i/>
          <w:iCs/>
          <w:sz w:val="24"/>
          <w:szCs w:val="24"/>
        </w:rPr>
        <w:t>µ</w:t>
      </w:r>
      <w:r w:rsidRPr="00AD128B">
        <w:rPr>
          <w:rFonts w:ascii="Times New Roman" w:hAnsi="Times New Roman" w:cs="Times New Roman"/>
          <w:sz w:val="24"/>
          <w:szCs w:val="24"/>
        </w:rPr>
        <w:t>g/</w:t>
      </w:r>
      <w:r w:rsidR="0005464D" w:rsidRPr="00AD128B">
        <w:rPr>
          <w:rFonts w:ascii="Times New Roman" w:hAnsi="Times New Roman" w:cs="Times New Roman"/>
          <w:sz w:val="24"/>
          <w:szCs w:val="24"/>
        </w:rPr>
        <w:t>mL</w:t>
      </w:r>
      <w:r w:rsidRPr="00AD128B">
        <w:rPr>
          <w:rFonts w:ascii="Times New Roman" w:hAnsi="Times New Roman" w:cs="Times New Roman"/>
          <w:sz w:val="24"/>
          <w:szCs w:val="24"/>
        </w:rPr>
        <w:t>, respectively, and were tested for activity according to the above method, and three parallel tests were conducted.</w:t>
      </w:r>
    </w:p>
    <w:p w14:paraId="484D974B" w14:textId="77777777" w:rsidR="00D844C6" w:rsidRPr="00AD128B" w:rsidRDefault="00D844C6" w:rsidP="00AD128B">
      <w:pPr>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t>3. Mechanism test process</w:t>
      </w:r>
    </w:p>
    <w:p w14:paraId="29F5EA5C" w14:textId="29C88141" w:rsidR="00D844C6" w:rsidRPr="00AD128B" w:rsidRDefault="00D844C6" w:rsidP="00AD128B">
      <w:pPr>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t xml:space="preserve">3.1 </w:t>
      </w:r>
      <w:r w:rsidRPr="004C430C">
        <w:rPr>
          <w:rFonts w:ascii="Times New Roman" w:hAnsi="Times New Roman" w:cs="Times New Roman"/>
          <w:b/>
          <w:bCs/>
          <w:noProof/>
          <w:sz w:val="24"/>
          <w:szCs w:val="24"/>
        </w:rPr>
        <w:t>MST experiment process</w:t>
      </w:r>
    </w:p>
    <w:p w14:paraId="50961E21" w14:textId="77777777" w:rsidR="00D844C6" w:rsidRPr="00AD128B" w:rsidRDefault="00D844C6" w:rsidP="00AD128B">
      <w:pPr>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t>3.1.1 Preparation of 16 concentration gradients of target compounds</w:t>
      </w:r>
    </w:p>
    <w:p w14:paraId="2EB71926" w14:textId="709FBF27" w:rsidR="00D844C6" w:rsidRDefault="00F012B9" w:rsidP="00AD128B">
      <w:pPr>
        <w:spacing w:line="360" w:lineRule="auto"/>
        <w:ind w:firstLineChars="200" w:firstLine="480"/>
        <w:rPr>
          <w:rFonts w:ascii="Times New Roman" w:hAnsi="Times New Roman" w:cs="Times New Roman"/>
          <w:noProof/>
          <w:sz w:val="24"/>
          <w:szCs w:val="24"/>
        </w:rPr>
      </w:pPr>
      <w:r w:rsidRPr="00F012B9">
        <w:rPr>
          <w:rFonts w:ascii="Times New Roman" w:hAnsi="Times New Roman" w:cs="Times New Roman"/>
          <w:noProof/>
          <w:sz w:val="24"/>
          <w:szCs w:val="24"/>
        </w:rPr>
        <w:t xml:space="preserve">This target compound is added </w:t>
      </w:r>
      <w:r w:rsidR="00D844C6" w:rsidRPr="00AD128B">
        <w:rPr>
          <w:rFonts w:ascii="Times New Roman" w:hAnsi="Times New Roman" w:cs="Times New Roman"/>
          <w:noProof/>
          <w:sz w:val="24"/>
          <w:szCs w:val="24"/>
        </w:rPr>
        <w:t>add 100</w:t>
      </w:r>
      <w:r w:rsidR="0005464D" w:rsidRPr="00AD128B">
        <w:rPr>
          <w:rFonts w:ascii="Times New Roman" w:hAnsi="Times New Roman" w:cs="Times New Roman"/>
          <w:noProof/>
          <w:sz w:val="24"/>
          <w:szCs w:val="24"/>
        </w:rPr>
        <w:t xml:space="preserve"> </w:t>
      </w:r>
      <w:r w:rsidR="00D844C6" w:rsidRPr="00AD128B">
        <w:rPr>
          <w:rFonts w:ascii="Times New Roman" w:hAnsi="Times New Roman" w:cs="Times New Roman"/>
          <w:i/>
          <w:noProof/>
          <w:sz w:val="24"/>
          <w:szCs w:val="24"/>
        </w:rPr>
        <w:t>µ</w:t>
      </w:r>
      <w:r w:rsidR="0005464D" w:rsidRPr="00AD128B">
        <w:rPr>
          <w:rFonts w:ascii="Times New Roman" w:hAnsi="Times New Roman" w:cs="Times New Roman"/>
          <w:noProof/>
          <w:sz w:val="24"/>
          <w:szCs w:val="24"/>
        </w:rPr>
        <w:t xml:space="preserve">L </w:t>
      </w:r>
      <w:r w:rsidR="00D844C6" w:rsidRPr="00AD128B">
        <w:rPr>
          <w:rFonts w:ascii="Times New Roman" w:hAnsi="Times New Roman" w:cs="Times New Roman"/>
          <w:noProof/>
          <w:sz w:val="24"/>
          <w:szCs w:val="24"/>
        </w:rPr>
        <w:t>DMSO to dissolve in a 200</w:t>
      </w:r>
      <w:r w:rsidR="0005464D" w:rsidRPr="00AD128B">
        <w:rPr>
          <w:rFonts w:ascii="Times New Roman" w:hAnsi="Times New Roman" w:cs="Times New Roman"/>
          <w:noProof/>
          <w:sz w:val="24"/>
          <w:szCs w:val="24"/>
        </w:rPr>
        <w:t xml:space="preserve"> </w:t>
      </w:r>
      <w:r w:rsidR="0005464D" w:rsidRPr="00AD128B">
        <w:rPr>
          <w:rFonts w:ascii="Times New Roman" w:hAnsi="Times New Roman" w:cs="Times New Roman"/>
          <w:i/>
          <w:noProof/>
          <w:sz w:val="24"/>
          <w:szCs w:val="24"/>
        </w:rPr>
        <w:t>µ</w:t>
      </w:r>
      <w:r w:rsidR="0005464D" w:rsidRPr="00AD128B">
        <w:rPr>
          <w:rFonts w:ascii="Times New Roman" w:hAnsi="Times New Roman" w:cs="Times New Roman"/>
          <w:noProof/>
          <w:sz w:val="24"/>
          <w:szCs w:val="24"/>
        </w:rPr>
        <w:t>L</w:t>
      </w:r>
      <w:r w:rsidR="00D844C6" w:rsidRPr="00AD128B">
        <w:rPr>
          <w:rFonts w:ascii="Times New Roman" w:hAnsi="Times New Roman" w:cs="Times New Roman"/>
          <w:noProof/>
          <w:sz w:val="24"/>
          <w:szCs w:val="24"/>
        </w:rPr>
        <w:t xml:space="preserve"> PE tube. </w:t>
      </w:r>
      <w:r w:rsidR="00D844C6" w:rsidRPr="00AD128B">
        <w:rPr>
          <w:rFonts w:ascii="Times New Roman" w:hAnsi="Times New Roman" w:cs="Times New Roman"/>
          <w:noProof/>
          <w:sz w:val="24"/>
          <w:szCs w:val="24"/>
        </w:rPr>
        <w:lastRenderedPageBreak/>
        <w:t>Then take 10</w:t>
      </w:r>
      <w:r w:rsidR="00D844C6" w:rsidRPr="00AD128B">
        <w:rPr>
          <w:rFonts w:ascii="Times New Roman" w:hAnsi="Times New Roman" w:cs="Times New Roman"/>
          <w:i/>
          <w:iCs/>
          <w:noProof/>
          <w:sz w:val="24"/>
          <w:szCs w:val="24"/>
        </w:rPr>
        <w:t>µ</w:t>
      </w:r>
      <w:r w:rsidR="006F41A4" w:rsidRPr="00AD128B">
        <w:rPr>
          <w:rFonts w:ascii="Times New Roman" w:hAnsi="Times New Roman" w:cs="Times New Roman"/>
          <w:noProof/>
          <w:sz w:val="24"/>
          <w:szCs w:val="24"/>
        </w:rPr>
        <w:t>L</w:t>
      </w:r>
      <w:r w:rsidR="00D844C6" w:rsidRPr="00AD128B">
        <w:rPr>
          <w:rFonts w:ascii="Times New Roman" w:hAnsi="Times New Roman" w:cs="Times New Roman"/>
          <w:noProof/>
          <w:sz w:val="24"/>
          <w:szCs w:val="24"/>
        </w:rPr>
        <w:t xml:space="preserve"> dissolved target compound solution and add 190</w:t>
      </w:r>
      <w:r w:rsidR="0005464D" w:rsidRPr="00AD128B">
        <w:rPr>
          <w:rFonts w:ascii="Times New Roman" w:hAnsi="Times New Roman" w:cs="Times New Roman"/>
          <w:i/>
          <w:iCs/>
          <w:noProof/>
          <w:sz w:val="24"/>
          <w:szCs w:val="24"/>
        </w:rPr>
        <w:t xml:space="preserve"> </w:t>
      </w:r>
      <w:r w:rsidR="0005464D" w:rsidRPr="00AD128B">
        <w:rPr>
          <w:rFonts w:ascii="Times New Roman" w:hAnsi="Times New Roman" w:cs="Times New Roman"/>
          <w:i/>
          <w:noProof/>
          <w:sz w:val="24"/>
          <w:szCs w:val="24"/>
        </w:rPr>
        <w:t>µ</w:t>
      </w:r>
      <w:r w:rsidR="0005464D" w:rsidRPr="00AD128B">
        <w:rPr>
          <w:rFonts w:ascii="Times New Roman" w:hAnsi="Times New Roman" w:cs="Times New Roman"/>
          <w:noProof/>
          <w:sz w:val="24"/>
          <w:szCs w:val="24"/>
        </w:rPr>
        <w:t>L</w:t>
      </w:r>
      <w:r w:rsidR="00D844C6" w:rsidRPr="00AD128B">
        <w:rPr>
          <w:rFonts w:ascii="Times New Roman" w:hAnsi="Times New Roman" w:cs="Times New Roman"/>
          <w:noProof/>
          <w:sz w:val="24"/>
          <w:szCs w:val="24"/>
        </w:rPr>
        <w:t xml:space="preserve"> Buffer solution to a 200</w:t>
      </w:r>
      <w:r w:rsidR="0005464D" w:rsidRPr="00AD128B">
        <w:rPr>
          <w:rFonts w:ascii="Times New Roman" w:hAnsi="Times New Roman" w:cs="Times New Roman"/>
          <w:i/>
          <w:iCs/>
          <w:noProof/>
          <w:sz w:val="24"/>
          <w:szCs w:val="24"/>
        </w:rPr>
        <w:t xml:space="preserve"> </w:t>
      </w:r>
      <w:r w:rsidR="0005464D" w:rsidRPr="00AD128B">
        <w:rPr>
          <w:rFonts w:ascii="Times New Roman" w:hAnsi="Times New Roman" w:cs="Times New Roman"/>
          <w:i/>
          <w:noProof/>
          <w:sz w:val="24"/>
          <w:szCs w:val="24"/>
        </w:rPr>
        <w:t>µ</w:t>
      </w:r>
      <w:r w:rsidR="0005464D" w:rsidRPr="00AD128B">
        <w:rPr>
          <w:rFonts w:ascii="Times New Roman" w:hAnsi="Times New Roman" w:cs="Times New Roman"/>
          <w:noProof/>
          <w:sz w:val="24"/>
          <w:szCs w:val="24"/>
        </w:rPr>
        <w:t>L</w:t>
      </w:r>
      <w:r w:rsidR="00D844C6" w:rsidRPr="00AD128B">
        <w:rPr>
          <w:rFonts w:ascii="Times New Roman" w:hAnsi="Times New Roman" w:cs="Times New Roman"/>
          <w:noProof/>
          <w:sz w:val="24"/>
          <w:szCs w:val="24"/>
        </w:rPr>
        <w:t xml:space="preserve"> PE tube and mix thoroughly. The solution here is the mother liquor of the target compound.</w:t>
      </w:r>
      <w:r w:rsidR="00D844C6" w:rsidRPr="00AD128B">
        <w:rPr>
          <w:rFonts w:ascii="Times New Roman" w:hAnsi="Times New Roman" w:cs="Times New Roman"/>
          <w:sz w:val="24"/>
          <w:szCs w:val="24"/>
        </w:rPr>
        <w:t xml:space="preserve"> </w:t>
      </w:r>
      <w:r w:rsidR="00D844C6" w:rsidRPr="00AD128B">
        <w:rPr>
          <w:rFonts w:ascii="Times New Roman" w:hAnsi="Times New Roman" w:cs="Times New Roman"/>
          <w:noProof/>
          <w:sz w:val="24"/>
          <w:szCs w:val="24"/>
        </w:rPr>
        <w:t>Take 10</w:t>
      </w:r>
      <w:r w:rsidR="0005464D" w:rsidRPr="00AD128B">
        <w:rPr>
          <w:rFonts w:ascii="Times New Roman" w:hAnsi="Times New Roman" w:cs="Times New Roman"/>
          <w:i/>
          <w:iCs/>
          <w:noProof/>
          <w:sz w:val="24"/>
          <w:szCs w:val="24"/>
        </w:rPr>
        <w:t xml:space="preserve"> </w:t>
      </w:r>
      <w:r w:rsidR="0005464D" w:rsidRPr="00AD128B">
        <w:rPr>
          <w:rFonts w:ascii="Times New Roman" w:hAnsi="Times New Roman" w:cs="Times New Roman"/>
          <w:i/>
          <w:noProof/>
          <w:sz w:val="24"/>
          <w:szCs w:val="24"/>
        </w:rPr>
        <w:t>µ</w:t>
      </w:r>
      <w:r w:rsidR="0005464D" w:rsidRPr="00AD128B">
        <w:rPr>
          <w:rFonts w:ascii="Times New Roman" w:hAnsi="Times New Roman" w:cs="Times New Roman"/>
          <w:noProof/>
          <w:sz w:val="24"/>
          <w:szCs w:val="24"/>
        </w:rPr>
        <w:t xml:space="preserve">L </w:t>
      </w:r>
      <w:r w:rsidR="00D844C6" w:rsidRPr="00AD128B">
        <w:rPr>
          <w:rFonts w:ascii="Times New Roman" w:hAnsi="Times New Roman" w:cs="Times New Roman"/>
          <w:noProof/>
          <w:sz w:val="24"/>
          <w:szCs w:val="24"/>
        </w:rPr>
        <w:t>mother liquor and successively dilute 16 PE tubes with a concentration of 200</w:t>
      </w:r>
      <w:r w:rsidR="0005464D" w:rsidRPr="00AD128B">
        <w:rPr>
          <w:rFonts w:ascii="Times New Roman" w:hAnsi="Times New Roman" w:cs="Times New Roman"/>
          <w:i/>
          <w:iCs/>
          <w:noProof/>
          <w:sz w:val="24"/>
          <w:szCs w:val="24"/>
        </w:rPr>
        <w:t xml:space="preserve"> </w:t>
      </w:r>
      <w:r w:rsidR="0005464D" w:rsidRPr="00AD128B">
        <w:rPr>
          <w:rFonts w:ascii="Times New Roman" w:hAnsi="Times New Roman" w:cs="Times New Roman"/>
          <w:i/>
          <w:noProof/>
          <w:sz w:val="24"/>
          <w:szCs w:val="24"/>
        </w:rPr>
        <w:t>µ</w:t>
      </w:r>
      <w:r w:rsidR="0005464D" w:rsidRPr="00AD128B">
        <w:rPr>
          <w:rFonts w:ascii="Times New Roman" w:hAnsi="Times New Roman" w:cs="Times New Roman"/>
          <w:noProof/>
          <w:sz w:val="24"/>
          <w:szCs w:val="24"/>
        </w:rPr>
        <w:t>L</w:t>
      </w:r>
      <w:r w:rsidR="00D844C6" w:rsidRPr="00AD128B">
        <w:rPr>
          <w:rFonts w:ascii="Times New Roman" w:hAnsi="Times New Roman" w:cs="Times New Roman"/>
          <w:noProof/>
          <w:sz w:val="24"/>
          <w:szCs w:val="24"/>
        </w:rPr>
        <w:t>.</w:t>
      </w:r>
    </w:p>
    <w:p w14:paraId="1BACFAAD" w14:textId="108AAF6C" w:rsidR="00F012B9" w:rsidRDefault="00F012B9" w:rsidP="00AD128B">
      <w:pPr>
        <w:spacing w:line="360" w:lineRule="auto"/>
        <w:ind w:firstLineChars="200" w:firstLine="480"/>
        <w:rPr>
          <w:rFonts w:ascii="Times New Roman" w:hAnsi="Times New Roman" w:cs="Times New Roman"/>
          <w:noProof/>
          <w:sz w:val="24"/>
          <w:szCs w:val="24"/>
        </w:rPr>
      </w:pPr>
      <w:r w:rsidRPr="00AD128B">
        <w:rPr>
          <w:rFonts w:ascii="Times New Roman" w:hAnsi="Times New Roman" w:cs="Times New Roman"/>
          <w:noProof/>
          <w:sz w:val="24"/>
          <w:szCs w:val="24"/>
        </w:rPr>
        <w:t xml:space="preserve">Weigh the target compound </w:t>
      </w:r>
      <w:r w:rsidRPr="00F012B9">
        <w:rPr>
          <w:rFonts w:ascii="Times New Roman" w:hAnsi="Times New Roman" w:cs="Times New Roman"/>
          <w:noProof/>
          <w:sz w:val="24"/>
          <w:szCs w:val="24"/>
        </w:rPr>
        <w:t>m (mg)=M(relative molecular weight) ×4÷1000</w:t>
      </w:r>
    </w:p>
    <w:p w14:paraId="59CE45CA" w14:textId="008753E0" w:rsidR="003F39BC" w:rsidRPr="003F39BC" w:rsidRDefault="003F39BC" w:rsidP="003F39BC">
      <w:pPr>
        <w:spacing w:line="360" w:lineRule="auto"/>
        <w:rPr>
          <w:rFonts w:ascii="Times New Roman" w:hAnsi="Times New Roman" w:cs="Times New Roman"/>
          <w:b/>
          <w:bCs/>
          <w:noProof/>
          <w:sz w:val="24"/>
          <w:szCs w:val="24"/>
          <w:highlight w:val="yellow"/>
        </w:rPr>
      </w:pPr>
      <w:r w:rsidRPr="003F39BC">
        <w:rPr>
          <w:rFonts w:ascii="Times New Roman" w:hAnsi="Times New Roman" w:cs="Times New Roman" w:hint="eastAsia"/>
          <w:b/>
          <w:bCs/>
          <w:noProof/>
          <w:sz w:val="24"/>
          <w:szCs w:val="24"/>
          <w:highlight w:val="yellow"/>
        </w:rPr>
        <w:t xml:space="preserve">3.1.2 </w:t>
      </w:r>
      <w:r w:rsidRPr="003F39BC">
        <w:rPr>
          <w:rFonts w:ascii="Times New Roman" w:hAnsi="Times New Roman" w:cs="Times New Roman"/>
          <w:b/>
          <w:bCs/>
          <w:noProof/>
          <w:sz w:val="24"/>
          <w:szCs w:val="24"/>
          <w:highlight w:val="yellow"/>
        </w:rPr>
        <w:t>TMV-CP purification and tags</w:t>
      </w:r>
    </w:p>
    <w:p w14:paraId="32E6D8F5" w14:textId="1F491DEB" w:rsidR="003F39BC" w:rsidRPr="003F39BC" w:rsidRDefault="003F39BC" w:rsidP="003F39BC">
      <w:pPr>
        <w:spacing w:line="360" w:lineRule="auto"/>
        <w:ind w:firstLineChars="200" w:firstLine="480"/>
        <w:rPr>
          <w:rFonts w:ascii="Times New Roman" w:hAnsi="Times New Roman" w:cs="Times New Roman"/>
          <w:noProof/>
          <w:sz w:val="24"/>
          <w:szCs w:val="24"/>
        </w:rPr>
      </w:pPr>
      <w:r w:rsidRPr="003F39BC">
        <w:rPr>
          <w:rFonts w:ascii="Times New Roman" w:hAnsi="Times New Roman" w:cs="Times New Roman"/>
          <w:noProof/>
          <w:sz w:val="24"/>
          <w:szCs w:val="24"/>
          <w:highlight w:val="yellow"/>
        </w:rPr>
        <w:t>90</w:t>
      </w:r>
      <w:r w:rsidRPr="003F39BC">
        <w:rPr>
          <w:rFonts w:ascii="Times New Roman" w:hAnsi="Times New Roman" w:cs="Times New Roman" w:hint="eastAsia"/>
          <w:noProof/>
          <w:sz w:val="24"/>
          <w:szCs w:val="24"/>
          <w:highlight w:val="yellow"/>
        </w:rPr>
        <w:t xml:space="preserve"> </w:t>
      </w:r>
      <w:r w:rsidRPr="003F39BC">
        <w:rPr>
          <w:rFonts w:ascii="Times New Roman" w:hAnsi="Times New Roman" w:cs="Times New Roman"/>
          <w:i/>
          <w:noProof/>
          <w:sz w:val="24"/>
          <w:szCs w:val="24"/>
          <w:highlight w:val="yellow"/>
        </w:rPr>
        <w:t>µ</w:t>
      </w:r>
      <w:r w:rsidRPr="003F39BC">
        <w:rPr>
          <w:rFonts w:ascii="Times New Roman" w:hAnsi="Times New Roman" w:cs="Times New Roman"/>
          <w:noProof/>
          <w:sz w:val="24"/>
          <w:szCs w:val="24"/>
          <w:highlight w:val="yellow"/>
        </w:rPr>
        <w:t>L TMV-CP and 3</w:t>
      </w:r>
      <w:r w:rsidRPr="003F39BC">
        <w:rPr>
          <w:rFonts w:ascii="Times New Roman" w:hAnsi="Times New Roman" w:cs="Times New Roman" w:hint="eastAsia"/>
          <w:noProof/>
          <w:sz w:val="24"/>
          <w:szCs w:val="24"/>
          <w:highlight w:val="yellow"/>
        </w:rPr>
        <w:t xml:space="preserve"> </w:t>
      </w:r>
      <w:r w:rsidRPr="003F39BC">
        <w:rPr>
          <w:rFonts w:ascii="Times New Roman" w:hAnsi="Times New Roman" w:cs="Times New Roman"/>
          <w:i/>
          <w:noProof/>
          <w:sz w:val="24"/>
          <w:szCs w:val="24"/>
          <w:highlight w:val="yellow"/>
        </w:rPr>
        <w:t>µ</w:t>
      </w:r>
      <w:r w:rsidRPr="003F39BC">
        <w:rPr>
          <w:rFonts w:ascii="Times New Roman" w:hAnsi="Times New Roman" w:cs="Times New Roman"/>
          <w:noProof/>
          <w:sz w:val="24"/>
          <w:szCs w:val="24"/>
          <w:highlight w:val="yellow"/>
        </w:rPr>
        <w:t>L NHS-647 dye were added to PE tube, mixed and incubated in darkness for 30min. The B-column was rinsed with Buffer solution 2-3 times, the TMV-CP</w:t>
      </w:r>
      <w:r w:rsidRPr="003F39BC">
        <w:rPr>
          <w:rFonts w:ascii="Times New Roman" w:hAnsi="Times New Roman" w:cs="Times New Roman" w:hint="eastAsia"/>
          <w:noProof/>
          <w:sz w:val="24"/>
          <w:szCs w:val="24"/>
          <w:highlight w:val="yellow"/>
        </w:rPr>
        <w:t>-</w:t>
      </w:r>
      <w:r w:rsidRPr="003F39BC">
        <w:rPr>
          <w:rFonts w:ascii="Times New Roman" w:hAnsi="Times New Roman" w:cs="Times New Roman"/>
          <w:noProof/>
          <w:sz w:val="24"/>
          <w:szCs w:val="24"/>
          <w:highlight w:val="yellow"/>
        </w:rPr>
        <w:t>dye after incubation was added to the B-column, and TMV-CP with a fluorescence of 500-1200</w:t>
      </w:r>
      <w:r w:rsidRPr="003F39BC">
        <w:rPr>
          <w:rFonts w:ascii="Times New Roman" w:hAnsi="Times New Roman" w:cs="Times New Roman" w:hint="eastAsia"/>
          <w:noProof/>
          <w:sz w:val="24"/>
          <w:szCs w:val="24"/>
          <w:highlight w:val="yellow"/>
        </w:rPr>
        <w:t xml:space="preserve"> </w:t>
      </w:r>
      <w:r w:rsidRPr="003F39BC">
        <w:rPr>
          <w:rFonts w:ascii="Times New Roman" w:hAnsi="Times New Roman" w:cs="Times New Roman"/>
          <w:noProof/>
          <w:sz w:val="24"/>
          <w:szCs w:val="24"/>
          <w:highlight w:val="yellow"/>
        </w:rPr>
        <w:t>nm was collected</w:t>
      </w:r>
    </w:p>
    <w:p w14:paraId="14606309" w14:textId="49835694" w:rsidR="00D844C6" w:rsidRPr="003E4A4B" w:rsidRDefault="00D844C6" w:rsidP="00AD128B">
      <w:pPr>
        <w:spacing w:line="360" w:lineRule="auto"/>
        <w:rPr>
          <w:rFonts w:ascii="Times New Roman" w:hAnsi="Times New Roman" w:cs="Times New Roman"/>
          <w:b/>
          <w:bCs/>
          <w:noProof/>
          <w:sz w:val="24"/>
          <w:szCs w:val="24"/>
        </w:rPr>
      </w:pPr>
      <w:r w:rsidRPr="003E4A4B">
        <w:rPr>
          <w:rFonts w:ascii="Times New Roman" w:hAnsi="Times New Roman" w:cs="Times New Roman"/>
          <w:b/>
          <w:bCs/>
          <w:noProof/>
          <w:sz w:val="24"/>
          <w:szCs w:val="24"/>
        </w:rPr>
        <w:t>3.1.</w:t>
      </w:r>
      <w:r w:rsidR="003F39BC">
        <w:rPr>
          <w:rFonts w:ascii="Times New Roman" w:hAnsi="Times New Roman" w:cs="Times New Roman" w:hint="eastAsia"/>
          <w:b/>
          <w:bCs/>
          <w:noProof/>
          <w:sz w:val="24"/>
          <w:szCs w:val="24"/>
        </w:rPr>
        <w:t>3</w:t>
      </w:r>
      <w:r w:rsidRPr="003E4A4B">
        <w:rPr>
          <w:rFonts w:ascii="Times New Roman" w:hAnsi="Times New Roman" w:cs="Times New Roman"/>
          <w:b/>
          <w:bCs/>
          <w:noProof/>
          <w:sz w:val="24"/>
          <w:szCs w:val="24"/>
        </w:rPr>
        <w:t xml:space="preserve"> MST test process</w:t>
      </w:r>
    </w:p>
    <w:p w14:paraId="7E90E565" w14:textId="3D3C5910" w:rsidR="003420EE" w:rsidRPr="00AD128B" w:rsidRDefault="00D844C6" w:rsidP="00AD128B">
      <w:pPr>
        <w:spacing w:line="360" w:lineRule="auto"/>
        <w:ind w:firstLineChars="200" w:firstLine="480"/>
        <w:rPr>
          <w:rFonts w:ascii="Times New Roman" w:hAnsi="Times New Roman" w:cs="Times New Roman"/>
          <w:noProof/>
          <w:sz w:val="24"/>
          <w:szCs w:val="24"/>
        </w:rPr>
      </w:pPr>
      <w:r w:rsidRPr="003E4A4B">
        <w:rPr>
          <w:rFonts w:ascii="Times New Roman" w:hAnsi="Times New Roman" w:cs="Times New Roman"/>
          <w:noProof/>
          <w:sz w:val="24"/>
          <w:szCs w:val="24"/>
        </w:rPr>
        <w:t>10</w:t>
      </w:r>
      <w:r w:rsidRPr="003E4A4B">
        <w:rPr>
          <w:rFonts w:ascii="Times New Roman" w:hAnsi="Times New Roman" w:cs="Times New Roman"/>
          <w:i/>
          <w:iCs/>
          <w:noProof/>
          <w:sz w:val="24"/>
          <w:szCs w:val="24"/>
        </w:rPr>
        <w:t>µ</w:t>
      </w:r>
      <w:r w:rsidR="003E4A4B">
        <w:rPr>
          <w:rFonts w:ascii="Times New Roman" w:hAnsi="Times New Roman" w:cs="Times New Roman" w:hint="eastAsia"/>
          <w:noProof/>
          <w:sz w:val="24"/>
          <w:szCs w:val="24"/>
        </w:rPr>
        <w:t>L</w:t>
      </w:r>
      <w:r w:rsidRPr="003E4A4B">
        <w:rPr>
          <w:rFonts w:ascii="Times New Roman" w:hAnsi="Times New Roman" w:cs="Times New Roman"/>
          <w:noProof/>
          <w:sz w:val="24"/>
          <w:szCs w:val="24"/>
        </w:rPr>
        <w:t xml:space="preserve"> </w:t>
      </w:r>
      <w:r w:rsidR="006D2B3F" w:rsidRPr="003E4A4B">
        <w:rPr>
          <w:rFonts w:ascii="Times New Roman" w:hAnsi="Times New Roman" w:cs="Times New Roman"/>
          <w:noProof/>
          <w:sz w:val="24"/>
          <w:szCs w:val="24"/>
          <w:highlight w:val="yellow"/>
        </w:rPr>
        <w:t xml:space="preserve">labeled fluorescent </w:t>
      </w:r>
      <w:r w:rsidRPr="003E4A4B">
        <w:rPr>
          <w:rFonts w:ascii="Times New Roman" w:hAnsi="Times New Roman" w:cs="Times New Roman"/>
          <w:noProof/>
          <w:sz w:val="24"/>
          <w:szCs w:val="24"/>
          <w:highlight w:val="yellow"/>
        </w:rPr>
        <w:t xml:space="preserve">tobacco </w:t>
      </w:r>
      <w:r w:rsidR="004C430C" w:rsidRPr="003E4A4B">
        <w:rPr>
          <w:rFonts w:ascii="Times New Roman" w:hAnsi="Times New Roman" w:cs="Times New Roman" w:hint="eastAsia"/>
          <w:noProof/>
          <w:sz w:val="24"/>
          <w:szCs w:val="24"/>
          <w:highlight w:val="yellow"/>
        </w:rPr>
        <w:t>m</w:t>
      </w:r>
      <w:r w:rsidRPr="003E4A4B">
        <w:rPr>
          <w:rFonts w:ascii="Times New Roman" w:hAnsi="Times New Roman" w:cs="Times New Roman"/>
          <w:noProof/>
          <w:sz w:val="24"/>
          <w:szCs w:val="24"/>
          <w:highlight w:val="yellow"/>
        </w:rPr>
        <w:t>osaic virus coat protein (TMV-CP)</w:t>
      </w:r>
      <w:r w:rsidRPr="003E4A4B">
        <w:rPr>
          <w:rFonts w:ascii="Times New Roman" w:hAnsi="Times New Roman" w:cs="Times New Roman"/>
          <w:noProof/>
          <w:sz w:val="24"/>
          <w:szCs w:val="24"/>
        </w:rPr>
        <w:t xml:space="preserve"> was added to the 16 PE tubes in the above operation, mixed, incubated in a dark place for 5</w:t>
      </w:r>
      <w:r w:rsidR="0005464D" w:rsidRPr="003E4A4B">
        <w:rPr>
          <w:rFonts w:ascii="Times New Roman" w:hAnsi="Times New Roman" w:cs="Times New Roman"/>
          <w:noProof/>
          <w:sz w:val="24"/>
          <w:szCs w:val="24"/>
        </w:rPr>
        <w:t xml:space="preserve"> </w:t>
      </w:r>
      <w:r w:rsidRPr="003E4A4B">
        <w:rPr>
          <w:rFonts w:ascii="Times New Roman" w:hAnsi="Times New Roman" w:cs="Times New Roman"/>
          <w:noProof/>
          <w:sz w:val="24"/>
          <w:szCs w:val="24"/>
        </w:rPr>
        <w:t xml:space="preserve">min, and inhaled into the capillary tube. No bubbles should be inhaled in the capillary tube. The </w:t>
      </w:r>
      <w:r w:rsidRPr="003E4A4B">
        <w:rPr>
          <w:rFonts w:ascii="Times New Roman" w:hAnsi="Times New Roman" w:cs="Times New Roman"/>
          <w:i/>
          <w:iCs/>
          <w:noProof/>
          <w:sz w:val="24"/>
          <w:szCs w:val="24"/>
        </w:rPr>
        <w:t>K</w:t>
      </w:r>
      <w:r w:rsidRPr="003E4A4B">
        <w:rPr>
          <w:rFonts w:ascii="Times New Roman" w:hAnsi="Times New Roman" w:cs="Times New Roman"/>
          <w:i/>
          <w:iCs/>
          <w:noProof/>
          <w:sz w:val="24"/>
          <w:szCs w:val="24"/>
          <w:vertAlign w:val="subscript"/>
        </w:rPr>
        <w:t>d</w:t>
      </w:r>
      <w:r w:rsidRPr="003E4A4B">
        <w:rPr>
          <w:rFonts w:ascii="Times New Roman" w:hAnsi="Times New Roman" w:cs="Times New Roman"/>
          <w:noProof/>
          <w:sz w:val="24"/>
          <w:szCs w:val="24"/>
        </w:rPr>
        <w:t xml:space="preserve"> values of the compound and TMV-CP were then measured and recorded on the Monolith NT.115 instrument.</w:t>
      </w:r>
    </w:p>
    <w:p w14:paraId="5C1266D4" w14:textId="77777777" w:rsidR="003420EE" w:rsidRPr="00AD128B" w:rsidRDefault="003420EE" w:rsidP="00AD128B">
      <w:pPr>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t>3.2 Molecular docking test process</w:t>
      </w:r>
    </w:p>
    <w:p w14:paraId="1DD5454B" w14:textId="77B64626" w:rsidR="003420EE" w:rsidRPr="00AD128B" w:rsidRDefault="003420EE" w:rsidP="00AD128B">
      <w:pPr>
        <w:spacing w:line="360" w:lineRule="auto"/>
        <w:ind w:firstLineChars="200" w:firstLine="480"/>
        <w:rPr>
          <w:rFonts w:ascii="Times New Roman" w:hAnsi="Times New Roman" w:cs="Times New Roman"/>
          <w:noProof/>
          <w:sz w:val="24"/>
          <w:szCs w:val="24"/>
        </w:rPr>
      </w:pPr>
      <w:r w:rsidRPr="00AD128B">
        <w:rPr>
          <w:rFonts w:ascii="Times New Roman" w:hAnsi="Times New Roman" w:cs="Times New Roman"/>
          <w:noProof/>
          <w:sz w:val="24"/>
          <w:szCs w:val="24"/>
        </w:rPr>
        <w:t>TMV-CP (PDB code :1EI7) was obtained from protein database (PDB https://www.rcsb.org), and the target compound was moleculatively docked with LibDock in TMV-CP using the software Discovery Studio</w:t>
      </w:r>
      <w:r w:rsidR="00AA12F8"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(2019). To predict the binding affinity of the compound with TMV-CP.</w:t>
      </w:r>
    </w:p>
    <w:p w14:paraId="44A1C094" w14:textId="130765B3" w:rsidR="003420EE" w:rsidRPr="003E4A4B" w:rsidRDefault="003420EE" w:rsidP="00AD128B">
      <w:pPr>
        <w:spacing w:line="360" w:lineRule="auto"/>
        <w:rPr>
          <w:rFonts w:ascii="Times New Roman" w:hAnsi="Times New Roman" w:cs="Times New Roman"/>
          <w:b/>
          <w:bCs/>
          <w:noProof/>
          <w:sz w:val="24"/>
          <w:szCs w:val="24"/>
        </w:rPr>
      </w:pPr>
      <w:bookmarkStart w:id="6" w:name="_Hlk172281132"/>
      <w:r w:rsidRPr="003E4A4B">
        <w:rPr>
          <w:rFonts w:ascii="Times New Roman" w:hAnsi="Times New Roman" w:cs="Times New Roman"/>
          <w:b/>
          <w:bCs/>
          <w:noProof/>
          <w:sz w:val="24"/>
          <w:szCs w:val="24"/>
        </w:rPr>
        <w:t>3.3 Safety test of highly active compounds</w:t>
      </w:r>
    </w:p>
    <w:bookmarkEnd w:id="6"/>
    <w:p w14:paraId="0C65D638" w14:textId="37FE032A" w:rsidR="003420EE" w:rsidRPr="003E4A4B" w:rsidRDefault="003420EE" w:rsidP="00AD128B">
      <w:pPr>
        <w:spacing w:line="360" w:lineRule="auto"/>
        <w:ind w:firstLineChars="200" w:firstLine="480"/>
        <w:rPr>
          <w:rFonts w:ascii="Times New Roman" w:hAnsi="Times New Roman" w:cs="Times New Roman"/>
          <w:noProof/>
          <w:sz w:val="24"/>
          <w:szCs w:val="24"/>
        </w:rPr>
      </w:pPr>
      <w:r w:rsidRPr="003E4A4B">
        <w:rPr>
          <w:rFonts w:ascii="Times New Roman" w:hAnsi="Times New Roman" w:cs="Times New Roman"/>
          <w:noProof/>
          <w:sz w:val="24"/>
          <w:szCs w:val="24"/>
        </w:rPr>
        <w:t>Firstly, to test whether there was any effect on the germination of tobacco seeds, the compound was diluted with deionized water into different concentrations (250, 500 and 1000</w:t>
      </w:r>
      <w:r w:rsidR="0005464D" w:rsidRPr="003E4A4B">
        <w:rPr>
          <w:rFonts w:ascii="Times New Roman" w:hAnsi="Times New Roman" w:cs="Times New Roman"/>
          <w:noProof/>
          <w:sz w:val="24"/>
          <w:szCs w:val="24"/>
        </w:rPr>
        <w:t xml:space="preserve"> </w:t>
      </w:r>
      <w:r w:rsidRPr="003E4A4B">
        <w:rPr>
          <w:rFonts w:ascii="Times New Roman" w:hAnsi="Times New Roman" w:cs="Times New Roman"/>
          <w:i/>
          <w:iCs/>
          <w:noProof/>
          <w:sz w:val="24"/>
          <w:szCs w:val="24"/>
        </w:rPr>
        <w:t>µ</w:t>
      </w:r>
      <w:r w:rsidRPr="003E4A4B">
        <w:rPr>
          <w:rFonts w:ascii="Times New Roman" w:hAnsi="Times New Roman" w:cs="Times New Roman"/>
          <w:noProof/>
          <w:sz w:val="24"/>
          <w:szCs w:val="24"/>
        </w:rPr>
        <w:t>g/</w:t>
      </w:r>
      <w:r w:rsidR="0005464D" w:rsidRPr="003E4A4B">
        <w:rPr>
          <w:rFonts w:ascii="Times New Roman" w:hAnsi="Times New Roman" w:cs="Times New Roman"/>
          <w:noProof/>
          <w:sz w:val="24"/>
          <w:szCs w:val="24"/>
        </w:rPr>
        <w:t>mL</w:t>
      </w:r>
      <w:r w:rsidRPr="003E4A4B">
        <w:rPr>
          <w:rFonts w:ascii="Times New Roman" w:hAnsi="Times New Roman" w:cs="Times New Roman"/>
          <w:noProof/>
          <w:sz w:val="24"/>
          <w:szCs w:val="24"/>
        </w:rPr>
        <w:t xml:space="preserve">), and the same volume of deionized water was used as the control group CK. </w:t>
      </w:r>
      <w:r w:rsidR="003E4A4B" w:rsidRPr="003E4A4B">
        <w:rPr>
          <w:rFonts w:ascii="Times New Roman" w:hAnsi="Times New Roman" w:cs="Times New Roman" w:hint="eastAsia"/>
          <w:noProof/>
          <w:sz w:val="24"/>
          <w:szCs w:val="24"/>
          <w:highlight w:val="yellow"/>
        </w:rPr>
        <w:t xml:space="preserve">40 </w:t>
      </w:r>
      <w:bookmarkStart w:id="7" w:name="_Hlk172227991"/>
      <w:r w:rsidR="003E4A4B" w:rsidRPr="003E4A4B">
        <w:rPr>
          <w:rFonts w:ascii="Times New Roman" w:hAnsi="Times New Roman" w:cs="Times New Roman" w:hint="eastAsia"/>
          <w:noProof/>
          <w:sz w:val="24"/>
          <w:szCs w:val="24"/>
          <w:highlight w:val="yellow"/>
        </w:rPr>
        <w:t>n</w:t>
      </w:r>
      <w:r w:rsidR="003E4A4B" w:rsidRPr="003E4A4B">
        <w:rPr>
          <w:rFonts w:ascii="Times New Roman" w:hAnsi="Times New Roman" w:cs="Times New Roman"/>
          <w:noProof/>
          <w:sz w:val="24"/>
          <w:szCs w:val="24"/>
          <w:highlight w:val="yellow"/>
        </w:rPr>
        <w:t>icotiana glutinosa</w:t>
      </w:r>
      <w:bookmarkEnd w:id="7"/>
      <w:r w:rsidR="003E4A4B" w:rsidRPr="003E4A4B">
        <w:rPr>
          <w:rFonts w:ascii="Times New Roman" w:hAnsi="Times New Roman" w:cs="Times New Roman" w:hint="eastAsia"/>
          <w:noProof/>
          <w:sz w:val="24"/>
          <w:szCs w:val="24"/>
          <w:highlight w:val="yellow"/>
        </w:rPr>
        <w:t xml:space="preserve"> seeds were placed in each dish, and 6</w:t>
      </w:r>
      <w:r w:rsidR="003E4A4B">
        <w:rPr>
          <w:rFonts w:ascii="Times New Roman" w:hAnsi="Times New Roman" w:cs="Times New Roman" w:hint="eastAsia"/>
          <w:noProof/>
          <w:sz w:val="24"/>
          <w:szCs w:val="24"/>
          <w:highlight w:val="yellow"/>
        </w:rPr>
        <w:t xml:space="preserve"> </w:t>
      </w:r>
      <w:r w:rsidR="003E4A4B" w:rsidRPr="003E4A4B">
        <w:rPr>
          <w:rFonts w:ascii="Times New Roman" w:hAnsi="Times New Roman" w:cs="Times New Roman" w:hint="eastAsia"/>
          <w:noProof/>
          <w:sz w:val="24"/>
          <w:szCs w:val="24"/>
          <w:highlight w:val="yellow"/>
        </w:rPr>
        <w:t>mL of different concentrations of compounds were added in batches to keep the dish moist and cultured in a greenhouse to observe germination at different concentrations.</w:t>
      </w:r>
      <w:r w:rsidRPr="003E4A4B">
        <w:rPr>
          <w:rFonts w:ascii="Times New Roman" w:hAnsi="Times New Roman" w:cs="Times New Roman"/>
          <w:noProof/>
          <w:sz w:val="24"/>
          <w:szCs w:val="24"/>
        </w:rPr>
        <w:t xml:space="preserve"> Three sets of parallel tests were carried out to ensure the reproducibility of the test conclusions.</w:t>
      </w:r>
    </w:p>
    <w:p w14:paraId="63FD512A" w14:textId="68F25FCF" w:rsidR="003420EE" w:rsidRPr="00AD128B" w:rsidRDefault="003420EE" w:rsidP="00AD128B">
      <w:pPr>
        <w:spacing w:line="360" w:lineRule="auto"/>
        <w:ind w:firstLineChars="200" w:firstLine="480"/>
        <w:rPr>
          <w:rFonts w:ascii="Times New Roman" w:hAnsi="Times New Roman" w:cs="Times New Roman"/>
          <w:noProof/>
          <w:sz w:val="24"/>
          <w:szCs w:val="24"/>
        </w:rPr>
      </w:pPr>
      <w:r w:rsidRPr="003E4A4B">
        <w:rPr>
          <w:rFonts w:ascii="Times New Roman" w:hAnsi="Times New Roman" w:cs="Times New Roman"/>
          <w:noProof/>
          <w:sz w:val="24"/>
          <w:szCs w:val="24"/>
        </w:rPr>
        <w:t xml:space="preserve">Secondly, the heart leaves with the same growth cycle were sprayed with different </w:t>
      </w:r>
      <w:r w:rsidRPr="003E4A4B">
        <w:rPr>
          <w:rFonts w:ascii="Times New Roman" w:hAnsi="Times New Roman" w:cs="Times New Roman"/>
          <w:noProof/>
          <w:sz w:val="24"/>
          <w:szCs w:val="24"/>
        </w:rPr>
        <w:lastRenderedPageBreak/>
        <w:t>concentrations of compounds, and the growth of the plants after 7 d was observed.</w:t>
      </w:r>
    </w:p>
    <w:p w14:paraId="0683F6D6" w14:textId="77777777" w:rsidR="003420EE" w:rsidRPr="00AD128B" w:rsidRDefault="003420EE" w:rsidP="00AD128B">
      <w:pPr>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t>3.4 Determination of chlorophyll content</w:t>
      </w:r>
    </w:p>
    <w:p w14:paraId="38F9E8A7" w14:textId="73FEBC33" w:rsidR="003420EE" w:rsidRPr="00AD128B" w:rsidRDefault="003420EE" w:rsidP="00AD128B">
      <w:pPr>
        <w:spacing w:line="360" w:lineRule="auto"/>
        <w:ind w:firstLineChars="200" w:firstLine="480"/>
        <w:rPr>
          <w:rFonts w:ascii="Times New Roman" w:hAnsi="Times New Roman" w:cs="Times New Roman"/>
          <w:noProof/>
          <w:sz w:val="24"/>
          <w:szCs w:val="24"/>
        </w:rPr>
      </w:pPr>
      <w:r w:rsidRPr="00AD128B">
        <w:rPr>
          <w:rFonts w:ascii="Times New Roman" w:hAnsi="Times New Roman" w:cs="Times New Roman"/>
          <w:noProof/>
          <w:sz w:val="24"/>
          <w:szCs w:val="24"/>
        </w:rPr>
        <w:t>Four experimental groups, CK group, CK+TMV group, drug group and drug+TMV group, were set up to determine the change of chlorophyll content, and three parallel tests were set up in each group. Tobacco leaves were measured at 1, 3, 5 and 7 d after virus inoculation. The tobacco leaves were accurately weighed 20</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mg and cut into pieces, then ground with extraction solution (acetone: ethanol = 1:1</w:t>
      </w:r>
      <w:r w:rsidR="00AA12F8" w:rsidRPr="00AD128B">
        <w:rPr>
          <w:rFonts w:ascii="Times New Roman" w:hAnsi="Times New Roman" w:cs="Times New Roman"/>
          <w:noProof/>
          <w:sz w:val="24"/>
          <w:szCs w:val="24"/>
        </w:rPr>
        <w:t xml:space="preserve">, </w:t>
      </w:r>
      <w:r w:rsidR="00AA12F8" w:rsidRPr="00AD128B">
        <w:rPr>
          <w:rFonts w:ascii="Times New Roman" w:hAnsi="Times New Roman" w:cs="Times New Roman"/>
          <w:i/>
          <w:iCs/>
          <w:noProof/>
          <w:sz w:val="24"/>
          <w:szCs w:val="24"/>
        </w:rPr>
        <w:t>v/v</w:t>
      </w:r>
      <w:r w:rsidR="00AA12F8"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 and poured into a centrifuge tube for dark standing for 1</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h and centrifugation for 5</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min. The absorbance OD645 and OD663 at 645</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nm and 663</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nm wavelengths were determined using the extraction solution as a blank control. Result calculation:</w:t>
      </w:r>
    </w:p>
    <w:p w14:paraId="054202AD" w14:textId="77777777" w:rsidR="00A10C7D" w:rsidRPr="00AD128B" w:rsidRDefault="00A10C7D" w:rsidP="00EC6AD9">
      <w:pPr>
        <w:spacing w:line="360" w:lineRule="auto"/>
        <w:jc w:val="center"/>
        <w:rPr>
          <w:rFonts w:ascii="Times New Roman" w:hAnsi="Times New Roman" w:cs="Times New Roman"/>
          <w:bCs/>
          <w:sz w:val="24"/>
          <w:szCs w:val="24"/>
        </w:rPr>
      </w:pPr>
      <w:r w:rsidRPr="00AD128B">
        <w:rPr>
          <w:rFonts w:ascii="Times New Roman" w:hAnsi="Times New Roman" w:cs="Times New Roman"/>
          <w:bCs/>
          <w:sz w:val="24"/>
          <w:szCs w:val="24"/>
        </w:rPr>
        <w:t xml:space="preserve">Ca (mg/L) = 9.784 OD663 </w:t>
      </w:r>
      <w:r w:rsidRPr="00AD128B">
        <w:rPr>
          <w:rFonts w:ascii="Times New Roman" w:eastAsia="微软雅黑" w:hAnsi="Times New Roman" w:cs="Times New Roman"/>
          <w:bCs/>
          <w:sz w:val="24"/>
          <w:szCs w:val="24"/>
        </w:rPr>
        <w:t>−</w:t>
      </w:r>
      <w:r w:rsidRPr="00AD128B">
        <w:rPr>
          <w:rFonts w:ascii="Times New Roman" w:hAnsi="Times New Roman" w:cs="Times New Roman"/>
          <w:bCs/>
          <w:sz w:val="24"/>
          <w:szCs w:val="24"/>
        </w:rPr>
        <w:t xml:space="preserve"> 0.990 OD645</w:t>
      </w:r>
    </w:p>
    <w:p w14:paraId="506D66B0" w14:textId="77777777" w:rsidR="00A10C7D" w:rsidRPr="00AD128B" w:rsidRDefault="00A10C7D" w:rsidP="00EC6AD9">
      <w:pPr>
        <w:spacing w:line="360" w:lineRule="auto"/>
        <w:jc w:val="center"/>
        <w:rPr>
          <w:rFonts w:ascii="Times New Roman" w:hAnsi="Times New Roman" w:cs="Times New Roman"/>
          <w:bCs/>
          <w:sz w:val="24"/>
          <w:szCs w:val="24"/>
        </w:rPr>
      </w:pPr>
      <w:proofErr w:type="spellStart"/>
      <w:r w:rsidRPr="00AD128B">
        <w:rPr>
          <w:rFonts w:ascii="Times New Roman" w:hAnsi="Times New Roman" w:cs="Times New Roman"/>
          <w:bCs/>
          <w:sz w:val="24"/>
          <w:szCs w:val="24"/>
        </w:rPr>
        <w:t>Cb</w:t>
      </w:r>
      <w:proofErr w:type="spellEnd"/>
      <w:r w:rsidRPr="00AD128B">
        <w:rPr>
          <w:rFonts w:ascii="Times New Roman" w:hAnsi="Times New Roman" w:cs="Times New Roman"/>
          <w:bCs/>
          <w:sz w:val="24"/>
          <w:szCs w:val="24"/>
        </w:rPr>
        <w:t xml:space="preserve"> (mg/L) = 21.426 OD645 </w:t>
      </w:r>
      <w:r w:rsidRPr="00AD128B">
        <w:rPr>
          <w:rFonts w:ascii="Times New Roman" w:eastAsia="微软雅黑" w:hAnsi="Times New Roman" w:cs="Times New Roman"/>
          <w:bCs/>
          <w:sz w:val="24"/>
          <w:szCs w:val="24"/>
        </w:rPr>
        <w:t>−</w:t>
      </w:r>
      <w:r w:rsidRPr="00AD128B">
        <w:rPr>
          <w:rFonts w:ascii="Times New Roman" w:hAnsi="Times New Roman" w:cs="Times New Roman"/>
          <w:bCs/>
          <w:sz w:val="24"/>
          <w:szCs w:val="24"/>
        </w:rPr>
        <w:t xml:space="preserve"> 4.650 OD663</w:t>
      </w:r>
    </w:p>
    <w:p w14:paraId="10093E7D" w14:textId="77777777" w:rsidR="00A10C7D" w:rsidRDefault="00A10C7D" w:rsidP="00EC6AD9">
      <w:pPr>
        <w:spacing w:line="360" w:lineRule="auto"/>
        <w:jc w:val="center"/>
        <w:rPr>
          <w:rFonts w:ascii="Times New Roman" w:hAnsi="Times New Roman" w:cs="Times New Roman"/>
          <w:bCs/>
          <w:sz w:val="24"/>
          <w:szCs w:val="24"/>
        </w:rPr>
      </w:pPr>
      <w:r w:rsidRPr="00AD128B">
        <w:rPr>
          <w:rFonts w:ascii="Times New Roman" w:hAnsi="Times New Roman" w:cs="Times New Roman"/>
          <w:bCs/>
          <w:sz w:val="24"/>
          <w:szCs w:val="24"/>
        </w:rPr>
        <w:t xml:space="preserve">Ct (mg/L) = Ca + </w:t>
      </w:r>
      <w:proofErr w:type="spellStart"/>
      <w:r w:rsidRPr="00AD128B">
        <w:rPr>
          <w:rFonts w:ascii="Times New Roman" w:hAnsi="Times New Roman" w:cs="Times New Roman"/>
          <w:bCs/>
          <w:sz w:val="24"/>
          <w:szCs w:val="24"/>
        </w:rPr>
        <w:t>Cb</w:t>
      </w:r>
      <w:proofErr w:type="spellEnd"/>
      <w:r w:rsidRPr="00AD128B">
        <w:rPr>
          <w:rFonts w:ascii="Times New Roman" w:hAnsi="Times New Roman" w:cs="Times New Roman"/>
          <w:bCs/>
          <w:sz w:val="24"/>
          <w:szCs w:val="24"/>
        </w:rPr>
        <w:t xml:space="preserve"> = 5.134 OD663 </w:t>
      </w:r>
      <w:r w:rsidRPr="00AD128B">
        <w:rPr>
          <w:rFonts w:ascii="Times New Roman" w:eastAsia="微软雅黑" w:hAnsi="Times New Roman" w:cs="Times New Roman"/>
          <w:bCs/>
          <w:sz w:val="24"/>
          <w:szCs w:val="24"/>
        </w:rPr>
        <w:t>−</w:t>
      </w:r>
      <w:r w:rsidRPr="00AD128B">
        <w:rPr>
          <w:rFonts w:ascii="Times New Roman" w:hAnsi="Times New Roman" w:cs="Times New Roman"/>
          <w:bCs/>
          <w:sz w:val="24"/>
          <w:szCs w:val="24"/>
        </w:rPr>
        <w:t xml:space="preserve"> 20.643 OD645</w:t>
      </w:r>
    </w:p>
    <w:p w14:paraId="6AFA1DCA" w14:textId="2A797524" w:rsidR="004E22E4" w:rsidRDefault="004E22E4" w:rsidP="00EC6AD9">
      <w:pPr>
        <w:spacing w:line="360" w:lineRule="auto"/>
        <w:jc w:val="center"/>
        <w:rPr>
          <w:rFonts w:ascii="Times New Roman" w:hAnsi="Times New Roman" w:cs="Times New Roman"/>
          <w:sz w:val="24"/>
          <w:szCs w:val="24"/>
        </w:rPr>
      </w:pPr>
      <w:r>
        <w:rPr>
          <w:rFonts w:ascii="Times New Roman" w:hAnsi="Times New Roman" w:cs="Times New Roman"/>
          <w:position w:val="-28"/>
          <w:sz w:val="24"/>
          <w:szCs w:val="24"/>
        </w:rPr>
        <w:object w:dxaOrig="3045" w:dyaOrig="650" w14:anchorId="1855B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2.2pt;height:32.85pt" o:ole="">
            <v:imagedata r:id="rId8" o:title=""/>
          </v:shape>
          <o:OLEObject Type="Embed" ProgID="Equation.KSEE3" ShapeID="_x0000_i1025" DrawAspect="Content" ObjectID="_1783180985" r:id="rId9"/>
        </w:object>
      </w:r>
    </w:p>
    <w:p w14:paraId="6C9641F5" w14:textId="7962E2F3" w:rsidR="004E22E4" w:rsidRPr="004E22E4" w:rsidRDefault="004E22E4" w:rsidP="004E22E4">
      <w:pPr>
        <w:jc w:val="center"/>
        <w:rPr>
          <w:rFonts w:ascii="Times New Roman" w:hAnsi="Times New Roman" w:cs="Times New Roman"/>
          <w:position w:val="-24"/>
          <w:sz w:val="24"/>
        </w:rPr>
      </w:pPr>
      <w:r>
        <w:rPr>
          <w:rFonts w:ascii="Times New Roman" w:hAnsi="Times New Roman" w:cs="Times New Roman"/>
          <w:position w:val="-24"/>
          <w:sz w:val="24"/>
          <w:szCs w:val="24"/>
        </w:rPr>
        <w:t xml:space="preserve">CC: Chlorophyll content, </w:t>
      </w:r>
      <w:r w:rsidRPr="006E3CBA">
        <w:rPr>
          <w:rFonts w:ascii="Times New Roman" w:hAnsi="Times New Roman" w:cs="Times New Roman"/>
          <w:position w:val="-24"/>
          <w:sz w:val="24"/>
        </w:rPr>
        <w:t>C:</w:t>
      </w:r>
      <w:r>
        <w:rPr>
          <w:rFonts w:ascii="Times New Roman" w:hAnsi="Times New Roman" w:cs="Times New Roman" w:hint="eastAsia"/>
          <w:position w:val="-24"/>
          <w:sz w:val="24"/>
        </w:rPr>
        <w:t xml:space="preserve"> c</w:t>
      </w:r>
      <w:r w:rsidRPr="006E3CBA">
        <w:rPr>
          <w:rFonts w:ascii="Times New Roman" w:hAnsi="Times New Roman" w:cs="Times New Roman"/>
          <w:position w:val="-24"/>
          <w:sz w:val="24"/>
        </w:rPr>
        <w:t>oncentration,</w:t>
      </w:r>
      <w:r>
        <w:rPr>
          <w:rFonts w:ascii="Times New Roman" w:hAnsi="Times New Roman" w:cs="Times New Roman" w:hint="eastAsia"/>
          <w:position w:val="-24"/>
          <w:sz w:val="24"/>
        </w:rPr>
        <w:t xml:space="preserve"> </w:t>
      </w:r>
      <w:r>
        <w:rPr>
          <w:rFonts w:ascii="Times New Roman" w:hAnsi="Times New Roman" w:cs="Times New Roman"/>
          <w:position w:val="-24"/>
          <w:sz w:val="24"/>
          <w:szCs w:val="24"/>
        </w:rPr>
        <w:t>TE: total extract, LW: leaf weight.</w:t>
      </w:r>
    </w:p>
    <w:p w14:paraId="7A2B3843" w14:textId="77777777" w:rsidR="003420EE" w:rsidRPr="00AD128B" w:rsidRDefault="003420EE" w:rsidP="00AD128B">
      <w:pPr>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t>3.5 Determination of MDA content</w:t>
      </w:r>
    </w:p>
    <w:p w14:paraId="671A4B3D" w14:textId="767ADE8F" w:rsidR="003420EE" w:rsidRPr="00AD128B" w:rsidRDefault="003420EE" w:rsidP="00AD128B">
      <w:pPr>
        <w:spacing w:line="360" w:lineRule="auto"/>
        <w:ind w:firstLineChars="200" w:firstLine="480"/>
        <w:rPr>
          <w:rFonts w:ascii="Times New Roman" w:hAnsi="Times New Roman" w:cs="Times New Roman"/>
          <w:noProof/>
          <w:sz w:val="24"/>
          <w:szCs w:val="24"/>
        </w:rPr>
      </w:pPr>
      <w:r w:rsidRPr="00AD128B">
        <w:rPr>
          <w:rFonts w:ascii="Times New Roman" w:hAnsi="Times New Roman" w:cs="Times New Roman"/>
          <w:noProof/>
          <w:sz w:val="24"/>
          <w:szCs w:val="24"/>
        </w:rPr>
        <w:t>In the setting of the experimental group and the determination of chlorophyll content in the leaf collection process, the collected tobacco leaves were removed and cut into pieces, and liquid nitrogen was added to grind continuously until they became powder. 100</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mg of ground tobacco leaves were accurately weighed with 2</w:t>
      </w:r>
      <w:r w:rsidR="0005464D" w:rsidRPr="00AD128B">
        <w:rPr>
          <w:rFonts w:ascii="Times New Roman" w:hAnsi="Times New Roman" w:cs="Times New Roman"/>
          <w:noProof/>
          <w:sz w:val="24"/>
          <w:szCs w:val="24"/>
        </w:rPr>
        <w:t xml:space="preserve"> mL</w:t>
      </w:r>
      <w:r w:rsidRPr="00AD128B">
        <w:rPr>
          <w:rFonts w:ascii="Times New Roman" w:hAnsi="Times New Roman" w:cs="Times New Roman"/>
          <w:noProof/>
          <w:sz w:val="24"/>
          <w:szCs w:val="24"/>
        </w:rPr>
        <w:t xml:space="preserve"> PE tube and marked and put into the refrigerator at -80</w:t>
      </w:r>
      <w:r w:rsidR="0005464D" w:rsidRPr="00AD128B">
        <w:rPr>
          <w:rFonts w:ascii="Times New Roman" w:hAnsi="Times New Roman" w:cs="Times New Roman"/>
          <w:noProof/>
          <w:sz w:val="24"/>
          <w:szCs w:val="24"/>
        </w:rPr>
        <w:t xml:space="preserve"> </w:t>
      </w:r>
      <w:r w:rsidRPr="00AD128B">
        <w:rPr>
          <w:rFonts w:ascii="Times New Roman" w:hAnsi="Times New Roman" w:cs="Times New Roman"/>
          <w:noProof/>
          <w:sz w:val="24"/>
          <w:szCs w:val="24"/>
        </w:rPr>
        <w:t>℃. The subsequent tests were carried out according to the instructions of the MDA content determination kit.</w:t>
      </w:r>
    </w:p>
    <w:p w14:paraId="76C54863" w14:textId="77777777" w:rsidR="003420EE" w:rsidRPr="00AD128B" w:rsidRDefault="003420EE" w:rsidP="00AD128B">
      <w:pPr>
        <w:spacing w:line="360" w:lineRule="auto"/>
        <w:rPr>
          <w:rFonts w:ascii="Times New Roman" w:hAnsi="Times New Roman" w:cs="Times New Roman"/>
          <w:b/>
          <w:bCs/>
          <w:noProof/>
          <w:sz w:val="24"/>
          <w:szCs w:val="24"/>
        </w:rPr>
      </w:pPr>
      <w:r w:rsidRPr="00AD128B">
        <w:rPr>
          <w:rFonts w:ascii="Times New Roman" w:hAnsi="Times New Roman" w:cs="Times New Roman"/>
          <w:b/>
          <w:bCs/>
          <w:noProof/>
          <w:sz w:val="24"/>
          <w:szCs w:val="24"/>
        </w:rPr>
        <w:t xml:space="preserve">3.6 Determination of </w:t>
      </w:r>
      <w:bookmarkStart w:id="8" w:name="_Hlk172316989"/>
      <w:r w:rsidRPr="00AD128B">
        <w:rPr>
          <w:rFonts w:ascii="Times New Roman" w:hAnsi="Times New Roman" w:cs="Times New Roman"/>
          <w:b/>
          <w:bCs/>
          <w:noProof/>
          <w:sz w:val="24"/>
          <w:szCs w:val="24"/>
        </w:rPr>
        <w:t>SOD defense enzyme activity</w:t>
      </w:r>
      <w:bookmarkEnd w:id="8"/>
    </w:p>
    <w:p w14:paraId="483C3E65" w14:textId="15D100AD" w:rsidR="00FE2037" w:rsidRPr="00AD128B" w:rsidRDefault="003420EE" w:rsidP="00AD128B">
      <w:pPr>
        <w:spacing w:line="360" w:lineRule="auto"/>
        <w:ind w:firstLineChars="200" w:firstLine="480"/>
        <w:rPr>
          <w:rFonts w:ascii="Times New Roman" w:hAnsi="Times New Roman" w:cs="Times New Roman"/>
          <w:noProof/>
          <w:sz w:val="24"/>
          <w:szCs w:val="24"/>
        </w:rPr>
      </w:pPr>
      <w:r w:rsidRPr="00AD128B">
        <w:rPr>
          <w:rFonts w:ascii="Times New Roman" w:hAnsi="Times New Roman" w:cs="Times New Roman"/>
          <w:noProof/>
          <w:sz w:val="24"/>
          <w:szCs w:val="24"/>
        </w:rPr>
        <w:t xml:space="preserve">The setting and grinding preparation of the experimental group and the determination of </w:t>
      </w:r>
      <w:r w:rsidR="00B1321C" w:rsidRPr="00B1321C">
        <w:rPr>
          <w:rFonts w:ascii="Times New Roman" w:hAnsi="Times New Roman" w:cs="Times New Roman"/>
          <w:noProof/>
          <w:sz w:val="24"/>
          <w:szCs w:val="24"/>
          <w:highlight w:val="yellow"/>
        </w:rPr>
        <w:t>SOD defense enzyme activity</w:t>
      </w:r>
      <w:r w:rsidR="00B1321C" w:rsidRPr="00B1321C">
        <w:rPr>
          <w:rFonts w:ascii="Times New Roman" w:hAnsi="Times New Roman" w:cs="Times New Roman"/>
          <w:noProof/>
          <w:sz w:val="24"/>
          <w:szCs w:val="24"/>
        </w:rPr>
        <w:t xml:space="preserve"> </w:t>
      </w:r>
      <w:r w:rsidRPr="00AD128B">
        <w:rPr>
          <w:rFonts w:ascii="Times New Roman" w:hAnsi="Times New Roman" w:cs="Times New Roman"/>
          <w:noProof/>
          <w:sz w:val="24"/>
          <w:szCs w:val="24"/>
        </w:rPr>
        <w:t>were followed by tests according to the instructions of the SOD defense enzyme activity assay kit.</w:t>
      </w:r>
    </w:p>
    <w:p w14:paraId="4E65CF45" w14:textId="77777777" w:rsidR="00227182" w:rsidRPr="00AD128B" w:rsidRDefault="00227182" w:rsidP="00AD128B">
      <w:pPr>
        <w:spacing w:line="360" w:lineRule="auto"/>
        <w:rPr>
          <w:rFonts w:ascii="Times New Roman" w:hAnsi="Times New Roman" w:cs="Times New Roman"/>
          <w:noProof/>
          <w:sz w:val="24"/>
          <w:szCs w:val="24"/>
        </w:rPr>
      </w:pPr>
    </w:p>
    <w:p w14:paraId="1175C8AA" w14:textId="77777777" w:rsidR="00227182" w:rsidRPr="00AD128B" w:rsidRDefault="00227182" w:rsidP="00AD128B">
      <w:pPr>
        <w:spacing w:line="360" w:lineRule="auto"/>
        <w:rPr>
          <w:rFonts w:ascii="Times New Roman" w:hAnsi="Times New Roman" w:cs="Times New Roman"/>
          <w:noProof/>
          <w:sz w:val="24"/>
          <w:szCs w:val="24"/>
        </w:rPr>
      </w:pPr>
    </w:p>
    <w:p w14:paraId="45B6BCFC" w14:textId="77777777" w:rsidR="003420EE" w:rsidRPr="00AD128B" w:rsidRDefault="003420EE" w:rsidP="00AD128B">
      <w:pPr>
        <w:widowControl/>
        <w:spacing w:line="360" w:lineRule="auto"/>
        <w:jc w:val="left"/>
        <w:rPr>
          <w:rFonts w:ascii="Times New Roman" w:hAnsi="Times New Roman" w:cs="Times New Roman"/>
          <w:b/>
          <w:bCs/>
          <w:noProof/>
          <w:sz w:val="24"/>
          <w:szCs w:val="24"/>
        </w:rPr>
        <w:sectPr w:rsidR="003420EE" w:rsidRPr="00AD128B">
          <w:pgSz w:w="11906" w:h="16838"/>
          <w:pgMar w:top="1440" w:right="1800" w:bottom="1440" w:left="1800" w:header="851" w:footer="992" w:gutter="0"/>
          <w:cols w:space="425"/>
          <w:docGrid w:type="lines" w:linePitch="312"/>
        </w:sectPr>
      </w:pPr>
    </w:p>
    <w:p w14:paraId="205B1611" w14:textId="77777777" w:rsidR="001A4245" w:rsidRPr="00AD128B" w:rsidRDefault="001A4245" w:rsidP="00AD128B">
      <w:pPr>
        <w:widowControl/>
        <w:spacing w:line="360" w:lineRule="auto"/>
        <w:jc w:val="left"/>
        <w:rPr>
          <w:rFonts w:ascii="Times New Roman" w:hAnsi="Times New Roman" w:cs="Times New Roman"/>
          <w:b/>
          <w:bCs/>
          <w:noProof/>
          <w:sz w:val="24"/>
          <w:szCs w:val="24"/>
        </w:rPr>
        <w:sectPr w:rsidR="001A4245" w:rsidRPr="00AD128B" w:rsidSect="00CB1115">
          <w:type w:val="continuous"/>
          <w:pgSz w:w="11906" w:h="16838" w:code="9"/>
          <w:pgMar w:top="1440" w:right="1797" w:bottom="1440" w:left="1797" w:header="851" w:footer="992" w:gutter="0"/>
          <w:cols w:space="425"/>
          <w:docGrid w:type="lines" w:linePitch="312"/>
        </w:sectPr>
      </w:pPr>
    </w:p>
    <w:p w14:paraId="54696801" w14:textId="24398C4E" w:rsidR="00622C9B" w:rsidRPr="00AD128B" w:rsidRDefault="00622C9B" w:rsidP="00AD128B">
      <w:pPr>
        <w:widowControl/>
        <w:spacing w:line="360" w:lineRule="auto"/>
        <w:jc w:val="left"/>
        <w:rPr>
          <w:rFonts w:ascii="Times New Roman" w:hAnsi="Times New Roman" w:cs="Times New Roman"/>
          <w:b/>
          <w:bCs/>
          <w:noProof/>
          <w:sz w:val="24"/>
          <w:szCs w:val="24"/>
        </w:rPr>
      </w:pPr>
      <w:r w:rsidRPr="00AD128B">
        <w:rPr>
          <w:rFonts w:ascii="Times New Roman" w:hAnsi="Times New Roman" w:cs="Times New Roman"/>
          <w:b/>
          <w:bCs/>
          <w:noProof/>
          <w:sz w:val="24"/>
          <w:szCs w:val="24"/>
        </w:rPr>
        <w:lastRenderedPageBreak/>
        <w:t>4. Supporting material for Z1-Z23</w:t>
      </w:r>
    </w:p>
    <w:p w14:paraId="6970318D" w14:textId="77777777" w:rsidR="00622C9B" w:rsidRPr="00AD128B" w:rsidRDefault="00622C9B" w:rsidP="00AD128B">
      <w:pPr>
        <w:widowControl/>
        <w:spacing w:line="360" w:lineRule="auto"/>
        <w:jc w:val="left"/>
        <w:rPr>
          <w:rFonts w:ascii="Times New Roman" w:hAnsi="Times New Roman" w:cs="Times New Roman"/>
          <w:bCs/>
          <w:noProof/>
          <w:sz w:val="24"/>
          <w:szCs w:val="24"/>
        </w:rPr>
      </w:pPr>
      <w:r w:rsidRPr="00AD128B">
        <w:rPr>
          <w:rFonts w:ascii="Times New Roman" w:hAnsi="Times New Roman" w:cs="Times New Roman"/>
          <w:b/>
          <w:bCs/>
          <w:noProof/>
          <w:sz w:val="24"/>
          <w:szCs w:val="24"/>
        </w:rPr>
        <w:t xml:space="preserve">4.1 </w:t>
      </w:r>
      <w:r w:rsidRPr="00AD128B">
        <w:rPr>
          <w:rFonts w:ascii="Times New Roman" w:hAnsi="Times New Roman" w:cs="Times New Roman"/>
          <w:b/>
          <w:sz w:val="24"/>
          <w:szCs w:val="24"/>
        </w:rPr>
        <w:t>Spectra data of target compounds Z1-Z23</w:t>
      </w:r>
    </w:p>
    <w:p w14:paraId="5ECCA34E"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689" w:dyaOrig="1793" w14:anchorId="16274007">
          <v:shape id="_x0000_i1026" type="#_x0000_t75" style="width:174.3pt;height:65.05pt" o:ole="">
            <v:imagedata r:id="rId10" o:title=""/>
          </v:shape>
          <o:OLEObject Type="Embed" ProgID="ChemDraw.Document.6.0" ShapeID="_x0000_i1026" DrawAspect="Content" ObjectID="_1783180986" r:id="rId11"/>
        </w:object>
      </w:r>
    </w:p>
    <w:p w14:paraId="6BA1C6B8" w14:textId="716960AF"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-(1-(2-((7-methoxy-2-(2-methoxyphenyl)-4-oxo-4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w:t>
      </w:r>
      <w:r w:rsidRPr="00AD128B">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piperidin-4-yl)-N-methylbenzenesulfonamide (Z1)</w:t>
      </w:r>
      <w:r w:rsidRPr="004C430C">
        <w:rPr>
          <w:rFonts w:ascii="Times New Roman" w:hAnsi="Times New Roman" w:cs="Times New Roman"/>
          <w:sz w:val="24"/>
          <w:szCs w:val="24"/>
        </w:rPr>
        <w:t>.</w:t>
      </w:r>
      <w:r w:rsidR="004C430C">
        <w:rPr>
          <w:rFonts w:ascii="Times New Roman" w:hAnsi="Times New Roman" w:cs="Times New Roman" w:hint="eastAsia"/>
          <w:sz w:val="24"/>
          <w:szCs w:val="24"/>
        </w:rPr>
        <w:t xml:space="preserve"> </w:t>
      </w:r>
      <w:r w:rsidRPr="00AD128B">
        <w:rPr>
          <w:rFonts w:ascii="Times New Roman" w:hAnsi="Times New Roman" w:cs="Times New Roman"/>
          <w:sz w:val="24"/>
          <w:szCs w:val="24"/>
        </w:rPr>
        <w:t xml:space="preserve">White solid(56%);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103.3-104.5℃;</w:t>
      </w:r>
      <w:r w:rsidRPr="00AD128B">
        <w:rPr>
          <w:rFonts w:ascii="Times New Roman" w:hAnsi="Times New Roman" w:cs="Times New Roman"/>
          <w:sz w:val="24"/>
          <w:szCs w:val="24"/>
          <w:vertAlign w:val="superscript"/>
        </w:rPr>
        <w:t xml:space="preserve"> </w:t>
      </w:r>
      <w:r w:rsidRPr="00AD128B">
        <w:rPr>
          <w:rFonts w:ascii="Times New Roman" w:hAnsi="Times New Roman" w:cs="Times New Roman"/>
          <w:b/>
          <w:bCs/>
          <w:sz w:val="24"/>
          <w:szCs w:val="24"/>
          <w:vertAlign w:val="superscript"/>
        </w:rPr>
        <w:t>1</w:t>
      </w:r>
      <w:r w:rsidRPr="00AD128B">
        <w:rPr>
          <w:rFonts w:ascii="Times New Roman" w:hAnsi="Times New Roman" w:cs="Times New Roman"/>
          <w:b/>
          <w:bCs/>
          <w:sz w:val="24"/>
          <w:szCs w:val="24"/>
        </w:rPr>
        <w:t>H NMR</w:t>
      </w:r>
      <w:r w:rsidRPr="00AD128B">
        <w:rPr>
          <w:rFonts w:ascii="Times New Roman" w:hAnsi="Times New Roman" w:cs="Times New Roman"/>
          <w:sz w:val="24"/>
          <w:szCs w:val="24"/>
        </w:rPr>
        <w:t xml:space="preserve"> (400 MHz, CDCl</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xml:space="preserve">) </w:t>
      </w:r>
      <w:r w:rsidRPr="002428B4">
        <w:rPr>
          <w:rFonts w:ascii="Times New Roman" w:hAnsi="Times New Roman" w:cs="Times New Roman"/>
          <w:i/>
          <w:iCs/>
          <w:sz w:val="24"/>
          <w:szCs w:val="24"/>
        </w:rPr>
        <w:t>δ</w:t>
      </w:r>
      <w:r w:rsidRPr="00AD128B">
        <w:rPr>
          <w:rFonts w:ascii="Times New Roman" w:hAnsi="Times New Roman" w:cs="Times New Roman"/>
          <w:sz w:val="24"/>
          <w:szCs w:val="24"/>
        </w:rPr>
        <w:t xml:space="preserve"> 8.12 (d,</w:t>
      </w:r>
      <w:r w:rsidRPr="00AD128B">
        <w:rPr>
          <w:rFonts w:ascii="Times New Roman" w:hAnsi="Times New Roman" w:cs="Times New Roman"/>
          <w:i/>
          <w:iCs/>
          <w:sz w:val="24"/>
          <w:szCs w:val="24"/>
        </w:rPr>
        <w:t xml:space="preserve"> J</w:t>
      </w:r>
      <w:r w:rsidRPr="00AD128B">
        <w:rPr>
          <w:rFonts w:ascii="Times New Roman" w:hAnsi="Times New Roman" w:cs="Times New Roman"/>
          <w:sz w:val="24"/>
          <w:szCs w:val="24"/>
        </w:rPr>
        <w:t xml:space="preserve"> = 9.2 Hz, 1H, Ph-H), 7.80 (d, </w:t>
      </w:r>
      <w:r w:rsidRPr="00AD128B">
        <w:rPr>
          <w:rFonts w:ascii="Times New Roman" w:hAnsi="Times New Roman" w:cs="Times New Roman"/>
          <w:i/>
          <w:sz w:val="24"/>
          <w:szCs w:val="24"/>
        </w:rPr>
        <w:t>J</w:t>
      </w:r>
      <w:r w:rsidRPr="00AD128B">
        <w:rPr>
          <w:rFonts w:ascii="Times New Roman" w:hAnsi="Times New Roman" w:cs="Times New Roman"/>
          <w:sz w:val="24"/>
          <w:szCs w:val="24"/>
        </w:rPr>
        <w:t xml:space="preserve"> = 7.2 Hz, 2H, Ph-H), 7.58 (t,</w:t>
      </w:r>
      <w:r w:rsidRPr="00AD128B">
        <w:rPr>
          <w:rFonts w:ascii="Times New Roman" w:hAnsi="Times New Roman" w:cs="Times New Roman"/>
          <w:i/>
          <w:iCs/>
          <w:sz w:val="24"/>
          <w:szCs w:val="24"/>
        </w:rPr>
        <w:t xml:space="preserve"> J </w:t>
      </w:r>
      <w:r w:rsidRPr="00AD128B">
        <w:rPr>
          <w:rFonts w:ascii="Times New Roman" w:hAnsi="Times New Roman" w:cs="Times New Roman"/>
          <w:sz w:val="24"/>
          <w:szCs w:val="24"/>
        </w:rPr>
        <w:t xml:space="preserve">= 7.2 Hz, 1H, Ph-H), 7.51 (t, </w:t>
      </w:r>
      <w:r w:rsidRPr="00AD128B">
        <w:rPr>
          <w:rFonts w:ascii="Times New Roman" w:hAnsi="Times New Roman" w:cs="Times New Roman"/>
          <w:i/>
          <w:iCs/>
          <w:sz w:val="24"/>
          <w:szCs w:val="24"/>
        </w:rPr>
        <w:t>J</w:t>
      </w:r>
      <w:r w:rsidRPr="00AD128B">
        <w:rPr>
          <w:rFonts w:ascii="Times New Roman" w:hAnsi="Times New Roman" w:cs="Times New Roman"/>
          <w:sz w:val="24"/>
          <w:szCs w:val="24"/>
        </w:rPr>
        <w:t xml:space="preserve"> = 7.2 Hz, 2H, Ph-H), 7.49 – 7.42 (m, 2H, Ph-H), 7.05 (td, </w:t>
      </w:r>
      <w:r w:rsidRPr="00AD128B">
        <w:rPr>
          <w:rFonts w:ascii="Times New Roman" w:hAnsi="Times New Roman" w:cs="Times New Roman"/>
          <w:i/>
          <w:iCs/>
          <w:sz w:val="24"/>
          <w:szCs w:val="24"/>
        </w:rPr>
        <w:t>J</w:t>
      </w:r>
      <w:r w:rsidRPr="00AD128B">
        <w:rPr>
          <w:rFonts w:ascii="Times New Roman" w:hAnsi="Times New Roman" w:cs="Times New Roman"/>
          <w:sz w:val="24"/>
          <w:szCs w:val="24"/>
        </w:rPr>
        <w:t xml:space="preserve"> = 7.6, 0.8 Hz, 1H, Ph-H), 7.01 (d, </w:t>
      </w:r>
      <w:r w:rsidRPr="00AD128B">
        <w:rPr>
          <w:rFonts w:ascii="Times New Roman" w:hAnsi="Times New Roman" w:cs="Times New Roman"/>
          <w:i/>
          <w:iCs/>
          <w:sz w:val="24"/>
          <w:szCs w:val="24"/>
        </w:rPr>
        <w:t>J</w:t>
      </w:r>
      <w:r w:rsidRPr="00AD128B">
        <w:rPr>
          <w:rFonts w:ascii="Times New Roman" w:hAnsi="Times New Roman" w:cs="Times New Roman"/>
          <w:sz w:val="24"/>
          <w:szCs w:val="24"/>
        </w:rPr>
        <w:t xml:space="preserve"> = 8.4 Hz, 1H, Ph-H), 6.98 (dd, </w:t>
      </w:r>
      <w:r w:rsidRPr="00AD128B">
        <w:rPr>
          <w:rFonts w:ascii="Times New Roman" w:hAnsi="Times New Roman" w:cs="Times New Roman"/>
          <w:i/>
          <w:sz w:val="24"/>
          <w:szCs w:val="24"/>
        </w:rPr>
        <w:t>J</w:t>
      </w:r>
      <w:r w:rsidRPr="00AD128B">
        <w:rPr>
          <w:rFonts w:ascii="Times New Roman" w:hAnsi="Times New Roman" w:cs="Times New Roman"/>
          <w:sz w:val="24"/>
          <w:szCs w:val="24"/>
        </w:rPr>
        <w:t xml:space="preserve"> = 9.2, 2.4 Hz, 1H, Ph-H), 6.84 (d, </w:t>
      </w:r>
      <w:r w:rsidRPr="00AD128B">
        <w:rPr>
          <w:rFonts w:ascii="Times New Roman" w:hAnsi="Times New Roman" w:cs="Times New Roman"/>
          <w:i/>
          <w:iCs/>
          <w:sz w:val="24"/>
          <w:szCs w:val="24"/>
        </w:rPr>
        <w:t>J</w:t>
      </w:r>
      <w:r w:rsidRPr="00AD128B">
        <w:rPr>
          <w:rFonts w:ascii="Times New Roman" w:hAnsi="Times New Roman" w:cs="Times New Roman"/>
          <w:sz w:val="24"/>
          <w:szCs w:val="24"/>
        </w:rPr>
        <w:t xml:space="preserve"> = 2.4 Hz, 1H, Ph-H), 4.75 (dd, </w:t>
      </w:r>
      <w:r w:rsidRPr="00AD128B">
        <w:rPr>
          <w:rFonts w:ascii="Times New Roman" w:hAnsi="Times New Roman" w:cs="Times New Roman"/>
          <w:i/>
          <w:iCs/>
          <w:sz w:val="24"/>
          <w:szCs w:val="24"/>
        </w:rPr>
        <w:t>J</w:t>
      </w:r>
      <w:r w:rsidRPr="00AD128B">
        <w:rPr>
          <w:rFonts w:ascii="Times New Roman" w:hAnsi="Times New Roman" w:cs="Times New Roman"/>
          <w:sz w:val="24"/>
          <w:szCs w:val="24"/>
        </w:rPr>
        <w:t xml:space="preserve"> = 57.2, 11.6 Hz, 2H, -O-CH</w:t>
      </w:r>
      <w:r w:rsidRPr="00AD128B">
        <w:rPr>
          <w:rFonts w:ascii="Times New Roman" w:hAnsi="Times New Roman" w:cs="Times New Roman"/>
          <w:sz w:val="24"/>
          <w:szCs w:val="24"/>
          <w:vertAlign w:val="subscript"/>
        </w:rPr>
        <w:t>2</w:t>
      </w:r>
      <w:r w:rsidRPr="00AD128B">
        <w:rPr>
          <w:rFonts w:ascii="Times New Roman" w:hAnsi="Times New Roman" w:cs="Times New Roman"/>
          <w:sz w:val="24"/>
          <w:szCs w:val="24"/>
        </w:rPr>
        <w:t xml:space="preserve">-CO-), </w:t>
      </w:r>
      <w:r w:rsidRPr="002428B4">
        <w:rPr>
          <w:rFonts w:ascii="Times New Roman" w:hAnsi="Times New Roman" w:cs="Times New Roman"/>
          <w:sz w:val="24"/>
          <w:szCs w:val="24"/>
          <w:highlight w:val="yellow"/>
        </w:rPr>
        <w:t>4.</w:t>
      </w:r>
      <w:r w:rsidR="002428B4" w:rsidRPr="002428B4">
        <w:rPr>
          <w:rFonts w:ascii="Times New Roman" w:hAnsi="Times New Roman" w:cs="Times New Roman" w:hint="eastAsia"/>
          <w:sz w:val="24"/>
          <w:szCs w:val="24"/>
          <w:highlight w:val="yellow"/>
        </w:rPr>
        <w:t>52 - 4.33</w:t>
      </w:r>
      <w:r w:rsidRPr="002428B4">
        <w:rPr>
          <w:rFonts w:ascii="Times New Roman" w:hAnsi="Times New Roman" w:cs="Times New Roman"/>
          <w:sz w:val="24"/>
          <w:szCs w:val="24"/>
          <w:highlight w:val="yellow"/>
        </w:rPr>
        <w:t xml:space="preserve"> (m, 2H, Pi-H)</w:t>
      </w:r>
      <w:r w:rsidRPr="00AD128B">
        <w:rPr>
          <w:rFonts w:ascii="Times New Roman" w:hAnsi="Times New Roman" w:cs="Times New Roman"/>
          <w:sz w:val="24"/>
          <w:szCs w:val="24"/>
        </w:rPr>
        <w:t xml:space="preserve">, 3.97 (td, </w:t>
      </w:r>
      <w:r w:rsidRPr="00AD128B">
        <w:rPr>
          <w:rFonts w:ascii="Times New Roman" w:hAnsi="Times New Roman" w:cs="Times New Roman"/>
          <w:i/>
          <w:iCs/>
          <w:sz w:val="24"/>
          <w:szCs w:val="24"/>
        </w:rPr>
        <w:t>J</w:t>
      </w:r>
      <w:r w:rsidRPr="00AD128B">
        <w:rPr>
          <w:rFonts w:ascii="Times New Roman" w:hAnsi="Times New Roman" w:cs="Times New Roman"/>
          <w:sz w:val="24"/>
          <w:szCs w:val="24"/>
        </w:rPr>
        <w:t xml:space="preserve"> = 9.6, 5.2 Hz, 1H, Pi-H), 3.88 (s, 3H, -OCH</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3.84 (s, 3H, -OCH</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2.87 – 2.78 (m, 1H, Pi-H), 2.66 (s, 3H, -NCH</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xml:space="preserve">-), 2.49 – 2.41 (m, 1H, Pi-H), </w:t>
      </w:r>
      <w:r w:rsidRPr="002428B4">
        <w:rPr>
          <w:rFonts w:ascii="Times New Roman" w:hAnsi="Times New Roman" w:cs="Times New Roman"/>
          <w:sz w:val="24"/>
          <w:szCs w:val="24"/>
          <w:highlight w:val="yellow"/>
        </w:rPr>
        <w:t>1.4</w:t>
      </w:r>
      <w:r w:rsidR="002428B4" w:rsidRPr="002428B4">
        <w:rPr>
          <w:rFonts w:ascii="Times New Roman" w:hAnsi="Times New Roman" w:cs="Times New Roman" w:hint="eastAsia"/>
          <w:sz w:val="24"/>
          <w:szCs w:val="24"/>
          <w:highlight w:val="yellow"/>
        </w:rPr>
        <w:t xml:space="preserve">7 </w:t>
      </w:r>
      <w:r w:rsidR="002428B4" w:rsidRPr="002428B4">
        <w:rPr>
          <w:rFonts w:ascii="Times New Roman" w:hAnsi="Times New Roman" w:cs="Times New Roman"/>
          <w:sz w:val="24"/>
          <w:szCs w:val="24"/>
          <w:highlight w:val="yellow"/>
        </w:rPr>
        <w:t>–</w:t>
      </w:r>
      <w:r w:rsidR="002428B4" w:rsidRPr="002428B4">
        <w:rPr>
          <w:rFonts w:ascii="Times New Roman" w:hAnsi="Times New Roman" w:cs="Times New Roman" w:hint="eastAsia"/>
          <w:sz w:val="24"/>
          <w:szCs w:val="24"/>
          <w:highlight w:val="yellow"/>
        </w:rPr>
        <w:t xml:space="preserve"> 1.41</w:t>
      </w:r>
      <w:r w:rsidRPr="002428B4">
        <w:rPr>
          <w:rFonts w:ascii="Times New Roman" w:hAnsi="Times New Roman" w:cs="Times New Roman"/>
          <w:sz w:val="24"/>
          <w:szCs w:val="24"/>
          <w:highlight w:val="yellow"/>
        </w:rPr>
        <w:t xml:space="preserve"> (m, 4H, Pi-H)</w:t>
      </w:r>
      <w:r w:rsidRPr="00AD128B">
        <w:rPr>
          <w:rFonts w:ascii="Times New Roman" w:hAnsi="Times New Roman" w:cs="Times New Roman"/>
          <w:sz w:val="24"/>
          <w:szCs w:val="24"/>
        </w:rPr>
        <w:t>.</w:t>
      </w:r>
      <w:r w:rsidRPr="00AD128B">
        <w:rPr>
          <w:rFonts w:ascii="Times New Roman" w:hAnsi="Times New Roman" w:cs="Times New Roman"/>
          <w:b/>
          <w:bCs/>
          <w:sz w:val="24"/>
          <w:szCs w:val="24"/>
          <w:vertAlign w:val="superscript"/>
        </w:rPr>
        <w:t>13</w:t>
      </w:r>
      <w:r w:rsidRPr="00AD128B">
        <w:rPr>
          <w:rFonts w:ascii="Times New Roman" w:hAnsi="Times New Roman" w:cs="Times New Roman"/>
          <w:b/>
          <w:bCs/>
          <w:sz w:val="24"/>
          <w:szCs w:val="24"/>
        </w:rPr>
        <w:t>C NMR</w:t>
      </w:r>
      <w:r w:rsidRPr="00AD128B">
        <w:rPr>
          <w:rFonts w:ascii="Times New Roman" w:hAnsi="Times New Roman" w:cs="Times New Roman"/>
          <w:sz w:val="24"/>
          <w:szCs w:val="24"/>
        </w:rPr>
        <w:t xml:space="preserve"> (100 MHz, CDCl</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xml:space="preserve">) </w:t>
      </w:r>
      <w:r w:rsidRPr="002428B4">
        <w:rPr>
          <w:rFonts w:ascii="Times New Roman" w:hAnsi="Times New Roman" w:cs="Times New Roman"/>
          <w:i/>
          <w:iCs/>
          <w:sz w:val="24"/>
          <w:szCs w:val="24"/>
        </w:rPr>
        <w:t>δ</w:t>
      </w:r>
      <w:r w:rsidRPr="00AD128B">
        <w:rPr>
          <w:rFonts w:ascii="Times New Roman" w:hAnsi="Times New Roman" w:cs="Times New Roman"/>
          <w:sz w:val="24"/>
          <w:szCs w:val="24"/>
        </w:rPr>
        <w:t xml:space="preserve"> 174.1 (s), 166.4 (s), 164.1 (s), 157.6 (s), 157.3 (s), 155.6 (s), </w:t>
      </w:r>
      <w:r w:rsidR="0041192B" w:rsidRPr="0041192B">
        <w:rPr>
          <w:rFonts w:ascii="Times New Roman" w:hAnsi="Times New Roman" w:cs="Times New Roman" w:hint="eastAsia"/>
          <w:sz w:val="24"/>
          <w:szCs w:val="24"/>
          <w:highlight w:val="yellow"/>
        </w:rPr>
        <w:t xml:space="preserve">140.0 </w:t>
      </w:r>
      <w:r w:rsidR="0041192B" w:rsidRPr="0041192B">
        <w:rPr>
          <w:rFonts w:ascii="Times New Roman" w:hAnsi="Times New Roman" w:cs="Times New Roman"/>
          <w:sz w:val="24"/>
          <w:szCs w:val="24"/>
          <w:highlight w:val="yellow"/>
        </w:rPr>
        <w:t xml:space="preserve">(s), </w:t>
      </w:r>
      <w:r w:rsidRPr="0041192B">
        <w:rPr>
          <w:rFonts w:ascii="Times New Roman" w:hAnsi="Times New Roman" w:cs="Times New Roman"/>
          <w:sz w:val="24"/>
          <w:szCs w:val="24"/>
          <w:highlight w:val="yellow"/>
        </w:rPr>
        <w:t>139.9 (</w:t>
      </w:r>
      <w:r w:rsidR="0041192B" w:rsidRPr="0041192B">
        <w:rPr>
          <w:rFonts w:ascii="Times New Roman" w:hAnsi="Times New Roman" w:cs="Times New Roman" w:hint="eastAsia"/>
          <w:sz w:val="24"/>
          <w:szCs w:val="24"/>
          <w:highlight w:val="yellow"/>
        </w:rPr>
        <w:t>s</w:t>
      </w:r>
      <w:r w:rsidRPr="0041192B">
        <w:rPr>
          <w:rFonts w:ascii="Times New Roman" w:hAnsi="Times New Roman" w:cs="Times New Roman"/>
          <w:sz w:val="24"/>
          <w:szCs w:val="24"/>
          <w:highlight w:val="yellow"/>
        </w:rPr>
        <w:t>)</w:t>
      </w:r>
      <w:r w:rsidRPr="00AD128B">
        <w:rPr>
          <w:rFonts w:ascii="Times New Roman" w:hAnsi="Times New Roman" w:cs="Times New Roman"/>
          <w:sz w:val="24"/>
          <w:szCs w:val="24"/>
        </w:rPr>
        <w:t xml:space="preserve">, 132.6 (s), 132.1 (s), 130.7 (s), 129.3 (s), </w:t>
      </w:r>
      <w:bookmarkStart w:id="9" w:name="_Hlk172279023"/>
      <w:r w:rsidRPr="0041192B">
        <w:rPr>
          <w:rFonts w:ascii="Times New Roman" w:hAnsi="Times New Roman" w:cs="Times New Roman"/>
          <w:sz w:val="24"/>
          <w:szCs w:val="24"/>
          <w:highlight w:val="yellow"/>
        </w:rPr>
        <w:t>126.9 (</w:t>
      </w:r>
      <w:r w:rsidR="0041192B" w:rsidRPr="0041192B">
        <w:rPr>
          <w:rFonts w:ascii="Times New Roman" w:hAnsi="Times New Roman" w:cs="Times New Roman" w:hint="eastAsia"/>
          <w:sz w:val="24"/>
          <w:szCs w:val="24"/>
          <w:highlight w:val="yellow"/>
        </w:rPr>
        <w:t>s</w:t>
      </w:r>
      <w:r w:rsidRPr="0041192B">
        <w:rPr>
          <w:rFonts w:ascii="Times New Roman" w:hAnsi="Times New Roman" w:cs="Times New Roman"/>
          <w:sz w:val="24"/>
          <w:szCs w:val="24"/>
          <w:highlight w:val="yellow"/>
        </w:rPr>
        <w:t>),</w:t>
      </w:r>
      <w:r w:rsidR="0041192B" w:rsidRPr="0041192B">
        <w:rPr>
          <w:rFonts w:ascii="Times New Roman" w:hAnsi="Times New Roman" w:cs="Times New Roman" w:hint="eastAsia"/>
          <w:sz w:val="24"/>
          <w:szCs w:val="24"/>
          <w:highlight w:val="yellow"/>
        </w:rPr>
        <w:t xml:space="preserve"> 126.8</w:t>
      </w:r>
      <w:r w:rsidR="0041192B" w:rsidRPr="0041192B">
        <w:rPr>
          <w:rFonts w:ascii="Times New Roman" w:hAnsi="Times New Roman" w:cs="Times New Roman"/>
          <w:sz w:val="24"/>
          <w:szCs w:val="24"/>
          <w:highlight w:val="yellow"/>
        </w:rPr>
        <w:t xml:space="preserve"> (</w:t>
      </w:r>
      <w:r w:rsidR="0041192B" w:rsidRPr="0041192B">
        <w:rPr>
          <w:rFonts w:ascii="Times New Roman" w:hAnsi="Times New Roman" w:cs="Times New Roman" w:hint="eastAsia"/>
          <w:sz w:val="24"/>
          <w:szCs w:val="24"/>
          <w:highlight w:val="yellow"/>
        </w:rPr>
        <w:t>s</w:t>
      </w:r>
      <w:r w:rsidR="0041192B" w:rsidRPr="0041192B">
        <w:rPr>
          <w:rFonts w:ascii="Times New Roman" w:hAnsi="Times New Roman" w:cs="Times New Roman"/>
          <w:sz w:val="24"/>
          <w:szCs w:val="24"/>
          <w:highlight w:val="yellow"/>
        </w:rPr>
        <w:t>)</w:t>
      </w:r>
      <w:bookmarkEnd w:id="9"/>
      <w:r w:rsidR="0041192B" w:rsidRPr="00AD128B">
        <w:rPr>
          <w:rFonts w:ascii="Times New Roman" w:hAnsi="Times New Roman" w:cs="Times New Roman"/>
          <w:sz w:val="24"/>
          <w:szCs w:val="24"/>
        </w:rPr>
        <w:t>,</w:t>
      </w:r>
      <w:r w:rsidRPr="00AD128B">
        <w:rPr>
          <w:rFonts w:ascii="Times New Roman" w:hAnsi="Times New Roman" w:cs="Times New Roman"/>
          <w:sz w:val="24"/>
          <w:szCs w:val="24"/>
        </w:rPr>
        <w:t xml:space="preserve"> 120.3 (s), 119.9 (s), 118.2 (s), 114.7 (s), 111.2 (s), 100.0 (s), 71.2 (s), </w:t>
      </w:r>
      <w:r w:rsidR="0041192B" w:rsidRPr="0041192B">
        <w:rPr>
          <w:rFonts w:ascii="Times New Roman" w:hAnsi="Times New Roman" w:cs="Times New Roman" w:hint="eastAsia"/>
          <w:sz w:val="24"/>
          <w:szCs w:val="24"/>
          <w:highlight w:val="yellow"/>
        </w:rPr>
        <w:t>55.9</w:t>
      </w:r>
      <w:r w:rsidR="0041192B" w:rsidRPr="0041192B">
        <w:rPr>
          <w:rFonts w:ascii="Times New Roman" w:hAnsi="Times New Roman" w:cs="Times New Roman"/>
          <w:sz w:val="24"/>
          <w:szCs w:val="24"/>
          <w:highlight w:val="yellow"/>
        </w:rPr>
        <w:t xml:space="preserve"> (s), </w:t>
      </w:r>
      <w:r w:rsidRPr="0041192B">
        <w:rPr>
          <w:rFonts w:ascii="Times New Roman" w:hAnsi="Times New Roman" w:cs="Times New Roman"/>
          <w:sz w:val="24"/>
          <w:szCs w:val="24"/>
          <w:highlight w:val="yellow"/>
        </w:rPr>
        <w:t>55.8 (</w:t>
      </w:r>
      <w:r w:rsidR="0041192B" w:rsidRPr="0041192B">
        <w:rPr>
          <w:rFonts w:ascii="Times New Roman" w:hAnsi="Times New Roman" w:cs="Times New Roman" w:hint="eastAsia"/>
          <w:sz w:val="24"/>
          <w:szCs w:val="24"/>
          <w:highlight w:val="yellow"/>
        </w:rPr>
        <w:t>s</w:t>
      </w:r>
      <w:r w:rsidRPr="0041192B">
        <w:rPr>
          <w:rFonts w:ascii="Times New Roman" w:hAnsi="Times New Roman" w:cs="Times New Roman"/>
          <w:sz w:val="24"/>
          <w:szCs w:val="24"/>
          <w:highlight w:val="yellow"/>
        </w:rPr>
        <w:t>)</w:t>
      </w:r>
      <w:r w:rsidRPr="00AD128B">
        <w:rPr>
          <w:rFonts w:ascii="Times New Roman" w:hAnsi="Times New Roman" w:cs="Times New Roman"/>
          <w:sz w:val="24"/>
          <w:szCs w:val="24"/>
        </w:rPr>
        <w:t>, 54.9 (s), 44.8 (s), 41.5 (s), 29.8 (s), 29.1 (s), 28.8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31</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32</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8</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S [M+</w:t>
      </w:r>
      <w:proofErr w:type="gramStart"/>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593.19525, found 593.19521.</w:t>
      </w:r>
    </w:p>
    <w:p w14:paraId="38516373"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5034" w:dyaOrig="1734" w14:anchorId="7AD00E07">
          <v:shape id="_x0000_i1027" type="#_x0000_t75" style="width:185.7pt;height:65.7pt" o:ole="">
            <v:imagedata r:id="rId12" o:title=""/>
          </v:shape>
          <o:OLEObject Type="Embed" ProgID="ChemDraw.Document.6.0" ShapeID="_x0000_i1027" DrawAspect="Content" ObjectID="_1783180987" r:id="rId13"/>
        </w:object>
      </w:r>
    </w:p>
    <w:p w14:paraId="25610E1E" w14:textId="30656E21"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sz w:val="24"/>
          <w:szCs w:val="24"/>
        </w:rPr>
        <w:t>4-fluoro-</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-(1-(2-((7-methoxy-2-(2-methoxyphenyl)-4-oxo-4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w:t>
      </w:r>
      <w:r w:rsidRPr="00AD128B">
        <w:rPr>
          <w:rFonts w:ascii="Times New Roman" w:hAnsi="Times New Roman" w:cs="Times New Roman" w:hint="eastAsia"/>
          <w:b/>
          <w:bCs/>
          <w:sz w:val="24"/>
          <w:szCs w:val="24"/>
        </w:rPr>
        <w:t>-</w:t>
      </w:r>
      <w:r w:rsidRPr="00AD128B">
        <w:rPr>
          <w:rFonts w:ascii="Times New Roman" w:hAnsi="Times New Roman" w:cs="Times New Roman"/>
          <w:b/>
          <w:bCs/>
          <w:sz w:val="24"/>
          <w:szCs w:val="24"/>
        </w:rPr>
        <w:t>acetyl)piperidin-4-yl)-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-methylbenzenesulfonamide (Z2</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w:t>
      </w:r>
      <w:r w:rsidR="004C430C">
        <w:rPr>
          <w:rFonts w:ascii="Times New Roman" w:hAnsi="Times New Roman" w:cs="Times New Roman"/>
          <w:b/>
          <w:bCs/>
          <w:sz w:val="24"/>
          <w:szCs w:val="24"/>
        </w:rPr>
        <w:t xml:space="preserve"> White</w:t>
      </w:r>
      <w:r w:rsidRPr="00AD128B">
        <w:rPr>
          <w:rFonts w:ascii="Times New Roman" w:hAnsi="Times New Roman" w:cs="Times New Roman"/>
          <w:sz w:val="24"/>
          <w:szCs w:val="24"/>
        </w:rPr>
        <w:t xml:space="preserve"> solid(63%);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177.7-178.9℃;</w:t>
      </w:r>
      <w:r w:rsidRPr="00AD128B">
        <w:rPr>
          <w:rFonts w:ascii="Times New Roman" w:hAnsi="Times New Roman" w:cs="Times New Roman"/>
          <w:sz w:val="24"/>
          <w:szCs w:val="24"/>
          <w:vertAlign w:val="superscript"/>
        </w:rPr>
        <w:t xml:space="preserve"> </w:t>
      </w:r>
      <w:r w:rsidRPr="00AD128B">
        <w:rPr>
          <w:rFonts w:ascii="Times New Roman" w:hAnsi="Times New Roman" w:cs="Times New Roman"/>
          <w:b/>
          <w:bCs/>
          <w:sz w:val="24"/>
          <w:szCs w:val="24"/>
          <w:vertAlign w:val="superscript"/>
        </w:rPr>
        <w:t>1</w:t>
      </w:r>
      <w:r w:rsidRPr="00AD128B">
        <w:rPr>
          <w:rFonts w:ascii="Times New Roman" w:hAnsi="Times New Roman" w:cs="Times New Roman"/>
          <w:b/>
          <w:bCs/>
          <w:sz w:val="24"/>
          <w:szCs w:val="24"/>
        </w:rPr>
        <w:t>H NMR</w:t>
      </w:r>
      <w:r w:rsidRPr="00AD128B">
        <w:rPr>
          <w:rFonts w:ascii="Times New Roman" w:hAnsi="Times New Roman" w:cs="Times New Roman"/>
          <w:sz w:val="24"/>
          <w:szCs w:val="24"/>
        </w:rPr>
        <w:t xml:space="preserve"> (400 MHz, CDCl</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xml:space="preserve">) </w:t>
      </w:r>
      <w:r w:rsidRPr="002428B4">
        <w:rPr>
          <w:rFonts w:ascii="Times New Roman" w:hAnsi="Times New Roman" w:cs="Times New Roman"/>
          <w:i/>
          <w:iCs/>
          <w:sz w:val="24"/>
          <w:szCs w:val="24"/>
        </w:rPr>
        <w:t>δ</w:t>
      </w:r>
      <w:r w:rsidRPr="00AD128B">
        <w:rPr>
          <w:rFonts w:ascii="Times New Roman" w:hAnsi="Times New Roman" w:cs="Times New Roman"/>
          <w:sz w:val="24"/>
          <w:szCs w:val="24"/>
        </w:rPr>
        <w:t xml:space="preserve"> 8.12 (d, </w:t>
      </w:r>
      <w:r w:rsidRPr="00AD128B">
        <w:rPr>
          <w:rFonts w:ascii="Times New Roman" w:hAnsi="Times New Roman" w:cs="Times New Roman"/>
          <w:i/>
          <w:sz w:val="24"/>
          <w:szCs w:val="24"/>
        </w:rPr>
        <w:t>J</w:t>
      </w:r>
      <w:r w:rsidRPr="00AD128B">
        <w:rPr>
          <w:rFonts w:ascii="Times New Roman" w:hAnsi="Times New Roman" w:cs="Times New Roman"/>
          <w:sz w:val="24"/>
          <w:szCs w:val="24"/>
        </w:rPr>
        <w:t xml:space="preserve"> = 8.0 Hz, 1H, Ph-H), 7.81 (dd, </w:t>
      </w:r>
      <w:r w:rsidRPr="00AD128B">
        <w:rPr>
          <w:rFonts w:ascii="Times New Roman" w:hAnsi="Times New Roman" w:cs="Times New Roman"/>
          <w:i/>
          <w:sz w:val="24"/>
          <w:szCs w:val="24"/>
        </w:rPr>
        <w:t>J</w:t>
      </w:r>
      <w:r w:rsidRPr="00AD128B">
        <w:rPr>
          <w:rFonts w:ascii="Times New Roman" w:hAnsi="Times New Roman" w:cs="Times New Roman"/>
          <w:sz w:val="24"/>
          <w:szCs w:val="24"/>
        </w:rPr>
        <w:t xml:space="preserve"> = 8.8, 4.8 Hz, 2H, Ph-H), 7.53 – 7.40 (m, 2H, Ph-H), 7.19 (t, </w:t>
      </w:r>
      <w:r w:rsidRPr="00AD128B">
        <w:rPr>
          <w:rFonts w:ascii="Times New Roman" w:hAnsi="Times New Roman" w:cs="Times New Roman"/>
          <w:i/>
          <w:sz w:val="24"/>
          <w:szCs w:val="24"/>
        </w:rPr>
        <w:t>J</w:t>
      </w:r>
      <w:r w:rsidRPr="00AD128B">
        <w:rPr>
          <w:rFonts w:ascii="Times New Roman" w:hAnsi="Times New Roman" w:cs="Times New Roman"/>
          <w:sz w:val="24"/>
          <w:szCs w:val="24"/>
        </w:rPr>
        <w:t xml:space="preserve"> = 8.4 Hz, 2H, Ph-H), 7.06 (td, </w:t>
      </w:r>
      <w:r w:rsidRPr="00AD128B">
        <w:rPr>
          <w:rFonts w:ascii="Times New Roman" w:hAnsi="Times New Roman" w:cs="Times New Roman"/>
          <w:i/>
          <w:sz w:val="24"/>
          <w:szCs w:val="24"/>
        </w:rPr>
        <w:t>J</w:t>
      </w:r>
      <w:r w:rsidRPr="00AD128B">
        <w:rPr>
          <w:rFonts w:ascii="Times New Roman" w:hAnsi="Times New Roman" w:cs="Times New Roman"/>
          <w:sz w:val="24"/>
          <w:szCs w:val="24"/>
        </w:rPr>
        <w:t xml:space="preserve"> = 7.2, 0.8 Hz, 1H, Ph-H), 7.02 (d, </w:t>
      </w:r>
      <w:r w:rsidRPr="00AD128B">
        <w:rPr>
          <w:rFonts w:ascii="Times New Roman" w:hAnsi="Times New Roman" w:cs="Times New Roman"/>
          <w:i/>
          <w:sz w:val="24"/>
          <w:szCs w:val="24"/>
        </w:rPr>
        <w:t>J</w:t>
      </w:r>
      <w:r w:rsidRPr="00AD128B">
        <w:rPr>
          <w:rFonts w:ascii="Times New Roman" w:hAnsi="Times New Roman" w:cs="Times New Roman"/>
          <w:sz w:val="24"/>
          <w:szCs w:val="24"/>
        </w:rPr>
        <w:t xml:space="preserve"> = 8.0 Hz, 1H, Ph-H), 6.98 (dd, </w:t>
      </w:r>
      <w:r w:rsidRPr="00AD128B">
        <w:rPr>
          <w:rFonts w:ascii="Times New Roman" w:hAnsi="Times New Roman" w:cs="Times New Roman"/>
          <w:i/>
          <w:sz w:val="24"/>
          <w:szCs w:val="24"/>
        </w:rPr>
        <w:t>J</w:t>
      </w:r>
      <w:r w:rsidRPr="00AD128B">
        <w:rPr>
          <w:rFonts w:ascii="Times New Roman" w:hAnsi="Times New Roman" w:cs="Times New Roman"/>
          <w:sz w:val="24"/>
          <w:szCs w:val="24"/>
        </w:rPr>
        <w:t xml:space="preserve"> = 9.2, 2.4 Hz, 1H, Ph-H), 6.85 (d, </w:t>
      </w:r>
      <w:r w:rsidRPr="00AD128B">
        <w:rPr>
          <w:rFonts w:ascii="Times New Roman" w:hAnsi="Times New Roman" w:cs="Times New Roman"/>
          <w:i/>
          <w:sz w:val="24"/>
          <w:szCs w:val="24"/>
        </w:rPr>
        <w:t>J</w:t>
      </w:r>
      <w:r w:rsidRPr="00AD128B">
        <w:rPr>
          <w:rFonts w:ascii="Times New Roman" w:hAnsi="Times New Roman" w:cs="Times New Roman"/>
          <w:sz w:val="24"/>
          <w:szCs w:val="24"/>
        </w:rPr>
        <w:t xml:space="preserve"> = 2.4 Hz, 1H, Ph-H), 4.75 (dd, </w:t>
      </w:r>
      <w:r w:rsidRPr="00AD128B">
        <w:rPr>
          <w:rFonts w:ascii="Times New Roman" w:hAnsi="Times New Roman" w:cs="Times New Roman"/>
          <w:i/>
          <w:sz w:val="24"/>
          <w:szCs w:val="24"/>
        </w:rPr>
        <w:t>J</w:t>
      </w:r>
      <w:r w:rsidRPr="00AD128B">
        <w:rPr>
          <w:rFonts w:ascii="Times New Roman" w:hAnsi="Times New Roman" w:cs="Times New Roman"/>
          <w:sz w:val="24"/>
          <w:szCs w:val="24"/>
        </w:rPr>
        <w:t xml:space="preserve"> = 58.8, 12.0 Hz, 2H, -O-CH</w:t>
      </w:r>
      <w:r w:rsidRPr="00AD128B">
        <w:rPr>
          <w:rFonts w:ascii="Times New Roman" w:hAnsi="Times New Roman" w:cs="Times New Roman"/>
          <w:sz w:val="24"/>
          <w:szCs w:val="24"/>
          <w:vertAlign w:val="subscript"/>
        </w:rPr>
        <w:t>2</w:t>
      </w:r>
      <w:r w:rsidRPr="00AD128B">
        <w:rPr>
          <w:rFonts w:ascii="Times New Roman" w:hAnsi="Times New Roman" w:cs="Times New Roman"/>
          <w:sz w:val="24"/>
          <w:szCs w:val="24"/>
        </w:rPr>
        <w:t>-CO-), 4.56 – 4.35 (m, 2H, Pi-H), 4.03 – 3.93 (m, 1H, Pi-H), 3.88 (s, 3H, -OCH</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xml:space="preserve">), </w:t>
      </w:r>
      <w:r w:rsidRPr="00AD128B">
        <w:rPr>
          <w:rFonts w:ascii="Times New Roman" w:hAnsi="Times New Roman" w:cs="Times New Roman"/>
          <w:sz w:val="24"/>
          <w:szCs w:val="24"/>
        </w:rPr>
        <w:lastRenderedPageBreak/>
        <w:t>3.85 (s, 3H, -OCH</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2.90 – 2.78 (m, 1H, Pi-H), 2.66 (s, 3H, -NCH</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2.52 – 2.41 (m, 1H, Pi-H), 1.51 – 1.39 (m, 4H, Pi-H).</w:t>
      </w:r>
      <w:r w:rsidRPr="00AD128B">
        <w:rPr>
          <w:rFonts w:ascii="Times New Roman" w:hAnsi="Times New Roman" w:cs="Times New Roman"/>
          <w:b/>
          <w:bCs/>
          <w:sz w:val="24"/>
          <w:szCs w:val="24"/>
          <w:vertAlign w:val="superscript"/>
        </w:rPr>
        <w:t>13</w:t>
      </w:r>
      <w:r w:rsidRPr="00AD128B">
        <w:rPr>
          <w:rFonts w:ascii="Times New Roman" w:hAnsi="Times New Roman" w:cs="Times New Roman"/>
          <w:b/>
          <w:bCs/>
          <w:sz w:val="24"/>
          <w:szCs w:val="24"/>
        </w:rPr>
        <w:t>C NMR</w:t>
      </w:r>
      <w:r w:rsidRPr="00AD128B">
        <w:rPr>
          <w:rFonts w:ascii="Times New Roman" w:hAnsi="Times New Roman" w:cs="Times New Roman"/>
          <w:sz w:val="24"/>
          <w:szCs w:val="24"/>
        </w:rPr>
        <w:t xml:space="preserve"> (100 MHz, CDCl</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xml:space="preserve">) </w:t>
      </w:r>
      <w:r w:rsidRPr="002428B4">
        <w:rPr>
          <w:rFonts w:ascii="Times New Roman" w:hAnsi="Times New Roman" w:cs="Times New Roman"/>
          <w:i/>
          <w:iCs/>
          <w:sz w:val="24"/>
          <w:szCs w:val="24"/>
        </w:rPr>
        <w:t>δ</w:t>
      </w:r>
      <w:r w:rsidRPr="00AD128B">
        <w:rPr>
          <w:rFonts w:ascii="Times New Roman" w:hAnsi="Times New Roman" w:cs="Times New Roman"/>
          <w:sz w:val="24"/>
          <w:szCs w:val="24"/>
        </w:rPr>
        <w:t xml:space="preserve"> 174.1 (s), 166.3 (s), 165.0 (d, </w:t>
      </w:r>
      <w:r w:rsidRPr="00AD128B">
        <w:rPr>
          <w:rFonts w:ascii="Times New Roman" w:hAnsi="Times New Roman" w:cs="Times New Roman"/>
          <w:i/>
          <w:iCs/>
          <w:sz w:val="24"/>
          <w:szCs w:val="24"/>
          <w:vertAlign w:val="superscript"/>
        </w:rPr>
        <w:t>1</w:t>
      </w:r>
      <w:r w:rsidRPr="00AD128B">
        <w:rPr>
          <w:rFonts w:ascii="Times New Roman" w:hAnsi="Times New Roman" w:cs="Times New Roman"/>
          <w:i/>
          <w:iCs/>
          <w:sz w:val="24"/>
          <w:szCs w:val="24"/>
        </w:rPr>
        <w:t>J</w:t>
      </w:r>
      <w:r w:rsidRPr="00AD128B">
        <w:rPr>
          <w:rFonts w:ascii="Times New Roman" w:hAnsi="Times New Roman" w:cs="Times New Roman"/>
          <w:i/>
          <w:iCs/>
          <w:sz w:val="24"/>
          <w:szCs w:val="24"/>
          <w:vertAlign w:val="subscript"/>
        </w:rPr>
        <w:t>C-F</w:t>
      </w:r>
      <w:r w:rsidRPr="00AD128B">
        <w:rPr>
          <w:rFonts w:ascii="Times New Roman" w:hAnsi="Times New Roman" w:cs="Times New Roman"/>
          <w:sz w:val="24"/>
          <w:szCs w:val="24"/>
        </w:rPr>
        <w:t xml:space="preserve"> = 253.3 Hz), 164.1 (s), 163.7 (s), 157.6 (s), 157.3 (s), 155.6 (s), 140.0 (s), 136.5 (d,</w:t>
      </w:r>
      <w:r w:rsidRPr="00AD128B">
        <w:rPr>
          <w:rFonts w:ascii="Times New Roman" w:hAnsi="Times New Roman" w:cs="Times New Roman"/>
          <w:i/>
          <w:iCs/>
          <w:sz w:val="24"/>
          <w:szCs w:val="24"/>
        </w:rPr>
        <w:t xml:space="preserve"> </w:t>
      </w:r>
      <w:r w:rsidRPr="00AD128B">
        <w:rPr>
          <w:rFonts w:ascii="Times New Roman" w:hAnsi="Times New Roman" w:cs="Times New Roman"/>
          <w:i/>
          <w:iCs/>
          <w:sz w:val="24"/>
          <w:szCs w:val="24"/>
          <w:vertAlign w:val="superscript"/>
        </w:rPr>
        <w:t>4</w:t>
      </w:r>
      <w:r w:rsidRPr="00AD128B">
        <w:rPr>
          <w:rFonts w:ascii="Times New Roman" w:hAnsi="Times New Roman" w:cs="Times New Roman"/>
          <w:i/>
          <w:iCs/>
          <w:sz w:val="24"/>
          <w:szCs w:val="24"/>
        </w:rPr>
        <w:t>J</w:t>
      </w:r>
      <w:r w:rsidRPr="00AD128B">
        <w:rPr>
          <w:rFonts w:ascii="Times New Roman" w:hAnsi="Times New Roman" w:cs="Times New Roman"/>
          <w:i/>
          <w:iCs/>
          <w:sz w:val="24"/>
          <w:szCs w:val="24"/>
          <w:vertAlign w:val="subscript"/>
        </w:rPr>
        <w:t>C-F</w:t>
      </w:r>
      <w:r w:rsidRPr="00AD128B">
        <w:rPr>
          <w:rFonts w:ascii="Times New Roman" w:hAnsi="Times New Roman" w:cs="Times New Roman"/>
          <w:i/>
          <w:iCs/>
          <w:sz w:val="24"/>
          <w:szCs w:val="24"/>
        </w:rPr>
        <w:t xml:space="preserve"> </w:t>
      </w:r>
      <w:r w:rsidRPr="00AD128B">
        <w:rPr>
          <w:rFonts w:ascii="Times New Roman" w:hAnsi="Times New Roman" w:cs="Times New Roman"/>
          <w:sz w:val="24"/>
          <w:szCs w:val="24"/>
        </w:rPr>
        <w:t xml:space="preserve">= 3.2 Hz), 132.1 (s), 130.7 (s), 129.5 (d, </w:t>
      </w:r>
      <w:r w:rsidRPr="00AD128B">
        <w:rPr>
          <w:rFonts w:ascii="Times New Roman" w:hAnsi="Times New Roman" w:cs="Times New Roman"/>
          <w:i/>
          <w:iCs/>
          <w:sz w:val="24"/>
          <w:szCs w:val="24"/>
          <w:vertAlign w:val="superscript"/>
        </w:rPr>
        <w:t>3</w:t>
      </w:r>
      <w:r w:rsidRPr="00AD128B">
        <w:rPr>
          <w:rFonts w:ascii="Times New Roman" w:hAnsi="Times New Roman" w:cs="Times New Roman"/>
          <w:i/>
          <w:iCs/>
          <w:sz w:val="24"/>
          <w:szCs w:val="24"/>
        </w:rPr>
        <w:t>J</w:t>
      </w:r>
      <w:r w:rsidRPr="00AD128B">
        <w:rPr>
          <w:rFonts w:ascii="Times New Roman" w:hAnsi="Times New Roman" w:cs="Times New Roman"/>
          <w:i/>
          <w:iCs/>
          <w:sz w:val="24"/>
          <w:szCs w:val="24"/>
          <w:vertAlign w:val="subscript"/>
        </w:rPr>
        <w:t>C-F</w:t>
      </w:r>
      <w:r w:rsidRPr="00AD128B">
        <w:rPr>
          <w:rFonts w:ascii="Times New Roman" w:hAnsi="Times New Roman" w:cs="Times New Roman"/>
          <w:i/>
          <w:iCs/>
          <w:sz w:val="24"/>
          <w:szCs w:val="24"/>
        </w:rPr>
        <w:t xml:space="preserve"> </w:t>
      </w:r>
      <w:r w:rsidRPr="00AD128B">
        <w:rPr>
          <w:rFonts w:ascii="Times New Roman" w:hAnsi="Times New Roman" w:cs="Times New Roman"/>
          <w:sz w:val="24"/>
          <w:szCs w:val="24"/>
        </w:rPr>
        <w:t xml:space="preserve">= 9.1 Hz), 126.9 (s), 120.3 (s), 119.9 (s), 118.2 (s), 116.5 (d, </w:t>
      </w:r>
      <w:r w:rsidRPr="00AD128B">
        <w:rPr>
          <w:rFonts w:ascii="Times New Roman" w:hAnsi="Times New Roman" w:cs="Times New Roman"/>
          <w:i/>
          <w:iCs/>
          <w:sz w:val="24"/>
          <w:szCs w:val="24"/>
          <w:vertAlign w:val="superscript"/>
        </w:rPr>
        <w:t>2</w:t>
      </w:r>
      <w:r w:rsidRPr="00AD128B">
        <w:rPr>
          <w:rFonts w:ascii="Times New Roman" w:hAnsi="Times New Roman" w:cs="Times New Roman"/>
          <w:i/>
          <w:iCs/>
          <w:sz w:val="24"/>
          <w:szCs w:val="24"/>
        </w:rPr>
        <w:t>J</w:t>
      </w:r>
      <w:r w:rsidRPr="00AD128B">
        <w:rPr>
          <w:rFonts w:ascii="Times New Roman" w:hAnsi="Times New Roman" w:cs="Times New Roman"/>
          <w:i/>
          <w:iCs/>
          <w:sz w:val="24"/>
          <w:szCs w:val="24"/>
          <w:vertAlign w:val="subscript"/>
        </w:rPr>
        <w:t>C-F</w:t>
      </w:r>
      <w:r w:rsidRPr="00AD128B">
        <w:rPr>
          <w:rFonts w:ascii="Times New Roman" w:hAnsi="Times New Roman" w:cs="Times New Roman"/>
          <w:i/>
          <w:iCs/>
          <w:sz w:val="24"/>
          <w:szCs w:val="24"/>
        </w:rPr>
        <w:t xml:space="preserve"> </w:t>
      </w:r>
      <w:r w:rsidRPr="00AD128B">
        <w:rPr>
          <w:rFonts w:ascii="Times New Roman" w:hAnsi="Times New Roman" w:cs="Times New Roman"/>
          <w:sz w:val="24"/>
          <w:szCs w:val="24"/>
        </w:rPr>
        <w:t>= 22.3 Hz), 116.4 (s), 114.7 (s), 111.2 (s), 100.0 (s), 71.2 (s), 55.8 (d,</w:t>
      </w:r>
      <w:r w:rsidRPr="00AD128B">
        <w:rPr>
          <w:rFonts w:ascii="Times New Roman" w:hAnsi="Times New Roman" w:cs="Times New Roman"/>
          <w:i/>
          <w:iCs/>
          <w:sz w:val="24"/>
          <w:szCs w:val="24"/>
        </w:rPr>
        <w:t xml:space="preserve"> J</w:t>
      </w:r>
      <w:r w:rsidRPr="00AD128B">
        <w:rPr>
          <w:rFonts w:ascii="Times New Roman" w:hAnsi="Times New Roman" w:cs="Times New Roman"/>
          <w:sz w:val="24"/>
          <w:szCs w:val="24"/>
        </w:rPr>
        <w:t xml:space="preserve"> = 8.7 Hz), 55.0 (s), 44.8 (s), 41.5 (s), 29.8 (s), 29.1 (s), 28.8 (s).</w:t>
      </w:r>
      <w:r w:rsidRPr="00AD128B">
        <w:rPr>
          <w:rFonts w:ascii="Times New Roman" w:hAnsi="Times New Roman" w:cs="Times New Roman"/>
          <w:b/>
          <w:bCs/>
          <w:sz w:val="24"/>
          <w:szCs w:val="24"/>
          <w:vertAlign w:val="superscript"/>
        </w:rPr>
        <w:t>19</w:t>
      </w:r>
      <w:r w:rsidRPr="00AD128B">
        <w:rPr>
          <w:rFonts w:ascii="Times New Roman" w:hAnsi="Times New Roman" w:cs="Times New Roman"/>
          <w:b/>
          <w:bCs/>
          <w:sz w:val="24"/>
          <w:szCs w:val="24"/>
        </w:rPr>
        <w:t>F NMR</w:t>
      </w:r>
      <w:r w:rsidRPr="00AD128B">
        <w:rPr>
          <w:rFonts w:ascii="Times New Roman" w:hAnsi="Times New Roman" w:cs="Times New Roman"/>
          <w:sz w:val="24"/>
          <w:szCs w:val="24"/>
        </w:rPr>
        <w:t xml:space="preserve"> (376 MHz, CDCl</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xml:space="preserve">) </w:t>
      </w:r>
      <w:r w:rsidRPr="002428B4">
        <w:rPr>
          <w:rFonts w:ascii="Times New Roman" w:hAnsi="Times New Roman" w:cs="Times New Roman"/>
          <w:i/>
          <w:iCs/>
          <w:sz w:val="24"/>
          <w:szCs w:val="24"/>
        </w:rPr>
        <w:t>δ</w:t>
      </w:r>
      <w:r w:rsidRPr="00AD128B">
        <w:rPr>
          <w:rFonts w:ascii="Times New Roman" w:hAnsi="Times New Roman" w:cs="Times New Roman"/>
          <w:sz w:val="24"/>
          <w:szCs w:val="24"/>
        </w:rPr>
        <w:t xml:space="preserve"> -105.3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31</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31</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8</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FS [M+</w:t>
      </w:r>
      <w:proofErr w:type="gramStart"/>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611.18591, found 611.18579.</w:t>
      </w:r>
    </w:p>
    <w:p w14:paraId="1767587D" w14:textId="77777777" w:rsidR="00AD128B" w:rsidRPr="00AD128B" w:rsidRDefault="00AD128B" w:rsidP="00AD128B">
      <w:pPr>
        <w:widowControl/>
        <w:spacing w:before="100" w:beforeAutospacing="1" w:after="100" w:afterAutospacing="1"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692" w:dyaOrig="1534" w14:anchorId="1AB7194F">
          <v:shape id="_x0000_i1028" type="#_x0000_t75" style="width:197.7pt;height:65.05pt" o:ole="">
            <v:imagedata r:id="rId14" o:title=""/>
          </v:shape>
          <o:OLEObject Type="Embed" ProgID="ChemDraw.Document.6.0" ShapeID="_x0000_i1028" DrawAspect="Content" ObjectID="_1783180988" r:id="rId15"/>
        </w:object>
      </w:r>
    </w:p>
    <w:p w14:paraId="72BA60BD" w14:textId="428AE344"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-(1-(2-((2-(4-bromophenyl)-7-methoxy-4-oxo-4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w:t>
      </w:r>
      <w:r w:rsidRPr="00AD128B">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-methylbenzenesulfonamide (Z3</w:t>
      </w:r>
      <w:r w:rsidR="004C430C">
        <w:rPr>
          <w:rFonts w:ascii="Times New Roman" w:hAnsi="Times New Roman" w:cs="Times New Roman"/>
          <w:b/>
          <w:bCs/>
          <w:sz w:val="24"/>
          <w:szCs w:val="24"/>
        </w:rPr>
        <w:t>). White</w:t>
      </w:r>
      <w:r w:rsidRPr="00AD128B">
        <w:rPr>
          <w:rFonts w:ascii="Times New Roman" w:hAnsi="Times New Roman" w:cs="Times New Roman"/>
          <w:sz w:val="24"/>
          <w:szCs w:val="24"/>
        </w:rPr>
        <w:t xml:space="preserve"> solid(55%);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111.1-112.3℃;</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2428B4">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8.08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1H, Ph-H), 8.02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7.82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2H, Ph-H), 7.64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7.60 – </w:t>
      </w:r>
      <w:r w:rsidRPr="00E475B7">
        <w:rPr>
          <w:rFonts w:ascii="Times New Roman" w:eastAsia="宋体" w:hAnsi="Times New Roman" w:cs="Times New Roman"/>
          <w:kern w:val="0"/>
          <w:sz w:val="24"/>
          <w:szCs w:val="24"/>
        </w:rPr>
        <w:t>7.49 (m, 3H, Ph-H),</w:t>
      </w:r>
      <w:r w:rsidRPr="00AD128B">
        <w:rPr>
          <w:rFonts w:ascii="Times New Roman" w:eastAsia="宋体" w:hAnsi="Times New Roman" w:cs="Times New Roman"/>
          <w:kern w:val="0"/>
          <w:sz w:val="24"/>
          <w:szCs w:val="24"/>
        </w:rPr>
        <w:t xml:space="preserve"> 6.99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2.0 Hz, 1H, Ph-H), 6.91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2.0 Hz, 1H, Ph-H), 4.86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66.8, 12.4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4.46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120.4, 12.8 Hz, 2H, Pi-H), 4.10 – 4.00 (m, 1H, Pi-H), 3.93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3.11 – 2.99 (m, 1H, Pi-H), 2.73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2.62 – 2.52 (m, 1H, Pi-H), 1.63 – 1.48 (m,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2428B4">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174.3 (s), 165.9 (s), 164.4 (s), 157.0 (s), 154.2 (s), 139.9 (s), 139.5 (s), 132.7 (s), 131.9 (s), 130.2 (s), 129.5 (s), 129.3 (s), </w:t>
      </w:r>
      <w:r w:rsidRPr="0041192B">
        <w:rPr>
          <w:rFonts w:ascii="Times New Roman" w:eastAsia="宋体" w:hAnsi="Times New Roman" w:cs="Times New Roman"/>
          <w:kern w:val="0"/>
          <w:sz w:val="24"/>
          <w:szCs w:val="24"/>
          <w:highlight w:val="yellow"/>
        </w:rPr>
        <w:t>126.9 (</w:t>
      </w:r>
      <w:r w:rsidR="0041192B" w:rsidRPr="0041192B">
        <w:rPr>
          <w:rFonts w:ascii="Times New Roman" w:eastAsia="宋体" w:hAnsi="Times New Roman" w:cs="Times New Roman" w:hint="eastAsia"/>
          <w:kern w:val="0"/>
          <w:sz w:val="24"/>
          <w:szCs w:val="24"/>
          <w:highlight w:val="yellow"/>
        </w:rPr>
        <w:t>s</w:t>
      </w:r>
      <w:r w:rsidRPr="0041192B">
        <w:rPr>
          <w:rFonts w:ascii="Times New Roman" w:eastAsia="宋体" w:hAnsi="Times New Roman" w:cs="Times New Roman"/>
          <w:kern w:val="0"/>
          <w:sz w:val="24"/>
          <w:szCs w:val="24"/>
          <w:highlight w:val="yellow"/>
        </w:rPr>
        <w:t>),</w:t>
      </w:r>
      <w:r w:rsidR="0041192B" w:rsidRPr="0041192B">
        <w:rPr>
          <w:rFonts w:ascii="Times New Roman" w:eastAsia="宋体" w:hAnsi="Times New Roman" w:cs="Times New Roman"/>
          <w:kern w:val="0"/>
          <w:sz w:val="24"/>
          <w:szCs w:val="24"/>
          <w:highlight w:val="yellow"/>
        </w:rPr>
        <w:t xml:space="preserve"> 126.</w:t>
      </w:r>
      <w:r w:rsidR="0041192B" w:rsidRPr="0041192B">
        <w:rPr>
          <w:rFonts w:ascii="Times New Roman" w:eastAsia="宋体" w:hAnsi="Times New Roman" w:cs="Times New Roman" w:hint="eastAsia"/>
          <w:kern w:val="0"/>
          <w:sz w:val="24"/>
          <w:szCs w:val="24"/>
          <w:highlight w:val="yellow"/>
        </w:rPr>
        <w:t>8</w:t>
      </w:r>
      <w:r w:rsidR="0041192B" w:rsidRPr="0041192B">
        <w:rPr>
          <w:rFonts w:ascii="Times New Roman" w:eastAsia="宋体" w:hAnsi="Times New Roman" w:cs="Times New Roman"/>
          <w:kern w:val="0"/>
          <w:sz w:val="24"/>
          <w:szCs w:val="24"/>
          <w:highlight w:val="yellow"/>
        </w:rPr>
        <w:t xml:space="preserve"> (</w:t>
      </w:r>
      <w:r w:rsidR="0041192B" w:rsidRPr="0041192B">
        <w:rPr>
          <w:rFonts w:ascii="Times New Roman" w:eastAsia="宋体" w:hAnsi="Times New Roman" w:cs="Times New Roman" w:hint="eastAsia"/>
          <w:kern w:val="0"/>
          <w:sz w:val="24"/>
          <w:szCs w:val="24"/>
          <w:highlight w:val="yellow"/>
        </w:rPr>
        <w:t>s</w:t>
      </w:r>
      <w:r w:rsidR="0041192B" w:rsidRPr="0041192B">
        <w:rPr>
          <w:rFonts w:ascii="Times New Roman" w:eastAsia="宋体" w:hAnsi="Times New Roman" w:cs="Times New Roman"/>
          <w:kern w:val="0"/>
          <w:sz w:val="24"/>
          <w:szCs w:val="24"/>
          <w:highlight w:val="yellow"/>
        </w:rPr>
        <w:t>),</w:t>
      </w:r>
      <w:r w:rsidRPr="00AD128B">
        <w:rPr>
          <w:rFonts w:ascii="Times New Roman" w:eastAsia="宋体" w:hAnsi="Times New Roman" w:cs="Times New Roman"/>
          <w:kern w:val="0"/>
          <w:sz w:val="24"/>
          <w:szCs w:val="24"/>
        </w:rPr>
        <w:t xml:space="preserve"> 125.5 (s), 117.8 (s), 115.0 (s), 99.9 (s), 70.1 (s), 56.0 (s), 55.0 (s), 44.6 (s), 41.5 (s), 29.9 (s), 29.1 (s), 28.8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29</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7</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BrS [M+</w:t>
      </w:r>
      <w:proofErr w:type="gramStart"/>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641.09521, found 641.09516.</w:t>
      </w:r>
    </w:p>
    <w:p w14:paraId="731E2EBD"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692" w:dyaOrig="1536" w14:anchorId="7D529B6D">
          <v:shape id="_x0000_i1029" type="#_x0000_t75" style="width:204pt;height:65.05pt" o:ole="">
            <v:imagedata r:id="rId16" o:title=""/>
          </v:shape>
          <o:OLEObject Type="Embed" ProgID="ChemDraw.Document.6.0" ShapeID="_x0000_i1029" DrawAspect="Content" ObjectID="_1783180989" r:id="rId17"/>
        </w:object>
      </w:r>
    </w:p>
    <w:p w14:paraId="67F40111" w14:textId="0D54C6C0"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-(1-(2-((2-(4-chlorophenyl)-7-methoxy-4-oxo-4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w:t>
      </w:r>
      <w:r w:rsidR="00DB4C06" w:rsidRP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-methylbenzenesulfonamide (Z4</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w:t>
      </w:r>
      <w:r w:rsidR="004C430C">
        <w:rPr>
          <w:rFonts w:ascii="Times New Roman" w:hAnsi="Times New Roman" w:cs="Times New Roman"/>
          <w:b/>
          <w:bCs/>
          <w:sz w:val="24"/>
          <w:szCs w:val="24"/>
        </w:rPr>
        <w:t xml:space="preserve"> </w:t>
      </w:r>
      <w:r w:rsidR="004C430C" w:rsidRPr="004C430C">
        <w:rPr>
          <w:rFonts w:ascii="Times New Roman" w:hAnsi="Times New Roman" w:cs="Times New Roman"/>
          <w:sz w:val="24"/>
          <w:szCs w:val="24"/>
        </w:rPr>
        <w:t>White</w:t>
      </w:r>
      <w:r w:rsidRPr="00AD128B">
        <w:rPr>
          <w:rFonts w:ascii="Times New Roman" w:hAnsi="Times New Roman" w:cs="Times New Roman"/>
          <w:sz w:val="24"/>
          <w:szCs w:val="24"/>
        </w:rPr>
        <w:t xml:space="preserve"> solid(55%);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111.1-</w:t>
      </w:r>
      <w:r w:rsidRPr="00AD128B">
        <w:rPr>
          <w:rFonts w:ascii="Times New Roman" w:hAnsi="Times New Roman" w:cs="Times New Roman"/>
          <w:sz w:val="24"/>
          <w:szCs w:val="24"/>
        </w:rPr>
        <w:lastRenderedPageBreak/>
        <w:t>112.3℃;</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δ 8.09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7.2 Hz, 3H, Ph-H), 7.82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7.2 Hz, 2H, Ph-H), 7.59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1H, Ph-H), 7.52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2H, Ph-H), 7.48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6.99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2.0 Hz, 1H, Ph-H), 6.91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1.6 Hz, 1H, Ph-H), 4.86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66.4, 12.4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4.46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117.2, 12.8 Hz, 2H, Pi-H), 4.10 – 4.01 (m, 1H, Pi-H), 3.93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3.11 – 2.99 (m, 1H, Pi-H), 2.73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2.61 – 2.53 (m, 1H, Pi-H), 1.63 – 1.49 (m,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δ 174.3 (s), 166.0 (s), 164.4 (s), 157.0 (s), 154.1 (s), 139.9 (s), 139.5 (s), 137.0 (s), 132.7 (s), 130.0 (s), 129.3 (s), </w:t>
      </w:r>
      <w:r w:rsidRPr="0041192B">
        <w:rPr>
          <w:rFonts w:ascii="Times New Roman" w:eastAsia="宋体" w:hAnsi="Times New Roman" w:cs="Times New Roman"/>
          <w:kern w:val="0"/>
          <w:sz w:val="24"/>
          <w:szCs w:val="24"/>
          <w:highlight w:val="yellow"/>
        </w:rPr>
        <w:t>129.0 (</w:t>
      </w:r>
      <w:r w:rsidR="0041192B" w:rsidRPr="0041192B">
        <w:rPr>
          <w:rFonts w:ascii="Times New Roman" w:eastAsia="宋体" w:hAnsi="Times New Roman" w:cs="Times New Roman" w:hint="eastAsia"/>
          <w:kern w:val="0"/>
          <w:sz w:val="24"/>
          <w:szCs w:val="24"/>
          <w:highlight w:val="yellow"/>
        </w:rPr>
        <w:t>s</w:t>
      </w:r>
      <w:r w:rsidRPr="0041192B">
        <w:rPr>
          <w:rFonts w:ascii="Times New Roman" w:eastAsia="宋体" w:hAnsi="Times New Roman" w:cs="Times New Roman"/>
          <w:kern w:val="0"/>
          <w:sz w:val="24"/>
          <w:szCs w:val="24"/>
          <w:highlight w:val="yellow"/>
        </w:rPr>
        <w:t xml:space="preserve">), </w:t>
      </w:r>
      <w:r w:rsidR="0041192B" w:rsidRPr="0041192B">
        <w:rPr>
          <w:rFonts w:ascii="Times New Roman" w:eastAsia="宋体" w:hAnsi="Times New Roman" w:cs="Times New Roman"/>
          <w:kern w:val="0"/>
          <w:sz w:val="24"/>
          <w:szCs w:val="24"/>
          <w:highlight w:val="yellow"/>
        </w:rPr>
        <w:t>12</w:t>
      </w:r>
      <w:r w:rsidR="0041192B" w:rsidRPr="0041192B">
        <w:rPr>
          <w:rFonts w:ascii="Times New Roman" w:eastAsia="宋体" w:hAnsi="Times New Roman" w:cs="Times New Roman" w:hint="eastAsia"/>
          <w:kern w:val="0"/>
          <w:sz w:val="24"/>
          <w:szCs w:val="24"/>
          <w:highlight w:val="yellow"/>
        </w:rPr>
        <w:t>8.9</w:t>
      </w:r>
      <w:r w:rsidR="0041192B" w:rsidRPr="0041192B">
        <w:rPr>
          <w:rFonts w:ascii="Times New Roman" w:eastAsia="宋体" w:hAnsi="Times New Roman" w:cs="Times New Roman"/>
          <w:kern w:val="0"/>
          <w:sz w:val="24"/>
          <w:szCs w:val="24"/>
          <w:highlight w:val="yellow"/>
        </w:rPr>
        <w:t xml:space="preserve"> (</w:t>
      </w:r>
      <w:r w:rsidR="0041192B" w:rsidRPr="0041192B">
        <w:rPr>
          <w:rFonts w:ascii="Times New Roman" w:eastAsia="宋体" w:hAnsi="Times New Roman" w:cs="Times New Roman" w:hint="eastAsia"/>
          <w:kern w:val="0"/>
          <w:sz w:val="24"/>
          <w:szCs w:val="24"/>
          <w:highlight w:val="yellow"/>
        </w:rPr>
        <w:t>s</w:t>
      </w:r>
      <w:r w:rsidR="0041192B" w:rsidRPr="0041192B">
        <w:rPr>
          <w:rFonts w:ascii="Times New Roman" w:eastAsia="宋体" w:hAnsi="Times New Roman" w:cs="Times New Roman"/>
          <w:kern w:val="0"/>
          <w:sz w:val="24"/>
          <w:szCs w:val="24"/>
          <w:highlight w:val="yellow"/>
        </w:rPr>
        <w:t>),</w:t>
      </w:r>
      <w:r w:rsidR="0041192B">
        <w:rPr>
          <w:rFonts w:ascii="Times New Roman" w:eastAsia="宋体" w:hAnsi="Times New Roman" w:cs="Times New Roman" w:hint="eastAsia"/>
          <w:kern w:val="0"/>
          <w:sz w:val="24"/>
          <w:szCs w:val="24"/>
        </w:rPr>
        <w:t xml:space="preserve"> </w:t>
      </w:r>
      <w:r w:rsidRPr="0041192B">
        <w:rPr>
          <w:rFonts w:ascii="Times New Roman" w:eastAsia="宋体" w:hAnsi="Times New Roman" w:cs="Times New Roman"/>
          <w:kern w:val="0"/>
          <w:sz w:val="24"/>
          <w:szCs w:val="24"/>
          <w:highlight w:val="yellow"/>
        </w:rPr>
        <w:t>126.9 (</w:t>
      </w:r>
      <w:r w:rsidR="0041192B" w:rsidRPr="0041192B">
        <w:rPr>
          <w:rFonts w:ascii="Times New Roman" w:eastAsia="宋体" w:hAnsi="Times New Roman" w:cs="Times New Roman" w:hint="eastAsia"/>
          <w:kern w:val="0"/>
          <w:sz w:val="24"/>
          <w:szCs w:val="24"/>
          <w:highlight w:val="yellow"/>
        </w:rPr>
        <w:t>s</w:t>
      </w:r>
      <w:r w:rsidRPr="0041192B">
        <w:rPr>
          <w:rFonts w:ascii="Times New Roman" w:eastAsia="宋体" w:hAnsi="Times New Roman" w:cs="Times New Roman"/>
          <w:kern w:val="0"/>
          <w:sz w:val="24"/>
          <w:szCs w:val="24"/>
          <w:highlight w:val="yellow"/>
        </w:rPr>
        <w:t xml:space="preserve">), </w:t>
      </w:r>
      <w:r w:rsidR="0041192B" w:rsidRPr="0041192B">
        <w:rPr>
          <w:rFonts w:ascii="Times New Roman" w:eastAsia="宋体" w:hAnsi="Times New Roman" w:cs="Times New Roman"/>
          <w:kern w:val="0"/>
          <w:sz w:val="24"/>
          <w:szCs w:val="24"/>
          <w:highlight w:val="yellow"/>
        </w:rPr>
        <w:t>126.</w:t>
      </w:r>
      <w:r w:rsidR="0041192B" w:rsidRPr="0041192B">
        <w:rPr>
          <w:rFonts w:ascii="Times New Roman" w:eastAsia="宋体" w:hAnsi="Times New Roman" w:cs="Times New Roman" w:hint="eastAsia"/>
          <w:kern w:val="0"/>
          <w:sz w:val="24"/>
          <w:szCs w:val="24"/>
          <w:highlight w:val="yellow"/>
        </w:rPr>
        <w:t>8</w:t>
      </w:r>
      <w:r w:rsidR="0041192B" w:rsidRPr="0041192B">
        <w:rPr>
          <w:rFonts w:ascii="Times New Roman" w:eastAsia="宋体" w:hAnsi="Times New Roman" w:cs="Times New Roman"/>
          <w:kern w:val="0"/>
          <w:sz w:val="24"/>
          <w:szCs w:val="24"/>
          <w:highlight w:val="yellow"/>
        </w:rPr>
        <w:t xml:space="preserve"> (</w:t>
      </w:r>
      <w:r w:rsidR="0041192B" w:rsidRPr="0041192B">
        <w:rPr>
          <w:rFonts w:ascii="Times New Roman" w:eastAsia="宋体" w:hAnsi="Times New Roman" w:cs="Times New Roman" w:hint="eastAsia"/>
          <w:kern w:val="0"/>
          <w:sz w:val="24"/>
          <w:szCs w:val="24"/>
          <w:highlight w:val="yellow"/>
        </w:rPr>
        <w:t>s</w:t>
      </w:r>
      <w:r w:rsidR="0041192B" w:rsidRPr="0041192B">
        <w:rPr>
          <w:rFonts w:ascii="Times New Roman" w:eastAsia="宋体" w:hAnsi="Times New Roman" w:cs="Times New Roman"/>
          <w:kern w:val="0"/>
          <w:sz w:val="24"/>
          <w:szCs w:val="24"/>
          <w:highlight w:val="yellow"/>
        </w:rPr>
        <w:t>)</w:t>
      </w:r>
      <w:r w:rsidR="0041192B" w:rsidRPr="00AD128B">
        <w:rPr>
          <w:rFonts w:ascii="Times New Roman" w:eastAsia="宋体" w:hAnsi="Times New Roman" w:cs="Times New Roman"/>
          <w:kern w:val="0"/>
          <w:sz w:val="24"/>
          <w:szCs w:val="24"/>
        </w:rPr>
        <w:t>,</w:t>
      </w:r>
      <w:r w:rsidR="0041192B">
        <w:rPr>
          <w:rFonts w:ascii="Times New Roman" w:eastAsia="宋体" w:hAnsi="Times New Roman" w:cs="Times New Roman" w:hint="eastAsia"/>
          <w:kern w:val="0"/>
          <w:sz w:val="24"/>
          <w:szCs w:val="24"/>
        </w:rPr>
        <w:t xml:space="preserve"> </w:t>
      </w:r>
      <w:r w:rsidRPr="00AD128B">
        <w:rPr>
          <w:rFonts w:ascii="Times New Roman" w:eastAsia="宋体" w:hAnsi="Times New Roman" w:cs="Times New Roman"/>
          <w:kern w:val="0"/>
          <w:sz w:val="24"/>
          <w:szCs w:val="24"/>
        </w:rPr>
        <w:t>117.8 (s), 115.0 (s), 99.9 (s), 70.1 (s), 56.0 (s), 54.9 (s), 44.6 (s), 41.5 (s), 29.9 (s), 29.1 (s), 28.8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29</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7</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ClS [M+</w:t>
      </w:r>
      <w:proofErr w:type="gramStart"/>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597.14587, found 597.14568.</w:t>
      </w:r>
    </w:p>
    <w:p w14:paraId="16D9E57C"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5089" w:dyaOrig="1734" w14:anchorId="6521997C">
          <v:shape id="_x0000_i1030" type="#_x0000_t75" style="width:209.7pt;height:1in" o:ole="">
            <v:imagedata r:id="rId18" o:title=""/>
          </v:shape>
          <o:OLEObject Type="Embed" ProgID="ChemDraw.Document.6.0" ShapeID="_x0000_i1030" DrawAspect="Content" ObjectID="_1783180990" r:id="rId19"/>
        </w:object>
      </w:r>
    </w:p>
    <w:p w14:paraId="404586A3" w14:textId="16724986"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sz w:val="24"/>
          <w:szCs w:val="24"/>
        </w:rPr>
        <w:t>4-chloro-</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-(1-(2-((7-methoxy-2-(4-methoxyphenyl)-4-oxo-4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w:t>
      </w:r>
      <w:r w:rsidR="00DB4C06" w:rsidRP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acetyl)piperidin-4-yl)-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-methylbenzenesulfonamide (Z5</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w:t>
      </w:r>
      <w:r w:rsidR="004C430C">
        <w:rPr>
          <w:rFonts w:ascii="Times New Roman" w:hAnsi="Times New Roman" w:cs="Times New Roman"/>
          <w:b/>
          <w:bCs/>
          <w:sz w:val="24"/>
          <w:szCs w:val="24"/>
        </w:rPr>
        <w:t xml:space="preserve"> </w:t>
      </w:r>
      <w:r w:rsidR="004C430C" w:rsidRPr="004C430C">
        <w:rPr>
          <w:rFonts w:ascii="Times New Roman" w:hAnsi="Times New Roman" w:cs="Times New Roman"/>
          <w:sz w:val="24"/>
          <w:szCs w:val="24"/>
        </w:rPr>
        <w:t>White</w:t>
      </w:r>
      <w:r w:rsidRPr="00AD128B">
        <w:rPr>
          <w:rFonts w:ascii="Times New Roman" w:hAnsi="Times New Roman" w:cs="Times New Roman"/>
          <w:sz w:val="24"/>
          <w:szCs w:val="24"/>
        </w:rPr>
        <w:t xml:space="preserve"> solid(66 %);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137.7-138.6℃;</w:t>
      </w:r>
      <w:r w:rsidRPr="00AD128B">
        <w:rPr>
          <w:rFonts w:ascii="Times New Roman" w:hAnsi="Times New Roman" w:cs="Times New Roman"/>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δ 8.12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9.2 Hz, 2H, Ph-H), 8.08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1H, Ph-H), 7.75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7.50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7.02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9.8 Hz, 2H, Ph-H), 6.97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2.4 Hz, 1H, Ph-H), 6.92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2.0 Hz, 1H, Ph-H), 4.78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64.8, 12.0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-CO-), 4.68 – 4.53 (m, 2H, Pi-H), 4.10 – 4.01 (m, 1H, Pi-H), 3.92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3.88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3.06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11.2 Hz, 1H, Pi-H), 2.73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w:t>
      </w:r>
      <w:r w:rsidRPr="00E475B7">
        <w:rPr>
          <w:rFonts w:ascii="Times New Roman" w:eastAsia="宋体" w:hAnsi="Times New Roman" w:cs="Times New Roman"/>
          <w:kern w:val="0"/>
          <w:sz w:val="24"/>
          <w:szCs w:val="24"/>
        </w:rPr>
        <w:t xml:space="preserve"> </w:t>
      </w:r>
      <w:r w:rsidRPr="00E475B7">
        <w:rPr>
          <w:rFonts w:ascii="Times New Roman" w:eastAsia="宋体" w:hAnsi="Times New Roman" w:cs="Times New Roman"/>
          <w:kern w:val="0"/>
          <w:sz w:val="24"/>
          <w:szCs w:val="24"/>
          <w:highlight w:val="yellow"/>
        </w:rPr>
        <w:t>2.6</w:t>
      </w:r>
      <w:r w:rsidR="00E475B7">
        <w:rPr>
          <w:rFonts w:ascii="Times New Roman" w:eastAsia="宋体" w:hAnsi="Times New Roman" w:cs="Times New Roman" w:hint="eastAsia"/>
          <w:kern w:val="0"/>
          <w:sz w:val="24"/>
          <w:szCs w:val="24"/>
          <w:highlight w:val="yellow"/>
        </w:rPr>
        <w:t xml:space="preserve">4 </w:t>
      </w:r>
      <w:r w:rsidR="00E475B7">
        <w:rPr>
          <w:rFonts w:ascii="Times New Roman" w:eastAsia="宋体" w:hAnsi="Times New Roman" w:cs="Times New Roman"/>
          <w:kern w:val="0"/>
          <w:sz w:val="24"/>
          <w:szCs w:val="24"/>
          <w:highlight w:val="yellow"/>
        </w:rPr>
        <w:t>–</w:t>
      </w:r>
      <w:r w:rsidR="00E475B7">
        <w:rPr>
          <w:rFonts w:ascii="Times New Roman" w:eastAsia="宋体" w:hAnsi="Times New Roman" w:cs="Times New Roman" w:hint="eastAsia"/>
          <w:kern w:val="0"/>
          <w:sz w:val="24"/>
          <w:szCs w:val="24"/>
          <w:highlight w:val="yellow"/>
        </w:rPr>
        <w:t xml:space="preserve"> 2.55</w:t>
      </w:r>
      <w:r w:rsidRPr="00E475B7">
        <w:rPr>
          <w:rFonts w:ascii="Times New Roman" w:eastAsia="宋体" w:hAnsi="Times New Roman" w:cs="Times New Roman"/>
          <w:kern w:val="0"/>
          <w:sz w:val="24"/>
          <w:szCs w:val="24"/>
          <w:highlight w:val="yellow"/>
        </w:rPr>
        <w:t xml:space="preserve"> (m, 1H, Pi-H),</w:t>
      </w:r>
      <w:r w:rsidRPr="00AD128B">
        <w:rPr>
          <w:rFonts w:ascii="Times New Roman" w:eastAsia="宋体" w:hAnsi="Times New Roman" w:cs="Times New Roman"/>
          <w:kern w:val="0"/>
          <w:sz w:val="24"/>
          <w:szCs w:val="24"/>
        </w:rPr>
        <w:t xml:space="preserve"> 1.59 (s,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δ 174.3 (s), 166.1 (s), 164.2 (s), 161.6 (s), 156.9 (s), 155.6 (s), 139.1 (s), </w:t>
      </w:r>
      <w:r w:rsidR="0041192B" w:rsidRPr="0041192B">
        <w:rPr>
          <w:rFonts w:ascii="Times New Roman" w:eastAsia="宋体" w:hAnsi="Times New Roman" w:cs="Times New Roman"/>
          <w:kern w:val="0"/>
          <w:sz w:val="24"/>
          <w:szCs w:val="24"/>
          <w:highlight w:val="yellow"/>
        </w:rPr>
        <w:t>138.</w:t>
      </w:r>
      <w:r w:rsidR="0041192B" w:rsidRPr="0041192B">
        <w:rPr>
          <w:rFonts w:ascii="Times New Roman" w:eastAsia="宋体" w:hAnsi="Times New Roman" w:cs="Times New Roman" w:hint="eastAsia"/>
          <w:kern w:val="0"/>
          <w:sz w:val="24"/>
          <w:szCs w:val="24"/>
          <w:highlight w:val="yellow"/>
        </w:rPr>
        <w:t>6</w:t>
      </w:r>
      <w:r w:rsidR="0041192B" w:rsidRPr="0041192B">
        <w:rPr>
          <w:rFonts w:ascii="Times New Roman" w:eastAsia="宋体" w:hAnsi="Times New Roman" w:cs="Times New Roman"/>
          <w:kern w:val="0"/>
          <w:sz w:val="24"/>
          <w:szCs w:val="24"/>
          <w:highlight w:val="yellow"/>
        </w:rPr>
        <w:t xml:space="preserve"> (</w:t>
      </w:r>
      <w:r w:rsidR="0041192B" w:rsidRPr="0041192B">
        <w:rPr>
          <w:rFonts w:ascii="Times New Roman" w:eastAsia="宋体" w:hAnsi="Times New Roman" w:cs="Times New Roman" w:hint="eastAsia"/>
          <w:kern w:val="0"/>
          <w:sz w:val="24"/>
          <w:szCs w:val="24"/>
          <w:highlight w:val="yellow"/>
        </w:rPr>
        <w:t>s</w:t>
      </w:r>
      <w:r w:rsidR="0041192B" w:rsidRPr="0041192B">
        <w:rPr>
          <w:rFonts w:ascii="Times New Roman" w:eastAsia="宋体" w:hAnsi="Times New Roman" w:cs="Times New Roman"/>
          <w:kern w:val="0"/>
          <w:sz w:val="24"/>
          <w:szCs w:val="24"/>
          <w:highlight w:val="yellow"/>
        </w:rPr>
        <w:t xml:space="preserve">), </w:t>
      </w:r>
      <w:r w:rsidRPr="0041192B">
        <w:rPr>
          <w:rFonts w:ascii="Times New Roman" w:eastAsia="宋体" w:hAnsi="Times New Roman" w:cs="Times New Roman"/>
          <w:kern w:val="0"/>
          <w:sz w:val="24"/>
          <w:szCs w:val="24"/>
          <w:highlight w:val="yellow"/>
        </w:rPr>
        <w:t>138.5 (</w:t>
      </w:r>
      <w:r w:rsidR="0041192B" w:rsidRPr="0041192B">
        <w:rPr>
          <w:rFonts w:ascii="Times New Roman" w:eastAsia="宋体" w:hAnsi="Times New Roman" w:cs="Times New Roman" w:hint="eastAsia"/>
          <w:kern w:val="0"/>
          <w:sz w:val="24"/>
          <w:szCs w:val="24"/>
          <w:highlight w:val="yellow"/>
        </w:rPr>
        <w:t>s</w:t>
      </w:r>
      <w:r w:rsidRPr="0041192B">
        <w:rPr>
          <w:rFonts w:ascii="Times New Roman" w:eastAsia="宋体" w:hAnsi="Times New Roman" w:cs="Times New Roman"/>
          <w:kern w:val="0"/>
          <w:sz w:val="24"/>
          <w:szCs w:val="24"/>
          <w:highlight w:val="yellow"/>
        </w:rPr>
        <w:t>),</w:t>
      </w:r>
      <w:r w:rsidRPr="00AD128B">
        <w:rPr>
          <w:rFonts w:ascii="Times New Roman" w:eastAsia="宋体" w:hAnsi="Times New Roman" w:cs="Times New Roman"/>
          <w:kern w:val="0"/>
          <w:sz w:val="24"/>
          <w:szCs w:val="24"/>
        </w:rPr>
        <w:t xml:space="preserve"> 130.4 (s), 129.6 (s), 128.3 (s), 126.8 (s), 122.8 (s), 117.7 (s), 114.7 (s), 114.1 (s), 99.9 (s), 70.5 (s), 55.9 (s), 55.5 (s), 55.1 (s), 44.8 (s), 41.5 (s), 29.9 (s), 29.2 (s), 28.8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31</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31</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8</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ClS [M+</w:t>
      </w:r>
      <w:proofErr w:type="gramStart"/>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627.15637, found 627.15624.</w:t>
      </w:r>
    </w:p>
    <w:p w14:paraId="464AE4B8"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5283" w:dyaOrig="1733" w14:anchorId="550A11AC">
          <v:shape id="_x0000_i1031" type="#_x0000_t75" style="width:3in;height:1in" o:ole="">
            <v:imagedata r:id="rId20" o:title=""/>
          </v:shape>
          <o:OLEObject Type="Embed" ProgID="ChemDraw.Document.6.0" ShapeID="_x0000_i1031" DrawAspect="Content" ObjectID="_1783180991" r:id="rId21"/>
        </w:object>
      </w:r>
    </w:p>
    <w:p w14:paraId="423547F3" w14:textId="2B0D7586"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-(1-(2-((7-methoxy-2-(4-methoxyphenyl)-4-oxo-4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w:t>
      </w:r>
      <w:r w:rsidR="00DB4C06" w:rsidRP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-methyl-4-nitrobenzenesulfonamide (Z6</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solid(60%);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105.8-106.2</w:t>
      </w:r>
      <w:r w:rsidRPr="00AD128B">
        <w:rPr>
          <w:rFonts w:ascii="Times New Roman" w:hAnsi="Times New Roman" w:cs="Times New Roman"/>
          <w:iCs/>
          <w:sz w:val="24"/>
          <w:szCs w:val="24"/>
        </w:rPr>
        <w:t xml:space="preserve"> ˚С</w:t>
      </w:r>
      <w:r w:rsidRPr="00AD128B">
        <w:rPr>
          <w:rFonts w:ascii="Times New Roman" w:hAnsi="Times New Roman" w:cs="Times New Roman"/>
          <w:sz w:val="24"/>
          <w:szCs w:val="24"/>
        </w:rPr>
        <w:t>;</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41192B">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8.38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8.12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8.06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1H, Ph-H), 8.01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7.02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6.98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2.0 Hz, 1H, Ph-H), 6.92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2.4 Hz, 1H, Ph-H), 4.87 – 4.68 (m,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4.64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15.2 Hz, 2H, Pi-H), 4.14 – 4.06 (m, 1H, Pi-H), 3.92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3.88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3.08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12.4 Hz, 1H, Pi-H), 2.79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2.68 – 2.58 (m, 1H, Pi-H), 1.71 – 1.54 (m,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41192B">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174.3 (s), 166.1 (s), 164.182 (s), 161.6 (s), 156.9 (s), 155.7 (s), 150.0 (s), 145.9 (s), 138.6 (s), 130.3 (s), 128.1 (s), 126.8 (s), 124.6 (s), 122.8 (s), 117.7 (s), 114.7 (s), 114.1 (s), 99.9 (s), 70.5 (s), 55.9 (s),</w:t>
      </w:r>
      <w:r w:rsidR="0041192B" w:rsidRPr="0041192B">
        <w:rPr>
          <w:rFonts w:ascii="Times New Roman" w:eastAsia="宋体" w:hAnsi="Times New Roman" w:cs="Times New Roman"/>
          <w:kern w:val="0"/>
          <w:sz w:val="24"/>
          <w:szCs w:val="24"/>
        </w:rPr>
        <w:t xml:space="preserve"> </w:t>
      </w:r>
      <w:r w:rsidR="0041192B" w:rsidRPr="0041192B">
        <w:rPr>
          <w:rFonts w:ascii="Times New Roman" w:eastAsia="宋体" w:hAnsi="Times New Roman" w:cs="Times New Roman"/>
          <w:kern w:val="0"/>
          <w:sz w:val="24"/>
          <w:szCs w:val="24"/>
          <w:highlight w:val="yellow"/>
        </w:rPr>
        <w:t>55.</w:t>
      </w:r>
      <w:r w:rsidR="0041192B" w:rsidRPr="0041192B">
        <w:rPr>
          <w:rFonts w:ascii="Times New Roman" w:eastAsia="宋体" w:hAnsi="Times New Roman" w:cs="Times New Roman" w:hint="eastAsia"/>
          <w:kern w:val="0"/>
          <w:sz w:val="24"/>
          <w:szCs w:val="24"/>
          <w:highlight w:val="yellow"/>
        </w:rPr>
        <w:t>5</w:t>
      </w:r>
      <w:r w:rsidR="0041192B" w:rsidRPr="0041192B">
        <w:rPr>
          <w:rFonts w:ascii="Times New Roman" w:eastAsia="宋体" w:hAnsi="Times New Roman" w:cs="Times New Roman"/>
          <w:kern w:val="0"/>
          <w:sz w:val="24"/>
          <w:szCs w:val="24"/>
          <w:highlight w:val="yellow"/>
        </w:rPr>
        <w:t xml:space="preserve"> (</w:t>
      </w:r>
      <w:r w:rsidR="0041192B" w:rsidRPr="0041192B">
        <w:rPr>
          <w:rFonts w:ascii="Times New Roman" w:eastAsia="宋体" w:hAnsi="Times New Roman" w:cs="Times New Roman" w:hint="eastAsia"/>
          <w:kern w:val="0"/>
          <w:sz w:val="24"/>
          <w:szCs w:val="24"/>
          <w:highlight w:val="yellow"/>
        </w:rPr>
        <w:t>s</w:t>
      </w:r>
      <w:r w:rsidR="0041192B" w:rsidRPr="0041192B">
        <w:rPr>
          <w:rFonts w:ascii="Times New Roman" w:eastAsia="宋体" w:hAnsi="Times New Roman" w:cs="Times New Roman"/>
          <w:kern w:val="0"/>
          <w:sz w:val="24"/>
          <w:szCs w:val="24"/>
          <w:highlight w:val="yellow"/>
        </w:rPr>
        <w:t>),</w:t>
      </w:r>
      <w:r w:rsidRPr="0041192B">
        <w:rPr>
          <w:rFonts w:ascii="Times New Roman" w:eastAsia="宋体" w:hAnsi="Times New Roman" w:cs="Times New Roman"/>
          <w:kern w:val="0"/>
          <w:sz w:val="24"/>
          <w:szCs w:val="24"/>
          <w:highlight w:val="yellow"/>
        </w:rPr>
        <w:t xml:space="preserve"> 55.4 (</w:t>
      </w:r>
      <w:r w:rsidR="0041192B" w:rsidRPr="0041192B">
        <w:rPr>
          <w:rFonts w:ascii="Times New Roman" w:eastAsia="宋体" w:hAnsi="Times New Roman" w:cs="Times New Roman" w:hint="eastAsia"/>
          <w:kern w:val="0"/>
          <w:sz w:val="24"/>
          <w:szCs w:val="24"/>
          <w:highlight w:val="yellow"/>
        </w:rPr>
        <w:t>s</w:t>
      </w:r>
      <w:r w:rsidRPr="0041192B">
        <w:rPr>
          <w:rFonts w:ascii="Times New Roman" w:eastAsia="宋体" w:hAnsi="Times New Roman" w:cs="Times New Roman"/>
          <w:kern w:val="0"/>
          <w:sz w:val="24"/>
          <w:szCs w:val="24"/>
          <w:highlight w:val="yellow"/>
        </w:rPr>
        <w:t>),</w:t>
      </w:r>
      <w:r w:rsidRPr="00AD128B">
        <w:rPr>
          <w:rFonts w:ascii="Times New Roman" w:eastAsia="宋体" w:hAnsi="Times New Roman" w:cs="Times New Roman"/>
          <w:kern w:val="0"/>
          <w:sz w:val="24"/>
          <w:szCs w:val="24"/>
        </w:rPr>
        <w:t xml:space="preserve"> 44.7 (s), 41.5 (s), 30.0 (s), 29.7 (s), 29.3 (s), 28.9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31</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31</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10</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3</w:t>
      </w:r>
      <w:r w:rsidRPr="00AD128B">
        <w:rPr>
          <w:rFonts w:ascii="Times New Roman" w:eastAsia="宋体" w:hAnsi="Times New Roman" w:cs="Times New Roman"/>
          <w:iCs/>
          <w:sz w:val="24"/>
          <w:szCs w:val="24"/>
        </w:rPr>
        <w:t>S [M+</w:t>
      </w:r>
      <w:proofErr w:type="gramStart"/>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638.18036, found 638.18029.</w:t>
      </w:r>
    </w:p>
    <w:p w14:paraId="11161EB4"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5283" w:dyaOrig="1534" w14:anchorId="7E54D556">
          <v:shape id="_x0000_i1032" type="#_x0000_t75" style="width:3in;height:65.05pt" o:ole="">
            <v:imagedata r:id="rId22" o:title=""/>
          </v:shape>
          <o:OLEObject Type="Embed" ProgID="ChemDraw.Document.6.0" ShapeID="_x0000_i1032" DrawAspect="Content" ObjectID="_1783180992" r:id="rId23"/>
        </w:object>
      </w:r>
    </w:p>
    <w:p w14:paraId="18A4A8AC" w14:textId="023A5CCE"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-(1-(2-((2-(4-bromophenyl)-7-methoxy-4-oxo-4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w:t>
      </w:r>
      <w:r w:rsidR="00DB4C06" w:rsidRP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-methyl-4-nitrobenzenesulfonamide (Z7</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solid(45%); </w:t>
      </w:r>
      <w:proofErr w:type="spellStart"/>
      <w:r w:rsidR="00DB4C06">
        <w:rPr>
          <w:rFonts w:ascii="Times New Roman" w:hAnsi="Times New Roman" w:cs="Times New Roman"/>
        </w:rPr>
        <w:t>m.p</w:t>
      </w:r>
      <w:r w:rsidRPr="00AD128B">
        <w:rPr>
          <w:rFonts w:ascii="Times New Roman" w:hAnsi="Times New Roman" w:cs="Times New Roman"/>
          <w:sz w:val="24"/>
          <w:szCs w:val="24"/>
        </w:rPr>
        <w:t>.</w:t>
      </w:r>
      <w:proofErr w:type="spellEnd"/>
      <w:r w:rsidRPr="00AD128B">
        <w:rPr>
          <w:rFonts w:ascii="Times New Roman" w:hAnsi="Times New Roman" w:cs="Times New Roman"/>
          <w:sz w:val="24"/>
          <w:szCs w:val="24"/>
        </w:rPr>
        <w:t xml:space="preserve"> 192.9-193.2</w:t>
      </w:r>
      <w:r w:rsidRPr="00AD128B">
        <w:rPr>
          <w:rFonts w:ascii="Times New Roman" w:hAnsi="Times New Roman" w:cs="Times New Roman"/>
          <w:iCs/>
          <w:sz w:val="24"/>
          <w:szCs w:val="24"/>
        </w:rPr>
        <w:t xml:space="preserve"> ˚С</w:t>
      </w:r>
      <w:r w:rsidRPr="00AD128B">
        <w:rPr>
          <w:rFonts w:ascii="Times New Roman" w:hAnsi="Times New Roman" w:cs="Times New Roman"/>
          <w:sz w:val="24"/>
          <w:szCs w:val="24"/>
        </w:rPr>
        <w:t>;</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41192B">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8.38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8.07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1H, Ph-H), 8.01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4H, Ph-H), 7.65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6.99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2.0 Hz, 1H, Ph-H), 6.91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2.4 Hz, 1H, Ph-H), 4.84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77.2, 12.0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4.53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90.0, 13.2 Hz, 2H, Pi-H), 4.12 – 4.04 (m, 1H, Pi-H), 3.93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3.08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12.0 Hz, 1H, Pi-H), 2.79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2.59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10.4 Hz, 1H, Pi-H), 1.67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7.2 Hz, 2H, Pi-H), 1.60 – 1.56 (m, 2H,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41192B">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174.3 (s), 166.0 (s), 164.4 (s), 157.0 (s), 154.3 (s), 150.0 (s), 145.9 (s), 139.5 (s), 131.9 (s), 130.1 (s), 129.5 (s), 128.1 (s), 126.9 (s), 125.6 (s), </w:t>
      </w:r>
      <w:r w:rsidRPr="00AD128B">
        <w:rPr>
          <w:rFonts w:ascii="Times New Roman" w:eastAsia="宋体" w:hAnsi="Times New Roman" w:cs="Times New Roman"/>
          <w:kern w:val="0"/>
          <w:sz w:val="24"/>
          <w:szCs w:val="24"/>
        </w:rPr>
        <w:lastRenderedPageBreak/>
        <w:t>124.6 (s), 117.7 (s), 115.0 (s), 99.9 (s), 70.2 (s), 56.0 (s), 55.3 (s), 44.6 (s), 41.4 (s), 30.0 (s), 29.2 (s), 28.9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28</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9</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3</w:t>
      </w:r>
      <w:r w:rsidRPr="00AD128B">
        <w:rPr>
          <w:rFonts w:ascii="Times New Roman" w:eastAsia="宋体" w:hAnsi="Times New Roman" w:cs="Times New Roman"/>
          <w:iCs/>
          <w:sz w:val="24"/>
          <w:szCs w:val="24"/>
        </w:rPr>
        <w:t>BrS [M+</w:t>
      </w:r>
      <w:proofErr w:type="gramStart"/>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686.08075, found 686.08024.</w:t>
      </w:r>
    </w:p>
    <w:p w14:paraId="7FE79AAF"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5089" w:dyaOrig="1534" w14:anchorId="17894CFD">
          <v:shape id="_x0000_i1033" type="#_x0000_t75" style="width:204.65pt;height:60pt" o:ole="">
            <v:imagedata r:id="rId24" o:title=""/>
          </v:shape>
          <o:OLEObject Type="Embed" ProgID="ChemDraw.Document.6.0" ShapeID="_x0000_i1033" DrawAspect="Content" ObjectID="_1783180993" r:id="rId25"/>
        </w:object>
      </w:r>
    </w:p>
    <w:p w14:paraId="7326215C" w14:textId="63CB373F"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sz w:val="24"/>
          <w:szCs w:val="24"/>
        </w:rPr>
        <w:t>4-chloro-</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-(1-(2-((2-(4-fluorophenyl)-7-methoxy-4-oxo-4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w:t>
      </w:r>
      <w:r w:rsidR="00D22B1D">
        <w:rPr>
          <w:rFonts w:ascii="Times New Roman" w:hAnsi="Times New Roman" w:cs="Times New Roman"/>
          <w:b/>
          <w:bCs/>
          <w:sz w:val="24"/>
          <w:szCs w:val="24"/>
        </w:rPr>
        <w:t>-</w:t>
      </w:r>
      <w:r w:rsidRPr="00AD128B">
        <w:rPr>
          <w:rFonts w:ascii="Times New Roman" w:hAnsi="Times New Roman" w:cs="Times New Roman"/>
          <w:b/>
          <w:bCs/>
          <w:sz w:val="24"/>
          <w:szCs w:val="24"/>
        </w:rPr>
        <w:t>acetyl)</w:t>
      </w:r>
      <w:r w:rsidR="00DB4C06" w:rsidRP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-methylbenzenesulfonamide (Z8)</w:t>
      </w:r>
      <w:r w:rsidRPr="004C430C">
        <w:rPr>
          <w:rFonts w:ascii="Times New Roman" w:hAnsi="Times New Roman" w:cs="Times New Roman"/>
          <w:sz w:val="24"/>
          <w:szCs w:val="24"/>
        </w:rPr>
        <w:t>.</w:t>
      </w:r>
      <w:r w:rsidR="00D22B1D">
        <w:rPr>
          <w:rFonts w:ascii="Times New Roman" w:hAnsi="Times New Roman" w:cs="Times New Roman"/>
          <w:b/>
          <w:bCs/>
          <w:sz w:val="24"/>
          <w:szCs w:val="24"/>
        </w:rPr>
        <w:t xml:space="preserve"> </w:t>
      </w:r>
      <w:r w:rsidRPr="00AD128B">
        <w:rPr>
          <w:rFonts w:ascii="Times New Roman" w:hAnsi="Times New Roman" w:cs="Times New Roman"/>
          <w:sz w:val="24"/>
          <w:szCs w:val="24"/>
        </w:rPr>
        <w:t xml:space="preserve">White solid(63%);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166.2-167.5</w:t>
      </w:r>
      <w:r w:rsidRPr="00AD128B">
        <w:rPr>
          <w:rFonts w:ascii="Times New Roman" w:hAnsi="Times New Roman" w:cs="Times New Roman"/>
          <w:iCs/>
          <w:sz w:val="24"/>
          <w:szCs w:val="24"/>
        </w:rPr>
        <w:t xml:space="preserve"> ˚С</w:t>
      </w:r>
      <w:r w:rsidRPr="00AD128B">
        <w:rPr>
          <w:rFonts w:ascii="Times New Roman" w:hAnsi="Times New Roman" w:cs="Times New Roman"/>
          <w:sz w:val="24"/>
          <w:szCs w:val="24"/>
        </w:rPr>
        <w:t>;</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DA7AD6">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8.16 (s, 1H, Ph-H), 8.08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7.75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2H, Ph-H), 7.50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2H, Ph-H), 7.20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2H, Ph-H), 6.99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1H, Ph-H), 6.92 (s, 1H, Ph-H), 4.84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66.4, 11.6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4.51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94.8, 12.4 Hz, 2H, Pi-H ), 4.04 (s, 1H, Pi-H), 3.93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3.06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11.6 Hz, 1H, Pi-H), 2.73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2.58 (s, 1H, Pi-H), 1.57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10.4 Hz,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DA7AD6">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174.3 (s), 166.0 (s), 164.0 (d, </w:t>
      </w:r>
      <w:r w:rsidRPr="00AD128B">
        <w:rPr>
          <w:rFonts w:ascii="Times New Roman" w:eastAsia="宋体" w:hAnsi="Times New Roman" w:cs="Times New Roman"/>
          <w:i/>
          <w:iCs/>
          <w:kern w:val="0"/>
          <w:sz w:val="24"/>
          <w:szCs w:val="24"/>
          <w:vertAlign w:val="superscript"/>
        </w:rPr>
        <w:t>1</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251 Hz), 164.3 (s), 162.8 (s), 160.0 (s), 154.4 (s), 139.1 (s), 138.5 (s), 130.9 (d, </w:t>
      </w:r>
      <w:r w:rsidRPr="00AD128B">
        <w:rPr>
          <w:rFonts w:ascii="Times New Roman" w:eastAsia="宋体" w:hAnsi="Times New Roman" w:cs="Times New Roman"/>
          <w:i/>
          <w:iCs/>
          <w:kern w:val="0"/>
          <w:sz w:val="24"/>
          <w:szCs w:val="24"/>
          <w:vertAlign w:val="superscript"/>
        </w:rPr>
        <w:t>3</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8.6 Hz), 129.6 (s), 128.0 (s), 126.9 (s), 117.7 (s), 115.8 (d, </w:t>
      </w:r>
      <w:r w:rsidRPr="00AD128B">
        <w:rPr>
          <w:rFonts w:ascii="Times New Roman" w:eastAsia="宋体" w:hAnsi="Times New Roman" w:cs="Times New Roman"/>
          <w:i/>
          <w:iCs/>
          <w:kern w:val="0"/>
          <w:sz w:val="24"/>
          <w:szCs w:val="24"/>
          <w:vertAlign w:val="superscript"/>
        </w:rPr>
        <w:t>2</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21.6 Hz), 114.9 (s), 99.9 (s), 70.2 (s), 55.9 (s), 55.0 (s), 44. (s), 41.50 (s), 29.9 (s), 29.1 (s), 28.8 (s).</w:t>
      </w:r>
      <w:r w:rsidRPr="00AD128B">
        <w:rPr>
          <w:rFonts w:ascii="Times New Roman" w:hAnsi="Times New Roman" w:cs="Times New Roman"/>
          <w:sz w:val="24"/>
          <w:szCs w:val="24"/>
          <w:vertAlign w:val="superscript"/>
        </w:rPr>
        <w:t xml:space="preserve"> </w:t>
      </w:r>
      <w:r w:rsidRPr="00AD128B">
        <w:rPr>
          <w:rFonts w:ascii="Times New Roman" w:hAnsi="Times New Roman" w:cs="Times New Roman"/>
          <w:b/>
          <w:bCs/>
          <w:sz w:val="24"/>
          <w:szCs w:val="24"/>
          <w:vertAlign w:val="superscript"/>
        </w:rPr>
        <w:t>19</w:t>
      </w:r>
      <w:r w:rsidRPr="00AD128B">
        <w:rPr>
          <w:rFonts w:ascii="Times New Roman" w:hAnsi="Times New Roman" w:cs="Times New Roman"/>
          <w:b/>
          <w:bCs/>
          <w:sz w:val="24"/>
          <w:szCs w:val="24"/>
        </w:rPr>
        <w:t>F NMR</w:t>
      </w:r>
      <w:r w:rsidRPr="00AD128B">
        <w:rPr>
          <w:rFonts w:ascii="Times New Roman" w:hAnsi="Times New Roman" w:cs="Times New Roman"/>
          <w:sz w:val="24"/>
          <w:szCs w:val="24"/>
        </w:rPr>
        <w:t xml:space="preserve"> (376 MHz, CDCl</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xml:space="preserve">) </w:t>
      </w:r>
      <w:r w:rsidRPr="00DA7AD6">
        <w:rPr>
          <w:rFonts w:ascii="Times New Roman" w:hAnsi="Times New Roman" w:cs="Times New Roman"/>
          <w:i/>
          <w:iCs/>
          <w:sz w:val="24"/>
          <w:szCs w:val="24"/>
        </w:rPr>
        <w:t>δ</w:t>
      </w:r>
      <w:r w:rsidRPr="00AD128B">
        <w:rPr>
          <w:rFonts w:ascii="Times New Roman" w:hAnsi="Times New Roman" w:cs="Times New Roman"/>
          <w:sz w:val="24"/>
          <w:szCs w:val="24"/>
        </w:rPr>
        <w:t xml:space="preserve"> -108.1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28</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7</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ClFS [M+</w:t>
      </w:r>
      <w:proofErr w:type="gramStart"/>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615.13629, found 615.13625.</w:t>
      </w:r>
    </w:p>
    <w:p w14:paraId="18DAB4F2" w14:textId="77777777" w:rsidR="00AD128B" w:rsidRPr="00AD128B" w:rsidRDefault="00AD128B" w:rsidP="00AD128B">
      <w:pPr>
        <w:widowControl/>
        <w:spacing w:line="360" w:lineRule="auto"/>
        <w:jc w:val="center"/>
        <w:rPr>
          <w:rFonts w:ascii="Times New Roman" w:hAnsi="Times New Roman" w:cs="Times New Roman"/>
          <w:sz w:val="24"/>
          <w:szCs w:val="24"/>
        </w:rPr>
      </w:pPr>
      <w:r w:rsidRPr="00AD128B">
        <w:rPr>
          <w:rFonts w:ascii="Times New Roman" w:hAnsi="Times New Roman" w:cs="Times New Roman"/>
          <w:sz w:val="24"/>
          <w:szCs w:val="24"/>
        </w:rPr>
        <w:object w:dxaOrig="4258" w:dyaOrig="1734" w14:anchorId="095B4C6C">
          <v:shape id="_x0000_i1034" type="#_x0000_t75" style="width:174.3pt;height:1in" o:ole="">
            <v:imagedata r:id="rId26" o:title=""/>
          </v:shape>
          <o:OLEObject Type="Embed" ProgID="ChemDraw.Document.6.0" ShapeID="_x0000_i1034" DrawAspect="Content" ObjectID="_1783180994" r:id="rId27"/>
        </w:object>
      </w:r>
    </w:p>
    <w:p w14:paraId="195C5865" w14:textId="2F6BFF74"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-(1-(2-((7-methoxy-2-(4-methoxyphenyl)-4-oxo-4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w:t>
      </w:r>
      <w:r w:rsidR="00DB4C06" w:rsidRP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-methylethanesulfonamide (Z9)</w:t>
      </w:r>
      <w:r w:rsidRPr="00D22B1D">
        <w:rPr>
          <w:rFonts w:ascii="Times New Roman" w:hAnsi="Times New Roman" w:cs="Times New Roman"/>
          <w:bCs/>
          <w:sz w:val="24"/>
          <w:szCs w:val="24"/>
        </w:rPr>
        <w:t>.</w:t>
      </w:r>
      <w:r w:rsidR="00D22B1D">
        <w:rPr>
          <w:rFonts w:ascii="Times New Roman" w:hAnsi="Times New Roman" w:cs="Times New Roman"/>
          <w:b/>
          <w:bCs/>
          <w:sz w:val="24"/>
          <w:szCs w:val="24"/>
        </w:rPr>
        <w:t xml:space="preserve"> </w:t>
      </w:r>
      <w:r w:rsidRPr="00AD128B">
        <w:rPr>
          <w:rFonts w:ascii="Times New Roman" w:hAnsi="Times New Roman" w:cs="Times New Roman"/>
          <w:sz w:val="24"/>
          <w:szCs w:val="24"/>
        </w:rPr>
        <w:t xml:space="preserve">White solid(65%);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152.2-152.9℃;</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134359">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8.15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9.2 Hz, 2H, Ph-H), 8.10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1H, Ph-H), 7.04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9.2 Hz, 2H, Ph-H), 6.98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2.4 Hz, 1H, Ph-H), 6.93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2.4 Hz, 1H, Ph-H), 4.94 – 4.74 (m,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-CO-), 4.73 – 4.54 (m, 2H, Pi-H), 3.99 – 3.93 (m, 1H, Pi-H), 3.93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3.89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3.17 – 3.08 (m, 1H, Pi-H), 2.99 (m, 2H, -</w:t>
      </w:r>
      <w:r w:rsidRPr="00AD128B">
        <w:rPr>
          <w:rFonts w:ascii="Times New Roman" w:eastAsia="宋体" w:hAnsi="Times New Roman" w:cs="Times New Roman"/>
          <w:kern w:val="0"/>
          <w:sz w:val="24"/>
          <w:szCs w:val="24"/>
          <w:u w:val="single"/>
        </w:rPr>
        <w:t>CH</w:t>
      </w:r>
      <w:r w:rsidRPr="00AD128B">
        <w:rPr>
          <w:rFonts w:ascii="Times New Roman" w:eastAsia="宋体" w:hAnsi="Times New Roman" w:cs="Times New Roman"/>
          <w:kern w:val="0"/>
          <w:sz w:val="24"/>
          <w:szCs w:val="24"/>
          <w:u w:val="single"/>
          <w:vertAlign w:val="subscript"/>
        </w:rPr>
        <w:t>2</w:t>
      </w:r>
      <w:r w:rsidRPr="00AD128B">
        <w:rPr>
          <w:rFonts w:ascii="Times New Roman" w:eastAsia="宋体" w:hAnsi="Times New Roman" w:cs="Times New Roman"/>
          <w:kern w:val="0"/>
          <w:sz w:val="24"/>
          <w:szCs w:val="24"/>
        </w:rPr>
        <w:t>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2.78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2.69 – 2.60 (m, 1H, Pi-H), 1.85 – 1.73 (m, 4H, Pi-H), 1.35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3H, -CH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u w:val="single"/>
        </w:rPr>
        <w:t>CH</w:t>
      </w:r>
      <w:r w:rsidRPr="00AD128B">
        <w:rPr>
          <w:rFonts w:ascii="Times New Roman" w:eastAsia="宋体" w:hAnsi="Times New Roman" w:cs="Times New Roman"/>
          <w:kern w:val="0"/>
          <w:sz w:val="24"/>
          <w:szCs w:val="24"/>
          <w:u w:val="single"/>
          <w:vertAlign w:val="subscript"/>
        </w:rPr>
        <w:t>3</w:t>
      </w:r>
      <w:r w:rsidRPr="00AD128B">
        <w:rPr>
          <w:rFonts w:ascii="Times New Roman" w:eastAsia="宋体" w:hAnsi="Times New Roman" w:cs="Times New Roman"/>
          <w:kern w:val="0"/>
          <w:sz w:val="24"/>
          <w:szCs w:val="24"/>
        </w:rPr>
        <w:t>).</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w:t>
      </w:r>
      <w:r w:rsidRPr="00AD128B">
        <w:rPr>
          <w:rFonts w:ascii="Times New Roman" w:eastAsia="宋体" w:hAnsi="Times New Roman" w:cs="Times New Roman"/>
          <w:kern w:val="0"/>
          <w:sz w:val="24"/>
          <w:szCs w:val="24"/>
        </w:rPr>
        <w:lastRenderedPageBreak/>
        <w:t>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134359">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174.3 (s), 166.2 (s), 164.1 (s), 161.6 (s), 156.9 (s), 155.6 (s), 138.7 (s), 130.4 (s), 126.8 (s), 122.8 (s), 117.8 (s), 114.7 (s), 114.1 (s), 99.9 (s), 70.4 (s), 55.9 (s), 55.5 (s), 54.6 (s), 46.4 (s), 44.8 (s), 41.6 (s), 30.7 (s), 29.8 (s), 28.8 (s), 8.3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27</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32</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8</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S [M+</w:t>
      </w:r>
      <w:proofErr w:type="gramStart"/>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545.19525, found 545.19521.</w:t>
      </w:r>
    </w:p>
    <w:p w14:paraId="06B7E22D"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258" w:dyaOrig="1536" w14:anchorId="0E8F7BCB">
          <v:shape id="_x0000_i1035" type="#_x0000_t75" style="width:174.3pt;height:60pt" o:ole="">
            <v:imagedata r:id="rId28" o:title=""/>
          </v:shape>
          <o:OLEObject Type="Embed" ProgID="ChemDraw.Document.6.0" ShapeID="_x0000_i1035" DrawAspect="Content" ObjectID="_1783180995" r:id="rId29"/>
        </w:object>
      </w:r>
    </w:p>
    <w:p w14:paraId="576C96C3" w14:textId="24CF849B"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-(1-(2-((2-(4-chlorophenyl)-7-methoxy-4-oxo-4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w:t>
      </w:r>
      <w:r w:rsidR="00DB4C06" w:rsidRP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-methylethanesulfonamide (Z10)</w:t>
      </w:r>
      <w:r w:rsidRPr="00D22B1D">
        <w:rPr>
          <w:rFonts w:ascii="Times New Roman" w:hAnsi="Times New Roman" w:cs="Times New Roman"/>
          <w:bCs/>
          <w:sz w:val="24"/>
          <w:szCs w:val="24"/>
        </w:rPr>
        <w:t>.</w:t>
      </w:r>
      <w:r w:rsidR="00D22B1D">
        <w:rPr>
          <w:rFonts w:ascii="Times New Roman" w:hAnsi="Times New Roman" w:cs="Times New Roman"/>
          <w:b/>
          <w:bCs/>
          <w:sz w:val="24"/>
          <w:szCs w:val="24"/>
        </w:rPr>
        <w:t xml:space="preserve"> </w:t>
      </w:r>
      <w:r w:rsidRPr="00AD128B">
        <w:rPr>
          <w:rFonts w:ascii="Times New Roman" w:hAnsi="Times New Roman" w:cs="Times New Roman"/>
          <w:sz w:val="24"/>
          <w:szCs w:val="24"/>
        </w:rPr>
        <w:t xml:space="preserve">White solid(50%);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149.3-150.4℃;</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8.11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3H, Ph-H), 7.50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7.00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2.4 Hz, 1H, Ph-H), 6.93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2.0 Hz, 1H, Ph-H), 4.91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68.8, 12.4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4.55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119.2, 13.2 Hz, 2H, Pi-H), 3.93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3.89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12.1, 4.4 Hz, 1H, Pi-H), 3.16 – 3.07 (m, 1H, Pi-H), 2.99 (q,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7.2 Hz, 2H, -</w:t>
      </w:r>
      <w:r w:rsidRPr="00AD128B">
        <w:rPr>
          <w:rFonts w:ascii="Times New Roman" w:eastAsia="宋体" w:hAnsi="Times New Roman" w:cs="Times New Roman"/>
          <w:kern w:val="0"/>
          <w:sz w:val="24"/>
          <w:szCs w:val="24"/>
          <w:u w:val="single"/>
        </w:rPr>
        <w:t>CH</w:t>
      </w:r>
      <w:r w:rsidRPr="00AD128B">
        <w:rPr>
          <w:rFonts w:ascii="Times New Roman" w:eastAsia="宋体" w:hAnsi="Times New Roman" w:cs="Times New Roman"/>
          <w:kern w:val="0"/>
          <w:sz w:val="24"/>
          <w:szCs w:val="24"/>
          <w:u w:val="single"/>
          <w:vertAlign w:val="subscript"/>
        </w:rPr>
        <w:t>2</w:t>
      </w:r>
      <w:r w:rsidRPr="00AD128B">
        <w:rPr>
          <w:rFonts w:ascii="Times New Roman" w:eastAsia="宋体" w:hAnsi="Times New Roman" w:cs="Times New Roman"/>
          <w:kern w:val="0"/>
          <w:sz w:val="24"/>
          <w:szCs w:val="24"/>
        </w:rPr>
        <w:t>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2.78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2.63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12.8 Hz, 1H, Pi-H), 1.80 (m, 3H, Pi-H), 1.72 (s, 1H, Pi-H), 1.35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7.2 Hz, 3H, -CH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u w:val="single"/>
        </w:rPr>
        <w:t>CH</w:t>
      </w:r>
      <w:r w:rsidRPr="00AD128B">
        <w:rPr>
          <w:rFonts w:ascii="Times New Roman" w:eastAsia="宋体" w:hAnsi="Times New Roman" w:cs="Times New Roman"/>
          <w:kern w:val="0"/>
          <w:sz w:val="24"/>
          <w:szCs w:val="24"/>
          <w:u w:val="single"/>
          <w:vertAlign w:val="subscript"/>
        </w:rPr>
        <w:t>3</w:t>
      </w:r>
      <w:r w:rsidRPr="00AD128B">
        <w:rPr>
          <w:rFonts w:ascii="Times New Roman" w:eastAsia="宋体" w:hAnsi="Times New Roman" w:cs="Times New Roman"/>
          <w:kern w:val="0"/>
          <w:sz w:val="24"/>
          <w:szCs w:val="24"/>
        </w:rPr>
        <w:t>).</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174.3 (s), 166.0 (s), 164.4 (s), 157.0 (s), 154.1 (s), 139.5 (s), 136.9 (s), 130.0 (s), </w:t>
      </w:r>
      <w:r w:rsidRPr="00134359">
        <w:rPr>
          <w:rFonts w:ascii="Times New Roman" w:eastAsia="宋体" w:hAnsi="Times New Roman" w:cs="Times New Roman"/>
          <w:kern w:val="0"/>
          <w:sz w:val="24"/>
          <w:szCs w:val="24"/>
          <w:highlight w:val="yellow"/>
        </w:rPr>
        <w:t>129.</w:t>
      </w:r>
      <w:r w:rsidR="00134359" w:rsidRPr="00134359">
        <w:rPr>
          <w:rFonts w:ascii="Times New Roman" w:eastAsia="宋体" w:hAnsi="Times New Roman" w:cs="Times New Roman" w:hint="eastAsia"/>
          <w:kern w:val="0"/>
          <w:sz w:val="24"/>
          <w:szCs w:val="24"/>
          <w:highlight w:val="yellow"/>
        </w:rPr>
        <w:t>1</w:t>
      </w:r>
      <w:r w:rsidRPr="00134359">
        <w:rPr>
          <w:rFonts w:ascii="Times New Roman" w:eastAsia="宋体" w:hAnsi="Times New Roman" w:cs="Times New Roman"/>
          <w:kern w:val="0"/>
          <w:sz w:val="24"/>
          <w:szCs w:val="24"/>
          <w:highlight w:val="yellow"/>
        </w:rPr>
        <w:t xml:space="preserve"> (</w:t>
      </w:r>
      <w:r w:rsidR="00134359" w:rsidRPr="00134359">
        <w:rPr>
          <w:rFonts w:ascii="Times New Roman" w:eastAsia="宋体" w:hAnsi="Times New Roman" w:cs="Times New Roman" w:hint="eastAsia"/>
          <w:kern w:val="0"/>
          <w:sz w:val="24"/>
          <w:szCs w:val="24"/>
          <w:highlight w:val="yellow"/>
        </w:rPr>
        <w:t>s</w:t>
      </w:r>
      <w:r w:rsidRPr="00134359">
        <w:rPr>
          <w:rFonts w:ascii="Times New Roman" w:eastAsia="宋体" w:hAnsi="Times New Roman" w:cs="Times New Roman"/>
          <w:kern w:val="0"/>
          <w:sz w:val="24"/>
          <w:szCs w:val="24"/>
          <w:highlight w:val="yellow"/>
        </w:rPr>
        <w:t>),</w:t>
      </w:r>
      <w:r w:rsidR="00134359" w:rsidRPr="00134359">
        <w:rPr>
          <w:rFonts w:ascii="Times New Roman" w:eastAsia="宋体" w:hAnsi="Times New Roman" w:cs="Times New Roman"/>
          <w:kern w:val="0"/>
          <w:sz w:val="24"/>
          <w:szCs w:val="24"/>
          <w:highlight w:val="yellow"/>
        </w:rPr>
        <w:t xml:space="preserve"> 12</w:t>
      </w:r>
      <w:r w:rsidR="00134359" w:rsidRPr="00134359">
        <w:rPr>
          <w:rFonts w:ascii="Times New Roman" w:eastAsia="宋体" w:hAnsi="Times New Roman" w:cs="Times New Roman" w:hint="eastAsia"/>
          <w:kern w:val="0"/>
          <w:sz w:val="24"/>
          <w:szCs w:val="24"/>
          <w:highlight w:val="yellow"/>
        </w:rPr>
        <w:t>8.9</w:t>
      </w:r>
      <w:r w:rsidR="00134359" w:rsidRPr="00134359">
        <w:rPr>
          <w:rFonts w:ascii="Times New Roman" w:eastAsia="宋体" w:hAnsi="Times New Roman" w:cs="Times New Roman"/>
          <w:kern w:val="0"/>
          <w:sz w:val="24"/>
          <w:szCs w:val="24"/>
          <w:highlight w:val="yellow"/>
        </w:rPr>
        <w:t xml:space="preserve"> (</w:t>
      </w:r>
      <w:r w:rsidR="00134359" w:rsidRPr="00134359">
        <w:rPr>
          <w:rFonts w:ascii="Times New Roman" w:eastAsia="宋体" w:hAnsi="Times New Roman" w:cs="Times New Roman" w:hint="eastAsia"/>
          <w:kern w:val="0"/>
          <w:sz w:val="24"/>
          <w:szCs w:val="24"/>
          <w:highlight w:val="yellow"/>
        </w:rPr>
        <w:t>s</w:t>
      </w:r>
      <w:r w:rsidR="00134359" w:rsidRPr="00134359">
        <w:rPr>
          <w:rFonts w:ascii="Times New Roman" w:eastAsia="宋体" w:hAnsi="Times New Roman" w:cs="Times New Roman"/>
          <w:kern w:val="0"/>
          <w:sz w:val="24"/>
          <w:szCs w:val="24"/>
          <w:highlight w:val="yellow"/>
        </w:rPr>
        <w:t>),</w:t>
      </w:r>
      <w:r w:rsidRPr="00AD128B">
        <w:rPr>
          <w:rFonts w:ascii="Times New Roman" w:eastAsia="宋体" w:hAnsi="Times New Roman" w:cs="Times New Roman"/>
          <w:kern w:val="0"/>
          <w:sz w:val="24"/>
          <w:szCs w:val="24"/>
        </w:rPr>
        <w:t xml:space="preserve"> 126.9 (s), 117.8 (s), 115.0 (s), 99.9 (s), 70.1 (s), 55.9 (s), 54.6 (s), 46.4 (s), 44.6 (s), 41.5 (s), 30.6 (s), 29.7 (s), 28.8 (s), 8.3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26</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29</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7</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ClS [M+</w:t>
      </w:r>
      <w:proofErr w:type="gramStart"/>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549.14569, found 549.14568.</w:t>
      </w:r>
    </w:p>
    <w:p w14:paraId="7BE09C70"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767" w:dyaOrig="1765" w14:anchorId="318CC2D5">
          <v:shape id="_x0000_i1036" type="#_x0000_t75" style="width:191.35pt;height:1in" o:ole="">
            <v:imagedata r:id="rId30" o:title=""/>
          </v:shape>
          <o:OLEObject Type="Embed" ProgID="ChemDraw.Document.6.0" ShapeID="_x0000_i1036" DrawAspect="Content" ObjectID="_1783180996" r:id="rId31"/>
        </w:object>
      </w:r>
    </w:p>
    <w:p w14:paraId="72DE8093" w14:textId="56486808" w:rsidR="00AD128B" w:rsidRPr="00AD128B" w:rsidRDefault="00AD128B" w:rsidP="00AD128B">
      <w:pPr>
        <w:widowControl/>
        <w:spacing w:line="360" w:lineRule="auto"/>
        <w:rPr>
          <w:rFonts w:ascii="Times New Roman" w:eastAsia="宋体" w:hAnsi="Times New Roman" w:cs="Times New Roman"/>
          <w:iCs/>
          <w:kern w:val="0"/>
          <w:sz w:val="24"/>
          <w:szCs w:val="24"/>
        </w:rPr>
      </w:pPr>
      <w:r w:rsidRPr="00AD128B">
        <w:rPr>
          <w:rFonts w:ascii="Times New Roman" w:hAnsi="Times New Roman" w:cs="Times New Roman"/>
          <w:b/>
          <w:bCs/>
          <w:sz w:val="24"/>
          <w:szCs w:val="24"/>
        </w:rPr>
        <w:t>4-chloro-</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-(1-(2-((2-(2-methoxyphenyl)-4-oxo-4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w:t>
      </w:r>
      <w:r w:rsidR="00DB4C06" w:rsidRP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-methylbenzenesulfonamide (Z11)</w:t>
      </w:r>
      <w:r w:rsidRPr="004C430C">
        <w:rPr>
          <w:rFonts w:ascii="Times New Roman" w:hAnsi="Times New Roman" w:cs="Times New Roman"/>
          <w:sz w:val="24"/>
          <w:szCs w:val="24"/>
        </w:rPr>
        <w:t>.</w:t>
      </w:r>
      <w:r w:rsidR="00D22B1D">
        <w:rPr>
          <w:rFonts w:ascii="Times New Roman" w:hAnsi="Times New Roman" w:cs="Times New Roman"/>
          <w:b/>
          <w:bCs/>
          <w:sz w:val="24"/>
          <w:szCs w:val="24"/>
        </w:rPr>
        <w:t xml:space="preserve"> </w:t>
      </w:r>
      <w:r w:rsidRPr="00AD128B">
        <w:rPr>
          <w:rFonts w:ascii="Times New Roman" w:hAnsi="Times New Roman" w:cs="Times New Roman"/>
          <w:sz w:val="24"/>
          <w:szCs w:val="24"/>
        </w:rPr>
        <w:t xml:space="preserve">White solid(53%);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149.5-150.0℃;</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134359">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8.24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1.2 Hz, 1H, Ph-H), 7.74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7.70 – 7.65 (m, 1H, Ph-H), 7.52 – 7.45 (m, 5H, Ph-H), 7.41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1H, Ph-H), 7.07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7.2 Hz, 1H, Ph-H), 7.03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1H, Ph-H), 4.77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4.53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12.8 Hz, 1H, Pi-H), 4.34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13.2 Hz, 1H, Pi-H), 3.96 (s, 1H, Pi-H), 3.85 (s, 3H,-OCH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2.85 (s, 1H, Pi-H), 2.66 (s, 3H,-NCH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2.47 (s, 1H, Pi-H), 1.46 (s,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134359">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w:t>
      </w:r>
      <w:r w:rsidRPr="00AD128B">
        <w:rPr>
          <w:rFonts w:ascii="Times New Roman" w:eastAsia="宋体" w:hAnsi="Times New Roman" w:cs="Times New Roman"/>
          <w:kern w:val="0"/>
          <w:sz w:val="24"/>
          <w:szCs w:val="24"/>
        </w:rPr>
        <w:lastRenderedPageBreak/>
        <w:t>174.6 (s), 166.3 (s), 157.3 (s), 156.2 (s), 155.8 (s), 140.2 (s), 139.1 (s), 138.5 (s), 133.6 (s), 132.2 (s), 130.8 (s), 129.6 (s), 128.3 (s), 125.7 (s), 124.8 (s), 124.4 (s), 120.4 (s), 119.9 (s), 118.3 (s), 111.3 (s), 71.1 (s), 55.8 (s), 55.0 (s), 44.8 (s), 41.5 (s), 29.8 (s), 29.1 (s), 28.8 (s).</w:t>
      </w:r>
      <w:r w:rsidRPr="00AD128B">
        <w:rPr>
          <w:rFonts w:ascii="Times New Roman" w:eastAsia="宋体" w:hAnsi="Times New Roman" w:cs="Times New Roman"/>
          <w:iCs/>
          <w:sz w:val="24"/>
          <w:szCs w:val="24"/>
          <w14:ligatures w14:val="standardContextual"/>
        </w:rPr>
        <w:t xml:space="preserve"> </w:t>
      </w:r>
      <w:r w:rsidRPr="00AD128B">
        <w:rPr>
          <w:rFonts w:ascii="Times New Roman" w:eastAsia="宋体" w:hAnsi="Times New Roman" w:cs="Times New Roman"/>
          <w:b/>
          <w:bCs/>
          <w:iCs/>
          <w:kern w:val="0"/>
          <w:sz w:val="24"/>
          <w:szCs w:val="24"/>
        </w:rPr>
        <w:t>HRMS</w:t>
      </w:r>
      <w:r w:rsidRPr="00AD128B">
        <w:rPr>
          <w:rFonts w:ascii="Times New Roman" w:eastAsia="宋体" w:hAnsi="Times New Roman" w:cs="Times New Roman"/>
          <w:iCs/>
          <w:kern w:val="0"/>
          <w:sz w:val="24"/>
          <w:szCs w:val="24"/>
        </w:rPr>
        <w:t xml:space="preserve"> (ESI) </w:t>
      </w:r>
      <w:proofErr w:type="spellStart"/>
      <w:r w:rsidRPr="00AD128B">
        <w:rPr>
          <w:rFonts w:ascii="Times New Roman" w:eastAsia="宋体" w:hAnsi="Times New Roman" w:cs="Times New Roman"/>
          <w:iCs/>
          <w:kern w:val="0"/>
          <w:sz w:val="24"/>
          <w:szCs w:val="24"/>
        </w:rPr>
        <w:t>calcd</w:t>
      </w:r>
      <w:proofErr w:type="spellEnd"/>
      <w:r w:rsidRPr="00AD128B">
        <w:rPr>
          <w:rFonts w:ascii="Times New Roman" w:eastAsia="宋体" w:hAnsi="Times New Roman" w:cs="Times New Roman"/>
          <w:iCs/>
          <w:kern w:val="0"/>
          <w:sz w:val="24"/>
          <w:szCs w:val="24"/>
        </w:rPr>
        <w:t xml:space="preserve"> for C</w:t>
      </w:r>
      <w:r w:rsidRPr="00AD128B">
        <w:rPr>
          <w:rFonts w:ascii="Times New Roman" w:eastAsia="宋体" w:hAnsi="Times New Roman" w:cs="Times New Roman"/>
          <w:iCs/>
          <w:kern w:val="0"/>
          <w:sz w:val="24"/>
          <w:szCs w:val="24"/>
          <w:vertAlign w:val="subscript"/>
        </w:rPr>
        <w:t>30</w:t>
      </w:r>
      <w:r w:rsidRPr="00AD128B">
        <w:rPr>
          <w:rFonts w:ascii="Times New Roman" w:eastAsia="宋体" w:hAnsi="Times New Roman" w:cs="Times New Roman"/>
          <w:iCs/>
          <w:kern w:val="0"/>
          <w:sz w:val="24"/>
          <w:szCs w:val="24"/>
        </w:rPr>
        <w:t>H</w:t>
      </w:r>
      <w:r w:rsidRPr="00AD128B">
        <w:rPr>
          <w:rFonts w:ascii="Times New Roman" w:eastAsia="宋体" w:hAnsi="Times New Roman" w:cs="Times New Roman"/>
          <w:iCs/>
          <w:kern w:val="0"/>
          <w:sz w:val="24"/>
          <w:szCs w:val="24"/>
          <w:vertAlign w:val="subscript"/>
        </w:rPr>
        <w:t>29</w:t>
      </w:r>
      <w:r w:rsidRPr="00AD128B">
        <w:rPr>
          <w:rFonts w:ascii="Times New Roman" w:eastAsia="宋体" w:hAnsi="Times New Roman" w:cs="Times New Roman"/>
          <w:iCs/>
          <w:kern w:val="0"/>
          <w:sz w:val="24"/>
          <w:szCs w:val="24"/>
        </w:rPr>
        <w:t>O</w:t>
      </w:r>
      <w:r w:rsidRPr="00AD128B">
        <w:rPr>
          <w:rFonts w:ascii="Times New Roman" w:eastAsia="宋体" w:hAnsi="Times New Roman" w:cs="Times New Roman"/>
          <w:iCs/>
          <w:kern w:val="0"/>
          <w:sz w:val="24"/>
          <w:szCs w:val="24"/>
          <w:vertAlign w:val="subscript"/>
        </w:rPr>
        <w:t>7</w:t>
      </w:r>
      <w:r w:rsidRPr="00AD128B">
        <w:rPr>
          <w:rFonts w:ascii="Times New Roman" w:eastAsia="宋体" w:hAnsi="Times New Roman" w:cs="Times New Roman"/>
          <w:iCs/>
          <w:kern w:val="0"/>
          <w:sz w:val="24"/>
          <w:szCs w:val="24"/>
        </w:rPr>
        <w:t>N</w:t>
      </w:r>
      <w:r w:rsidRPr="00AD128B">
        <w:rPr>
          <w:rFonts w:ascii="Times New Roman" w:eastAsia="宋体" w:hAnsi="Times New Roman" w:cs="Times New Roman"/>
          <w:iCs/>
          <w:kern w:val="0"/>
          <w:sz w:val="24"/>
          <w:szCs w:val="24"/>
          <w:vertAlign w:val="subscript"/>
        </w:rPr>
        <w:t>2</w:t>
      </w:r>
      <w:r w:rsidRPr="00AD128B">
        <w:rPr>
          <w:rFonts w:ascii="Times New Roman" w:eastAsia="宋体" w:hAnsi="Times New Roman" w:cs="Times New Roman"/>
          <w:iCs/>
          <w:kern w:val="0"/>
          <w:sz w:val="24"/>
          <w:szCs w:val="24"/>
        </w:rPr>
        <w:t>ClS [M+</w:t>
      </w:r>
      <w:proofErr w:type="gramStart"/>
      <w:r w:rsidRPr="00AD128B">
        <w:rPr>
          <w:rFonts w:ascii="Times New Roman" w:eastAsia="宋体" w:hAnsi="Times New Roman" w:cs="Times New Roman"/>
          <w:iCs/>
          <w:kern w:val="0"/>
          <w:sz w:val="24"/>
          <w:szCs w:val="24"/>
        </w:rPr>
        <w:t>H]</w:t>
      </w:r>
      <w:r w:rsidRPr="00AD128B">
        <w:rPr>
          <w:rFonts w:ascii="Times New Roman" w:eastAsia="宋体" w:hAnsi="Times New Roman" w:cs="Times New Roman"/>
          <w:iCs/>
          <w:kern w:val="0"/>
          <w:sz w:val="24"/>
          <w:szCs w:val="24"/>
          <w:vertAlign w:val="superscript"/>
        </w:rPr>
        <w:t>+</w:t>
      </w:r>
      <w:proofErr w:type="gramEnd"/>
      <w:r w:rsidRPr="00AD128B">
        <w:rPr>
          <w:rFonts w:ascii="Times New Roman" w:eastAsia="宋体" w:hAnsi="Times New Roman" w:cs="Times New Roman"/>
          <w:iCs/>
          <w:kern w:val="0"/>
          <w:sz w:val="24"/>
          <w:szCs w:val="24"/>
        </w:rPr>
        <w:t>: 597.14563, found 597.14568.</w:t>
      </w:r>
    </w:p>
    <w:p w14:paraId="5CF78C66"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767" w:dyaOrig="1734" w14:anchorId="001B460A">
          <v:shape id="_x0000_i1037" type="#_x0000_t75" style="width:185.05pt;height:1in" o:ole="">
            <v:imagedata r:id="rId32" o:title=""/>
          </v:shape>
          <o:OLEObject Type="Embed" ProgID="ChemDraw.Document.6.0" ShapeID="_x0000_i1037" DrawAspect="Content" ObjectID="_1783180997" r:id="rId33"/>
        </w:object>
      </w:r>
    </w:p>
    <w:p w14:paraId="1FD20EC8" w14:textId="3C756C13"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sz w:val="24"/>
          <w:szCs w:val="24"/>
        </w:rPr>
        <w:t>4-chloro-</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-methyl-N-(1-(2-((4-oxo-2-(m-tolyl)-4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w:t>
      </w:r>
      <w:r w:rsidR="00DB4C06" w:rsidRP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piperidin-4-yl)benzenesulfonamide (Z12)</w:t>
      </w:r>
      <w:r w:rsidRPr="004C430C">
        <w:rPr>
          <w:rFonts w:ascii="Times New Roman" w:hAnsi="Times New Roman" w:cs="Times New Roman"/>
          <w:sz w:val="24"/>
          <w:szCs w:val="24"/>
        </w:rPr>
        <w:t>.</w:t>
      </w:r>
      <w:r w:rsidR="00D22B1D">
        <w:rPr>
          <w:rFonts w:ascii="Times New Roman" w:hAnsi="Times New Roman" w:cs="Times New Roman"/>
          <w:b/>
          <w:bCs/>
          <w:sz w:val="24"/>
          <w:szCs w:val="24"/>
        </w:rPr>
        <w:t xml:space="preserve"> </w:t>
      </w:r>
      <w:r w:rsidRPr="00AD128B">
        <w:rPr>
          <w:rFonts w:ascii="Times New Roman" w:hAnsi="Times New Roman" w:cs="Times New Roman"/>
          <w:sz w:val="24"/>
          <w:szCs w:val="24"/>
        </w:rPr>
        <w:t xml:space="preserve">White solid(45%);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199.8-200.2℃;</w:t>
      </w:r>
      <w:r w:rsidRPr="00AD128B">
        <w:rPr>
          <w:rFonts w:ascii="Times New Roman" w:hAnsi="Times New Roman" w:cs="Times New Roman"/>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134359">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8.19 (td,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1.6 Hz, 1H, Ph-H), 8.05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11.6 Hz, 2H, Ph-H), 7.75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7.70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1H, Ph-H), 7.55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1H, Ph-H), 7.50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2H, Ph-H), 7.41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1H, Ph-H), 7.33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2H, Ph-H), 4.79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76.0, 12.0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4.57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56.0, 12.0 Hz, 2H, Pi-H), </w:t>
      </w:r>
      <w:r w:rsidRPr="00134359">
        <w:rPr>
          <w:rFonts w:ascii="Times New Roman" w:eastAsia="宋体" w:hAnsi="Times New Roman" w:cs="Times New Roman"/>
          <w:kern w:val="0"/>
          <w:sz w:val="24"/>
          <w:szCs w:val="24"/>
          <w:highlight w:val="yellow"/>
        </w:rPr>
        <w:t>4.0</w:t>
      </w:r>
      <w:r w:rsidR="00134359">
        <w:rPr>
          <w:rFonts w:ascii="Times New Roman" w:eastAsia="宋体" w:hAnsi="Times New Roman" w:cs="Times New Roman" w:hint="eastAsia"/>
          <w:kern w:val="0"/>
          <w:sz w:val="24"/>
          <w:szCs w:val="24"/>
          <w:highlight w:val="yellow"/>
        </w:rPr>
        <w:t>8</w:t>
      </w:r>
      <w:r w:rsidR="00134359" w:rsidRPr="00134359">
        <w:rPr>
          <w:rFonts w:ascii="Times New Roman" w:eastAsia="宋体" w:hAnsi="Times New Roman" w:cs="Times New Roman" w:hint="eastAsia"/>
          <w:kern w:val="0"/>
          <w:sz w:val="24"/>
          <w:szCs w:val="24"/>
          <w:highlight w:val="yellow"/>
        </w:rPr>
        <w:t xml:space="preserve"> - 4.00</w:t>
      </w:r>
      <w:r w:rsidRPr="00AD128B">
        <w:rPr>
          <w:rFonts w:ascii="Times New Roman" w:eastAsia="宋体" w:hAnsi="Times New Roman" w:cs="Times New Roman"/>
          <w:kern w:val="0"/>
          <w:sz w:val="24"/>
          <w:szCs w:val="24"/>
        </w:rPr>
        <w:t xml:space="preserve"> (m, 1H, Pi-H), 3.11 – 3.00 (m, 1H, Pi-H), 2.73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2.63 – 2.53 (m, 1H, Pi-H), 2.43 (s, 3H, Ph-CH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1.58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4.0 Hz,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134359">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174.9 (s), 166.0 (s), 156.4 (s), 155.2 (s), 141.7 (s), </w:t>
      </w:r>
      <w:r w:rsidRPr="00134359">
        <w:rPr>
          <w:rFonts w:ascii="Times New Roman" w:eastAsia="宋体" w:hAnsi="Times New Roman" w:cs="Times New Roman"/>
          <w:kern w:val="0"/>
          <w:sz w:val="24"/>
          <w:szCs w:val="24"/>
          <w:highlight w:val="yellow"/>
        </w:rPr>
        <w:t>139.</w:t>
      </w:r>
      <w:r w:rsidR="00134359" w:rsidRPr="00134359">
        <w:rPr>
          <w:rFonts w:ascii="Times New Roman" w:eastAsia="宋体" w:hAnsi="Times New Roman" w:cs="Times New Roman" w:hint="eastAsia"/>
          <w:kern w:val="0"/>
          <w:sz w:val="24"/>
          <w:szCs w:val="24"/>
          <w:highlight w:val="yellow"/>
        </w:rPr>
        <w:t>3</w:t>
      </w:r>
      <w:r w:rsidRPr="00134359">
        <w:rPr>
          <w:rFonts w:ascii="Times New Roman" w:eastAsia="宋体" w:hAnsi="Times New Roman" w:cs="Times New Roman"/>
          <w:kern w:val="0"/>
          <w:sz w:val="24"/>
          <w:szCs w:val="24"/>
          <w:highlight w:val="yellow"/>
        </w:rPr>
        <w:t xml:space="preserve"> (</w:t>
      </w:r>
      <w:r w:rsidR="00134359" w:rsidRPr="00134359">
        <w:rPr>
          <w:rFonts w:ascii="Times New Roman" w:eastAsia="宋体" w:hAnsi="Times New Roman" w:cs="Times New Roman" w:hint="eastAsia"/>
          <w:kern w:val="0"/>
          <w:sz w:val="24"/>
          <w:szCs w:val="24"/>
          <w:highlight w:val="yellow"/>
        </w:rPr>
        <w:t>s</w:t>
      </w:r>
      <w:r w:rsidRPr="00134359">
        <w:rPr>
          <w:rFonts w:ascii="Times New Roman" w:eastAsia="宋体" w:hAnsi="Times New Roman" w:cs="Times New Roman"/>
          <w:kern w:val="0"/>
          <w:sz w:val="24"/>
          <w:szCs w:val="24"/>
          <w:highlight w:val="yellow"/>
        </w:rPr>
        <w:t xml:space="preserve">), </w:t>
      </w:r>
      <w:r w:rsidR="00134359" w:rsidRPr="00134359">
        <w:rPr>
          <w:rFonts w:ascii="Times New Roman" w:eastAsia="宋体" w:hAnsi="Times New Roman" w:cs="Times New Roman"/>
          <w:kern w:val="0"/>
          <w:sz w:val="24"/>
          <w:szCs w:val="24"/>
          <w:highlight w:val="yellow"/>
        </w:rPr>
        <w:t>139.</w:t>
      </w:r>
      <w:r w:rsidR="00134359" w:rsidRPr="00134359">
        <w:rPr>
          <w:rFonts w:ascii="Times New Roman" w:eastAsia="宋体" w:hAnsi="Times New Roman" w:cs="Times New Roman" w:hint="eastAsia"/>
          <w:kern w:val="0"/>
          <w:sz w:val="24"/>
          <w:szCs w:val="24"/>
          <w:highlight w:val="yellow"/>
        </w:rPr>
        <w:t>1</w:t>
      </w:r>
      <w:r w:rsidR="00134359" w:rsidRPr="00134359">
        <w:rPr>
          <w:rFonts w:ascii="Times New Roman" w:eastAsia="宋体" w:hAnsi="Times New Roman" w:cs="Times New Roman"/>
          <w:kern w:val="0"/>
          <w:sz w:val="24"/>
          <w:szCs w:val="24"/>
          <w:highlight w:val="yellow"/>
        </w:rPr>
        <w:t xml:space="preserve"> (</w:t>
      </w:r>
      <w:r w:rsidR="00134359" w:rsidRPr="00134359">
        <w:rPr>
          <w:rFonts w:ascii="Times New Roman" w:eastAsia="宋体" w:hAnsi="Times New Roman" w:cs="Times New Roman" w:hint="eastAsia"/>
          <w:kern w:val="0"/>
          <w:sz w:val="24"/>
          <w:szCs w:val="24"/>
          <w:highlight w:val="yellow"/>
        </w:rPr>
        <w:t>s</w:t>
      </w:r>
      <w:r w:rsidR="00134359" w:rsidRPr="00134359">
        <w:rPr>
          <w:rFonts w:ascii="Times New Roman" w:eastAsia="宋体" w:hAnsi="Times New Roman" w:cs="Times New Roman"/>
          <w:kern w:val="0"/>
          <w:sz w:val="24"/>
          <w:szCs w:val="24"/>
          <w:highlight w:val="yellow"/>
        </w:rPr>
        <w:t>),</w:t>
      </w:r>
      <w:r w:rsidR="00134359">
        <w:rPr>
          <w:rFonts w:ascii="Times New Roman" w:eastAsia="宋体" w:hAnsi="Times New Roman" w:cs="Times New Roman" w:hint="eastAsia"/>
          <w:kern w:val="0"/>
          <w:sz w:val="24"/>
          <w:szCs w:val="24"/>
        </w:rPr>
        <w:t xml:space="preserve"> </w:t>
      </w:r>
      <w:r w:rsidRPr="00AD128B">
        <w:rPr>
          <w:rFonts w:ascii="Times New Roman" w:eastAsia="宋体" w:hAnsi="Times New Roman" w:cs="Times New Roman"/>
          <w:kern w:val="0"/>
          <w:sz w:val="24"/>
          <w:szCs w:val="24"/>
        </w:rPr>
        <w:t xml:space="preserve">138.5 (s), 133.7 (s), </w:t>
      </w:r>
      <w:r w:rsidRPr="00134359">
        <w:rPr>
          <w:rFonts w:ascii="Times New Roman" w:eastAsia="宋体" w:hAnsi="Times New Roman" w:cs="Times New Roman"/>
          <w:kern w:val="0"/>
          <w:sz w:val="24"/>
          <w:szCs w:val="24"/>
          <w:highlight w:val="yellow"/>
        </w:rPr>
        <w:t>129.</w:t>
      </w:r>
      <w:r w:rsidR="00134359" w:rsidRPr="00134359">
        <w:rPr>
          <w:rFonts w:ascii="Times New Roman" w:eastAsia="宋体" w:hAnsi="Times New Roman" w:cs="Times New Roman" w:hint="eastAsia"/>
          <w:kern w:val="0"/>
          <w:sz w:val="24"/>
          <w:szCs w:val="24"/>
          <w:highlight w:val="yellow"/>
        </w:rPr>
        <w:t>6</w:t>
      </w:r>
      <w:r w:rsidRPr="00134359">
        <w:rPr>
          <w:rFonts w:ascii="Times New Roman" w:eastAsia="宋体" w:hAnsi="Times New Roman" w:cs="Times New Roman"/>
          <w:kern w:val="0"/>
          <w:sz w:val="24"/>
          <w:szCs w:val="24"/>
          <w:highlight w:val="yellow"/>
        </w:rPr>
        <w:t xml:space="preserve"> (</w:t>
      </w:r>
      <w:r w:rsidR="00134359" w:rsidRPr="00134359">
        <w:rPr>
          <w:rFonts w:ascii="Times New Roman" w:eastAsia="宋体" w:hAnsi="Times New Roman" w:cs="Times New Roman" w:hint="eastAsia"/>
          <w:kern w:val="0"/>
          <w:sz w:val="24"/>
          <w:szCs w:val="24"/>
          <w:highlight w:val="yellow"/>
        </w:rPr>
        <w:t>s</w:t>
      </w:r>
      <w:r w:rsidRPr="00134359">
        <w:rPr>
          <w:rFonts w:ascii="Times New Roman" w:eastAsia="宋体" w:hAnsi="Times New Roman" w:cs="Times New Roman"/>
          <w:kern w:val="0"/>
          <w:sz w:val="24"/>
          <w:szCs w:val="24"/>
          <w:highlight w:val="yellow"/>
        </w:rPr>
        <w:t>),</w:t>
      </w:r>
      <w:r w:rsidR="00134359" w:rsidRPr="00134359">
        <w:rPr>
          <w:rFonts w:ascii="Times New Roman" w:eastAsia="宋体" w:hAnsi="Times New Roman" w:cs="Times New Roman"/>
          <w:kern w:val="0"/>
          <w:sz w:val="24"/>
          <w:szCs w:val="24"/>
          <w:highlight w:val="yellow"/>
        </w:rPr>
        <w:t xml:space="preserve"> 129.</w:t>
      </w:r>
      <w:r w:rsidR="00134359" w:rsidRPr="00134359">
        <w:rPr>
          <w:rFonts w:ascii="Times New Roman" w:eastAsia="宋体" w:hAnsi="Times New Roman" w:cs="Times New Roman" w:hint="eastAsia"/>
          <w:kern w:val="0"/>
          <w:sz w:val="24"/>
          <w:szCs w:val="24"/>
          <w:highlight w:val="yellow"/>
        </w:rPr>
        <w:t>4</w:t>
      </w:r>
      <w:r w:rsidR="00134359" w:rsidRPr="00134359">
        <w:rPr>
          <w:rFonts w:ascii="Times New Roman" w:eastAsia="宋体" w:hAnsi="Times New Roman" w:cs="Times New Roman"/>
          <w:kern w:val="0"/>
          <w:sz w:val="24"/>
          <w:szCs w:val="24"/>
          <w:highlight w:val="yellow"/>
        </w:rPr>
        <w:t xml:space="preserve"> (</w:t>
      </w:r>
      <w:r w:rsidR="00134359" w:rsidRPr="00134359">
        <w:rPr>
          <w:rFonts w:ascii="Times New Roman" w:eastAsia="宋体" w:hAnsi="Times New Roman" w:cs="Times New Roman" w:hint="eastAsia"/>
          <w:kern w:val="0"/>
          <w:sz w:val="24"/>
          <w:szCs w:val="24"/>
          <w:highlight w:val="yellow"/>
        </w:rPr>
        <w:t>s</w:t>
      </w:r>
      <w:r w:rsidR="00134359" w:rsidRPr="00134359">
        <w:rPr>
          <w:rFonts w:ascii="Times New Roman" w:eastAsia="宋体" w:hAnsi="Times New Roman" w:cs="Times New Roman"/>
          <w:kern w:val="0"/>
          <w:sz w:val="24"/>
          <w:szCs w:val="24"/>
          <w:highlight w:val="yellow"/>
        </w:rPr>
        <w:t>),</w:t>
      </w:r>
      <w:r w:rsidRPr="00AD128B">
        <w:rPr>
          <w:rFonts w:ascii="Times New Roman" w:eastAsia="宋体" w:hAnsi="Times New Roman" w:cs="Times New Roman"/>
          <w:kern w:val="0"/>
          <w:sz w:val="24"/>
          <w:szCs w:val="24"/>
        </w:rPr>
        <w:t xml:space="preserve"> 128.7 (s), 128.3 (s), 127.6 (s), 125.5 (s), 124.9 (s), 123.9 (s), 118.1 (s), 70.5 (s), 55.1 (s), 44.8 (s), 41.5 (s), 29.9 (s), 29.2 (s), 28.8 (s), 21.6 (s)</w:t>
      </w:r>
      <w:r w:rsidRPr="00AD128B">
        <w:rPr>
          <w:rFonts w:ascii="Times New Roman" w:hAnsi="Times New Roman" w:cs="Times New Roman"/>
          <w:sz w:val="24"/>
          <w:szCs w:val="24"/>
        </w:rPr>
        <w:t>.</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29</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6</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ClS [M+</w:t>
      </w:r>
      <w:proofErr w:type="gramStart"/>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581.15082, found 581.15076.</w:t>
      </w:r>
    </w:p>
    <w:p w14:paraId="588DCD72"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3937" w:dyaOrig="1734" w14:anchorId="315AAD40">
          <v:shape id="_x0000_i1038" type="#_x0000_t75" style="width:162.95pt;height:1in" o:ole="">
            <v:imagedata r:id="rId34" o:title=""/>
          </v:shape>
          <o:OLEObject Type="Embed" ProgID="ChemDraw.Document.6.0" ShapeID="_x0000_i1038" DrawAspect="Content" ObjectID="_1783180998" r:id="rId35"/>
        </w:object>
      </w:r>
    </w:p>
    <w:p w14:paraId="530F707F" w14:textId="717FB5CF"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-(1-(2-((4-oxo-2-(m-tolyl)-4H-chromen-3-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)acetyl)piperidin-4-yl)</w:t>
      </w:r>
      <w:r w:rsidR="00DB4C06" w:rsidRP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 xml:space="preserve">ethanesulfonamide </w:t>
      </w:r>
      <w:r w:rsidRPr="004C430C">
        <w:rPr>
          <w:rFonts w:ascii="Times New Roman" w:hAnsi="Times New Roman" w:cs="Times New Roman"/>
          <w:b/>
          <w:bCs/>
          <w:sz w:val="24"/>
          <w:szCs w:val="24"/>
        </w:rPr>
        <w:t>(Z13)</w:t>
      </w:r>
      <w:r w:rsidRPr="004C430C">
        <w:rPr>
          <w:rFonts w:ascii="Times New Roman" w:hAnsi="Times New Roman" w:cs="Times New Roman"/>
          <w:bCs/>
          <w:sz w:val="24"/>
          <w:szCs w:val="24"/>
        </w:rPr>
        <w:t>.</w:t>
      </w:r>
      <w:r w:rsidR="00D22B1D" w:rsidRPr="004C430C">
        <w:rPr>
          <w:rFonts w:ascii="Times New Roman" w:hAnsi="Times New Roman" w:cs="Times New Roman"/>
          <w:bCs/>
          <w:sz w:val="24"/>
          <w:szCs w:val="24"/>
        </w:rPr>
        <w:t xml:space="preserve"> </w:t>
      </w:r>
      <w:r w:rsidRPr="004C430C">
        <w:rPr>
          <w:rFonts w:ascii="Times New Roman" w:hAnsi="Times New Roman" w:cs="Times New Roman"/>
          <w:sz w:val="24"/>
          <w:szCs w:val="24"/>
        </w:rPr>
        <w:t>White soli</w:t>
      </w:r>
      <w:r w:rsidRPr="00AD128B">
        <w:rPr>
          <w:rFonts w:ascii="Times New Roman" w:hAnsi="Times New Roman" w:cs="Times New Roman"/>
          <w:sz w:val="24"/>
          <w:szCs w:val="24"/>
        </w:rPr>
        <w:t xml:space="preserve">d(51%);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149.5-151.2℃;</w:t>
      </w:r>
      <w:r w:rsidRPr="00AD128B">
        <w:rPr>
          <w:rFonts w:ascii="Times New Roman" w:hAnsi="Times New Roman" w:cs="Times New Roman"/>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8.22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1.2 Hz, 1H, Ph-H), 8.06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7.74 – 7.67 (m, 1H, Ph-H), 7.56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1H, Ph-H), 7.44 – 7.39 (m, 1H, Ph-H), 7.34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2H, Ph-H), 4.84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70.0, 12.0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4.57 (dd, </w:t>
      </w:r>
      <w:r w:rsidRPr="00AD128B">
        <w:rPr>
          <w:rFonts w:ascii="Times New Roman" w:eastAsia="宋体" w:hAnsi="Times New Roman" w:cs="Times New Roman"/>
          <w:i/>
          <w:iCs/>
          <w:kern w:val="0"/>
          <w:sz w:val="24"/>
          <w:szCs w:val="24"/>
        </w:rPr>
        <w:lastRenderedPageBreak/>
        <w:t>J</w:t>
      </w:r>
      <w:r w:rsidRPr="00AD128B">
        <w:rPr>
          <w:rFonts w:ascii="Times New Roman" w:eastAsia="宋体" w:hAnsi="Times New Roman" w:cs="Times New Roman"/>
          <w:kern w:val="0"/>
          <w:sz w:val="24"/>
          <w:szCs w:val="24"/>
        </w:rPr>
        <w:t xml:space="preserve"> = 70.0, 24.0 Hz, 2H, Pi-H), 3.94 (</w:t>
      </w:r>
      <w:proofErr w:type="spellStart"/>
      <w:r w:rsidRPr="00AD128B">
        <w:rPr>
          <w:rFonts w:ascii="Times New Roman" w:eastAsia="宋体" w:hAnsi="Times New Roman" w:cs="Times New Roman"/>
          <w:kern w:val="0"/>
          <w:sz w:val="24"/>
          <w:szCs w:val="24"/>
        </w:rPr>
        <w:t>tt</w:t>
      </w:r>
      <w:proofErr w:type="spellEnd"/>
      <w:r w:rsidRPr="00AD128B">
        <w:rPr>
          <w:rFonts w:ascii="Times New Roman" w:eastAsia="宋体" w:hAnsi="Times New Roman" w:cs="Times New Roman"/>
          <w:kern w:val="0"/>
          <w:sz w:val="24"/>
          <w:szCs w:val="24"/>
        </w:rPr>
        <w:t xml:space="preserve">,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10.4, 5.2 Hz, 1H, Pi-H), 3.17 – 3.06 (m, 1H, Pi-H), 2.99 (q,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7.4 Hz, 2H, -</w:t>
      </w:r>
      <w:r w:rsidRPr="00AD128B">
        <w:rPr>
          <w:rFonts w:ascii="Times New Roman" w:eastAsia="宋体" w:hAnsi="Times New Roman" w:cs="Times New Roman"/>
          <w:kern w:val="0"/>
          <w:sz w:val="24"/>
          <w:szCs w:val="24"/>
          <w:u w:val="single"/>
        </w:rPr>
        <w:t>CH</w:t>
      </w:r>
      <w:r w:rsidRPr="00AD128B">
        <w:rPr>
          <w:rFonts w:ascii="Times New Roman" w:eastAsia="宋体" w:hAnsi="Times New Roman" w:cs="Times New Roman"/>
          <w:kern w:val="0"/>
          <w:sz w:val="24"/>
          <w:szCs w:val="24"/>
          <w:u w:val="single"/>
          <w:vertAlign w:val="subscript"/>
        </w:rPr>
        <w:t>2</w:t>
      </w:r>
      <w:r w:rsidRPr="00AD128B">
        <w:rPr>
          <w:rFonts w:ascii="Times New Roman" w:eastAsia="宋体" w:hAnsi="Times New Roman" w:cs="Times New Roman"/>
          <w:kern w:val="0"/>
          <w:sz w:val="24"/>
          <w:szCs w:val="24"/>
        </w:rPr>
        <w:t>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2.77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2.63 (td,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13.2, 3.2 Hz, 1H, Pi-H), 2.44 (s, 3H, -PhCH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134359">
        <w:rPr>
          <w:rFonts w:ascii="Times New Roman" w:eastAsia="宋体" w:hAnsi="Times New Roman" w:cs="Times New Roman"/>
          <w:kern w:val="0"/>
          <w:sz w:val="24"/>
          <w:szCs w:val="24"/>
          <w:highlight w:val="yellow"/>
        </w:rPr>
        <w:t>1.8</w:t>
      </w:r>
      <w:r w:rsidR="00134359" w:rsidRPr="00134359">
        <w:rPr>
          <w:rFonts w:ascii="Times New Roman" w:eastAsia="宋体" w:hAnsi="Times New Roman" w:cs="Times New Roman" w:hint="eastAsia"/>
          <w:kern w:val="0"/>
          <w:sz w:val="24"/>
          <w:szCs w:val="24"/>
          <w:highlight w:val="yellow"/>
        </w:rPr>
        <w:t xml:space="preserve">4 </w:t>
      </w:r>
      <w:r w:rsidR="00134359" w:rsidRPr="00134359">
        <w:rPr>
          <w:rFonts w:ascii="Times New Roman" w:eastAsia="宋体" w:hAnsi="Times New Roman" w:cs="Times New Roman"/>
          <w:kern w:val="0"/>
          <w:sz w:val="24"/>
          <w:szCs w:val="24"/>
          <w:highlight w:val="yellow"/>
        </w:rPr>
        <w:t>–</w:t>
      </w:r>
      <w:r w:rsidR="00134359" w:rsidRPr="00134359">
        <w:rPr>
          <w:rFonts w:ascii="Times New Roman" w:eastAsia="宋体" w:hAnsi="Times New Roman" w:cs="Times New Roman" w:hint="eastAsia"/>
          <w:kern w:val="0"/>
          <w:sz w:val="24"/>
          <w:szCs w:val="24"/>
          <w:highlight w:val="yellow"/>
        </w:rPr>
        <w:t xml:space="preserve"> 1.81</w:t>
      </w:r>
      <w:r w:rsidR="00134359">
        <w:rPr>
          <w:rFonts w:ascii="Times New Roman" w:eastAsia="宋体" w:hAnsi="Times New Roman" w:cs="Times New Roman" w:hint="eastAsia"/>
          <w:kern w:val="0"/>
          <w:sz w:val="24"/>
          <w:szCs w:val="24"/>
        </w:rPr>
        <w:t xml:space="preserve"> </w:t>
      </w:r>
      <w:r w:rsidRPr="00AD128B">
        <w:rPr>
          <w:rFonts w:ascii="Times New Roman" w:eastAsia="宋体" w:hAnsi="Times New Roman" w:cs="Times New Roman"/>
          <w:kern w:val="0"/>
          <w:sz w:val="24"/>
          <w:szCs w:val="24"/>
        </w:rPr>
        <w:t xml:space="preserve">(m, 3.9 Hz, 2H, Pi-H), </w:t>
      </w:r>
      <w:r w:rsidRPr="00134359">
        <w:rPr>
          <w:rFonts w:ascii="Times New Roman" w:eastAsia="宋体" w:hAnsi="Times New Roman" w:cs="Times New Roman"/>
          <w:kern w:val="0"/>
          <w:sz w:val="24"/>
          <w:szCs w:val="24"/>
          <w:highlight w:val="yellow"/>
        </w:rPr>
        <w:t>1.7</w:t>
      </w:r>
      <w:r w:rsidR="00134359" w:rsidRPr="00134359">
        <w:rPr>
          <w:rFonts w:ascii="Times New Roman" w:eastAsia="宋体" w:hAnsi="Times New Roman" w:cs="Times New Roman" w:hint="eastAsia"/>
          <w:kern w:val="0"/>
          <w:sz w:val="24"/>
          <w:szCs w:val="24"/>
          <w:highlight w:val="yellow"/>
        </w:rPr>
        <w:t>7 - 1.74</w:t>
      </w:r>
      <w:r w:rsidRPr="00AD128B">
        <w:rPr>
          <w:rFonts w:ascii="Times New Roman" w:eastAsia="宋体" w:hAnsi="Times New Roman" w:cs="Times New Roman"/>
          <w:kern w:val="0"/>
          <w:sz w:val="24"/>
          <w:szCs w:val="24"/>
        </w:rPr>
        <w:t xml:space="preserve"> (m, 2H, Pi-H), 1.35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3H, -CH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u w:val="single"/>
        </w:rPr>
        <w:t>CH</w:t>
      </w:r>
      <w:r w:rsidRPr="00AD128B">
        <w:rPr>
          <w:rFonts w:ascii="Times New Roman" w:eastAsia="宋体" w:hAnsi="Times New Roman" w:cs="Times New Roman"/>
          <w:kern w:val="0"/>
          <w:sz w:val="24"/>
          <w:szCs w:val="24"/>
          <w:u w:val="single"/>
          <w:vertAlign w:val="subscript"/>
        </w:rPr>
        <w:t>3</w:t>
      </w:r>
      <w:r w:rsidRPr="00AD128B">
        <w:rPr>
          <w:rFonts w:ascii="Times New Roman" w:eastAsia="宋体" w:hAnsi="Times New Roman" w:cs="Times New Roman"/>
          <w:kern w:val="0"/>
          <w:sz w:val="24"/>
          <w:szCs w:val="24"/>
        </w:rPr>
        <w:t>).</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174.9 (s), 166.1 (s), 156.4 (s), 155.2 (s), 141.7 (s), 139. 3 (s), 133.7 (s), 129.4 (s), 128.7 (s), 127.7 (s), 125.6 (s), 124.9 (s), 124.0 (s), 118.1 (s), 70.5 (s), 54.6 (s), 46.4 (s), 44.8 (s), 41.6 (s), 30.7 (s), 29.8 (s), 28.8 (s), 21.657 (s), 8.3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26</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6</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S [M</w:t>
      </w:r>
      <w:r w:rsidRPr="004D609B">
        <w:rPr>
          <w:rFonts w:ascii="Times New Roman" w:eastAsia="宋体" w:hAnsi="Times New Roman" w:cs="Times New Roman"/>
          <w:iCs/>
          <w:sz w:val="24"/>
          <w:szCs w:val="24"/>
        </w:rPr>
        <w:t>+</w:t>
      </w:r>
      <w:proofErr w:type="gramStart"/>
      <w:r w:rsidRPr="004D609B">
        <w:rPr>
          <w:rFonts w:ascii="Times New Roman" w:eastAsia="宋体" w:hAnsi="Times New Roman" w:cs="Times New Roman"/>
          <w:iCs/>
          <w:sz w:val="24"/>
          <w:szCs w:val="24"/>
        </w:rPr>
        <w:t>H]</w:t>
      </w:r>
      <w:r w:rsidRPr="004D609B">
        <w:rPr>
          <w:rFonts w:ascii="Times New Roman" w:eastAsia="宋体" w:hAnsi="Times New Roman" w:cs="Times New Roman"/>
          <w:iCs/>
          <w:sz w:val="24"/>
          <w:szCs w:val="24"/>
          <w:vertAlign w:val="superscript"/>
        </w:rPr>
        <w:t>+</w:t>
      </w:r>
      <w:proofErr w:type="gramEnd"/>
      <w:r w:rsidRPr="004D609B">
        <w:rPr>
          <w:rFonts w:ascii="Times New Roman" w:eastAsia="宋体" w:hAnsi="Times New Roman" w:cs="Times New Roman"/>
          <w:iCs/>
          <w:sz w:val="24"/>
          <w:szCs w:val="24"/>
        </w:rPr>
        <w:t>:</w:t>
      </w:r>
      <w:r w:rsidRPr="00AD128B">
        <w:rPr>
          <w:rFonts w:ascii="Times New Roman" w:eastAsia="宋体" w:hAnsi="Times New Roman" w:cs="Times New Roman"/>
          <w:iCs/>
          <w:sz w:val="24"/>
          <w:szCs w:val="24"/>
        </w:rPr>
        <w:t xml:space="preserve"> 499.18976, found 499.18973.</w:t>
      </w:r>
    </w:p>
    <w:p w14:paraId="125B8910"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715" w:dyaOrig="1734" w14:anchorId="7EB52BE4">
          <v:shape id="_x0000_i1039" type="#_x0000_t75" style="width:197.7pt;height:1in" o:ole="">
            <v:imagedata r:id="rId36" o:title=""/>
          </v:shape>
          <o:OLEObject Type="Embed" ProgID="ChemDraw.Document.6.0" ShapeID="_x0000_i1039" DrawAspect="Content" ObjectID="_1783180999" r:id="rId37"/>
        </w:object>
      </w:r>
    </w:p>
    <w:p w14:paraId="5CA5E4E1" w14:textId="3FD6F26A"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sz w:val="24"/>
          <w:szCs w:val="24"/>
        </w:rPr>
        <w:t>4-fluoro-</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-(1-(2-((2-(2-methoxyphenyl)-4-oxo-4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w:t>
      </w:r>
      <w:r w:rsid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-methylbenzenesulfonamide (Z14</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solid(62%);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193.7-194.2℃;</w:t>
      </w:r>
      <w:r w:rsidRPr="00AD128B">
        <w:rPr>
          <w:rFonts w:ascii="Times New Roman" w:hAnsi="Times New Roman" w:cs="Times New Roman"/>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8.24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8.1, 1.5 Hz, 1H, Ph-H), 7.81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5.2 Hz, 2H, Ph-H), 7.67 (</w:t>
      </w:r>
      <w:proofErr w:type="spellStart"/>
      <w:r w:rsidRPr="00AD128B">
        <w:rPr>
          <w:rFonts w:ascii="Times New Roman" w:eastAsia="宋体" w:hAnsi="Times New Roman" w:cs="Times New Roman"/>
          <w:kern w:val="0"/>
          <w:sz w:val="24"/>
          <w:szCs w:val="24"/>
        </w:rPr>
        <w:t>ddd</w:t>
      </w:r>
      <w:proofErr w:type="spellEnd"/>
      <w:r w:rsidRPr="00AD128B">
        <w:rPr>
          <w:rFonts w:ascii="Times New Roman" w:eastAsia="宋体" w:hAnsi="Times New Roman" w:cs="Times New Roman"/>
          <w:kern w:val="0"/>
          <w:sz w:val="24"/>
          <w:szCs w:val="24"/>
        </w:rPr>
        <w:t xml:space="preserve">,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7.2, 1.6 Hz, 1H, Ph-H), 7.51 – 7.45 (m, 3H, Ph-H), 7.41 (</w:t>
      </w:r>
      <w:proofErr w:type="spellStart"/>
      <w:r w:rsidRPr="00AD128B">
        <w:rPr>
          <w:rFonts w:ascii="Times New Roman" w:eastAsia="宋体" w:hAnsi="Times New Roman" w:cs="Times New Roman"/>
          <w:kern w:val="0"/>
          <w:sz w:val="24"/>
          <w:szCs w:val="24"/>
        </w:rPr>
        <w:t>ddd</w:t>
      </w:r>
      <w:proofErr w:type="spellEnd"/>
      <w:r w:rsidRPr="00AD128B">
        <w:rPr>
          <w:rFonts w:ascii="Times New Roman" w:eastAsia="宋体" w:hAnsi="Times New Roman" w:cs="Times New Roman"/>
          <w:kern w:val="0"/>
          <w:sz w:val="24"/>
          <w:szCs w:val="24"/>
        </w:rPr>
        <w:t xml:space="preserve">,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7.2, 0.8 Hz, 1H, Ph-H), 7.20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8.6 Hz, 2H, Ph-H), 7.07 (td,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0.8 Hz, 1H, Ph-H), 7.03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1H, Ph-H), 4.77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65.2, 12.0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w:t>
      </w:r>
      <w:r w:rsidRPr="00134359">
        <w:rPr>
          <w:rFonts w:ascii="Times New Roman" w:eastAsia="宋体" w:hAnsi="Times New Roman" w:cs="Times New Roman"/>
          <w:kern w:val="0"/>
          <w:sz w:val="24"/>
          <w:szCs w:val="24"/>
          <w:highlight w:val="yellow"/>
        </w:rPr>
        <w:t>4.</w:t>
      </w:r>
      <w:r w:rsidR="00134359" w:rsidRPr="00134359">
        <w:rPr>
          <w:rFonts w:ascii="Times New Roman" w:eastAsia="宋体" w:hAnsi="Times New Roman" w:cs="Times New Roman" w:hint="eastAsia"/>
          <w:kern w:val="0"/>
          <w:sz w:val="24"/>
          <w:szCs w:val="24"/>
          <w:highlight w:val="yellow"/>
        </w:rPr>
        <w:t>5</w:t>
      </w:r>
      <w:r w:rsidRPr="00134359">
        <w:rPr>
          <w:rFonts w:ascii="Times New Roman" w:eastAsia="宋体" w:hAnsi="Times New Roman" w:cs="Times New Roman"/>
          <w:kern w:val="0"/>
          <w:sz w:val="24"/>
          <w:szCs w:val="24"/>
          <w:highlight w:val="yellow"/>
        </w:rPr>
        <w:t>4</w:t>
      </w:r>
      <w:r w:rsidR="00134359" w:rsidRPr="00134359">
        <w:rPr>
          <w:rFonts w:ascii="Times New Roman" w:eastAsia="宋体" w:hAnsi="Times New Roman" w:cs="Times New Roman" w:hint="eastAsia"/>
          <w:kern w:val="0"/>
          <w:sz w:val="24"/>
          <w:szCs w:val="24"/>
          <w:highlight w:val="yellow"/>
        </w:rPr>
        <w:t xml:space="preserve"> </w:t>
      </w:r>
      <w:r w:rsidR="00134359" w:rsidRPr="00134359">
        <w:rPr>
          <w:rFonts w:ascii="Times New Roman" w:eastAsia="宋体" w:hAnsi="Times New Roman" w:cs="Times New Roman"/>
          <w:kern w:val="0"/>
          <w:sz w:val="24"/>
          <w:szCs w:val="24"/>
          <w:highlight w:val="yellow"/>
        </w:rPr>
        <w:t>–</w:t>
      </w:r>
      <w:r w:rsidR="00134359" w:rsidRPr="00134359">
        <w:rPr>
          <w:rFonts w:ascii="Times New Roman" w:eastAsia="宋体" w:hAnsi="Times New Roman" w:cs="Times New Roman" w:hint="eastAsia"/>
          <w:kern w:val="0"/>
          <w:sz w:val="24"/>
          <w:szCs w:val="24"/>
          <w:highlight w:val="yellow"/>
        </w:rPr>
        <w:t xml:space="preserve"> 4.33</w:t>
      </w:r>
      <w:r w:rsidRPr="00AD128B">
        <w:rPr>
          <w:rFonts w:ascii="Times New Roman" w:eastAsia="宋体" w:hAnsi="Times New Roman" w:cs="Times New Roman"/>
          <w:kern w:val="0"/>
          <w:sz w:val="24"/>
          <w:szCs w:val="24"/>
        </w:rPr>
        <w:t xml:space="preserve"> (m, 2H, Pi-H), 4.01 – 3.92 (m, 1H, Pi-H), 3.85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2.90 – 2.80 (m, 1H, Pi-H), 2.66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00C070D9" w:rsidRPr="00C070D9">
        <w:rPr>
          <w:rFonts w:ascii="Times New Roman" w:eastAsia="宋体" w:hAnsi="Times New Roman" w:cs="Times New Roman" w:hint="eastAsia"/>
          <w:kern w:val="0"/>
          <w:sz w:val="24"/>
          <w:szCs w:val="24"/>
          <w:highlight w:val="yellow"/>
        </w:rPr>
        <w:t xml:space="preserve">2.50 - </w:t>
      </w:r>
      <w:r w:rsidRPr="00C070D9">
        <w:rPr>
          <w:rFonts w:ascii="Times New Roman" w:eastAsia="宋体" w:hAnsi="Times New Roman" w:cs="Times New Roman"/>
          <w:kern w:val="0"/>
          <w:sz w:val="24"/>
          <w:szCs w:val="24"/>
          <w:highlight w:val="yellow"/>
        </w:rPr>
        <w:t>2.4</w:t>
      </w:r>
      <w:r w:rsidR="00C070D9" w:rsidRPr="00C070D9">
        <w:rPr>
          <w:rFonts w:ascii="Times New Roman" w:eastAsia="宋体" w:hAnsi="Times New Roman" w:cs="Times New Roman" w:hint="eastAsia"/>
          <w:kern w:val="0"/>
          <w:sz w:val="24"/>
          <w:szCs w:val="24"/>
          <w:highlight w:val="yellow"/>
        </w:rPr>
        <w:t>3</w:t>
      </w:r>
      <w:r w:rsidRPr="00AD128B">
        <w:rPr>
          <w:rFonts w:ascii="Times New Roman" w:eastAsia="宋体" w:hAnsi="Times New Roman" w:cs="Times New Roman"/>
          <w:kern w:val="0"/>
          <w:sz w:val="24"/>
          <w:szCs w:val="24"/>
        </w:rPr>
        <w:t xml:space="preserve"> (m, 1H, Pi-H), 1.46 (s,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174.6 (s), 166.3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8.3 Hz), 165.0 (d, </w:t>
      </w:r>
      <w:r w:rsidRPr="00AD128B">
        <w:rPr>
          <w:rFonts w:ascii="Times New Roman" w:eastAsia="宋体" w:hAnsi="Times New Roman" w:cs="Times New Roman"/>
          <w:i/>
          <w:iCs/>
          <w:kern w:val="0"/>
          <w:sz w:val="24"/>
          <w:szCs w:val="24"/>
          <w:vertAlign w:val="superscript"/>
        </w:rPr>
        <w:t>1</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253 Hz), 157.3 (s), 156.2 (s), 155.8 (s), 140.2 (s), 136.0 (d, </w:t>
      </w:r>
      <w:r w:rsidRPr="00AD128B">
        <w:rPr>
          <w:rFonts w:ascii="Times New Roman" w:eastAsia="宋体" w:hAnsi="Times New Roman" w:cs="Times New Roman"/>
          <w:i/>
          <w:iCs/>
          <w:kern w:val="0"/>
          <w:sz w:val="24"/>
          <w:szCs w:val="24"/>
          <w:vertAlign w:val="superscript"/>
        </w:rPr>
        <w:t>4</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3.3 Hz), 133.6 (s), 132.2 (s), 130.7 (s), 129.52 (d, </w:t>
      </w:r>
      <w:r w:rsidRPr="00AD128B">
        <w:rPr>
          <w:rFonts w:ascii="Times New Roman" w:eastAsia="宋体" w:hAnsi="Times New Roman" w:cs="Times New Roman"/>
          <w:i/>
          <w:iCs/>
          <w:kern w:val="0"/>
          <w:sz w:val="24"/>
          <w:szCs w:val="24"/>
          <w:vertAlign w:val="superscript"/>
        </w:rPr>
        <w:t>3</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9.1 Hz), 125.7 (s), 124.8 (s), 124.4 (s), 120.4 (s), 119.9 (s), 118.3 (s), 116.5 (d, </w:t>
      </w:r>
      <w:r w:rsidRPr="00AD128B">
        <w:rPr>
          <w:rFonts w:ascii="Times New Roman" w:eastAsia="宋体" w:hAnsi="Times New Roman" w:cs="Times New Roman"/>
          <w:i/>
          <w:iCs/>
          <w:kern w:val="0"/>
          <w:sz w:val="24"/>
          <w:szCs w:val="24"/>
          <w:vertAlign w:val="superscript"/>
        </w:rPr>
        <w:t>2</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22.3 Hz), 111.3 (s), 71.1 (s), 55.8 (s), 55.0 (s), 44.8 (s), 41.5 (s), 29.8 (s), 29.1 (s), 28.8 (s).</w:t>
      </w:r>
      <w:r w:rsidRPr="00AD128B">
        <w:rPr>
          <w:rFonts w:ascii="Times New Roman" w:eastAsia="宋体" w:hAnsi="Times New Roman" w:cs="Times New Roman"/>
          <w:b/>
          <w:bCs/>
          <w:kern w:val="0"/>
          <w:sz w:val="24"/>
          <w:szCs w:val="24"/>
          <w:vertAlign w:val="superscript"/>
        </w:rPr>
        <w:t>19</w:t>
      </w:r>
      <w:r w:rsidRPr="00AD128B">
        <w:rPr>
          <w:rFonts w:ascii="Times New Roman" w:eastAsia="宋体" w:hAnsi="Times New Roman" w:cs="Times New Roman"/>
          <w:b/>
          <w:bCs/>
          <w:kern w:val="0"/>
          <w:sz w:val="24"/>
          <w:szCs w:val="24"/>
        </w:rPr>
        <w:t>F NMR</w:t>
      </w:r>
      <w:r w:rsidRPr="00AD128B">
        <w:rPr>
          <w:rFonts w:ascii="Times New Roman" w:eastAsia="宋体" w:hAnsi="Times New Roman" w:cs="Times New Roman"/>
          <w:kern w:val="0"/>
          <w:sz w:val="24"/>
          <w:szCs w:val="24"/>
        </w:rPr>
        <w:t xml:space="preserve"> (376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-105.2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29</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7</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 xml:space="preserve">FS </w:t>
      </w:r>
      <w:r w:rsidR="004C430C">
        <w:rPr>
          <w:rFonts w:ascii="Times New Roman" w:eastAsia="宋体" w:hAnsi="Times New Roman" w:cs="Times New Roman"/>
          <w:iCs/>
          <w:sz w:val="24"/>
          <w:szCs w:val="24"/>
        </w:rPr>
        <w:t>[M+</w:t>
      </w:r>
      <w:proofErr w:type="gramStart"/>
      <w:r w:rsidR="004C430C">
        <w:rPr>
          <w:rFonts w:ascii="Times New Roman" w:eastAsia="宋体" w:hAnsi="Times New Roman" w:cs="Times New Roman"/>
          <w:iCs/>
          <w:sz w:val="24"/>
          <w:szCs w:val="24"/>
        </w:rPr>
        <w:t>H]</w:t>
      </w:r>
      <w:r w:rsidR="004C430C" w:rsidRPr="004D609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581.17523, found 581.17523.</w:t>
      </w:r>
    </w:p>
    <w:p w14:paraId="634A832C"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714" w:dyaOrig="1453" w14:anchorId="0761C889">
          <v:shape id="_x0000_i1040" type="#_x0000_t75" style="width:197.7pt;height:60.65pt" o:ole="">
            <v:imagedata r:id="rId38" o:title=""/>
          </v:shape>
          <o:OLEObject Type="Embed" ProgID="ChemDraw.Document.6.0" ShapeID="_x0000_i1040" DrawAspect="Content" ObjectID="_1783181000" r:id="rId39"/>
        </w:object>
      </w:r>
    </w:p>
    <w:p w14:paraId="3C971D5B" w14:textId="0E74EB72" w:rsidR="00AD128B" w:rsidRPr="00AD128B" w:rsidRDefault="00AD128B" w:rsidP="00AD128B">
      <w:pPr>
        <w:widowControl/>
        <w:spacing w:line="360" w:lineRule="auto"/>
        <w:rPr>
          <w:rFonts w:ascii="Times New Roman" w:eastAsia="宋体" w:hAnsi="Times New Roman" w:cs="Times New Roman"/>
          <w:iCs/>
          <w:kern w:val="0"/>
          <w:sz w:val="24"/>
          <w:szCs w:val="24"/>
        </w:rPr>
      </w:pPr>
      <w:r w:rsidRPr="00AD128B">
        <w:rPr>
          <w:rFonts w:ascii="Times New Roman" w:hAnsi="Times New Roman" w:cs="Times New Roman"/>
          <w:b/>
          <w:bCs/>
          <w:sz w:val="24"/>
          <w:szCs w:val="24"/>
        </w:rPr>
        <w:lastRenderedPageBreak/>
        <w:t>4-fluoro-</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-(1-(2-((4-oxo-2-(p-tolyl)-4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w:t>
      </w:r>
      <w:r w:rsidR="00DB4C06">
        <w:rPr>
          <w:rFonts w:ascii="Times New Roman" w:hAnsi="Times New Roman" w:cs="Times New Roman" w:hint="eastAsia"/>
          <w:b/>
          <w:bCs/>
          <w:sz w:val="24"/>
          <w:szCs w:val="24"/>
        </w:rPr>
        <w:t>-</w:t>
      </w:r>
      <w:r w:rsidRPr="00AD128B">
        <w:rPr>
          <w:rFonts w:ascii="Times New Roman" w:hAnsi="Times New Roman" w:cs="Times New Roman"/>
          <w:b/>
          <w:bCs/>
          <w:sz w:val="24"/>
          <w:szCs w:val="24"/>
        </w:rPr>
        <w:t>piperidin-4-yl)benzenesulfonamide (Z15</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solid(60%);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155.4-156.2℃;</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8.20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1.6 Hz, 1H, Ph-H), 8.03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7.83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9.2, 5.2 Hz, 2H, Ph-H), 7.70 (</w:t>
      </w:r>
      <w:proofErr w:type="spellStart"/>
      <w:r w:rsidRPr="00AD128B">
        <w:rPr>
          <w:rFonts w:ascii="Times New Roman" w:eastAsia="宋体" w:hAnsi="Times New Roman" w:cs="Times New Roman"/>
          <w:kern w:val="0"/>
          <w:sz w:val="24"/>
          <w:szCs w:val="24"/>
        </w:rPr>
        <w:t>ddd</w:t>
      </w:r>
      <w:proofErr w:type="spellEnd"/>
      <w:r w:rsidRPr="00AD128B">
        <w:rPr>
          <w:rFonts w:ascii="Times New Roman" w:eastAsia="宋体" w:hAnsi="Times New Roman" w:cs="Times New Roman"/>
          <w:kern w:val="0"/>
          <w:sz w:val="24"/>
          <w:szCs w:val="24"/>
        </w:rPr>
        <w:t xml:space="preserve">,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7.2, 1.6 Hz, 1H, Ph-H), 7.55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1H, Ph-H), 7.44 – 7.38 (m, 1H, Ph-H), 7.33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2H, Ph-H), 7.20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4.79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71.6, 12.0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4.57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59.2, 12.8 Hz, 2H, Pi-H), </w:t>
      </w:r>
      <w:r w:rsidRPr="00C070D9">
        <w:rPr>
          <w:rFonts w:ascii="Times New Roman" w:eastAsia="宋体" w:hAnsi="Times New Roman" w:cs="Times New Roman"/>
          <w:kern w:val="0"/>
          <w:sz w:val="24"/>
          <w:szCs w:val="24"/>
          <w:highlight w:val="yellow"/>
        </w:rPr>
        <w:t>4.0</w:t>
      </w:r>
      <w:r w:rsidR="00C070D9" w:rsidRPr="00C070D9">
        <w:rPr>
          <w:rFonts w:ascii="Times New Roman" w:eastAsia="宋体" w:hAnsi="Times New Roman" w:cs="Times New Roman" w:hint="eastAsia"/>
          <w:kern w:val="0"/>
          <w:sz w:val="24"/>
          <w:szCs w:val="24"/>
          <w:highlight w:val="yellow"/>
        </w:rPr>
        <w:t xml:space="preserve">9 </w:t>
      </w:r>
      <w:r w:rsidR="00C070D9" w:rsidRPr="00C070D9">
        <w:rPr>
          <w:rFonts w:ascii="Times New Roman" w:eastAsia="宋体" w:hAnsi="Times New Roman" w:cs="Times New Roman"/>
          <w:kern w:val="0"/>
          <w:sz w:val="24"/>
          <w:szCs w:val="24"/>
          <w:highlight w:val="yellow"/>
        </w:rPr>
        <w:t>–</w:t>
      </w:r>
      <w:r w:rsidR="00C070D9" w:rsidRPr="00C070D9">
        <w:rPr>
          <w:rFonts w:ascii="Times New Roman" w:eastAsia="宋体" w:hAnsi="Times New Roman" w:cs="Times New Roman" w:hint="eastAsia"/>
          <w:kern w:val="0"/>
          <w:sz w:val="24"/>
          <w:szCs w:val="24"/>
          <w:highlight w:val="yellow"/>
        </w:rPr>
        <w:t xml:space="preserve"> 4.01</w:t>
      </w:r>
      <w:r w:rsidRPr="00AD128B">
        <w:rPr>
          <w:rFonts w:ascii="Times New Roman" w:eastAsia="宋体" w:hAnsi="Times New Roman" w:cs="Times New Roman"/>
          <w:kern w:val="0"/>
          <w:sz w:val="24"/>
          <w:szCs w:val="24"/>
        </w:rPr>
        <w:t xml:space="preserve"> (m, 1H, Pi-H), 3.12 – 3.00 (m, 1H, Pi-H), 2.73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2.64 – 2.53 (m, 1H, Pi-H), 2.43 (s, 3H, Ph-CH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1.6</w:t>
      </w:r>
      <w:r w:rsidR="00C070D9">
        <w:rPr>
          <w:rFonts w:ascii="Times New Roman" w:eastAsia="宋体" w:hAnsi="Times New Roman" w:cs="Times New Roman" w:hint="eastAsia"/>
          <w:kern w:val="0"/>
          <w:sz w:val="24"/>
          <w:szCs w:val="24"/>
        </w:rPr>
        <w:t>8 - 1.55</w:t>
      </w:r>
      <w:r w:rsidRPr="00AD128B">
        <w:rPr>
          <w:rFonts w:ascii="Times New Roman" w:eastAsia="宋体" w:hAnsi="Times New Roman" w:cs="Times New Roman"/>
          <w:kern w:val="0"/>
          <w:sz w:val="24"/>
          <w:szCs w:val="24"/>
        </w:rPr>
        <w:t xml:space="preserve"> (m,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174.9 (s), 165.0 (d, </w:t>
      </w:r>
      <w:r w:rsidRPr="00AD128B">
        <w:rPr>
          <w:rFonts w:ascii="Times New Roman" w:eastAsia="宋体" w:hAnsi="Times New Roman" w:cs="Times New Roman"/>
          <w:i/>
          <w:iCs/>
          <w:kern w:val="0"/>
          <w:sz w:val="24"/>
          <w:szCs w:val="24"/>
          <w:vertAlign w:val="superscript"/>
        </w:rPr>
        <w:t>1</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254 Hz), 166.0 (s), 163.7 (s), 156.4 (s), 155.2 (s), 141.7 (s), 139.3 (s), 136.1 (d, </w:t>
      </w:r>
      <w:r w:rsidRPr="00AD128B">
        <w:rPr>
          <w:rFonts w:ascii="Times New Roman" w:eastAsia="宋体" w:hAnsi="Times New Roman" w:cs="Times New Roman"/>
          <w:i/>
          <w:iCs/>
          <w:kern w:val="0"/>
          <w:sz w:val="24"/>
          <w:szCs w:val="24"/>
          <w:vertAlign w:val="superscript"/>
        </w:rPr>
        <w:t>4</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3.2 Hz), 133.7 (s), 129.5 (d, </w:t>
      </w:r>
      <w:r w:rsidRPr="00AD128B">
        <w:rPr>
          <w:rFonts w:ascii="Times New Roman" w:eastAsia="宋体" w:hAnsi="Times New Roman" w:cs="Times New Roman"/>
          <w:i/>
          <w:iCs/>
          <w:kern w:val="0"/>
          <w:sz w:val="24"/>
          <w:szCs w:val="24"/>
          <w:vertAlign w:val="superscript"/>
        </w:rPr>
        <w:t>3</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9.1 Hz), 129.5 (s), 128.7 (s), 127.6 (s), 125.5 (s), 124.9 (s), 123.9 (s), 118.1 (s), 116.5 (d, </w:t>
      </w:r>
      <w:r w:rsidRPr="00AD128B">
        <w:rPr>
          <w:rFonts w:ascii="Times New Roman" w:eastAsia="宋体" w:hAnsi="Times New Roman" w:cs="Times New Roman"/>
          <w:i/>
          <w:iCs/>
          <w:kern w:val="0"/>
          <w:sz w:val="24"/>
          <w:szCs w:val="24"/>
          <w:vertAlign w:val="superscript"/>
        </w:rPr>
        <w:t>2</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22.4 Hz), 70.5 (s), 55.0 (s), 44.8 (s), 41.5 (s), 29.9 (s), 29.2 (s), 28.8 (s), 21.6 (s).</w:t>
      </w:r>
      <w:r w:rsidRPr="00AD128B">
        <w:rPr>
          <w:rFonts w:ascii="Times New Roman" w:eastAsia="宋体" w:hAnsi="Times New Roman" w:cs="Times New Roman"/>
          <w:b/>
          <w:bCs/>
          <w:kern w:val="0"/>
          <w:sz w:val="24"/>
          <w:szCs w:val="24"/>
          <w:vertAlign w:val="superscript"/>
        </w:rPr>
        <w:t>19</w:t>
      </w:r>
      <w:r w:rsidRPr="00AD128B">
        <w:rPr>
          <w:rFonts w:ascii="Times New Roman" w:eastAsia="宋体" w:hAnsi="Times New Roman" w:cs="Times New Roman"/>
          <w:b/>
          <w:bCs/>
          <w:kern w:val="0"/>
          <w:sz w:val="24"/>
          <w:szCs w:val="24"/>
        </w:rPr>
        <w:t>F NMR</w:t>
      </w:r>
      <w:r w:rsidRPr="00AD128B">
        <w:rPr>
          <w:rFonts w:ascii="Times New Roman" w:eastAsia="宋体" w:hAnsi="Times New Roman" w:cs="Times New Roman"/>
          <w:kern w:val="0"/>
          <w:sz w:val="24"/>
          <w:szCs w:val="24"/>
        </w:rPr>
        <w:t xml:space="preserve"> (376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-105.2 (s).</w:t>
      </w:r>
      <w:r w:rsidRPr="00AD128B">
        <w:rPr>
          <w:rFonts w:ascii="Times New Roman" w:eastAsia="宋体" w:hAnsi="Times New Roman" w:cs="Times New Roman"/>
          <w:iCs/>
          <w:sz w:val="24"/>
          <w:szCs w:val="24"/>
          <w14:ligatures w14:val="standardContextual"/>
        </w:rPr>
        <w:t xml:space="preserve"> </w:t>
      </w:r>
      <w:r w:rsidRPr="00AD128B">
        <w:rPr>
          <w:rFonts w:ascii="Times New Roman" w:eastAsia="宋体" w:hAnsi="Times New Roman" w:cs="Times New Roman"/>
          <w:b/>
          <w:bCs/>
          <w:iCs/>
          <w:kern w:val="0"/>
          <w:sz w:val="24"/>
          <w:szCs w:val="24"/>
        </w:rPr>
        <w:t>HRMS</w:t>
      </w:r>
      <w:r w:rsidRPr="00AD128B">
        <w:rPr>
          <w:rFonts w:ascii="Times New Roman" w:eastAsia="宋体" w:hAnsi="Times New Roman" w:cs="Times New Roman"/>
          <w:iCs/>
          <w:kern w:val="0"/>
          <w:sz w:val="24"/>
          <w:szCs w:val="24"/>
        </w:rPr>
        <w:t xml:space="preserve"> (ESI) </w:t>
      </w:r>
      <w:proofErr w:type="spellStart"/>
      <w:r w:rsidRPr="00AD128B">
        <w:rPr>
          <w:rFonts w:ascii="Times New Roman" w:eastAsia="宋体" w:hAnsi="Times New Roman" w:cs="Times New Roman"/>
          <w:iCs/>
          <w:kern w:val="0"/>
          <w:sz w:val="24"/>
          <w:szCs w:val="24"/>
        </w:rPr>
        <w:t>calcd</w:t>
      </w:r>
      <w:proofErr w:type="spellEnd"/>
      <w:r w:rsidRPr="00AD128B">
        <w:rPr>
          <w:rFonts w:ascii="Times New Roman" w:eastAsia="宋体" w:hAnsi="Times New Roman" w:cs="Times New Roman"/>
          <w:iCs/>
          <w:kern w:val="0"/>
          <w:sz w:val="24"/>
          <w:szCs w:val="24"/>
        </w:rPr>
        <w:t xml:space="preserve"> for C</w:t>
      </w:r>
      <w:r w:rsidRPr="00AD128B">
        <w:rPr>
          <w:rFonts w:ascii="Times New Roman" w:eastAsia="宋体" w:hAnsi="Times New Roman" w:cs="Times New Roman"/>
          <w:iCs/>
          <w:kern w:val="0"/>
          <w:sz w:val="24"/>
          <w:szCs w:val="24"/>
          <w:vertAlign w:val="subscript"/>
        </w:rPr>
        <w:t>30</w:t>
      </w:r>
      <w:r w:rsidRPr="00AD128B">
        <w:rPr>
          <w:rFonts w:ascii="Times New Roman" w:eastAsia="宋体" w:hAnsi="Times New Roman" w:cs="Times New Roman"/>
          <w:iCs/>
          <w:kern w:val="0"/>
          <w:sz w:val="24"/>
          <w:szCs w:val="24"/>
        </w:rPr>
        <w:t>H</w:t>
      </w:r>
      <w:r w:rsidRPr="00AD128B">
        <w:rPr>
          <w:rFonts w:ascii="Times New Roman" w:eastAsia="宋体" w:hAnsi="Times New Roman" w:cs="Times New Roman"/>
          <w:iCs/>
          <w:kern w:val="0"/>
          <w:sz w:val="24"/>
          <w:szCs w:val="24"/>
          <w:vertAlign w:val="subscript"/>
        </w:rPr>
        <w:t>29</w:t>
      </w:r>
      <w:r w:rsidRPr="00AD128B">
        <w:rPr>
          <w:rFonts w:ascii="Times New Roman" w:eastAsia="宋体" w:hAnsi="Times New Roman" w:cs="Times New Roman"/>
          <w:iCs/>
          <w:kern w:val="0"/>
          <w:sz w:val="24"/>
          <w:szCs w:val="24"/>
        </w:rPr>
        <w:t>O</w:t>
      </w:r>
      <w:r w:rsidRPr="00AD128B">
        <w:rPr>
          <w:rFonts w:ascii="Times New Roman" w:eastAsia="宋体" w:hAnsi="Times New Roman" w:cs="Times New Roman"/>
          <w:iCs/>
          <w:kern w:val="0"/>
          <w:sz w:val="24"/>
          <w:szCs w:val="24"/>
          <w:vertAlign w:val="subscript"/>
        </w:rPr>
        <w:t>6</w:t>
      </w:r>
      <w:r w:rsidRPr="00AD128B">
        <w:rPr>
          <w:rFonts w:ascii="Times New Roman" w:eastAsia="宋体" w:hAnsi="Times New Roman" w:cs="Times New Roman"/>
          <w:iCs/>
          <w:kern w:val="0"/>
          <w:sz w:val="24"/>
          <w:szCs w:val="24"/>
        </w:rPr>
        <w:t>N</w:t>
      </w:r>
      <w:r w:rsidRPr="00AD128B">
        <w:rPr>
          <w:rFonts w:ascii="Times New Roman" w:eastAsia="宋体" w:hAnsi="Times New Roman" w:cs="Times New Roman"/>
          <w:iCs/>
          <w:kern w:val="0"/>
          <w:sz w:val="24"/>
          <w:szCs w:val="24"/>
          <w:vertAlign w:val="subscript"/>
        </w:rPr>
        <w:t>2</w:t>
      </w:r>
      <w:r w:rsidRPr="00AD128B">
        <w:rPr>
          <w:rFonts w:ascii="Times New Roman" w:eastAsia="宋体" w:hAnsi="Times New Roman" w:cs="Times New Roman"/>
          <w:iCs/>
          <w:kern w:val="0"/>
          <w:sz w:val="24"/>
          <w:szCs w:val="24"/>
        </w:rPr>
        <w:t xml:space="preserve">FS </w:t>
      </w:r>
      <w:r w:rsidR="004C430C">
        <w:rPr>
          <w:rFonts w:ascii="Times New Roman" w:eastAsia="宋体" w:hAnsi="Times New Roman" w:cs="Times New Roman"/>
          <w:iCs/>
          <w:kern w:val="0"/>
          <w:sz w:val="24"/>
          <w:szCs w:val="24"/>
        </w:rPr>
        <w:t>[M+</w:t>
      </w:r>
      <w:proofErr w:type="gramStart"/>
      <w:r w:rsidR="004C430C">
        <w:rPr>
          <w:rFonts w:ascii="Times New Roman" w:eastAsia="宋体" w:hAnsi="Times New Roman" w:cs="Times New Roman"/>
          <w:iCs/>
          <w:kern w:val="0"/>
          <w:sz w:val="24"/>
          <w:szCs w:val="24"/>
        </w:rPr>
        <w:t>H]</w:t>
      </w:r>
      <w:r w:rsidR="004C430C" w:rsidRPr="004D609B">
        <w:rPr>
          <w:rFonts w:ascii="Times New Roman" w:eastAsia="宋体" w:hAnsi="Times New Roman" w:cs="Times New Roman"/>
          <w:iCs/>
          <w:kern w:val="0"/>
          <w:sz w:val="24"/>
          <w:szCs w:val="24"/>
          <w:vertAlign w:val="superscript"/>
        </w:rPr>
        <w:t>+</w:t>
      </w:r>
      <w:proofErr w:type="gramEnd"/>
      <w:r w:rsidRPr="00AD128B">
        <w:rPr>
          <w:rFonts w:ascii="Times New Roman" w:eastAsia="宋体" w:hAnsi="Times New Roman" w:cs="Times New Roman"/>
          <w:iCs/>
          <w:kern w:val="0"/>
          <w:sz w:val="24"/>
          <w:szCs w:val="24"/>
        </w:rPr>
        <w:t>: 565.18030, found 565.18031.</w:t>
      </w:r>
    </w:p>
    <w:p w14:paraId="0C4DF4E4"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652" w:dyaOrig="1594" w14:anchorId="4D56E93D">
          <v:shape id="_x0000_i1041" type="#_x0000_t75" style="width:186.3pt;height:65.05pt" o:ole="">
            <v:imagedata r:id="rId40" o:title=""/>
          </v:shape>
          <o:OLEObject Type="Embed" ProgID="ChemDraw.Document.6.0" ShapeID="_x0000_i1041" DrawAspect="Content" ObjectID="_1783181001" r:id="rId41"/>
        </w:object>
      </w:r>
    </w:p>
    <w:p w14:paraId="25B89796" w14:textId="2072490A"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-(1-(2-((2-(2-bromophenyl)-4-oxo-4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,4-dimethylbenzenesulfonamide (Z16</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solid(45%);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139.0-140.0℃;</w:t>
      </w:r>
      <w:r w:rsidRPr="00AD128B">
        <w:rPr>
          <w:rFonts w:ascii="Times New Roman" w:hAnsi="Times New Roman" w:cs="Times New Roman"/>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8.24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1.6 Hz, 1H, Ph-H), 7.84 – 7.79 (m, 2H, Ph-H), 7.70 – 7.65 (m, 1H, Ph-H), 7.48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3H, Ph-H), 7.44 – 7.39 (m, 1H, Ph-H), 7.20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7.07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1H, Ph-H), 7.03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1H, Ph-H), 4.77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64.4, 12.0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4.52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12.4, 2.0 Hz, 1H, Pi-H), 4.40 – 4.31 (m, 1H, Pi-H), 3.97 (s, 1H, Pi-H), 3.85 (s, 3H, PhCH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2.85 (s, 1H, Pi-H), 2.66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2.47 (s, 1H, Pi-H), 1.46 (s,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174.6 (s), 166.0 (s), 156.7 (s), 155.5 (s), 143.4 (s), 139.8 (s), 136.9 (s), 133.9 (s), 133.2 (s), </w:t>
      </w:r>
      <w:r w:rsidR="00C070D9" w:rsidRPr="00C070D9">
        <w:rPr>
          <w:rFonts w:ascii="Times New Roman" w:eastAsia="宋体" w:hAnsi="Times New Roman" w:cs="Times New Roman"/>
          <w:kern w:val="0"/>
          <w:sz w:val="24"/>
          <w:szCs w:val="24"/>
          <w:highlight w:val="yellow"/>
        </w:rPr>
        <w:t>13</w:t>
      </w:r>
      <w:r w:rsidR="00C070D9" w:rsidRPr="00C070D9">
        <w:rPr>
          <w:rFonts w:ascii="Times New Roman" w:eastAsia="宋体" w:hAnsi="Times New Roman" w:cs="Times New Roman" w:hint="eastAsia"/>
          <w:kern w:val="0"/>
          <w:sz w:val="24"/>
          <w:szCs w:val="24"/>
          <w:highlight w:val="yellow"/>
        </w:rPr>
        <w:t>2.0</w:t>
      </w:r>
      <w:r w:rsidR="00C070D9" w:rsidRPr="00C070D9">
        <w:rPr>
          <w:rFonts w:ascii="Times New Roman" w:eastAsia="宋体" w:hAnsi="Times New Roman" w:cs="Times New Roman"/>
          <w:kern w:val="0"/>
          <w:sz w:val="24"/>
          <w:szCs w:val="24"/>
          <w:highlight w:val="yellow"/>
        </w:rPr>
        <w:t xml:space="preserve"> (</w:t>
      </w:r>
      <w:r w:rsidR="00C070D9" w:rsidRPr="00C070D9">
        <w:rPr>
          <w:rFonts w:ascii="Times New Roman" w:eastAsia="宋体" w:hAnsi="Times New Roman" w:cs="Times New Roman" w:hint="eastAsia"/>
          <w:kern w:val="0"/>
          <w:sz w:val="24"/>
          <w:szCs w:val="24"/>
          <w:highlight w:val="yellow"/>
        </w:rPr>
        <w:t>s</w:t>
      </w:r>
      <w:r w:rsidR="00C070D9" w:rsidRPr="00C070D9">
        <w:rPr>
          <w:rFonts w:ascii="Times New Roman" w:eastAsia="宋体" w:hAnsi="Times New Roman" w:cs="Times New Roman"/>
          <w:kern w:val="0"/>
          <w:sz w:val="24"/>
          <w:szCs w:val="24"/>
          <w:highlight w:val="yellow"/>
        </w:rPr>
        <w:t>)</w:t>
      </w:r>
      <w:r w:rsidR="00C070D9" w:rsidRPr="00C070D9">
        <w:rPr>
          <w:rFonts w:ascii="Times New Roman" w:eastAsia="宋体" w:hAnsi="Times New Roman" w:cs="Times New Roman" w:hint="eastAsia"/>
          <w:kern w:val="0"/>
          <w:sz w:val="24"/>
          <w:szCs w:val="24"/>
          <w:highlight w:val="yellow"/>
        </w:rPr>
        <w:t xml:space="preserve">, </w:t>
      </w:r>
      <w:r w:rsidRPr="00C070D9">
        <w:rPr>
          <w:rFonts w:ascii="Times New Roman" w:eastAsia="宋体" w:hAnsi="Times New Roman" w:cs="Times New Roman"/>
          <w:kern w:val="0"/>
          <w:sz w:val="24"/>
          <w:szCs w:val="24"/>
          <w:highlight w:val="yellow"/>
        </w:rPr>
        <w:t>131.9 (</w:t>
      </w:r>
      <w:r w:rsidR="00C070D9" w:rsidRPr="00C070D9">
        <w:rPr>
          <w:rFonts w:ascii="Times New Roman" w:eastAsia="宋体" w:hAnsi="Times New Roman" w:cs="Times New Roman" w:hint="eastAsia"/>
          <w:kern w:val="0"/>
          <w:sz w:val="24"/>
          <w:szCs w:val="24"/>
          <w:highlight w:val="yellow"/>
        </w:rPr>
        <w:t>s</w:t>
      </w:r>
      <w:r w:rsidRPr="00C070D9">
        <w:rPr>
          <w:rFonts w:ascii="Times New Roman" w:eastAsia="宋体" w:hAnsi="Times New Roman" w:cs="Times New Roman"/>
          <w:kern w:val="0"/>
          <w:sz w:val="24"/>
          <w:szCs w:val="24"/>
          <w:highlight w:val="yellow"/>
        </w:rPr>
        <w:t>),</w:t>
      </w:r>
      <w:r w:rsidRPr="00AD128B">
        <w:rPr>
          <w:rFonts w:ascii="Times New Roman" w:eastAsia="宋体" w:hAnsi="Times New Roman" w:cs="Times New Roman"/>
          <w:kern w:val="0"/>
          <w:sz w:val="24"/>
          <w:szCs w:val="24"/>
        </w:rPr>
        <w:t xml:space="preserve"> 131.7 (s), 129.9 (s), 127.4 (s), 126.9 (s), 125.7 (s), 125.1 (s), 124.4 (s), 122.9 (s), 118.3 (s), 70.8 (s), 54.8 (s), 44.7 (s), 41.5 (s), 29.8 (s),</w:t>
      </w:r>
      <w:r w:rsidR="00C070D9">
        <w:rPr>
          <w:rFonts w:ascii="Times New Roman" w:eastAsia="宋体" w:hAnsi="Times New Roman" w:cs="Times New Roman" w:hint="eastAsia"/>
          <w:kern w:val="0"/>
          <w:sz w:val="24"/>
          <w:szCs w:val="24"/>
        </w:rPr>
        <w:t xml:space="preserve"> </w:t>
      </w:r>
      <w:r w:rsidR="00C070D9" w:rsidRPr="00B54976">
        <w:rPr>
          <w:rFonts w:ascii="Times New Roman" w:eastAsia="宋体" w:hAnsi="Times New Roman" w:cs="Times New Roman"/>
          <w:kern w:val="0"/>
          <w:sz w:val="24"/>
          <w:szCs w:val="24"/>
          <w:highlight w:val="yellow"/>
        </w:rPr>
        <w:t>28.</w:t>
      </w:r>
      <w:r w:rsidR="00C070D9" w:rsidRPr="00B54976">
        <w:rPr>
          <w:rFonts w:ascii="Times New Roman" w:eastAsia="宋体" w:hAnsi="Times New Roman" w:cs="Times New Roman" w:hint="eastAsia"/>
          <w:kern w:val="0"/>
          <w:sz w:val="24"/>
          <w:szCs w:val="24"/>
          <w:highlight w:val="yellow"/>
        </w:rPr>
        <w:t>9</w:t>
      </w:r>
      <w:r w:rsidR="00C070D9" w:rsidRPr="00B54976">
        <w:rPr>
          <w:rFonts w:ascii="Times New Roman" w:eastAsia="宋体" w:hAnsi="Times New Roman" w:cs="Times New Roman"/>
          <w:kern w:val="0"/>
          <w:sz w:val="24"/>
          <w:szCs w:val="24"/>
          <w:highlight w:val="yellow"/>
        </w:rPr>
        <w:t xml:space="preserve"> (</w:t>
      </w:r>
      <w:r w:rsidR="00C070D9" w:rsidRPr="00B54976">
        <w:rPr>
          <w:rFonts w:ascii="Times New Roman" w:eastAsia="宋体" w:hAnsi="Times New Roman" w:cs="Times New Roman" w:hint="eastAsia"/>
          <w:kern w:val="0"/>
          <w:sz w:val="24"/>
          <w:szCs w:val="24"/>
          <w:highlight w:val="yellow"/>
        </w:rPr>
        <w:t>s</w:t>
      </w:r>
      <w:r w:rsidR="00C070D9" w:rsidRPr="00B54976">
        <w:rPr>
          <w:rFonts w:ascii="Times New Roman" w:eastAsia="宋体" w:hAnsi="Times New Roman" w:cs="Times New Roman"/>
          <w:kern w:val="0"/>
          <w:sz w:val="24"/>
          <w:szCs w:val="24"/>
          <w:highlight w:val="yellow"/>
        </w:rPr>
        <w:t>),</w:t>
      </w:r>
      <w:r w:rsidRPr="00B54976">
        <w:rPr>
          <w:rFonts w:ascii="Times New Roman" w:eastAsia="宋体" w:hAnsi="Times New Roman" w:cs="Times New Roman"/>
          <w:kern w:val="0"/>
          <w:sz w:val="24"/>
          <w:szCs w:val="24"/>
          <w:highlight w:val="yellow"/>
        </w:rPr>
        <w:t xml:space="preserve"> 28.8 (</w:t>
      </w:r>
      <w:r w:rsidR="00C070D9" w:rsidRPr="00B54976">
        <w:rPr>
          <w:rFonts w:ascii="Times New Roman" w:eastAsia="宋体" w:hAnsi="Times New Roman" w:cs="Times New Roman" w:hint="eastAsia"/>
          <w:kern w:val="0"/>
          <w:sz w:val="24"/>
          <w:szCs w:val="24"/>
          <w:highlight w:val="yellow"/>
        </w:rPr>
        <w:t>s</w:t>
      </w:r>
      <w:r w:rsidRPr="00B54976">
        <w:rPr>
          <w:rFonts w:ascii="Times New Roman" w:eastAsia="宋体" w:hAnsi="Times New Roman" w:cs="Times New Roman"/>
          <w:kern w:val="0"/>
          <w:sz w:val="24"/>
          <w:szCs w:val="24"/>
          <w:highlight w:val="yellow"/>
        </w:rPr>
        <w:t>),</w:t>
      </w:r>
      <w:r w:rsidRPr="00AD128B">
        <w:rPr>
          <w:rFonts w:ascii="Times New Roman" w:eastAsia="宋体" w:hAnsi="Times New Roman" w:cs="Times New Roman"/>
          <w:kern w:val="0"/>
          <w:sz w:val="24"/>
          <w:szCs w:val="24"/>
        </w:rPr>
        <w:t xml:space="preserve"> 21.6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29</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6</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 xml:space="preserve">BrS </w:t>
      </w:r>
      <w:r w:rsidR="004C430C">
        <w:rPr>
          <w:rFonts w:ascii="Times New Roman" w:eastAsia="宋体" w:hAnsi="Times New Roman" w:cs="Times New Roman"/>
          <w:iCs/>
          <w:sz w:val="24"/>
          <w:szCs w:val="24"/>
        </w:rPr>
        <w:lastRenderedPageBreak/>
        <w:t>[M+</w:t>
      </w:r>
      <w:proofErr w:type="gramStart"/>
      <w:r w:rsidR="004C430C">
        <w:rPr>
          <w:rFonts w:ascii="Times New Roman" w:eastAsia="宋体" w:hAnsi="Times New Roman" w:cs="Times New Roman"/>
          <w:iCs/>
          <w:sz w:val="24"/>
          <w:szCs w:val="24"/>
        </w:rPr>
        <w:t>H]</w:t>
      </w:r>
      <w:r w:rsidR="004C430C" w:rsidRPr="004D609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:625.10040, found 625.10025.</w:t>
      </w:r>
    </w:p>
    <w:p w14:paraId="359C1748"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3937" w:dyaOrig="1534" w14:anchorId="1A3EAF37">
          <v:shape id="_x0000_i1042" type="#_x0000_t75" style="width:168pt;height:65.05pt" o:ole="">
            <v:imagedata r:id="rId42" o:title=""/>
          </v:shape>
          <o:OLEObject Type="Embed" ProgID="ChemDraw.Document.6.0" ShapeID="_x0000_i1042" DrawAspect="Content" ObjectID="_1783181002" r:id="rId43"/>
        </w:object>
      </w:r>
    </w:p>
    <w:p w14:paraId="4035EB11" w14:textId="548564E5"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-(1-(2-((2-(2-bromophenyl)-4-oxo-4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-methylethanesulfonamide (Z17</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solid(55%);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154.1-154.9℃;</w:t>
      </w:r>
      <w:r w:rsidRPr="00AD128B">
        <w:rPr>
          <w:rFonts w:ascii="Times New Roman" w:hAnsi="Times New Roman" w:cs="Times New Roman"/>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8.27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1.6 Hz, 1H, Ph-H), 7.75 – 7.68 (m, 2H, Ph-H), 7.61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1.6 Hz, 1H, Ph-H), 7.50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1H, Ph-H), 7.47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3.6, 1.2 Hz, 1H, Ph-H), 7.46 – 7.43 (m, 1H, Ph-H), </w:t>
      </w:r>
      <w:r w:rsidRPr="00B54976">
        <w:rPr>
          <w:rFonts w:ascii="Times New Roman" w:eastAsia="宋体" w:hAnsi="Times New Roman" w:cs="Times New Roman"/>
          <w:kern w:val="0"/>
          <w:sz w:val="24"/>
          <w:szCs w:val="24"/>
          <w:highlight w:val="yellow"/>
        </w:rPr>
        <w:t>7.4</w:t>
      </w:r>
      <w:r w:rsidR="00B54976" w:rsidRPr="00B54976">
        <w:rPr>
          <w:rFonts w:ascii="Times New Roman" w:eastAsia="宋体" w:hAnsi="Times New Roman" w:cs="Times New Roman" w:hint="eastAsia"/>
          <w:kern w:val="0"/>
          <w:sz w:val="24"/>
          <w:szCs w:val="24"/>
          <w:highlight w:val="yellow"/>
        </w:rPr>
        <w:t>2 - 7.38</w:t>
      </w:r>
      <w:r w:rsidRPr="00AD128B">
        <w:rPr>
          <w:rFonts w:ascii="Times New Roman" w:eastAsia="宋体" w:hAnsi="Times New Roman" w:cs="Times New Roman"/>
          <w:kern w:val="0"/>
          <w:sz w:val="24"/>
          <w:szCs w:val="24"/>
        </w:rPr>
        <w:t xml:space="preserve"> (m, 1H, Ph-H), 4.91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12.4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4.58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13.2 Hz, 1H, Pi-H), 4.22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13.2 Hz, 1H, Pi-H), </w:t>
      </w:r>
      <w:r w:rsidR="00B54976" w:rsidRPr="00B54976">
        <w:rPr>
          <w:rFonts w:ascii="Times New Roman" w:eastAsia="宋体" w:hAnsi="Times New Roman" w:cs="Times New Roman" w:hint="eastAsia"/>
          <w:kern w:val="0"/>
          <w:sz w:val="24"/>
          <w:szCs w:val="24"/>
          <w:highlight w:val="yellow"/>
        </w:rPr>
        <w:t xml:space="preserve">3.90 - </w:t>
      </w:r>
      <w:r w:rsidRPr="00B54976">
        <w:rPr>
          <w:rFonts w:ascii="Times New Roman" w:eastAsia="宋体" w:hAnsi="Times New Roman" w:cs="Times New Roman"/>
          <w:kern w:val="0"/>
          <w:sz w:val="24"/>
          <w:szCs w:val="24"/>
          <w:highlight w:val="yellow"/>
        </w:rPr>
        <w:t>3.8</w:t>
      </w:r>
      <w:r w:rsidR="00B54976" w:rsidRPr="00B54976">
        <w:rPr>
          <w:rFonts w:ascii="Times New Roman" w:eastAsia="宋体" w:hAnsi="Times New Roman" w:cs="Times New Roman" w:hint="eastAsia"/>
          <w:kern w:val="0"/>
          <w:sz w:val="24"/>
          <w:szCs w:val="24"/>
          <w:highlight w:val="yellow"/>
        </w:rPr>
        <w:t>2</w:t>
      </w:r>
      <w:r w:rsidRPr="00AD128B">
        <w:rPr>
          <w:rFonts w:ascii="Times New Roman" w:eastAsia="宋体" w:hAnsi="Times New Roman" w:cs="Times New Roman"/>
          <w:kern w:val="0"/>
          <w:sz w:val="24"/>
          <w:szCs w:val="24"/>
        </w:rPr>
        <w:t xml:space="preserve"> (m, 1H, Pi-H), 2.98 (q,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7.4 Hz, 2H, -</w:t>
      </w:r>
      <w:r w:rsidRPr="00AD128B">
        <w:rPr>
          <w:rFonts w:ascii="Times New Roman" w:eastAsia="宋体" w:hAnsi="Times New Roman" w:cs="Times New Roman"/>
          <w:kern w:val="0"/>
          <w:sz w:val="24"/>
          <w:szCs w:val="24"/>
          <w:u w:val="single"/>
        </w:rPr>
        <w:t>CH</w:t>
      </w:r>
      <w:r w:rsidRPr="00AD128B">
        <w:rPr>
          <w:rFonts w:ascii="Times New Roman" w:eastAsia="宋体" w:hAnsi="Times New Roman" w:cs="Times New Roman"/>
          <w:kern w:val="0"/>
          <w:sz w:val="24"/>
          <w:szCs w:val="24"/>
          <w:u w:val="single"/>
          <w:vertAlign w:val="subscript"/>
        </w:rPr>
        <w:t>2</w:t>
      </w:r>
      <w:r w:rsidRPr="00AD128B">
        <w:rPr>
          <w:rFonts w:ascii="Times New Roman" w:eastAsia="宋体" w:hAnsi="Times New Roman" w:cs="Times New Roman"/>
          <w:kern w:val="0"/>
          <w:sz w:val="24"/>
          <w:szCs w:val="24"/>
        </w:rPr>
        <w:t>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2.89 – 2.81 (m, 1H, Pi-H), 2.75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2.55 – 2.44 (m, 1H, Pi-H), 1.74 – 1.67 (m, 3H, Pi-H), 1.62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12.0, 4.0 Hz, 1H, Pi-H), 1.34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7.2 Hz, 3H, -CH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u w:val="single"/>
        </w:rPr>
        <w:t>CH</w:t>
      </w:r>
      <w:r w:rsidRPr="00AD128B">
        <w:rPr>
          <w:rFonts w:ascii="Times New Roman" w:eastAsia="宋体" w:hAnsi="Times New Roman" w:cs="Times New Roman"/>
          <w:kern w:val="0"/>
          <w:sz w:val="24"/>
          <w:szCs w:val="24"/>
          <w:u w:val="single"/>
          <w:vertAlign w:val="subscript"/>
        </w:rPr>
        <w:t>3</w:t>
      </w:r>
      <w:r w:rsidRPr="00AD128B">
        <w:rPr>
          <w:rFonts w:ascii="Times New Roman" w:eastAsia="宋体" w:hAnsi="Times New Roman" w:cs="Times New Roman"/>
          <w:kern w:val="0"/>
          <w:sz w:val="24"/>
          <w:szCs w:val="24"/>
        </w:rPr>
        <w:t>).</w:t>
      </w:r>
      <w:r w:rsidRPr="00AD128B">
        <w:rPr>
          <w:rFonts w:ascii="Times New Roman" w:hAnsi="Times New Roman" w:cs="Times New Roman"/>
          <w:b/>
          <w:bCs/>
          <w:sz w:val="24"/>
          <w:szCs w:val="24"/>
          <w:vertAlign w:val="superscript"/>
        </w:rPr>
        <w:t>13</w:t>
      </w:r>
      <w:r w:rsidRPr="00AD128B">
        <w:rPr>
          <w:rFonts w:ascii="Times New Roman" w:hAnsi="Times New Roman" w:cs="Times New Roman"/>
          <w:b/>
          <w:bCs/>
          <w:sz w:val="24"/>
          <w:szCs w:val="24"/>
        </w:rPr>
        <w:t>C NMR</w:t>
      </w:r>
      <w:r w:rsidRPr="00AD128B">
        <w:rPr>
          <w:rFonts w:ascii="Times New Roman" w:hAnsi="Times New Roman" w:cs="Times New Roman"/>
          <w:sz w:val="24"/>
          <w:szCs w:val="24"/>
        </w:rPr>
        <w:t xml:space="preserve"> (100 MHz, CDCl</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xml:space="preserve">) </w:t>
      </w:r>
      <w:r w:rsidRPr="008154F3">
        <w:rPr>
          <w:rFonts w:ascii="Times New Roman" w:hAnsi="Times New Roman" w:cs="Times New Roman"/>
          <w:i/>
          <w:iCs/>
          <w:sz w:val="24"/>
          <w:szCs w:val="24"/>
        </w:rPr>
        <w:t>δ</w:t>
      </w:r>
      <w:r w:rsidRPr="00AD128B">
        <w:rPr>
          <w:rFonts w:ascii="Times New Roman" w:hAnsi="Times New Roman" w:cs="Times New Roman"/>
          <w:sz w:val="24"/>
          <w:szCs w:val="24"/>
        </w:rPr>
        <w:t xml:space="preserve"> 174.6 (s), 166.1 (s), 156.7 (s), 155.5 (s), 139.8 (s), 133.9 (s), 133.2 (s), </w:t>
      </w:r>
      <w:r w:rsidRPr="00B54976">
        <w:rPr>
          <w:rFonts w:ascii="Times New Roman" w:hAnsi="Times New Roman" w:cs="Times New Roman"/>
          <w:sz w:val="24"/>
          <w:szCs w:val="24"/>
          <w:highlight w:val="yellow"/>
        </w:rPr>
        <w:t>132.0 (</w:t>
      </w:r>
      <w:r w:rsidR="00B54976" w:rsidRPr="00B54976">
        <w:rPr>
          <w:rFonts w:ascii="Times New Roman" w:hAnsi="Times New Roman" w:cs="Times New Roman" w:hint="eastAsia"/>
          <w:sz w:val="24"/>
          <w:szCs w:val="24"/>
          <w:highlight w:val="yellow"/>
        </w:rPr>
        <w:t>s</w:t>
      </w:r>
      <w:r w:rsidRPr="00B54976">
        <w:rPr>
          <w:rFonts w:ascii="Times New Roman" w:hAnsi="Times New Roman" w:cs="Times New Roman"/>
          <w:sz w:val="24"/>
          <w:szCs w:val="24"/>
          <w:highlight w:val="yellow"/>
        </w:rPr>
        <w:t>),</w:t>
      </w:r>
      <w:r w:rsidR="00B54976" w:rsidRPr="00B54976">
        <w:rPr>
          <w:rFonts w:ascii="Times New Roman" w:hAnsi="Times New Roman" w:cs="Times New Roman"/>
          <w:sz w:val="24"/>
          <w:szCs w:val="24"/>
          <w:highlight w:val="yellow"/>
        </w:rPr>
        <w:t xml:space="preserve"> 13</w:t>
      </w:r>
      <w:r w:rsidR="00B54976" w:rsidRPr="00B54976">
        <w:rPr>
          <w:rFonts w:ascii="Times New Roman" w:hAnsi="Times New Roman" w:cs="Times New Roman" w:hint="eastAsia"/>
          <w:sz w:val="24"/>
          <w:szCs w:val="24"/>
          <w:highlight w:val="yellow"/>
        </w:rPr>
        <w:t>1.9</w:t>
      </w:r>
      <w:r w:rsidR="00B54976" w:rsidRPr="00B54976">
        <w:rPr>
          <w:rFonts w:ascii="Times New Roman" w:hAnsi="Times New Roman" w:cs="Times New Roman"/>
          <w:sz w:val="24"/>
          <w:szCs w:val="24"/>
          <w:highlight w:val="yellow"/>
        </w:rPr>
        <w:t xml:space="preserve"> (</w:t>
      </w:r>
      <w:r w:rsidR="00B54976" w:rsidRPr="00B54976">
        <w:rPr>
          <w:rFonts w:ascii="Times New Roman" w:hAnsi="Times New Roman" w:cs="Times New Roman" w:hint="eastAsia"/>
          <w:sz w:val="24"/>
          <w:szCs w:val="24"/>
          <w:highlight w:val="yellow"/>
        </w:rPr>
        <w:t>s</w:t>
      </w:r>
      <w:r w:rsidR="00B54976" w:rsidRPr="00B54976">
        <w:rPr>
          <w:rFonts w:ascii="Times New Roman" w:hAnsi="Times New Roman" w:cs="Times New Roman"/>
          <w:sz w:val="24"/>
          <w:szCs w:val="24"/>
          <w:highlight w:val="yellow"/>
        </w:rPr>
        <w:t>)</w:t>
      </w:r>
      <w:r w:rsidR="00B54976" w:rsidRPr="00AD128B">
        <w:rPr>
          <w:rFonts w:ascii="Times New Roman" w:hAnsi="Times New Roman" w:cs="Times New Roman"/>
          <w:sz w:val="24"/>
          <w:szCs w:val="24"/>
        </w:rPr>
        <w:t>,</w:t>
      </w:r>
      <w:r w:rsidRPr="00AD128B">
        <w:rPr>
          <w:rFonts w:ascii="Times New Roman" w:hAnsi="Times New Roman" w:cs="Times New Roman"/>
          <w:sz w:val="24"/>
          <w:szCs w:val="24"/>
        </w:rPr>
        <w:t xml:space="preserve"> 131.7 (s), 127.4 (s), 125.8 (s), 125.1 (s), 124.4 (s), 122.9 (s), 118.3 (s), 70.8 (s), 54.5 (s), 46.4 (s), 44.7 (s), 41.5 (s), 30.6 (s), 29.6 (s), 28.8 (s), 8.3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25</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27</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8</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 xml:space="preserve">BrS </w:t>
      </w:r>
      <w:r w:rsidR="004C430C">
        <w:rPr>
          <w:rFonts w:ascii="Times New Roman" w:eastAsia="宋体" w:hAnsi="Times New Roman" w:cs="Times New Roman"/>
          <w:iCs/>
          <w:sz w:val="24"/>
          <w:szCs w:val="24"/>
        </w:rPr>
        <w:t>[M+</w:t>
      </w:r>
      <w:proofErr w:type="gramStart"/>
      <w:r w:rsidR="004C430C">
        <w:rPr>
          <w:rFonts w:ascii="Times New Roman" w:eastAsia="宋体" w:hAnsi="Times New Roman" w:cs="Times New Roman"/>
          <w:iCs/>
          <w:sz w:val="24"/>
          <w:szCs w:val="24"/>
        </w:rPr>
        <w:t>H]</w:t>
      </w:r>
      <w:r w:rsidR="004C430C" w:rsidRPr="004D609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563.08459, found 563.08460.</w:t>
      </w:r>
    </w:p>
    <w:p w14:paraId="6F87B0B5"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hAnsi="Times New Roman" w:cs="Times New Roman"/>
          <w:sz w:val="24"/>
          <w:szCs w:val="24"/>
        </w:rPr>
        <w:object w:dxaOrig="4652" w:dyaOrig="1793" w14:anchorId="71D49397">
          <v:shape id="_x0000_i1043" type="#_x0000_t75" style="width:198.3pt;height:78.3pt" o:ole="">
            <v:imagedata r:id="rId44" o:title=""/>
          </v:shape>
          <o:OLEObject Type="Embed" ProgID="ChemDraw.Document.6.0" ShapeID="_x0000_i1043" DrawAspect="Content" ObjectID="_1783181003" r:id="rId45"/>
        </w:object>
      </w:r>
    </w:p>
    <w:p w14:paraId="4392FF2C" w14:textId="07AFBB1E"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-(1-(2-((2-(4-methoxyphenyl)-4-oxo-4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,4-dimethylbenzenesulfonamide (Z18</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solid(57%);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142.5-143.0℃;</w:t>
      </w:r>
      <w:r w:rsidRPr="00AD128B">
        <w:rPr>
          <w:rFonts w:ascii="Times New Roman" w:hAnsi="Times New Roman" w:cs="Times New Roman"/>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8.19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1.6 Hz, 1H, Ph-H), 8.16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9.2 Hz, 2H, Ph-H), 7.69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3H, Ph-H), 7.54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1H, Ph-H), 7.44 – </w:t>
      </w:r>
      <w:r w:rsidR="002E5E72" w:rsidRPr="002E5E72">
        <w:rPr>
          <w:rFonts w:ascii="Times New Roman" w:eastAsia="宋体" w:hAnsi="Times New Roman" w:cs="Times New Roman" w:hint="eastAsia"/>
          <w:kern w:val="0"/>
          <w:sz w:val="24"/>
          <w:szCs w:val="24"/>
          <w:highlight w:val="yellow"/>
        </w:rPr>
        <w:t xml:space="preserve">7.42 - </w:t>
      </w:r>
      <w:r w:rsidRPr="002E5E72">
        <w:rPr>
          <w:rFonts w:ascii="Times New Roman" w:eastAsia="宋体" w:hAnsi="Times New Roman" w:cs="Times New Roman"/>
          <w:kern w:val="0"/>
          <w:sz w:val="24"/>
          <w:szCs w:val="24"/>
          <w:highlight w:val="yellow"/>
        </w:rPr>
        <w:t>7.38</w:t>
      </w:r>
      <w:r w:rsidRPr="00AD128B">
        <w:rPr>
          <w:rFonts w:ascii="Times New Roman" w:eastAsia="宋体" w:hAnsi="Times New Roman" w:cs="Times New Roman"/>
          <w:kern w:val="0"/>
          <w:sz w:val="24"/>
          <w:szCs w:val="24"/>
        </w:rPr>
        <w:t xml:space="preserve"> (m, 1H, Ph-H), 7.31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2H, Ph-H), 7.03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4.91 – 4.71 (m,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4.64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11.2 Hz, 1H, Pi-H), 4.45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13.6 Hz, 1H, Pi-H), 4.05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9.6, 2.4 Hz, 1H, Pi-H), 3.88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3.11 – 3.00 (m, 1H, Pi-H), 2.72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2.63 – 2.56 (m, 1H, Pi-H), 2.43 (s, 3H, PhCH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AD128B">
        <w:rPr>
          <w:rFonts w:ascii="Times New Roman" w:eastAsia="宋体" w:hAnsi="Times New Roman" w:cs="Times New Roman"/>
          <w:kern w:val="0"/>
          <w:sz w:val="24"/>
          <w:szCs w:val="24"/>
        </w:rPr>
        <w:lastRenderedPageBreak/>
        <w:t>1.76 (s, 1H, Pi-H), 1.56 (s, 3H,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174.8 (s), 166.0 (s), 161.8 (s), 156.1 (s), 155.1 (s), 143.4 (s), 138.9 (s), 136.9 (s), 133.6 (s), 130.6 (s), 129.9 (s), 126.9 (s), 125. (s), 124.9 (s), 123.9 (s), 122.72 (s), 118.0 (s), 114.1 (s), 70.3 (s), 55.5 (s), 54.9 (s), 44.8 (s), 41.6 (s), 29.8 (s), 29.2 (s), 28.8 (s), 21.6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31</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32</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7</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 xml:space="preserve">S </w:t>
      </w:r>
      <w:r w:rsidR="004C430C">
        <w:rPr>
          <w:rFonts w:ascii="Times New Roman" w:eastAsia="宋体" w:hAnsi="Times New Roman" w:cs="Times New Roman"/>
          <w:iCs/>
          <w:sz w:val="24"/>
          <w:szCs w:val="24"/>
        </w:rPr>
        <w:t>[M+</w:t>
      </w:r>
      <w:proofErr w:type="gramStart"/>
      <w:r w:rsidR="004C430C">
        <w:rPr>
          <w:rFonts w:ascii="Times New Roman" w:eastAsia="宋体" w:hAnsi="Times New Roman" w:cs="Times New Roman"/>
          <w:iCs/>
          <w:sz w:val="24"/>
          <w:szCs w:val="24"/>
        </w:rPr>
        <w:t>H]</w:t>
      </w:r>
      <w:r w:rsidR="004C430C" w:rsidRPr="004D609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577.20044, found 577.20030.</w:t>
      </w:r>
    </w:p>
    <w:p w14:paraId="795418B7"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930" w:dyaOrig="1452" w14:anchorId="032EF40E">
          <v:shape id="_x0000_i1044" type="#_x0000_t75" style="width:3in;height:65.05pt" o:ole="">
            <v:imagedata r:id="rId46" o:title=""/>
          </v:shape>
          <o:OLEObject Type="Embed" ProgID="ChemDraw.Document.6.0" ShapeID="_x0000_i1044" DrawAspect="Content" ObjectID="_1783181004" r:id="rId47"/>
        </w:object>
      </w:r>
    </w:p>
    <w:p w14:paraId="2A452D9A" w14:textId="1198464C"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-(1-(2-((4-oxo-2-(p-tolyl)-4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)acetyl)piperidin-4-yl)-4-(trifluoromethyl)benzenesulfonamide (Z19</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solid(42%);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129.5-130.0℃;</w:t>
      </w:r>
      <w:r w:rsidRPr="00AD128B">
        <w:rPr>
          <w:rFonts w:ascii="Times New Roman" w:hAnsi="Times New Roman" w:cs="Times New Roman"/>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8.19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1.2 Hz, 1H, Ph-H), 8.03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7.95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7.80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8.2 Hz, 2H, Ph-H), 7.72 – 7.67 (m, 1H, Ph-H), 7.55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1H, Ph-H), 7.41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1H, Ph-H), 7.33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4.92 – 4.68 (m,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4.67 – 4.48 (m, 2H, Pi-H), 4.12 – 4.05 (m, 1H, Pi-H), 3.07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 Hz, 1H, Pi-H), 2.76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2.60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10 Hz, 1H, Pi-H), 2.43 (s, 3H, PhCH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1.69 – 1.54 (m,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δ 174.9 (s), 166.0 (s), 156.4 (s), 155.2 (s), 143.6 (s), 141.7 (s), 139.3 (s), 134.3 (d, </w:t>
      </w:r>
      <w:r w:rsidRPr="00AD128B">
        <w:rPr>
          <w:rFonts w:ascii="Times New Roman" w:eastAsia="宋体" w:hAnsi="Times New Roman" w:cs="Times New Roman"/>
          <w:i/>
          <w:iCs/>
          <w:kern w:val="0"/>
          <w:sz w:val="24"/>
          <w:szCs w:val="24"/>
          <w:vertAlign w:val="superscript"/>
        </w:rPr>
        <w:t>2</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33.0 Hz), 133.7 (s), 129.4 (s), 129.0 (s), 126.5 (d, </w:t>
      </w:r>
      <w:r w:rsidRPr="00AD128B">
        <w:rPr>
          <w:rFonts w:ascii="Times New Roman" w:eastAsia="宋体" w:hAnsi="Times New Roman" w:cs="Times New Roman"/>
          <w:i/>
          <w:iCs/>
          <w:kern w:val="0"/>
          <w:sz w:val="24"/>
          <w:szCs w:val="24"/>
          <w:vertAlign w:val="superscript"/>
        </w:rPr>
        <w:t>3</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3.7 Hz), 125.5 (s), 124.9 (s), 124.6 (s), 122.9 (d, </w:t>
      </w:r>
      <w:r w:rsidRPr="00AD128B">
        <w:rPr>
          <w:rFonts w:ascii="Times New Roman" w:eastAsia="宋体" w:hAnsi="Times New Roman" w:cs="Times New Roman"/>
          <w:i/>
          <w:iCs/>
          <w:kern w:val="0"/>
          <w:sz w:val="24"/>
          <w:szCs w:val="24"/>
          <w:vertAlign w:val="superscript"/>
        </w:rPr>
        <w:t>1</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207.0 Hz), 118.1 (s), 70.5 (s), 55.2 (s), 44.8 (s), 41.5 (s), 30.0 (s), 29.3 (s), 28.8 (s), 21.6 (s).</w:t>
      </w:r>
      <w:r w:rsidRPr="00AD128B">
        <w:rPr>
          <w:rFonts w:ascii="Times New Roman" w:eastAsia="宋体" w:hAnsi="Times New Roman" w:cs="Times New Roman"/>
          <w:b/>
          <w:bCs/>
          <w:kern w:val="0"/>
          <w:sz w:val="24"/>
          <w:szCs w:val="24"/>
          <w:vertAlign w:val="superscript"/>
        </w:rPr>
        <w:t>19</w:t>
      </w:r>
      <w:r w:rsidRPr="00AD128B">
        <w:rPr>
          <w:rFonts w:ascii="Times New Roman" w:eastAsia="宋体" w:hAnsi="Times New Roman" w:cs="Times New Roman"/>
          <w:b/>
          <w:bCs/>
          <w:kern w:val="0"/>
          <w:sz w:val="24"/>
          <w:szCs w:val="24"/>
        </w:rPr>
        <w:t>F NMR</w:t>
      </w:r>
      <w:r w:rsidRPr="00AD128B">
        <w:rPr>
          <w:rFonts w:ascii="Times New Roman" w:eastAsia="宋体" w:hAnsi="Times New Roman" w:cs="Times New Roman"/>
          <w:kern w:val="0"/>
          <w:sz w:val="24"/>
          <w:szCs w:val="24"/>
        </w:rPr>
        <w:t xml:space="preserve"> (376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-63.0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31</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29</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6</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F</w:t>
      </w:r>
      <w:r w:rsidRPr="00AD128B">
        <w:rPr>
          <w:rFonts w:ascii="Times New Roman" w:eastAsia="宋体" w:hAnsi="Times New Roman" w:cs="Times New Roman"/>
          <w:iCs/>
          <w:sz w:val="24"/>
          <w:szCs w:val="24"/>
          <w:vertAlign w:val="subscript"/>
        </w:rPr>
        <w:t>3</w:t>
      </w:r>
      <w:r w:rsidRPr="00AD128B">
        <w:rPr>
          <w:rFonts w:ascii="Times New Roman" w:eastAsia="宋体" w:hAnsi="Times New Roman" w:cs="Times New Roman"/>
          <w:iCs/>
          <w:sz w:val="24"/>
          <w:szCs w:val="24"/>
        </w:rPr>
        <w:t xml:space="preserve">S </w:t>
      </w:r>
      <w:r w:rsidR="004C430C">
        <w:rPr>
          <w:rFonts w:ascii="Times New Roman" w:eastAsia="宋体" w:hAnsi="Times New Roman" w:cs="Times New Roman"/>
          <w:iCs/>
          <w:sz w:val="24"/>
          <w:szCs w:val="24"/>
        </w:rPr>
        <w:t>[M+</w:t>
      </w:r>
      <w:proofErr w:type="gramStart"/>
      <w:r w:rsidR="004C430C">
        <w:rPr>
          <w:rFonts w:ascii="Times New Roman" w:eastAsia="宋体" w:hAnsi="Times New Roman" w:cs="Times New Roman"/>
          <w:iCs/>
          <w:sz w:val="24"/>
          <w:szCs w:val="24"/>
        </w:rPr>
        <w:t>H]</w:t>
      </w:r>
      <w:r w:rsidR="004C430C" w:rsidRPr="004D609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615.17719, found 615.17712.</w:t>
      </w:r>
    </w:p>
    <w:p w14:paraId="3AF33002"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930" w:dyaOrig="1536" w14:anchorId="3B557BA7">
          <v:shape id="_x0000_i1045" type="#_x0000_t75" style="width:3in;height:65.05pt" o:ole="">
            <v:imagedata r:id="rId48" o:title=""/>
          </v:shape>
          <o:OLEObject Type="Embed" ProgID="ChemDraw.Document.6.0" ShapeID="_x0000_i1045" DrawAspect="Content" ObjectID="_1783181005" r:id="rId49"/>
        </w:object>
      </w:r>
    </w:p>
    <w:p w14:paraId="0372C6EF" w14:textId="7F8B0B3A" w:rsidR="00AD128B" w:rsidRPr="00AD128B" w:rsidRDefault="00AD128B" w:rsidP="008C7CD9">
      <w:pPr>
        <w:widowControl/>
        <w:spacing w:line="360" w:lineRule="auto"/>
        <w:rPr>
          <w:rFonts w:ascii="Times New Roman" w:eastAsia="宋体" w:hAnsi="Times New Roman" w:cs="Times New Roman"/>
          <w:kern w:val="0"/>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-(1-(2-((2-(4-chlorophenyl)-4-oxo-4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-methyl-4-(trifluoromethyl)benzenesulfonamide (Z20</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solid(47%);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145.8-146.9℃;</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8.19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1H, Ph-H), 8.12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7.95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2H, Ph-H), 7.80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7.71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7.2 Hz, 1H, Ph-H), 7.55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1H, Ph-H), 7.50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8.2 Hz, 2H, </w:t>
      </w:r>
      <w:r w:rsidRPr="00AD128B">
        <w:rPr>
          <w:rFonts w:ascii="Times New Roman" w:eastAsia="宋体" w:hAnsi="Times New Roman" w:cs="Times New Roman"/>
          <w:kern w:val="0"/>
          <w:sz w:val="24"/>
          <w:szCs w:val="24"/>
        </w:rPr>
        <w:lastRenderedPageBreak/>
        <w:t xml:space="preserve">Ph-H), 7.42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 Hz, 1H, Ph-H), 4.88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76.4, 12.4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4.64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13.2 Hz, 1H, Pi-H), 4.35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13.2 Hz, 1H, Pi-H), 4.14 – 4.04 (m, 1H, Pi-H), 3.08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11.6 Hz, 1H, Pi-H), 2.77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2.60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14.8 Hz, 1H, Pi-H), 1.70 – 1.55 (m,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174.9 (s), 165.9 (s), 155.1 (s), 154.7 (s), 143.6 (s), 139.6 (s), 137.2 (s), 134.3 (d, </w:t>
      </w:r>
      <w:r w:rsidRPr="00AD128B">
        <w:rPr>
          <w:rFonts w:ascii="Times New Roman" w:eastAsia="宋体" w:hAnsi="Times New Roman" w:cs="Times New Roman"/>
          <w:i/>
          <w:iCs/>
          <w:kern w:val="0"/>
          <w:sz w:val="24"/>
          <w:szCs w:val="24"/>
          <w:vertAlign w:val="superscript"/>
        </w:rPr>
        <w:t>2</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33.0 Hz), 134.2 (s), 134.0 (s), 130.2 (s), 129.0 (s), 127.4 (s), 126.5 (d, </w:t>
      </w:r>
      <w:r w:rsidRPr="00AD128B">
        <w:rPr>
          <w:rFonts w:ascii="Times New Roman" w:eastAsia="宋体" w:hAnsi="Times New Roman" w:cs="Times New Roman"/>
          <w:i/>
          <w:iCs/>
          <w:kern w:val="0"/>
          <w:sz w:val="24"/>
          <w:szCs w:val="24"/>
          <w:vertAlign w:val="superscript"/>
        </w:rPr>
        <w:t>3</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4.0 Hz), 125.6 (s), 125.1 (s), 123.9 (d, </w:t>
      </w:r>
      <w:r w:rsidRPr="00AD128B">
        <w:rPr>
          <w:rFonts w:ascii="Times New Roman" w:eastAsia="宋体" w:hAnsi="Times New Roman" w:cs="Times New Roman"/>
          <w:i/>
          <w:iCs/>
          <w:kern w:val="0"/>
          <w:sz w:val="24"/>
          <w:szCs w:val="24"/>
          <w:vertAlign w:val="superscript"/>
        </w:rPr>
        <w:t>1</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204.0 Hz), 118.1 (s), 70.0 (s), 55.1 (s), 44.6 (s), 41.5 (s), 30.0 (s), 29.1 (s), 28.9 (s).</w:t>
      </w:r>
      <w:r w:rsidRPr="00AD128B">
        <w:rPr>
          <w:rFonts w:ascii="Times New Roman" w:eastAsia="宋体" w:hAnsi="Times New Roman" w:cs="Times New Roman"/>
          <w:b/>
          <w:bCs/>
          <w:kern w:val="0"/>
          <w:sz w:val="24"/>
          <w:szCs w:val="24"/>
          <w:vertAlign w:val="superscript"/>
        </w:rPr>
        <w:t>19</w:t>
      </w:r>
      <w:r w:rsidRPr="00AD128B">
        <w:rPr>
          <w:rFonts w:ascii="Times New Roman" w:eastAsia="宋体" w:hAnsi="Times New Roman" w:cs="Times New Roman"/>
          <w:b/>
          <w:bCs/>
          <w:kern w:val="0"/>
          <w:sz w:val="24"/>
          <w:szCs w:val="24"/>
        </w:rPr>
        <w:t>F NMR</w:t>
      </w:r>
      <w:r w:rsidRPr="00AD128B">
        <w:rPr>
          <w:rFonts w:ascii="Times New Roman" w:eastAsia="宋体" w:hAnsi="Times New Roman" w:cs="Times New Roman"/>
          <w:kern w:val="0"/>
          <w:sz w:val="24"/>
          <w:szCs w:val="24"/>
        </w:rPr>
        <w:t xml:space="preserve"> (376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-63.0 (s).</w:t>
      </w:r>
      <w:r w:rsidR="008C7CD9">
        <w:rPr>
          <w:rFonts w:ascii="Times New Roman" w:eastAsia="宋体" w:hAnsi="Times New Roman" w:cs="Times New Roman" w:hint="eastAsia"/>
          <w:kern w:val="0"/>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26</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6</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ClF</w:t>
      </w:r>
      <w:r w:rsidRPr="00AD128B">
        <w:rPr>
          <w:rFonts w:ascii="Times New Roman" w:eastAsia="宋体" w:hAnsi="Times New Roman" w:cs="Times New Roman"/>
          <w:iCs/>
          <w:sz w:val="24"/>
          <w:szCs w:val="24"/>
          <w:vertAlign w:val="subscript"/>
        </w:rPr>
        <w:t>3</w:t>
      </w:r>
      <w:r w:rsidRPr="00AD128B">
        <w:rPr>
          <w:rFonts w:ascii="Times New Roman" w:eastAsia="宋体" w:hAnsi="Times New Roman" w:cs="Times New Roman"/>
          <w:iCs/>
          <w:sz w:val="24"/>
          <w:szCs w:val="24"/>
        </w:rPr>
        <w:t xml:space="preserve">S </w:t>
      </w:r>
      <w:r w:rsidR="004C430C">
        <w:rPr>
          <w:rFonts w:ascii="Times New Roman" w:eastAsia="宋体" w:hAnsi="Times New Roman" w:cs="Times New Roman"/>
          <w:iCs/>
          <w:sz w:val="24"/>
          <w:szCs w:val="24"/>
        </w:rPr>
        <w:t>[M+</w:t>
      </w:r>
      <w:proofErr w:type="gramStart"/>
      <w:r w:rsidR="004C430C">
        <w:rPr>
          <w:rFonts w:ascii="Times New Roman" w:eastAsia="宋体" w:hAnsi="Times New Roman" w:cs="Times New Roman"/>
          <w:iCs/>
          <w:sz w:val="24"/>
          <w:szCs w:val="24"/>
        </w:rPr>
        <w:t>H]</w:t>
      </w:r>
      <w:r w:rsidR="004C430C" w:rsidRPr="004D609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635.12268, found 635.12250.</w:t>
      </w:r>
    </w:p>
    <w:p w14:paraId="654667E2"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371" w:dyaOrig="1452" w14:anchorId="597582D8">
          <v:shape id="_x0000_i1046" type="#_x0000_t75" style="width:185.05pt;height:60pt" o:ole="">
            <v:imagedata r:id="rId50" o:title=""/>
          </v:shape>
          <o:OLEObject Type="Embed" ProgID="ChemDraw.Document.6.0" ShapeID="_x0000_i1046" DrawAspect="Content" ObjectID="_1783181006" r:id="rId51"/>
        </w:object>
      </w:r>
    </w:p>
    <w:p w14:paraId="590C379F" w14:textId="07ACB8D8"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-(1-(2-((4-oxo-2-(p-tolyl)-4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)acetyl)piperidin-4-yl)benzenesulfonamide (Z21</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solid(65%);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150.0-150.6℃;</w:t>
      </w:r>
      <w:r w:rsidRPr="00AD128B">
        <w:rPr>
          <w:rFonts w:ascii="Times New Roman" w:hAnsi="Times New Roman" w:cs="Times New Roman"/>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8.20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1.6 Hz, 1H, Ph-H), 8.03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8.4 Hz, 2H, Ph-H), 7.82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7.2 Hz, 2H, Ph-H), 7.72 – 7.66 (m, 1H, Ph-H), 7.61 – 7.57 (m, 1H, Ph-H), 7.56 – 7.50 (m, 3H, Ph-H), 7.43 – 7.38 (m, 1H, Ph-H), 7.33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2H, Ph-H), 4.79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68.8, 12.0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4.63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12.4 Hz, 1H, Pi-H), 4.45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13.6 Hz, 1H, Pi-H), 4.14 – 4.00 (m, 1H, Pi-H), 3.10 – 2.99 (m, 1H, Pi-H), 2.73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2.62 – 2.54 (m, 1H, Pi-H), 2.43 (s, 3H, PhCH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1.65 – 1.51 (m, 4H,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174.9 (s), 166.0 (s), 156.3 (s), 155.2 (s), 141.7 (s), 139.9 (s), 139.3 (s), 133.7 (s), 132.6 (s), </w:t>
      </w:r>
      <w:r w:rsidR="002E5E72" w:rsidRPr="002E5E72">
        <w:rPr>
          <w:rFonts w:ascii="Times New Roman" w:eastAsia="宋体" w:hAnsi="Times New Roman" w:cs="Times New Roman"/>
          <w:kern w:val="0"/>
          <w:sz w:val="24"/>
          <w:szCs w:val="24"/>
          <w:highlight w:val="yellow"/>
        </w:rPr>
        <w:t>129.</w:t>
      </w:r>
      <w:r w:rsidR="002E5E72" w:rsidRPr="002E5E72">
        <w:rPr>
          <w:rFonts w:ascii="Times New Roman" w:eastAsia="宋体" w:hAnsi="Times New Roman" w:cs="Times New Roman" w:hint="eastAsia"/>
          <w:kern w:val="0"/>
          <w:sz w:val="24"/>
          <w:szCs w:val="24"/>
          <w:highlight w:val="yellow"/>
        </w:rPr>
        <w:t>4</w:t>
      </w:r>
      <w:r w:rsidR="002E5E72" w:rsidRPr="002E5E72">
        <w:rPr>
          <w:rFonts w:ascii="Times New Roman" w:eastAsia="宋体" w:hAnsi="Times New Roman" w:cs="Times New Roman"/>
          <w:kern w:val="0"/>
          <w:sz w:val="24"/>
          <w:szCs w:val="24"/>
          <w:highlight w:val="yellow"/>
        </w:rPr>
        <w:t xml:space="preserve"> (</w:t>
      </w:r>
      <w:r w:rsidR="002E5E72" w:rsidRPr="002E5E72">
        <w:rPr>
          <w:rFonts w:ascii="Times New Roman" w:eastAsia="宋体" w:hAnsi="Times New Roman" w:cs="Times New Roman" w:hint="eastAsia"/>
          <w:kern w:val="0"/>
          <w:sz w:val="24"/>
          <w:szCs w:val="24"/>
          <w:highlight w:val="yellow"/>
        </w:rPr>
        <w:t>s</w:t>
      </w:r>
      <w:r w:rsidR="002E5E72" w:rsidRPr="002E5E72">
        <w:rPr>
          <w:rFonts w:ascii="Times New Roman" w:eastAsia="宋体" w:hAnsi="Times New Roman" w:cs="Times New Roman"/>
          <w:kern w:val="0"/>
          <w:sz w:val="24"/>
          <w:szCs w:val="24"/>
          <w:highlight w:val="yellow"/>
        </w:rPr>
        <w:t>),</w:t>
      </w:r>
      <w:r w:rsidR="002E5E72" w:rsidRPr="002E5E72">
        <w:rPr>
          <w:rFonts w:ascii="Times New Roman" w:eastAsia="宋体" w:hAnsi="Times New Roman" w:cs="Times New Roman" w:hint="eastAsia"/>
          <w:kern w:val="0"/>
          <w:sz w:val="24"/>
          <w:szCs w:val="24"/>
          <w:highlight w:val="yellow"/>
        </w:rPr>
        <w:t xml:space="preserve"> </w:t>
      </w:r>
      <w:r w:rsidRPr="002E5E72">
        <w:rPr>
          <w:rFonts w:ascii="Times New Roman" w:eastAsia="宋体" w:hAnsi="Times New Roman" w:cs="Times New Roman"/>
          <w:kern w:val="0"/>
          <w:sz w:val="24"/>
          <w:szCs w:val="24"/>
          <w:highlight w:val="yellow"/>
        </w:rPr>
        <w:t>129.3 (</w:t>
      </w:r>
      <w:r w:rsidR="002E5E72" w:rsidRPr="002E5E72">
        <w:rPr>
          <w:rFonts w:ascii="Times New Roman" w:eastAsia="宋体" w:hAnsi="Times New Roman" w:cs="Times New Roman" w:hint="eastAsia"/>
          <w:kern w:val="0"/>
          <w:sz w:val="24"/>
          <w:szCs w:val="24"/>
          <w:highlight w:val="yellow"/>
        </w:rPr>
        <w:t>s</w:t>
      </w:r>
      <w:r w:rsidRPr="002E5E72">
        <w:rPr>
          <w:rFonts w:ascii="Times New Roman" w:eastAsia="宋体" w:hAnsi="Times New Roman" w:cs="Times New Roman"/>
          <w:kern w:val="0"/>
          <w:sz w:val="24"/>
          <w:szCs w:val="24"/>
          <w:highlight w:val="yellow"/>
        </w:rPr>
        <w:t>)</w:t>
      </w:r>
      <w:r w:rsidRPr="00AD128B">
        <w:rPr>
          <w:rFonts w:ascii="Times New Roman" w:eastAsia="宋体" w:hAnsi="Times New Roman" w:cs="Times New Roman"/>
          <w:kern w:val="0"/>
          <w:sz w:val="24"/>
          <w:szCs w:val="24"/>
        </w:rPr>
        <w:t>, 128.7 (s), 127.6 (s), 126.9 (s), 125.5 (s), 124.9 (s), 123.9 (s), 118.1 (s), 70.5 (s), 54.9 (s), 44.8 (s), 41.6 (s), 29.9 (s), 29.1 (s), 28.8 (s), 21.6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6</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 xml:space="preserve">S </w:t>
      </w:r>
      <w:r w:rsidR="004C430C">
        <w:rPr>
          <w:rFonts w:ascii="Times New Roman" w:eastAsia="宋体" w:hAnsi="Times New Roman" w:cs="Times New Roman"/>
          <w:iCs/>
          <w:sz w:val="24"/>
          <w:szCs w:val="24"/>
        </w:rPr>
        <w:t>[M+</w:t>
      </w:r>
      <w:proofErr w:type="gramStart"/>
      <w:r w:rsidR="004C430C">
        <w:rPr>
          <w:rFonts w:ascii="Times New Roman" w:eastAsia="宋体" w:hAnsi="Times New Roman" w:cs="Times New Roman"/>
          <w:iCs/>
          <w:sz w:val="24"/>
          <w:szCs w:val="24"/>
        </w:rPr>
        <w:t>H]</w:t>
      </w:r>
      <w:r w:rsidR="004C430C" w:rsidRPr="004D609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547.18982, found 547.18973.</w:t>
      </w:r>
    </w:p>
    <w:p w14:paraId="44BEA587"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371" w:dyaOrig="1734" w14:anchorId="0C298CC3">
          <v:shape id="_x0000_i1047" type="#_x0000_t75" style="width:192.65pt;height:78.95pt" o:ole="">
            <v:imagedata r:id="rId52" o:title=""/>
          </v:shape>
          <o:OLEObject Type="Embed" ProgID="ChemDraw.Document.6.0" ShapeID="_x0000_i1047" DrawAspect="Content" ObjectID="_1783181007" r:id="rId53"/>
        </w:object>
      </w:r>
    </w:p>
    <w:p w14:paraId="60E112EB" w14:textId="1D4DCE48"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-(1-(2-((2-(4-methoxyphenyl)-4-oxo-4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)acetyl)piperidin-4-</w:t>
      </w:r>
      <w:r w:rsidRPr="00AD128B">
        <w:rPr>
          <w:rFonts w:ascii="Times New Roman" w:hAnsi="Times New Roman" w:cs="Times New Roman"/>
          <w:b/>
          <w:bCs/>
          <w:sz w:val="24"/>
          <w:szCs w:val="24"/>
        </w:rPr>
        <w:lastRenderedPageBreak/>
        <w:t>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-methylbenzenesulfonamide (Z22</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solid(50%);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107.5-108.3℃;</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8.22 – 8.14 (m, 3H, Ph-H), 7.82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7.2 Hz, 2H, Ph-H), 7.71 – 7.66 (m, 1H, Ph-H), 7.59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7.2 Hz, 1H, Ph-H), 7.56 – 7.50 (m, 3H, Ph-H), 7.40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7.2 Hz, 1H, Ph-H), 7.03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9.2 Hz, 2H, Ph-H), 4.80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66.4, 11.6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4.55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71.2, 12.8 Hz, 2H, Pi-H), </w:t>
      </w:r>
      <w:r w:rsidR="002E5E72" w:rsidRPr="002E5E72">
        <w:rPr>
          <w:rFonts w:ascii="Times New Roman" w:eastAsia="宋体" w:hAnsi="Times New Roman" w:cs="Times New Roman" w:hint="eastAsia"/>
          <w:kern w:val="0"/>
          <w:sz w:val="24"/>
          <w:szCs w:val="24"/>
          <w:highlight w:val="yellow"/>
        </w:rPr>
        <w:t xml:space="preserve">4.10 - </w:t>
      </w:r>
      <w:r w:rsidRPr="002E5E72">
        <w:rPr>
          <w:rFonts w:ascii="Times New Roman" w:eastAsia="宋体" w:hAnsi="Times New Roman" w:cs="Times New Roman"/>
          <w:kern w:val="0"/>
          <w:sz w:val="24"/>
          <w:szCs w:val="24"/>
          <w:highlight w:val="yellow"/>
        </w:rPr>
        <w:t>4.0</w:t>
      </w:r>
      <w:r w:rsidR="002E5E72" w:rsidRPr="002E5E72">
        <w:rPr>
          <w:rFonts w:ascii="Times New Roman" w:eastAsia="宋体" w:hAnsi="Times New Roman" w:cs="Times New Roman" w:hint="eastAsia"/>
          <w:kern w:val="0"/>
          <w:sz w:val="24"/>
          <w:szCs w:val="24"/>
          <w:highlight w:val="yellow"/>
        </w:rPr>
        <w:t>2</w:t>
      </w:r>
      <w:r w:rsidRPr="00AD128B">
        <w:rPr>
          <w:rFonts w:ascii="Times New Roman" w:eastAsia="宋体" w:hAnsi="Times New Roman" w:cs="Times New Roman"/>
          <w:kern w:val="0"/>
          <w:sz w:val="24"/>
          <w:szCs w:val="24"/>
        </w:rPr>
        <w:t xml:space="preserve"> (m, 1H, Pi-H), 3.88 (s, 3H, -OCH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3.11 – 3.02 (m, 1H, Pi-H), 2.74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2.63 – 2.54 (m, 1H, Pi-H), </w:t>
      </w:r>
      <w:r w:rsidRPr="002E5E72">
        <w:rPr>
          <w:rFonts w:ascii="Times New Roman" w:eastAsia="宋体" w:hAnsi="Times New Roman" w:cs="Times New Roman"/>
          <w:kern w:val="0"/>
          <w:sz w:val="24"/>
          <w:szCs w:val="24"/>
          <w:highlight w:val="yellow"/>
        </w:rPr>
        <w:t>1.5</w:t>
      </w:r>
      <w:r w:rsidR="002E5E72" w:rsidRPr="002E5E72">
        <w:rPr>
          <w:rFonts w:ascii="Times New Roman" w:eastAsia="宋体" w:hAnsi="Times New Roman" w:cs="Times New Roman" w:hint="eastAsia"/>
          <w:kern w:val="0"/>
          <w:sz w:val="24"/>
          <w:szCs w:val="24"/>
          <w:highlight w:val="yellow"/>
        </w:rPr>
        <w:t>8 - 1.54</w:t>
      </w:r>
      <w:r w:rsidRPr="00AD128B">
        <w:rPr>
          <w:rFonts w:ascii="Times New Roman" w:eastAsia="宋体" w:hAnsi="Times New Roman" w:cs="Times New Roman"/>
          <w:kern w:val="0"/>
          <w:sz w:val="24"/>
          <w:szCs w:val="24"/>
        </w:rPr>
        <w:t xml:space="preserve"> (m, 4H, Pi-H).</w:t>
      </w:r>
      <w:r w:rsidRPr="00AD128B">
        <w:rPr>
          <w:rFonts w:ascii="Times New Roman" w:hAnsi="Times New Roman" w:cs="Times New Roman"/>
          <w:b/>
          <w:bCs/>
          <w:sz w:val="24"/>
          <w:szCs w:val="24"/>
          <w:vertAlign w:val="superscript"/>
        </w:rPr>
        <w:t>13</w:t>
      </w:r>
      <w:r w:rsidRPr="00AD128B">
        <w:rPr>
          <w:rFonts w:ascii="Times New Roman" w:hAnsi="Times New Roman" w:cs="Times New Roman"/>
          <w:b/>
          <w:bCs/>
          <w:sz w:val="24"/>
          <w:szCs w:val="24"/>
        </w:rPr>
        <w:t>C NMR</w:t>
      </w:r>
      <w:r w:rsidRPr="00AD128B">
        <w:rPr>
          <w:rFonts w:ascii="Times New Roman" w:hAnsi="Times New Roman" w:cs="Times New Roman"/>
          <w:sz w:val="24"/>
          <w:szCs w:val="24"/>
        </w:rPr>
        <w:t xml:space="preserve"> (100 MHz, CDCl</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xml:space="preserve">) </w:t>
      </w:r>
      <w:r w:rsidRPr="008154F3">
        <w:rPr>
          <w:rFonts w:ascii="Times New Roman" w:hAnsi="Times New Roman" w:cs="Times New Roman"/>
          <w:i/>
          <w:iCs/>
          <w:sz w:val="24"/>
          <w:szCs w:val="24"/>
        </w:rPr>
        <w:t>δ</w:t>
      </w:r>
      <w:r w:rsidRPr="00AD128B">
        <w:rPr>
          <w:rFonts w:ascii="Times New Roman" w:hAnsi="Times New Roman" w:cs="Times New Roman"/>
          <w:sz w:val="24"/>
          <w:szCs w:val="24"/>
        </w:rPr>
        <w:t xml:space="preserve"> 174.8 (s), 166.1 (s), 161.8 (s), 156.1 (s), 155.1 (s), 139.9 (s), 138.8 (s), 133.6 (s), 132.7 (s), 130.6 (s), 129.3 (s), 126.9 (s), 125.5 (s), 124.9 (s), 123.9 (s), 122.7 (s), 118.0 (s), 114.1 (s), 70.3 (s), 55.5 (s), 54.9 (s), 44.8 (s), 41.6 (s), 29.9 (s), 29.2 (s), 28.8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30</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7</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2</w:t>
      </w:r>
      <w:r w:rsidRPr="00AD128B">
        <w:rPr>
          <w:rFonts w:ascii="Times New Roman" w:eastAsia="宋体" w:hAnsi="Times New Roman" w:cs="Times New Roman"/>
          <w:iCs/>
          <w:sz w:val="24"/>
          <w:szCs w:val="24"/>
        </w:rPr>
        <w:t xml:space="preserve">S </w:t>
      </w:r>
      <w:r w:rsidR="004C430C">
        <w:rPr>
          <w:rFonts w:ascii="Times New Roman" w:eastAsia="宋体" w:hAnsi="Times New Roman" w:cs="Times New Roman"/>
          <w:iCs/>
          <w:sz w:val="24"/>
          <w:szCs w:val="24"/>
        </w:rPr>
        <w:t>[M+</w:t>
      </w:r>
      <w:proofErr w:type="gramStart"/>
      <w:r w:rsidR="004C430C">
        <w:rPr>
          <w:rFonts w:ascii="Times New Roman" w:eastAsia="宋体" w:hAnsi="Times New Roman" w:cs="Times New Roman"/>
          <w:iCs/>
          <w:sz w:val="24"/>
          <w:szCs w:val="24"/>
        </w:rPr>
        <w:t>H]</w:t>
      </w:r>
      <w:r w:rsidR="004C430C" w:rsidRPr="004D609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563.18469, found 563.18465.</w:t>
      </w:r>
    </w:p>
    <w:p w14:paraId="359FAA46" w14:textId="77777777" w:rsidR="00AD128B" w:rsidRPr="00AD128B" w:rsidRDefault="00AD128B" w:rsidP="00AD128B">
      <w:pPr>
        <w:widowControl/>
        <w:spacing w:line="360" w:lineRule="auto"/>
        <w:jc w:val="center"/>
        <w:rPr>
          <w:rFonts w:ascii="Times New Roman" w:eastAsia="宋体" w:hAnsi="Times New Roman" w:cs="Times New Roman"/>
          <w:kern w:val="0"/>
          <w:sz w:val="24"/>
          <w:szCs w:val="24"/>
        </w:rPr>
      </w:pPr>
      <w:r w:rsidRPr="00AD128B">
        <w:rPr>
          <w:rFonts w:ascii="Times New Roman" w:eastAsia="宋体" w:hAnsi="Times New Roman" w:cs="Times New Roman"/>
          <w:kern w:val="0"/>
          <w:sz w:val="24"/>
          <w:szCs w:val="24"/>
        </w:rPr>
        <w:object w:dxaOrig="4961" w:dyaOrig="1822" w14:anchorId="3109C4B8">
          <v:shape id="_x0000_i1048" type="#_x0000_t75" style="width:210.3pt;height:77.7pt" o:ole="">
            <v:imagedata r:id="rId54" o:title=""/>
          </v:shape>
          <o:OLEObject Type="Embed" ProgID="ChemDraw.Document.6.0" ShapeID="_x0000_i1048" DrawAspect="Content" ObjectID="_1783181008" r:id="rId55"/>
        </w:object>
      </w:r>
    </w:p>
    <w:p w14:paraId="4953FE4B" w14:textId="5F877C95" w:rsidR="00AD128B" w:rsidRPr="00AD128B" w:rsidRDefault="00AD128B" w:rsidP="00AD128B">
      <w:pPr>
        <w:spacing w:line="360" w:lineRule="auto"/>
        <w:rPr>
          <w:rFonts w:ascii="Times New Roman" w:eastAsia="宋体" w:hAnsi="Times New Roman" w:cs="Times New Roman"/>
          <w:iCs/>
          <w:sz w:val="24"/>
          <w:szCs w:val="24"/>
        </w:rPr>
      </w:pP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-(1-(2-((2-(3-fluorophenyl)-4-oxo-4</w:t>
      </w:r>
      <w:r w:rsidRPr="00AD128B">
        <w:rPr>
          <w:rFonts w:ascii="Times New Roman" w:hAnsi="Times New Roman" w:cs="Times New Roman"/>
          <w:b/>
          <w:bCs/>
          <w:i/>
          <w:iCs/>
          <w:sz w:val="24"/>
          <w:szCs w:val="24"/>
        </w:rPr>
        <w:t>H</w:t>
      </w:r>
      <w:r w:rsidRPr="00AD128B">
        <w:rPr>
          <w:rFonts w:ascii="Times New Roman" w:hAnsi="Times New Roman" w:cs="Times New Roman"/>
          <w:b/>
          <w:bCs/>
          <w:sz w:val="24"/>
          <w:szCs w:val="24"/>
        </w:rPr>
        <w:t>-chromen-3-</w:t>
      </w:r>
      <w:proofErr w:type="gramStart"/>
      <w:r w:rsidRPr="00AD128B">
        <w:rPr>
          <w:rFonts w:ascii="Times New Roman" w:hAnsi="Times New Roman" w:cs="Times New Roman"/>
          <w:b/>
          <w:bCs/>
          <w:sz w:val="24"/>
          <w:szCs w:val="24"/>
        </w:rPr>
        <w:t>yl)oxy</w:t>
      </w:r>
      <w:proofErr w:type="gramEnd"/>
      <w:r w:rsidRPr="00AD128B">
        <w:rPr>
          <w:rFonts w:ascii="Times New Roman" w:hAnsi="Times New Roman" w:cs="Times New Roman"/>
          <w:b/>
          <w:bCs/>
          <w:sz w:val="24"/>
          <w:szCs w:val="24"/>
        </w:rPr>
        <w:t>)acetyl)piperidin-4-yl)-</w:t>
      </w:r>
      <w:r w:rsidRPr="00AD128B">
        <w:rPr>
          <w:rFonts w:ascii="Times New Roman" w:hAnsi="Times New Roman" w:cs="Times New Roman"/>
          <w:b/>
          <w:bCs/>
          <w:i/>
          <w:iCs/>
          <w:sz w:val="24"/>
          <w:szCs w:val="24"/>
        </w:rPr>
        <w:t>N</w:t>
      </w:r>
      <w:r w:rsidRPr="00AD128B">
        <w:rPr>
          <w:rFonts w:ascii="Times New Roman" w:hAnsi="Times New Roman" w:cs="Times New Roman"/>
          <w:b/>
          <w:bCs/>
          <w:sz w:val="24"/>
          <w:szCs w:val="24"/>
        </w:rPr>
        <w:t>-methyl-4-nitrobenzenesulfonamide (Z23</w:t>
      </w:r>
      <w:r w:rsidR="004C430C">
        <w:rPr>
          <w:rFonts w:ascii="Times New Roman" w:hAnsi="Times New Roman" w:cs="Times New Roman"/>
          <w:b/>
          <w:bCs/>
          <w:sz w:val="24"/>
          <w:szCs w:val="24"/>
        </w:rPr>
        <w:t>)</w:t>
      </w:r>
      <w:r w:rsidR="004C430C" w:rsidRPr="004C430C">
        <w:rPr>
          <w:rFonts w:ascii="Times New Roman" w:hAnsi="Times New Roman" w:cs="Times New Roman"/>
          <w:sz w:val="24"/>
          <w:szCs w:val="24"/>
        </w:rPr>
        <w:t>. White</w:t>
      </w:r>
      <w:r w:rsidRPr="00AD128B">
        <w:rPr>
          <w:rFonts w:ascii="Times New Roman" w:hAnsi="Times New Roman" w:cs="Times New Roman"/>
          <w:sz w:val="24"/>
          <w:szCs w:val="24"/>
        </w:rPr>
        <w:t xml:space="preserve"> solid(54%); </w:t>
      </w:r>
      <w:proofErr w:type="spellStart"/>
      <w:r w:rsidRPr="00AD128B">
        <w:rPr>
          <w:rFonts w:ascii="Times New Roman" w:hAnsi="Times New Roman" w:cs="Times New Roman"/>
          <w:sz w:val="24"/>
          <w:szCs w:val="24"/>
        </w:rPr>
        <w:t>m.p.</w:t>
      </w:r>
      <w:proofErr w:type="spellEnd"/>
      <w:r w:rsidRPr="00AD128B">
        <w:rPr>
          <w:rFonts w:ascii="Times New Roman" w:hAnsi="Times New Roman" w:cs="Times New Roman"/>
          <w:sz w:val="24"/>
          <w:szCs w:val="24"/>
        </w:rPr>
        <w:t xml:space="preserve"> 130.9-131.2℃;</w:t>
      </w:r>
      <w:r w:rsidRPr="00AD128B">
        <w:rPr>
          <w:rFonts w:ascii="Times New Roman" w:eastAsia="宋体" w:hAnsi="Times New Roman" w:cs="Times New Roman"/>
          <w:kern w:val="0"/>
          <w:sz w:val="24"/>
          <w:szCs w:val="24"/>
          <w:vertAlign w:val="superscript"/>
        </w:rPr>
        <w:t xml:space="preserve"> </w:t>
      </w:r>
      <w:r w:rsidRPr="00AD128B">
        <w:rPr>
          <w:rFonts w:ascii="Times New Roman" w:eastAsia="宋体" w:hAnsi="Times New Roman" w:cs="Times New Roman"/>
          <w:b/>
          <w:bCs/>
          <w:kern w:val="0"/>
          <w:sz w:val="24"/>
          <w:szCs w:val="24"/>
          <w:vertAlign w:val="superscript"/>
        </w:rPr>
        <w:t>1</w:t>
      </w:r>
      <w:r w:rsidRPr="00AD128B">
        <w:rPr>
          <w:rFonts w:ascii="Times New Roman" w:eastAsia="宋体" w:hAnsi="Times New Roman" w:cs="Times New Roman"/>
          <w:b/>
          <w:bCs/>
          <w:kern w:val="0"/>
          <w:sz w:val="24"/>
          <w:szCs w:val="24"/>
        </w:rPr>
        <w:t>H NMR</w:t>
      </w:r>
      <w:r w:rsidRPr="00AD128B">
        <w:rPr>
          <w:rFonts w:ascii="Times New Roman" w:eastAsia="宋体" w:hAnsi="Times New Roman" w:cs="Times New Roman"/>
          <w:kern w:val="0"/>
          <w:sz w:val="24"/>
          <w:szCs w:val="24"/>
        </w:rPr>
        <w:t xml:space="preserve"> (400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8.38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8.8 Hz, 2H, Ph-H), 8.18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1.2 Hz, 1H, Ph-H), 8.04 – 7.99 (m, 2H, Ph-H), </w:t>
      </w:r>
      <w:r w:rsidRPr="000A2512">
        <w:rPr>
          <w:rFonts w:ascii="Times New Roman" w:eastAsia="宋体" w:hAnsi="Times New Roman" w:cs="Times New Roman"/>
          <w:kern w:val="0"/>
          <w:sz w:val="24"/>
          <w:szCs w:val="24"/>
          <w:highlight w:val="yellow"/>
        </w:rPr>
        <w:t>7.9</w:t>
      </w:r>
      <w:r w:rsidR="000A2512" w:rsidRPr="000A2512">
        <w:rPr>
          <w:rFonts w:ascii="Times New Roman" w:eastAsia="宋体" w:hAnsi="Times New Roman" w:cs="Times New Roman" w:hint="eastAsia"/>
          <w:kern w:val="0"/>
          <w:sz w:val="24"/>
          <w:szCs w:val="24"/>
          <w:highlight w:val="yellow"/>
        </w:rPr>
        <w:t xml:space="preserve">8 </w:t>
      </w:r>
      <w:r w:rsidR="000A2512" w:rsidRPr="000A2512">
        <w:rPr>
          <w:rFonts w:ascii="Times New Roman" w:eastAsia="宋体" w:hAnsi="Times New Roman" w:cs="Times New Roman"/>
          <w:kern w:val="0"/>
          <w:sz w:val="24"/>
          <w:szCs w:val="24"/>
          <w:highlight w:val="yellow"/>
        </w:rPr>
        <w:t>–</w:t>
      </w:r>
      <w:r w:rsidR="000A2512" w:rsidRPr="000A2512">
        <w:rPr>
          <w:rFonts w:ascii="Times New Roman" w:eastAsia="宋体" w:hAnsi="Times New Roman" w:cs="Times New Roman" w:hint="eastAsia"/>
          <w:kern w:val="0"/>
          <w:sz w:val="24"/>
          <w:szCs w:val="24"/>
          <w:highlight w:val="yellow"/>
        </w:rPr>
        <w:t xml:space="preserve"> 7.96</w:t>
      </w:r>
      <w:r w:rsidRPr="00AD128B">
        <w:rPr>
          <w:rFonts w:ascii="Times New Roman" w:eastAsia="宋体" w:hAnsi="Times New Roman" w:cs="Times New Roman"/>
          <w:kern w:val="0"/>
          <w:sz w:val="24"/>
          <w:szCs w:val="24"/>
        </w:rPr>
        <w:t xml:space="preserve"> (m, 1H, Ph-H), 7.92 – 7.85 (m, 1H, Ph-H), 7.7</w:t>
      </w:r>
      <w:r w:rsidR="000A2512">
        <w:rPr>
          <w:rFonts w:ascii="Times New Roman" w:eastAsia="宋体" w:hAnsi="Times New Roman" w:cs="Times New Roman" w:hint="eastAsia"/>
          <w:kern w:val="0"/>
          <w:sz w:val="24"/>
          <w:szCs w:val="24"/>
        </w:rPr>
        <w:t>4 - 7.70</w:t>
      </w:r>
      <w:r w:rsidRPr="00AD128B">
        <w:rPr>
          <w:rFonts w:ascii="Times New Roman" w:eastAsia="宋体" w:hAnsi="Times New Roman" w:cs="Times New Roman"/>
          <w:kern w:val="0"/>
          <w:sz w:val="24"/>
          <w:szCs w:val="24"/>
        </w:rPr>
        <w:t xml:space="preserve"> (m, 1H, Ph-H), 7.56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8.0 Hz, 1H, Ph-H), 7.5</w:t>
      </w:r>
      <w:r w:rsidR="000A2512">
        <w:rPr>
          <w:rFonts w:ascii="Times New Roman" w:eastAsia="宋体" w:hAnsi="Times New Roman" w:cs="Times New Roman" w:hint="eastAsia"/>
          <w:kern w:val="0"/>
          <w:sz w:val="24"/>
          <w:szCs w:val="24"/>
        </w:rPr>
        <w:t xml:space="preserve">3 </w:t>
      </w:r>
      <w:r w:rsidR="000A2512">
        <w:rPr>
          <w:rFonts w:ascii="Times New Roman" w:eastAsia="宋体" w:hAnsi="Times New Roman" w:cs="Times New Roman"/>
          <w:kern w:val="0"/>
          <w:sz w:val="24"/>
          <w:szCs w:val="24"/>
        </w:rPr>
        <w:t>–</w:t>
      </w:r>
      <w:r w:rsidR="000A2512">
        <w:rPr>
          <w:rFonts w:ascii="Times New Roman" w:eastAsia="宋体" w:hAnsi="Times New Roman" w:cs="Times New Roman" w:hint="eastAsia"/>
          <w:kern w:val="0"/>
          <w:sz w:val="24"/>
          <w:szCs w:val="24"/>
        </w:rPr>
        <w:t xml:space="preserve"> 7.43</w:t>
      </w:r>
      <w:r w:rsidRPr="00AD128B">
        <w:rPr>
          <w:rFonts w:ascii="Times New Roman" w:eastAsia="宋体" w:hAnsi="Times New Roman" w:cs="Times New Roman"/>
          <w:kern w:val="0"/>
          <w:sz w:val="24"/>
          <w:szCs w:val="24"/>
        </w:rPr>
        <w:t xml:space="preserve"> (m, 1H, Ph-H), 7.45 – 7.40 (m, 1H, Ph-H), </w:t>
      </w:r>
      <w:r w:rsidR="000A2512" w:rsidRPr="000A2512">
        <w:rPr>
          <w:rFonts w:ascii="Times New Roman" w:eastAsia="宋体" w:hAnsi="Times New Roman" w:cs="Times New Roman" w:hint="eastAsia"/>
          <w:kern w:val="0"/>
          <w:sz w:val="24"/>
          <w:szCs w:val="24"/>
          <w:highlight w:val="yellow"/>
        </w:rPr>
        <w:t xml:space="preserve">7.19 - </w:t>
      </w:r>
      <w:r w:rsidRPr="000A2512">
        <w:rPr>
          <w:rFonts w:ascii="Times New Roman" w:eastAsia="宋体" w:hAnsi="Times New Roman" w:cs="Times New Roman"/>
          <w:kern w:val="0"/>
          <w:sz w:val="24"/>
          <w:szCs w:val="24"/>
          <w:highlight w:val="yellow"/>
        </w:rPr>
        <w:t>7.2</w:t>
      </w:r>
      <w:r w:rsidR="000A2512" w:rsidRPr="000A2512">
        <w:rPr>
          <w:rFonts w:ascii="Times New Roman" w:eastAsia="宋体" w:hAnsi="Times New Roman" w:cs="Times New Roman" w:hint="eastAsia"/>
          <w:kern w:val="0"/>
          <w:sz w:val="24"/>
          <w:szCs w:val="24"/>
          <w:highlight w:val="yellow"/>
        </w:rPr>
        <w:t>4</w:t>
      </w:r>
      <w:r w:rsidRPr="00AD128B">
        <w:rPr>
          <w:rFonts w:ascii="Times New Roman" w:eastAsia="宋体" w:hAnsi="Times New Roman" w:cs="Times New Roman"/>
          <w:kern w:val="0"/>
          <w:sz w:val="24"/>
          <w:szCs w:val="24"/>
        </w:rPr>
        <w:t xml:space="preserve"> (m, 1H, Ph-H), 4.90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92.4, 12.4 Hz, 2H, -O-CH</w:t>
      </w:r>
      <w:r w:rsidRPr="00AD128B">
        <w:rPr>
          <w:rFonts w:ascii="Times New Roman" w:eastAsia="宋体" w:hAnsi="Times New Roman" w:cs="Times New Roman"/>
          <w:kern w:val="0"/>
          <w:sz w:val="24"/>
          <w:szCs w:val="24"/>
          <w:vertAlign w:val="subscript"/>
        </w:rPr>
        <w:t>2</w:t>
      </w:r>
      <w:r w:rsidRPr="00AD128B">
        <w:rPr>
          <w:rFonts w:ascii="Times New Roman" w:eastAsia="宋体" w:hAnsi="Times New Roman" w:cs="Times New Roman"/>
          <w:kern w:val="0"/>
          <w:sz w:val="24"/>
          <w:szCs w:val="24"/>
        </w:rPr>
        <w:t xml:space="preserve">-CO-), 4.50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113.6, 13.6 Hz, 2H, Pi-H), </w:t>
      </w:r>
      <w:r w:rsidR="002E5E72" w:rsidRPr="002E5E72">
        <w:rPr>
          <w:rFonts w:ascii="Times New Roman" w:eastAsia="宋体" w:hAnsi="Times New Roman" w:cs="Times New Roman" w:hint="eastAsia"/>
          <w:kern w:val="0"/>
          <w:sz w:val="24"/>
          <w:szCs w:val="24"/>
          <w:highlight w:val="yellow"/>
        </w:rPr>
        <w:t xml:space="preserve">4.13 - </w:t>
      </w:r>
      <w:r w:rsidRPr="002E5E72">
        <w:rPr>
          <w:rFonts w:ascii="Times New Roman" w:eastAsia="宋体" w:hAnsi="Times New Roman" w:cs="Times New Roman"/>
          <w:kern w:val="0"/>
          <w:sz w:val="24"/>
          <w:szCs w:val="24"/>
          <w:highlight w:val="yellow"/>
        </w:rPr>
        <w:t>4.0</w:t>
      </w:r>
      <w:r w:rsidR="002E5E72" w:rsidRPr="002E5E72">
        <w:rPr>
          <w:rFonts w:ascii="Times New Roman" w:eastAsia="宋体" w:hAnsi="Times New Roman" w:cs="Times New Roman" w:hint="eastAsia"/>
          <w:kern w:val="0"/>
          <w:sz w:val="24"/>
          <w:szCs w:val="24"/>
          <w:highlight w:val="yellow"/>
        </w:rPr>
        <w:t>5</w:t>
      </w:r>
      <w:r w:rsidRPr="00AD128B">
        <w:rPr>
          <w:rFonts w:ascii="Times New Roman" w:eastAsia="宋体" w:hAnsi="Times New Roman" w:cs="Times New Roman"/>
          <w:kern w:val="0"/>
          <w:sz w:val="24"/>
          <w:szCs w:val="24"/>
        </w:rPr>
        <w:t xml:space="preserve"> (m, 1H, Pi-H), 3.11 (t,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 Hz, 1H, Pi-H), 2.80 (s, 3H, -NCH</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2.60 (td,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13.2, 2.8 Hz, 1H, Pi-H), 1.70 (dd,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12.4, 4.0 Hz, 1H, Pi-H), </w:t>
      </w:r>
      <w:r w:rsidR="002E5E72" w:rsidRPr="002E5E72">
        <w:rPr>
          <w:rFonts w:ascii="Times New Roman" w:eastAsia="宋体" w:hAnsi="Times New Roman" w:cs="Times New Roman" w:hint="eastAsia"/>
          <w:kern w:val="0"/>
          <w:sz w:val="24"/>
          <w:szCs w:val="24"/>
          <w:highlight w:val="yellow"/>
        </w:rPr>
        <w:t xml:space="preserve">1.64 - </w:t>
      </w:r>
      <w:r w:rsidRPr="002E5E72">
        <w:rPr>
          <w:rFonts w:ascii="Times New Roman" w:eastAsia="宋体" w:hAnsi="Times New Roman" w:cs="Times New Roman"/>
          <w:kern w:val="0"/>
          <w:sz w:val="24"/>
          <w:szCs w:val="24"/>
          <w:highlight w:val="yellow"/>
        </w:rPr>
        <w:t>1.61</w:t>
      </w:r>
      <w:r w:rsidRPr="00AD128B">
        <w:rPr>
          <w:rFonts w:ascii="Times New Roman" w:eastAsia="宋体" w:hAnsi="Times New Roman" w:cs="Times New Roman"/>
          <w:kern w:val="0"/>
          <w:sz w:val="24"/>
          <w:szCs w:val="24"/>
        </w:rPr>
        <w:t xml:space="preserve"> (m, 3H, Pi-H).</w:t>
      </w:r>
      <w:r w:rsidRPr="00AD128B">
        <w:rPr>
          <w:rFonts w:ascii="Times New Roman" w:eastAsia="宋体" w:hAnsi="Times New Roman" w:cs="Times New Roman"/>
          <w:b/>
          <w:bCs/>
          <w:kern w:val="0"/>
          <w:sz w:val="24"/>
          <w:szCs w:val="24"/>
          <w:vertAlign w:val="superscript"/>
        </w:rPr>
        <w:t>13</w:t>
      </w:r>
      <w:r w:rsidRPr="00AD128B">
        <w:rPr>
          <w:rFonts w:ascii="Times New Roman" w:eastAsia="宋体" w:hAnsi="Times New Roman" w:cs="Times New Roman"/>
          <w:b/>
          <w:bCs/>
          <w:kern w:val="0"/>
          <w:sz w:val="24"/>
          <w:szCs w:val="24"/>
        </w:rPr>
        <w:t>C NMR</w:t>
      </w:r>
      <w:r w:rsidRPr="00AD128B">
        <w:rPr>
          <w:rFonts w:ascii="Times New Roman" w:eastAsia="宋体" w:hAnsi="Times New Roman" w:cs="Times New Roman"/>
          <w:kern w:val="0"/>
          <w:sz w:val="24"/>
          <w:szCs w:val="24"/>
        </w:rPr>
        <w:t xml:space="preserve"> (100 MHz, CDCl</w:t>
      </w:r>
      <w:r w:rsidRPr="00AD128B">
        <w:rPr>
          <w:rFonts w:ascii="Times New Roman" w:eastAsia="宋体" w:hAnsi="Times New Roman" w:cs="Times New Roman"/>
          <w:kern w:val="0"/>
          <w:sz w:val="24"/>
          <w:szCs w:val="24"/>
          <w:vertAlign w:val="subscript"/>
        </w:rPr>
        <w:t>3</w:t>
      </w:r>
      <w:r w:rsidRPr="00AD128B">
        <w:rPr>
          <w:rFonts w:ascii="Times New Roman" w:eastAsia="宋体" w:hAnsi="Times New Roman" w:cs="Times New Roman"/>
          <w:kern w:val="0"/>
          <w:sz w:val="24"/>
          <w:szCs w:val="24"/>
        </w:rPr>
        <w:t xml:space="preserve">) </w:t>
      </w:r>
      <w:r w:rsidRPr="008154F3">
        <w:rPr>
          <w:rFonts w:ascii="Times New Roman" w:eastAsia="宋体" w:hAnsi="Times New Roman" w:cs="Times New Roman"/>
          <w:i/>
          <w:iCs/>
          <w:kern w:val="0"/>
          <w:sz w:val="24"/>
          <w:szCs w:val="24"/>
        </w:rPr>
        <w:t>δ</w:t>
      </w:r>
      <w:r w:rsidRPr="00AD128B">
        <w:rPr>
          <w:rFonts w:ascii="Times New Roman" w:eastAsia="宋体" w:hAnsi="Times New Roman" w:cs="Times New Roman"/>
          <w:kern w:val="0"/>
          <w:sz w:val="24"/>
          <w:szCs w:val="24"/>
        </w:rPr>
        <w:t xml:space="preserve"> 174.9 (s), 166.0 (s), 162.5 (d, </w:t>
      </w:r>
      <w:r w:rsidRPr="00AD128B">
        <w:rPr>
          <w:rFonts w:ascii="Times New Roman" w:eastAsia="宋体" w:hAnsi="Times New Roman" w:cs="Times New Roman"/>
          <w:i/>
          <w:iCs/>
          <w:kern w:val="0"/>
          <w:sz w:val="24"/>
          <w:szCs w:val="24"/>
          <w:vertAlign w:val="superscript"/>
        </w:rPr>
        <w:t>1</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244,0 Hz), 155.1 (s), 154.1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2.8 Hz), 150.0 (s), 145.8 (s), 139.9 (s), 134. (s), 132.5 (d, </w:t>
      </w:r>
      <w:r w:rsidRPr="00AD128B">
        <w:rPr>
          <w:rFonts w:ascii="Times New Roman" w:eastAsia="宋体" w:hAnsi="Times New Roman" w:cs="Times New Roman"/>
          <w:i/>
          <w:iCs/>
          <w:kern w:val="0"/>
          <w:sz w:val="24"/>
          <w:szCs w:val="24"/>
          <w:vertAlign w:val="superscript"/>
        </w:rPr>
        <w:t>3</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9.0 Hz), 130.3 (d, </w:t>
      </w:r>
      <w:r w:rsidRPr="00AD128B">
        <w:rPr>
          <w:rFonts w:ascii="Times New Roman" w:eastAsia="宋体" w:hAnsi="Times New Roman" w:cs="Times New Roman"/>
          <w:i/>
          <w:iCs/>
          <w:kern w:val="0"/>
          <w:sz w:val="24"/>
          <w:szCs w:val="24"/>
          <w:vertAlign w:val="superscript"/>
        </w:rPr>
        <w:t>4</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8.0 Hz), 128.1 (s), 125.6 (s), 125.1 (s), 124.7 – 124.5 (m), 123.8 (s), 118.1 (s), 118.0 (d, </w:t>
      </w:r>
      <w:r w:rsidRPr="00AD128B">
        <w:rPr>
          <w:rFonts w:ascii="Times New Roman" w:eastAsia="宋体" w:hAnsi="Times New Roman" w:cs="Times New Roman"/>
          <w:i/>
          <w:iCs/>
          <w:kern w:val="0"/>
          <w:sz w:val="24"/>
          <w:szCs w:val="24"/>
          <w:vertAlign w:val="superscript"/>
        </w:rPr>
        <w:t>5</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21.0 Hz), 115.8 (d,</w:t>
      </w:r>
      <w:r w:rsidRPr="00AD128B">
        <w:rPr>
          <w:rFonts w:ascii="Times New Roman" w:eastAsia="宋体" w:hAnsi="Times New Roman" w:cs="Times New Roman"/>
          <w:i/>
          <w:iCs/>
          <w:kern w:val="0"/>
          <w:sz w:val="24"/>
          <w:szCs w:val="24"/>
          <w:vertAlign w:val="superscript"/>
        </w:rPr>
        <w:t>2</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i/>
          <w:iCs/>
          <w:kern w:val="0"/>
          <w:sz w:val="24"/>
          <w:szCs w:val="24"/>
          <w:vertAlign w:val="subscript"/>
        </w:rPr>
        <w:t>C-F</w:t>
      </w:r>
      <w:r w:rsidRPr="00AD128B">
        <w:rPr>
          <w:rFonts w:ascii="Times New Roman" w:eastAsia="宋体" w:hAnsi="Times New Roman" w:cs="Times New Roman"/>
          <w:kern w:val="0"/>
          <w:sz w:val="24"/>
          <w:szCs w:val="24"/>
        </w:rPr>
        <w:t xml:space="preserve"> = 24.0 Hz), 70.2 (s), 55.3 (s), 44.5 (s), 41.4 (s), 30.0 (s), 29.0 (d, </w:t>
      </w:r>
      <w:r w:rsidRPr="00AD128B">
        <w:rPr>
          <w:rFonts w:ascii="Times New Roman" w:eastAsia="宋体" w:hAnsi="Times New Roman" w:cs="Times New Roman"/>
          <w:i/>
          <w:iCs/>
          <w:kern w:val="0"/>
          <w:sz w:val="24"/>
          <w:szCs w:val="24"/>
        </w:rPr>
        <w:t>J</w:t>
      </w:r>
      <w:r w:rsidRPr="00AD128B">
        <w:rPr>
          <w:rFonts w:ascii="Times New Roman" w:eastAsia="宋体" w:hAnsi="Times New Roman" w:cs="Times New Roman"/>
          <w:kern w:val="0"/>
          <w:sz w:val="24"/>
          <w:szCs w:val="24"/>
        </w:rPr>
        <w:t xml:space="preserve"> = 21.8 Hz), 28.9 – 28.8 (m).</w:t>
      </w:r>
      <w:r w:rsidR="008C7CD9" w:rsidRPr="008C7CD9">
        <w:rPr>
          <w:rFonts w:ascii="Times New Roman" w:eastAsia="宋体" w:hAnsi="Times New Roman" w:cs="Times New Roman" w:hint="eastAsia"/>
          <w:kern w:val="0"/>
          <w:sz w:val="24"/>
          <w:szCs w:val="24"/>
        </w:rPr>
        <w:t xml:space="preserve"> </w:t>
      </w:r>
      <w:r w:rsidRPr="00AD128B">
        <w:rPr>
          <w:rFonts w:ascii="Times New Roman" w:hAnsi="Times New Roman" w:cs="Times New Roman"/>
          <w:b/>
          <w:bCs/>
          <w:sz w:val="24"/>
          <w:szCs w:val="24"/>
          <w:vertAlign w:val="superscript"/>
        </w:rPr>
        <w:t>19</w:t>
      </w:r>
      <w:r w:rsidRPr="00AD128B">
        <w:rPr>
          <w:rFonts w:ascii="Times New Roman" w:hAnsi="Times New Roman" w:cs="Times New Roman"/>
          <w:b/>
          <w:bCs/>
          <w:sz w:val="24"/>
          <w:szCs w:val="24"/>
        </w:rPr>
        <w:t>F NMR</w:t>
      </w:r>
      <w:r w:rsidRPr="00AD128B">
        <w:rPr>
          <w:rFonts w:ascii="Times New Roman" w:hAnsi="Times New Roman" w:cs="Times New Roman"/>
          <w:sz w:val="24"/>
          <w:szCs w:val="24"/>
        </w:rPr>
        <w:t xml:space="preserve"> (376 MHz, CDCl</w:t>
      </w:r>
      <w:r w:rsidRPr="00AD128B">
        <w:rPr>
          <w:rFonts w:ascii="Times New Roman" w:hAnsi="Times New Roman" w:cs="Times New Roman"/>
          <w:sz w:val="24"/>
          <w:szCs w:val="24"/>
          <w:vertAlign w:val="subscript"/>
        </w:rPr>
        <w:t>3</w:t>
      </w:r>
      <w:r w:rsidRPr="00AD128B">
        <w:rPr>
          <w:rFonts w:ascii="Times New Roman" w:hAnsi="Times New Roman" w:cs="Times New Roman"/>
          <w:sz w:val="24"/>
          <w:szCs w:val="24"/>
        </w:rPr>
        <w:t xml:space="preserve">) </w:t>
      </w:r>
      <w:r w:rsidRPr="008154F3">
        <w:rPr>
          <w:rFonts w:ascii="Times New Roman" w:hAnsi="Times New Roman" w:cs="Times New Roman"/>
          <w:i/>
          <w:iCs/>
          <w:sz w:val="24"/>
          <w:szCs w:val="24"/>
        </w:rPr>
        <w:t>δ</w:t>
      </w:r>
      <w:r w:rsidRPr="00AD128B">
        <w:rPr>
          <w:rFonts w:ascii="Times New Roman" w:hAnsi="Times New Roman" w:cs="Times New Roman"/>
          <w:sz w:val="24"/>
          <w:szCs w:val="24"/>
        </w:rPr>
        <w:t xml:space="preserve"> -111.8 (s).</w:t>
      </w:r>
      <w:r w:rsidRPr="00AD128B">
        <w:rPr>
          <w:rFonts w:ascii="Times New Roman" w:eastAsia="宋体" w:hAnsi="Times New Roman" w:cs="Times New Roman"/>
          <w:iCs/>
          <w:sz w:val="24"/>
          <w:szCs w:val="24"/>
        </w:rPr>
        <w:t xml:space="preserve"> </w:t>
      </w:r>
      <w:r w:rsidRPr="00AD128B">
        <w:rPr>
          <w:rFonts w:ascii="Times New Roman" w:eastAsia="宋体" w:hAnsi="Times New Roman" w:cs="Times New Roman"/>
          <w:b/>
          <w:bCs/>
          <w:iCs/>
          <w:sz w:val="24"/>
          <w:szCs w:val="24"/>
        </w:rPr>
        <w:t>HRMS</w:t>
      </w:r>
      <w:r w:rsidRPr="00AD128B">
        <w:rPr>
          <w:rFonts w:ascii="Times New Roman" w:eastAsia="宋体" w:hAnsi="Times New Roman" w:cs="Times New Roman"/>
          <w:iCs/>
          <w:sz w:val="24"/>
          <w:szCs w:val="24"/>
        </w:rPr>
        <w:t xml:space="preserve"> (ESI) </w:t>
      </w:r>
      <w:proofErr w:type="spellStart"/>
      <w:r w:rsidRPr="00AD128B">
        <w:rPr>
          <w:rFonts w:ascii="Times New Roman" w:eastAsia="宋体" w:hAnsi="Times New Roman" w:cs="Times New Roman"/>
          <w:iCs/>
          <w:sz w:val="24"/>
          <w:szCs w:val="24"/>
        </w:rPr>
        <w:t>calcd</w:t>
      </w:r>
      <w:proofErr w:type="spellEnd"/>
      <w:r w:rsidRPr="00AD128B">
        <w:rPr>
          <w:rFonts w:ascii="Times New Roman" w:eastAsia="宋体" w:hAnsi="Times New Roman" w:cs="Times New Roman"/>
          <w:iCs/>
          <w:sz w:val="24"/>
          <w:szCs w:val="24"/>
        </w:rPr>
        <w:t xml:space="preserve"> for C</w:t>
      </w:r>
      <w:r w:rsidRPr="00AD128B">
        <w:rPr>
          <w:rFonts w:ascii="Times New Roman" w:eastAsia="宋体" w:hAnsi="Times New Roman" w:cs="Times New Roman"/>
          <w:iCs/>
          <w:sz w:val="24"/>
          <w:szCs w:val="24"/>
          <w:vertAlign w:val="subscript"/>
        </w:rPr>
        <w:t>29</w:t>
      </w:r>
      <w:r w:rsidRPr="00AD128B">
        <w:rPr>
          <w:rFonts w:ascii="Times New Roman" w:eastAsia="宋体" w:hAnsi="Times New Roman" w:cs="Times New Roman"/>
          <w:iCs/>
          <w:sz w:val="24"/>
          <w:szCs w:val="24"/>
        </w:rPr>
        <w:t>H</w:t>
      </w:r>
      <w:r w:rsidRPr="00AD128B">
        <w:rPr>
          <w:rFonts w:ascii="Times New Roman" w:eastAsia="宋体" w:hAnsi="Times New Roman" w:cs="Times New Roman"/>
          <w:iCs/>
          <w:sz w:val="24"/>
          <w:szCs w:val="24"/>
          <w:vertAlign w:val="subscript"/>
        </w:rPr>
        <w:t>26</w:t>
      </w:r>
      <w:r w:rsidRPr="00AD128B">
        <w:rPr>
          <w:rFonts w:ascii="Times New Roman" w:eastAsia="宋体" w:hAnsi="Times New Roman" w:cs="Times New Roman"/>
          <w:iCs/>
          <w:sz w:val="24"/>
          <w:szCs w:val="24"/>
        </w:rPr>
        <w:t>O</w:t>
      </w:r>
      <w:r w:rsidRPr="00AD128B">
        <w:rPr>
          <w:rFonts w:ascii="Times New Roman" w:eastAsia="宋体" w:hAnsi="Times New Roman" w:cs="Times New Roman"/>
          <w:iCs/>
          <w:sz w:val="24"/>
          <w:szCs w:val="24"/>
          <w:vertAlign w:val="subscript"/>
        </w:rPr>
        <w:t>8</w:t>
      </w:r>
      <w:r w:rsidRPr="00AD128B">
        <w:rPr>
          <w:rFonts w:ascii="Times New Roman" w:eastAsia="宋体" w:hAnsi="Times New Roman" w:cs="Times New Roman"/>
          <w:iCs/>
          <w:sz w:val="24"/>
          <w:szCs w:val="24"/>
        </w:rPr>
        <w:t>N</w:t>
      </w:r>
      <w:r w:rsidRPr="00AD128B">
        <w:rPr>
          <w:rFonts w:ascii="Times New Roman" w:eastAsia="宋体" w:hAnsi="Times New Roman" w:cs="Times New Roman"/>
          <w:iCs/>
          <w:sz w:val="24"/>
          <w:szCs w:val="24"/>
          <w:vertAlign w:val="subscript"/>
        </w:rPr>
        <w:t>3</w:t>
      </w:r>
      <w:r w:rsidRPr="00AD128B">
        <w:rPr>
          <w:rFonts w:ascii="Times New Roman" w:eastAsia="宋体" w:hAnsi="Times New Roman" w:cs="Times New Roman"/>
          <w:iCs/>
          <w:sz w:val="24"/>
          <w:szCs w:val="24"/>
        </w:rPr>
        <w:t xml:space="preserve">FS </w:t>
      </w:r>
      <w:r w:rsidR="004C430C">
        <w:rPr>
          <w:rFonts w:ascii="Times New Roman" w:eastAsia="宋体" w:hAnsi="Times New Roman" w:cs="Times New Roman"/>
          <w:iCs/>
          <w:sz w:val="24"/>
          <w:szCs w:val="24"/>
        </w:rPr>
        <w:t>[M+</w:t>
      </w:r>
      <w:proofErr w:type="gramStart"/>
      <w:r w:rsidR="004C430C">
        <w:rPr>
          <w:rFonts w:ascii="Times New Roman" w:eastAsia="宋体" w:hAnsi="Times New Roman" w:cs="Times New Roman"/>
          <w:iCs/>
          <w:sz w:val="24"/>
          <w:szCs w:val="24"/>
        </w:rPr>
        <w:t>H]</w:t>
      </w:r>
      <w:r w:rsidR="004C430C" w:rsidRPr="004D609B">
        <w:rPr>
          <w:rFonts w:ascii="Times New Roman" w:eastAsia="宋体" w:hAnsi="Times New Roman" w:cs="Times New Roman"/>
          <w:iCs/>
          <w:sz w:val="24"/>
          <w:szCs w:val="24"/>
          <w:vertAlign w:val="superscript"/>
        </w:rPr>
        <w:t>+</w:t>
      </w:r>
      <w:proofErr w:type="gramEnd"/>
      <w:r w:rsidRPr="00AD128B">
        <w:rPr>
          <w:rFonts w:ascii="Times New Roman" w:eastAsia="宋体" w:hAnsi="Times New Roman" w:cs="Times New Roman"/>
          <w:iCs/>
          <w:sz w:val="24"/>
          <w:szCs w:val="24"/>
        </w:rPr>
        <w:t>: 596.14978, found 596.14974.</w:t>
      </w:r>
    </w:p>
    <w:p w14:paraId="78668521" w14:textId="1029E5BD" w:rsidR="00622C9B" w:rsidRDefault="00622C9B" w:rsidP="00AD128B">
      <w:pPr>
        <w:widowControl/>
        <w:spacing w:line="360" w:lineRule="auto"/>
        <w:jc w:val="left"/>
        <w:rPr>
          <w:rFonts w:ascii="Times New Roman" w:hAnsi="Times New Roman" w:cs="Times New Roman"/>
          <w:b/>
          <w:bCs/>
          <w:noProof/>
          <w:sz w:val="24"/>
          <w:szCs w:val="24"/>
        </w:rPr>
      </w:pPr>
    </w:p>
    <w:p w14:paraId="13A666C5" w14:textId="7B7486F4" w:rsidR="00676104" w:rsidRPr="00AD128B" w:rsidRDefault="00676104" w:rsidP="00AD128B">
      <w:pPr>
        <w:widowControl/>
        <w:spacing w:line="360" w:lineRule="auto"/>
        <w:jc w:val="left"/>
        <w:rPr>
          <w:rFonts w:ascii="Times New Roman" w:hAnsi="Times New Roman" w:cs="Times New Roman"/>
          <w:b/>
          <w:bCs/>
          <w:noProof/>
          <w:sz w:val="24"/>
          <w:szCs w:val="24"/>
        </w:rPr>
      </w:pPr>
      <w:r w:rsidRPr="00AD128B">
        <w:rPr>
          <w:rFonts w:ascii="Times New Roman" w:hAnsi="Times New Roman" w:cs="Times New Roman"/>
          <w:b/>
          <w:bCs/>
          <w:noProof/>
          <w:sz w:val="24"/>
          <w:szCs w:val="24"/>
        </w:rPr>
        <w:t>4.</w:t>
      </w:r>
      <w:r w:rsidR="00622C9B" w:rsidRPr="00AD128B">
        <w:rPr>
          <w:rFonts w:ascii="Times New Roman" w:hAnsi="Times New Roman" w:cs="Times New Roman"/>
          <w:b/>
          <w:bCs/>
          <w:noProof/>
          <w:sz w:val="24"/>
          <w:szCs w:val="24"/>
        </w:rPr>
        <w:t>2</w:t>
      </w:r>
      <w:r w:rsidRPr="00AD128B">
        <w:rPr>
          <w:rFonts w:ascii="Times New Roman" w:hAnsi="Times New Roman" w:cs="Times New Roman"/>
          <w:b/>
          <w:bCs/>
          <w:noProof/>
          <w:sz w:val="24"/>
          <w:szCs w:val="24"/>
        </w:rPr>
        <w:t xml:space="preserve"> </w:t>
      </w:r>
      <w:r w:rsidRPr="00AD128B">
        <w:rPr>
          <w:rFonts w:ascii="Times New Roman" w:hAnsi="Times New Roman" w:cs="Times New Roman"/>
          <w:b/>
          <w:bCs/>
          <w:noProof/>
          <w:sz w:val="24"/>
          <w:szCs w:val="24"/>
          <w:vertAlign w:val="superscript"/>
        </w:rPr>
        <w:t>1</w:t>
      </w:r>
      <w:r w:rsidRPr="00AD128B">
        <w:rPr>
          <w:rFonts w:ascii="Times New Roman" w:hAnsi="Times New Roman" w:cs="Times New Roman"/>
          <w:b/>
          <w:bCs/>
          <w:noProof/>
          <w:sz w:val="24"/>
          <w:szCs w:val="24"/>
        </w:rPr>
        <w:t xml:space="preserve">H NMR, </w:t>
      </w:r>
      <w:r w:rsidRPr="00AD128B">
        <w:rPr>
          <w:rFonts w:ascii="Times New Roman" w:hAnsi="Times New Roman" w:cs="Times New Roman"/>
          <w:b/>
          <w:bCs/>
          <w:noProof/>
          <w:sz w:val="24"/>
          <w:szCs w:val="24"/>
          <w:vertAlign w:val="superscript"/>
        </w:rPr>
        <w:t>13</w:t>
      </w:r>
      <w:r w:rsidRPr="00AD128B">
        <w:rPr>
          <w:rFonts w:ascii="Times New Roman" w:hAnsi="Times New Roman" w:cs="Times New Roman"/>
          <w:b/>
          <w:bCs/>
          <w:noProof/>
          <w:sz w:val="24"/>
          <w:szCs w:val="24"/>
        </w:rPr>
        <w:t xml:space="preserve">C NMR, </w:t>
      </w:r>
      <w:r w:rsidRPr="00AD128B">
        <w:rPr>
          <w:rFonts w:ascii="Times New Roman" w:hAnsi="Times New Roman" w:cs="Times New Roman"/>
          <w:b/>
          <w:bCs/>
          <w:noProof/>
          <w:sz w:val="24"/>
          <w:szCs w:val="24"/>
          <w:vertAlign w:val="superscript"/>
        </w:rPr>
        <w:t>19</w:t>
      </w:r>
      <w:r w:rsidRPr="00AD128B">
        <w:rPr>
          <w:rFonts w:ascii="Times New Roman" w:hAnsi="Times New Roman" w:cs="Times New Roman"/>
          <w:b/>
          <w:bCs/>
          <w:noProof/>
          <w:sz w:val="24"/>
          <w:szCs w:val="24"/>
        </w:rPr>
        <w:t>F NMR and HRMS spectrum of the title compounds</w:t>
      </w:r>
    </w:p>
    <w:p w14:paraId="0EB850D4" w14:textId="785C2D5B" w:rsidR="00EA1771" w:rsidRDefault="002C52C9">
      <w:r>
        <w:rPr>
          <w:noProof/>
        </w:rPr>
        <w:drawing>
          <wp:inline distT="0" distB="0" distL="0" distR="0" wp14:anchorId="4926AFA8" wp14:editId="779AFB24">
            <wp:extent cx="5274310" cy="3683635"/>
            <wp:effectExtent l="0" t="0" r="2540" b="0"/>
            <wp:docPr id="1197279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310" cy="3683635"/>
                    </a:xfrm>
                    <a:prstGeom prst="rect">
                      <a:avLst/>
                    </a:prstGeom>
                    <a:noFill/>
                    <a:ln>
                      <a:noFill/>
                    </a:ln>
                  </pic:spPr>
                </pic:pic>
              </a:graphicData>
            </a:graphic>
          </wp:inline>
        </w:drawing>
      </w:r>
    </w:p>
    <w:p w14:paraId="06C5701D" w14:textId="7180AE6A" w:rsidR="00EA1771" w:rsidRPr="007E7B74" w:rsidRDefault="00EA1771" w:rsidP="007E7B74">
      <w:pPr>
        <w:widowControl/>
        <w:spacing w:line="360" w:lineRule="auto"/>
        <w:jc w:val="center"/>
        <w:outlineLvl w:val="0"/>
        <w:rPr>
          <w:rFonts w:ascii="Times New Roman" w:hAnsi="Times New Roman" w:cs="Times New Roman"/>
          <w:b/>
          <w:bCs/>
          <w:kern w:val="0"/>
          <w:szCs w:val="21"/>
        </w:rPr>
      </w:pPr>
      <w:bookmarkStart w:id="10" w:name="_Toc31622_WPSOffice_Level1"/>
      <w:r w:rsidRPr="007E7B74">
        <w:rPr>
          <w:rFonts w:ascii="Times New Roman" w:hAnsi="Times New Roman" w:cs="Times New Roman"/>
          <w:bCs/>
          <w:kern w:val="0"/>
          <w:szCs w:val="21"/>
          <w:vertAlign w:val="superscript"/>
        </w:rPr>
        <w:t>1</w:t>
      </w:r>
      <w:r w:rsidRPr="007E7B74">
        <w:rPr>
          <w:rFonts w:ascii="Times New Roman" w:hAnsi="Times New Roman" w:cs="Times New Roman"/>
          <w:bCs/>
          <w:kern w:val="0"/>
          <w:szCs w:val="21"/>
        </w:rPr>
        <w:t xml:space="preserve">H NMR spectrum of title compound </w:t>
      </w:r>
      <w:bookmarkEnd w:id="10"/>
      <w:r w:rsidRPr="007E7B74">
        <w:rPr>
          <w:rFonts w:ascii="Times New Roman" w:hAnsi="Times New Roman" w:cs="Times New Roman"/>
          <w:b/>
          <w:bCs/>
          <w:kern w:val="0"/>
          <w:szCs w:val="21"/>
        </w:rPr>
        <w:t>Z1</w:t>
      </w:r>
    </w:p>
    <w:p w14:paraId="520B47A7" w14:textId="46CAB507" w:rsidR="00EA1771" w:rsidRDefault="002C52C9">
      <w:r>
        <w:rPr>
          <w:noProof/>
        </w:rPr>
        <w:drawing>
          <wp:inline distT="0" distB="0" distL="0" distR="0" wp14:anchorId="340222A7" wp14:editId="7AC1CB23">
            <wp:extent cx="5274310" cy="3683000"/>
            <wp:effectExtent l="0" t="0" r="2540" b="0"/>
            <wp:docPr id="6733904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687B9AB0" w14:textId="70B015C9" w:rsidR="00EA1771" w:rsidRDefault="00EA1771" w:rsidP="007E7B74">
      <w:pPr>
        <w:widowControl/>
        <w:spacing w:line="360" w:lineRule="auto"/>
        <w:jc w:val="center"/>
        <w:outlineLvl w:val="0"/>
        <w:rPr>
          <w:rFonts w:ascii="Times New Roman" w:hAnsi="Times New Roman" w:cs="Times New Roman"/>
          <w:b/>
          <w:bCs/>
          <w:kern w:val="0"/>
          <w:szCs w:val="21"/>
        </w:rPr>
      </w:pPr>
      <w:bookmarkStart w:id="11" w:name="_Hlk140076009"/>
      <w:r w:rsidRPr="007E7B74">
        <w:rPr>
          <w:rFonts w:ascii="Times New Roman" w:hAnsi="Times New Roman" w:cs="Times New Roman"/>
          <w:bCs/>
          <w:kern w:val="0"/>
          <w:szCs w:val="21"/>
          <w:vertAlign w:val="superscript"/>
        </w:rPr>
        <w:t>13</w:t>
      </w:r>
      <w:r w:rsidRPr="007E7B74">
        <w:rPr>
          <w:rFonts w:ascii="Times New Roman" w:hAnsi="Times New Roman" w:cs="Times New Roman"/>
          <w:bCs/>
          <w:kern w:val="0"/>
          <w:szCs w:val="21"/>
        </w:rPr>
        <w:t xml:space="preserve">C NMR spectrum of title compound </w:t>
      </w:r>
      <w:r w:rsidRPr="007E7B74">
        <w:rPr>
          <w:rFonts w:ascii="Times New Roman" w:hAnsi="Times New Roman" w:cs="Times New Roman"/>
          <w:b/>
          <w:bCs/>
          <w:kern w:val="0"/>
          <w:szCs w:val="21"/>
        </w:rPr>
        <w:t>Z1</w:t>
      </w:r>
    </w:p>
    <w:p w14:paraId="582DC256" w14:textId="4E218A89" w:rsidR="00984194" w:rsidRPr="007E7B74" w:rsidRDefault="00513B7F" w:rsidP="007E7B74">
      <w:pPr>
        <w:widowControl/>
        <w:spacing w:line="360" w:lineRule="auto"/>
        <w:jc w:val="center"/>
        <w:outlineLvl w:val="0"/>
        <w:rPr>
          <w:rFonts w:ascii="Times New Roman" w:hAnsi="Times New Roman" w:cs="Times New Roman"/>
          <w:b/>
          <w:bCs/>
          <w:kern w:val="0"/>
          <w:szCs w:val="21"/>
        </w:rPr>
      </w:pPr>
      <w:r>
        <w:rPr>
          <w:rFonts w:ascii="Times New Roman" w:hAnsi="Times New Roman" w:cs="Times New Roman"/>
          <w:b/>
          <w:bCs/>
          <w:noProof/>
          <w:kern w:val="0"/>
          <w:szCs w:val="21"/>
        </w:rPr>
        <w:lastRenderedPageBreak/>
        <w:drawing>
          <wp:inline distT="0" distB="0" distL="0" distR="0" wp14:anchorId="0EE1193C" wp14:editId="55C3A86F">
            <wp:extent cx="5273675" cy="4413885"/>
            <wp:effectExtent l="0" t="0" r="0" b="0"/>
            <wp:docPr id="11415076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bookmarkEnd w:id="11"/>
    <w:p w14:paraId="74871A16" w14:textId="523446F6" w:rsidR="00EA1771" w:rsidRPr="00984194" w:rsidRDefault="00984194" w:rsidP="00984194">
      <w:pPr>
        <w:widowControl/>
        <w:spacing w:line="360" w:lineRule="auto"/>
        <w:jc w:val="center"/>
        <w:outlineLvl w:val="0"/>
        <w:rPr>
          <w:rFonts w:ascii="Times New Roman" w:hAnsi="Times New Roman" w:cs="Times New Roman"/>
          <w:b/>
          <w:bCs/>
          <w:kern w:val="0"/>
          <w:szCs w:val="21"/>
        </w:rPr>
      </w:pPr>
      <w:r>
        <w:rPr>
          <w:rFonts w:ascii="Times New Roman" w:hAnsi="Times New Roman" w:cs="Times New Roman" w:hint="eastAsia"/>
          <w:bCs/>
          <w:kern w:val="0"/>
          <w:szCs w:val="21"/>
        </w:rPr>
        <w:t>HRMS</w:t>
      </w:r>
      <w:r w:rsidRPr="007E7B74">
        <w:rPr>
          <w:rFonts w:ascii="Times New Roman" w:hAnsi="Times New Roman" w:cs="Times New Roman"/>
          <w:bCs/>
          <w:kern w:val="0"/>
          <w:szCs w:val="21"/>
        </w:rPr>
        <w:t xml:space="preserve"> spectrum of title compound </w:t>
      </w:r>
      <w:r w:rsidRPr="007E7B74">
        <w:rPr>
          <w:rFonts w:ascii="Times New Roman" w:hAnsi="Times New Roman" w:cs="Times New Roman"/>
          <w:b/>
          <w:bCs/>
          <w:kern w:val="0"/>
          <w:szCs w:val="21"/>
        </w:rPr>
        <w:t>Z1</w:t>
      </w:r>
    </w:p>
    <w:p w14:paraId="2B2DD31C" w14:textId="69C31BC5" w:rsidR="00EA1771" w:rsidRPr="007E7B74" w:rsidRDefault="002C52C9" w:rsidP="007E7B74">
      <w:pPr>
        <w:jc w:val="center"/>
        <w:rPr>
          <w:rFonts w:ascii="Times New Roman" w:hAnsi="Times New Roman" w:cs="Times New Roman"/>
          <w:b/>
          <w:kern w:val="0"/>
          <w:szCs w:val="21"/>
        </w:rPr>
      </w:pPr>
      <w:r>
        <w:rPr>
          <w:noProof/>
        </w:rPr>
        <w:drawing>
          <wp:inline distT="0" distB="0" distL="0" distR="0" wp14:anchorId="275B27C1" wp14:editId="3BF32AE8">
            <wp:extent cx="5274310" cy="3683000"/>
            <wp:effectExtent l="0" t="0" r="2540" b="0"/>
            <wp:docPr id="15544373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r w:rsidR="00EA1771" w:rsidRPr="007E7B74">
        <w:rPr>
          <w:rFonts w:ascii="Times New Roman" w:hAnsi="Times New Roman" w:cs="Times New Roman"/>
          <w:bCs/>
          <w:kern w:val="0"/>
          <w:szCs w:val="21"/>
          <w:vertAlign w:val="superscript"/>
        </w:rPr>
        <w:t>1</w:t>
      </w:r>
      <w:r w:rsidR="00EA1771" w:rsidRPr="007E7B74">
        <w:rPr>
          <w:rFonts w:ascii="Times New Roman" w:hAnsi="Times New Roman" w:cs="Times New Roman"/>
          <w:bCs/>
          <w:kern w:val="0"/>
          <w:szCs w:val="21"/>
        </w:rPr>
        <w:t xml:space="preserve">H NMR spectrum of title compound </w:t>
      </w:r>
      <w:r w:rsidR="00EA1771" w:rsidRPr="007E7B74">
        <w:rPr>
          <w:rFonts w:ascii="Times New Roman" w:hAnsi="Times New Roman" w:cs="Times New Roman"/>
          <w:b/>
          <w:bCs/>
          <w:kern w:val="0"/>
          <w:szCs w:val="21"/>
        </w:rPr>
        <w:t>Z2</w:t>
      </w:r>
    </w:p>
    <w:p w14:paraId="55D66501" w14:textId="00FF228A" w:rsidR="00EA1771" w:rsidRDefault="002C52C9">
      <w:r>
        <w:rPr>
          <w:noProof/>
        </w:rPr>
        <w:lastRenderedPageBreak/>
        <w:drawing>
          <wp:inline distT="0" distB="0" distL="0" distR="0" wp14:anchorId="736BA8C2" wp14:editId="165452A4">
            <wp:extent cx="5274310" cy="3683000"/>
            <wp:effectExtent l="0" t="0" r="2540" b="0"/>
            <wp:docPr id="2063804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0E4E982A" w14:textId="7D0D4C99" w:rsidR="00EA1771" w:rsidRPr="007E7B74" w:rsidRDefault="00EA1771" w:rsidP="00EA1771">
      <w:pPr>
        <w:widowControl/>
        <w:spacing w:line="360" w:lineRule="auto"/>
        <w:jc w:val="center"/>
        <w:outlineLvl w:val="0"/>
        <w:rPr>
          <w:rFonts w:ascii="Times New Roman" w:hAnsi="Times New Roman" w:cs="Times New Roman"/>
          <w:b/>
          <w:bCs/>
          <w:kern w:val="0"/>
          <w:szCs w:val="21"/>
        </w:rPr>
      </w:pPr>
      <w:r w:rsidRPr="007E7B74">
        <w:rPr>
          <w:rFonts w:ascii="Times New Roman" w:hAnsi="Times New Roman" w:cs="Times New Roman"/>
          <w:bCs/>
          <w:kern w:val="0"/>
          <w:szCs w:val="21"/>
          <w:vertAlign w:val="superscript"/>
        </w:rPr>
        <w:t>13</w:t>
      </w:r>
      <w:r w:rsidRPr="007E7B74">
        <w:rPr>
          <w:rFonts w:ascii="Times New Roman" w:hAnsi="Times New Roman" w:cs="Times New Roman"/>
          <w:bCs/>
          <w:kern w:val="0"/>
          <w:szCs w:val="21"/>
        </w:rPr>
        <w:t xml:space="preserve">C NMR spectrum of title compound </w:t>
      </w:r>
      <w:r w:rsidRPr="007E7B74">
        <w:rPr>
          <w:rFonts w:ascii="Times New Roman" w:hAnsi="Times New Roman" w:cs="Times New Roman"/>
          <w:b/>
          <w:bCs/>
          <w:kern w:val="0"/>
          <w:szCs w:val="21"/>
        </w:rPr>
        <w:t>Z2</w:t>
      </w:r>
    </w:p>
    <w:p w14:paraId="2211574B" w14:textId="77777777" w:rsidR="00EA1771" w:rsidRPr="007E7B74" w:rsidRDefault="00EA1771"/>
    <w:p w14:paraId="0AE80097" w14:textId="70C9D1F9" w:rsidR="00EA1771" w:rsidRDefault="002C52C9">
      <w:r>
        <w:rPr>
          <w:noProof/>
        </w:rPr>
        <w:drawing>
          <wp:inline distT="0" distB="0" distL="0" distR="0" wp14:anchorId="2E618DB9" wp14:editId="5A5BFF0C">
            <wp:extent cx="5274310" cy="3683000"/>
            <wp:effectExtent l="0" t="0" r="2540" b="0"/>
            <wp:docPr id="1263872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4AC60134" w14:textId="302DA389" w:rsidR="00EA1771" w:rsidRDefault="00EA1771" w:rsidP="00EA1771">
      <w:pPr>
        <w:pStyle w:val="a7"/>
        <w:widowControl/>
        <w:wordWrap w:val="0"/>
        <w:spacing w:before="0" w:beforeAutospacing="0" w:after="0" w:afterAutospacing="0"/>
        <w:jc w:val="center"/>
        <w:rPr>
          <w:rFonts w:ascii="Times New Roman" w:hAnsi="Times New Roman"/>
          <w:b/>
          <w:bCs/>
          <w:sz w:val="21"/>
          <w:szCs w:val="21"/>
        </w:rPr>
      </w:pPr>
      <w:bookmarkStart w:id="12" w:name="_Hlk140085375"/>
      <w:r w:rsidRPr="007E7B74">
        <w:rPr>
          <w:rFonts w:ascii="Times New Roman" w:hAnsi="Times New Roman"/>
          <w:bCs/>
          <w:sz w:val="21"/>
          <w:szCs w:val="21"/>
          <w:vertAlign w:val="superscript"/>
        </w:rPr>
        <w:t>19</w:t>
      </w:r>
      <w:r w:rsidRPr="007E7B74">
        <w:rPr>
          <w:rFonts w:ascii="Times New Roman" w:hAnsi="Times New Roman"/>
          <w:bCs/>
          <w:sz w:val="21"/>
          <w:szCs w:val="21"/>
        </w:rPr>
        <w:t>F NMR</w:t>
      </w:r>
      <w:bookmarkEnd w:id="12"/>
      <w:r w:rsidRPr="007E7B74">
        <w:rPr>
          <w:rFonts w:ascii="Times New Roman" w:hAnsi="Times New Roman"/>
          <w:bCs/>
          <w:sz w:val="21"/>
          <w:szCs w:val="21"/>
        </w:rPr>
        <w:t xml:space="preserve"> spectrum of title compound </w:t>
      </w:r>
      <w:r w:rsidRPr="007E7B74">
        <w:rPr>
          <w:rFonts w:ascii="Times New Roman" w:hAnsi="Times New Roman"/>
          <w:b/>
          <w:bCs/>
          <w:sz w:val="21"/>
          <w:szCs w:val="21"/>
        </w:rPr>
        <w:t>Z2</w:t>
      </w:r>
    </w:p>
    <w:p w14:paraId="7510A57A" w14:textId="51D5CC56" w:rsidR="00CB1115" w:rsidRDefault="00513B7F" w:rsidP="00EA1771">
      <w:pPr>
        <w:pStyle w:val="a7"/>
        <w:widowControl/>
        <w:wordWrap w:val="0"/>
        <w:spacing w:before="0" w:beforeAutospacing="0" w:after="0" w:afterAutospacing="0"/>
        <w:jc w:val="center"/>
        <w:rPr>
          <w:rFonts w:ascii="Times New Roman" w:hAnsi="Times New Roman"/>
          <w:sz w:val="21"/>
          <w:szCs w:val="21"/>
        </w:rPr>
      </w:pPr>
      <w:r>
        <w:rPr>
          <w:rFonts w:ascii="Times New Roman" w:hAnsi="Times New Roman"/>
          <w:noProof/>
          <w:sz w:val="21"/>
          <w:szCs w:val="21"/>
        </w:rPr>
        <w:lastRenderedPageBreak/>
        <w:drawing>
          <wp:inline distT="0" distB="0" distL="0" distR="0" wp14:anchorId="798118B3" wp14:editId="7403D380">
            <wp:extent cx="5273675" cy="4413885"/>
            <wp:effectExtent l="0" t="0" r="0" b="0"/>
            <wp:docPr id="396345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60396841" w14:textId="61198C11" w:rsidR="00CB1115" w:rsidRPr="007E7B74" w:rsidRDefault="00CB1115" w:rsidP="00EA1771">
      <w:pPr>
        <w:pStyle w:val="a7"/>
        <w:widowControl/>
        <w:wordWrap w:val="0"/>
        <w:spacing w:before="0" w:beforeAutospacing="0" w:after="0" w:afterAutospacing="0"/>
        <w:jc w:val="center"/>
        <w:rPr>
          <w:rFonts w:ascii="Times New Roman" w:hAnsi="Times New Roman"/>
          <w:sz w:val="21"/>
          <w:szCs w:val="21"/>
        </w:rPr>
      </w:pPr>
      <w:r>
        <w:rPr>
          <w:rFonts w:ascii="Times New Roman" w:hAnsi="Times New Roman" w:hint="eastAsia"/>
          <w:bCs/>
          <w:sz w:val="21"/>
          <w:szCs w:val="21"/>
        </w:rPr>
        <w:t>HRMS</w:t>
      </w:r>
      <w:r w:rsidRPr="007E7B74">
        <w:rPr>
          <w:rFonts w:ascii="Times New Roman" w:hAnsi="Times New Roman"/>
          <w:bCs/>
          <w:sz w:val="21"/>
          <w:szCs w:val="21"/>
        </w:rPr>
        <w:t xml:space="preserve"> spectrum of title compound </w:t>
      </w:r>
      <w:r w:rsidRPr="007E7B74">
        <w:rPr>
          <w:rFonts w:ascii="Times New Roman" w:hAnsi="Times New Roman"/>
          <w:b/>
          <w:bCs/>
          <w:sz w:val="21"/>
          <w:szCs w:val="21"/>
        </w:rPr>
        <w:t>Z2</w:t>
      </w:r>
    </w:p>
    <w:p w14:paraId="10589412" w14:textId="2CAD01C6" w:rsidR="00EA1771" w:rsidRDefault="002C52C9">
      <w:r>
        <w:rPr>
          <w:noProof/>
        </w:rPr>
        <w:drawing>
          <wp:inline distT="0" distB="0" distL="0" distR="0" wp14:anchorId="62729685" wp14:editId="13F2881A">
            <wp:extent cx="5274310" cy="3683000"/>
            <wp:effectExtent l="0" t="0" r="2540" b="0"/>
            <wp:docPr id="17900623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6117FBEC" w14:textId="73B502B5" w:rsidR="00EA1771" w:rsidRPr="007E7B74" w:rsidRDefault="00EA1771" w:rsidP="00EA1771">
      <w:pPr>
        <w:jc w:val="center"/>
        <w:rPr>
          <w:rFonts w:ascii="Times New Roman" w:hAnsi="Times New Roman" w:cs="Times New Roman"/>
        </w:rPr>
      </w:pPr>
      <w:r w:rsidRPr="007E7B74">
        <w:rPr>
          <w:rFonts w:ascii="Times New Roman" w:hAnsi="Times New Roman" w:cs="Times New Roman"/>
          <w:bCs/>
          <w:kern w:val="0"/>
          <w:szCs w:val="21"/>
          <w:vertAlign w:val="superscript"/>
        </w:rPr>
        <w:t>1</w:t>
      </w:r>
      <w:r w:rsidRPr="007E7B74">
        <w:rPr>
          <w:rFonts w:ascii="Times New Roman" w:hAnsi="Times New Roman" w:cs="Times New Roman"/>
          <w:bCs/>
          <w:kern w:val="0"/>
          <w:szCs w:val="21"/>
        </w:rPr>
        <w:t xml:space="preserve">H NMR spectrum of title compound </w:t>
      </w:r>
      <w:r w:rsidRPr="007E7B74">
        <w:rPr>
          <w:rFonts w:ascii="Times New Roman" w:hAnsi="Times New Roman" w:cs="Times New Roman"/>
          <w:b/>
          <w:bCs/>
          <w:kern w:val="0"/>
          <w:szCs w:val="21"/>
        </w:rPr>
        <w:t>Z3</w:t>
      </w:r>
    </w:p>
    <w:p w14:paraId="406ECC13" w14:textId="53055C84" w:rsidR="00EA1771" w:rsidRDefault="002C52C9">
      <w:r>
        <w:rPr>
          <w:noProof/>
        </w:rPr>
        <w:lastRenderedPageBreak/>
        <w:drawing>
          <wp:inline distT="0" distB="0" distL="0" distR="0" wp14:anchorId="730DF8FA" wp14:editId="1303CD95">
            <wp:extent cx="5274310" cy="3683000"/>
            <wp:effectExtent l="0" t="0" r="2540" b="0"/>
            <wp:docPr id="19955567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3E3F27DB" w14:textId="66747EAF" w:rsidR="00EA1771" w:rsidRDefault="00DA71D0" w:rsidP="00972361">
      <w:pPr>
        <w:widowControl/>
        <w:spacing w:line="360" w:lineRule="auto"/>
        <w:jc w:val="center"/>
        <w:outlineLvl w:val="0"/>
        <w:rPr>
          <w:rFonts w:ascii="Times New Roman" w:hAnsi="Times New Roman" w:cs="Times New Roman"/>
          <w:b/>
          <w:bCs/>
          <w:kern w:val="0"/>
          <w:szCs w:val="21"/>
        </w:rPr>
      </w:pPr>
      <w:r w:rsidRPr="00AB797D">
        <w:rPr>
          <w:rFonts w:ascii="Times New Roman" w:hAnsi="Times New Roman" w:cs="Times New Roman"/>
          <w:bCs/>
          <w:kern w:val="0"/>
          <w:szCs w:val="21"/>
          <w:vertAlign w:val="superscript"/>
        </w:rPr>
        <w:t>13</w:t>
      </w:r>
      <w:r w:rsidRPr="00AB797D">
        <w:rPr>
          <w:rFonts w:ascii="Times New Roman" w:hAnsi="Times New Roman" w:cs="Times New Roman"/>
          <w:bCs/>
          <w:kern w:val="0"/>
          <w:szCs w:val="21"/>
        </w:rPr>
        <w:t xml:space="preserve">C NMR spectrum of title compound </w:t>
      </w:r>
      <w:r w:rsidRPr="00AB797D">
        <w:rPr>
          <w:rFonts w:ascii="Times New Roman" w:hAnsi="Times New Roman" w:cs="Times New Roman"/>
          <w:b/>
          <w:bCs/>
          <w:kern w:val="0"/>
          <w:szCs w:val="21"/>
        </w:rPr>
        <w:t>Z3</w:t>
      </w:r>
    </w:p>
    <w:p w14:paraId="09EE88DF" w14:textId="5258C51A" w:rsidR="00CB1115" w:rsidRDefault="00513B7F" w:rsidP="00972361">
      <w:pPr>
        <w:widowControl/>
        <w:spacing w:line="360" w:lineRule="auto"/>
        <w:jc w:val="center"/>
        <w:outlineLvl w:val="0"/>
        <w:rPr>
          <w:rFonts w:ascii="Times New Roman" w:hAnsi="Times New Roman" w:cs="Times New Roman"/>
          <w:b/>
          <w:bCs/>
          <w:kern w:val="0"/>
          <w:szCs w:val="21"/>
        </w:rPr>
      </w:pPr>
      <w:r>
        <w:rPr>
          <w:rFonts w:ascii="Times New Roman" w:hAnsi="Times New Roman" w:cs="Times New Roman"/>
          <w:b/>
          <w:bCs/>
          <w:noProof/>
          <w:kern w:val="0"/>
          <w:szCs w:val="21"/>
        </w:rPr>
        <w:drawing>
          <wp:inline distT="0" distB="0" distL="0" distR="0" wp14:anchorId="54306A1A" wp14:editId="2E216627">
            <wp:extent cx="5273675" cy="4413885"/>
            <wp:effectExtent l="0" t="0" r="0" b="0"/>
            <wp:docPr id="14699013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4DAB5CEB" w14:textId="6FA9E551" w:rsidR="00CB1115" w:rsidRPr="00AB797D" w:rsidRDefault="00CB1115" w:rsidP="00972361">
      <w:pPr>
        <w:widowControl/>
        <w:spacing w:line="360" w:lineRule="auto"/>
        <w:jc w:val="center"/>
        <w:outlineLvl w:val="0"/>
        <w:rPr>
          <w:rFonts w:ascii="Times New Roman" w:hAnsi="Times New Roman" w:cs="Times New Roman"/>
          <w:b/>
          <w:bCs/>
          <w:kern w:val="0"/>
          <w:szCs w:val="21"/>
        </w:rPr>
      </w:pPr>
      <w:r>
        <w:rPr>
          <w:rFonts w:ascii="Times New Roman" w:hAnsi="Times New Roman" w:cs="Times New Roman" w:hint="eastAsia"/>
          <w:bCs/>
          <w:kern w:val="0"/>
          <w:szCs w:val="21"/>
        </w:rPr>
        <w:t>HRMS</w:t>
      </w:r>
      <w:r w:rsidRPr="00AB797D">
        <w:rPr>
          <w:rFonts w:ascii="Times New Roman" w:hAnsi="Times New Roman" w:cs="Times New Roman"/>
          <w:bCs/>
          <w:kern w:val="0"/>
          <w:szCs w:val="21"/>
        </w:rPr>
        <w:t xml:space="preserve"> spectrum of title compound </w:t>
      </w:r>
      <w:r w:rsidRPr="00AB797D">
        <w:rPr>
          <w:rFonts w:ascii="Times New Roman" w:hAnsi="Times New Roman" w:cs="Times New Roman"/>
          <w:b/>
          <w:bCs/>
          <w:kern w:val="0"/>
          <w:szCs w:val="21"/>
        </w:rPr>
        <w:t>Z3</w:t>
      </w:r>
    </w:p>
    <w:p w14:paraId="64C9B6D7" w14:textId="30DC49D6" w:rsidR="00EA1771" w:rsidRDefault="002C52C9">
      <w:r>
        <w:rPr>
          <w:noProof/>
        </w:rPr>
        <w:lastRenderedPageBreak/>
        <w:drawing>
          <wp:inline distT="0" distB="0" distL="0" distR="0" wp14:anchorId="32010B5E" wp14:editId="351C1FFC">
            <wp:extent cx="5274310" cy="3683000"/>
            <wp:effectExtent l="0" t="0" r="2540" b="0"/>
            <wp:docPr id="3017731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02E29EF2" w14:textId="13A64B5E" w:rsidR="00EA1771" w:rsidRPr="00AB797D" w:rsidRDefault="00EA1771" w:rsidP="00EA1771">
      <w:pPr>
        <w:jc w:val="center"/>
        <w:rPr>
          <w:rFonts w:ascii="Times New Roman" w:hAnsi="Times New Roman" w:cs="Times New Roman"/>
        </w:rPr>
      </w:pPr>
      <w:r w:rsidRPr="00AB797D">
        <w:rPr>
          <w:rFonts w:ascii="Times New Roman" w:hAnsi="Times New Roman" w:cs="Times New Roman"/>
          <w:bCs/>
          <w:kern w:val="0"/>
          <w:szCs w:val="21"/>
          <w:vertAlign w:val="superscript"/>
        </w:rPr>
        <w:t>1</w:t>
      </w:r>
      <w:r w:rsidRPr="00AB797D">
        <w:rPr>
          <w:rFonts w:ascii="Times New Roman" w:hAnsi="Times New Roman" w:cs="Times New Roman"/>
          <w:bCs/>
          <w:kern w:val="0"/>
          <w:szCs w:val="21"/>
        </w:rPr>
        <w:t xml:space="preserve">H NMR spectrum of title compound </w:t>
      </w:r>
      <w:r w:rsidRPr="00AB797D">
        <w:rPr>
          <w:rFonts w:ascii="Times New Roman" w:hAnsi="Times New Roman" w:cs="Times New Roman"/>
          <w:b/>
          <w:bCs/>
          <w:kern w:val="0"/>
          <w:szCs w:val="21"/>
        </w:rPr>
        <w:t>Z4</w:t>
      </w:r>
    </w:p>
    <w:p w14:paraId="12AC7CD0" w14:textId="73790D16" w:rsidR="00DA71D0" w:rsidRDefault="002C52C9">
      <w:r>
        <w:rPr>
          <w:noProof/>
        </w:rPr>
        <w:drawing>
          <wp:inline distT="0" distB="0" distL="0" distR="0" wp14:anchorId="739262A6" wp14:editId="446D6DDA">
            <wp:extent cx="5274310" cy="3683000"/>
            <wp:effectExtent l="0" t="0" r="2540" b="0"/>
            <wp:docPr id="8590109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2C87FF93" w14:textId="2392A550" w:rsidR="00DA71D0" w:rsidRPr="00AB797D" w:rsidRDefault="00DA71D0" w:rsidP="00DA71D0">
      <w:pPr>
        <w:widowControl/>
        <w:spacing w:line="360" w:lineRule="auto"/>
        <w:jc w:val="center"/>
        <w:outlineLvl w:val="0"/>
        <w:rPr>
          <w:rFonts w:ascii="Times New Roman" w:hAnsi="Times New Roman" w:cs="Times New Roman"/>
          <w:b/>
          <w:bCs/>
          <w:kern w:val="0"/>
          <w:szCs w:val="21"/>
        </w:rPr>
      </w:pPr>
      <w:r w:rsidRPr="00AB797D">
        <w:rPr>
          <w:rFonts w:ascii="Times New Roman" w:hAnsi="Times New Roman" w:cs="Times New Roman"/>
          <w:bCs/>
          <w:kern w:val="0"/>
          <w:szCs w:val="21"/>
          <w:vertAlign w:val="superscript"/>
        </w:rPr>
        <w:t>13</w:t>
      </w:r>
      <w:r w:rsidRPr="00AB797D">
        <w:rPr>
          <w:rFonts w:ascii="Times New Roman" w:hAnsi="Times New Roman" w:cs="Times New Roman"/>
          <w:bCs/>
          <w:kern w:val="0"/>
          <w:szCs w:val="21"/>
        </w:rPr>
        <w:t xml:space="preserve">C NMR spectrum of title compound </w:t>
      </w:r>
      <w:r w:rsidRPr="00AB797D">
        <w:rPr>
          <w:rFonts w:ascii="Times New Roman" w:hAnsi="Times New Roman" w:cs="Times New Roman"/>
          <w:b/>
          <w:bCs/>
          <w:kern w:val="0"/>
          <w:szCs w:val="21"/>
        </w:rPr>
        <w:t>Z</w:t>
      </w:r>
      <w:r w:rsidR="002C52C9" w:rsidRPr="00AB797D">
        <w:rPr>
          <w:rFonts w:ascii="Times New Roman" w:hAnsi="Times New Roman" w:cs="Times New Roman"/>
          <w:b/>
          <w:bCs/>
          <w:kern w:val="0"/>
          <w:szCs w:val="21"/>
        </w:rPr>
        <w:t>4</w:t>
      </w:r>
    </w:p>
    <w:p w14:paraId="41E46F24" w14:textId="288E93A5" w:rsidR="00513B7F" w:rsidRDefault="00513B7F" w:rsidP="00CB1115">
      <w:pPr>
        <w:jc w:val="center"/>
        <w:rPr>
          <w:noProof/>
        </w:rPr>
      </w:pPr>
      <w:r>
        <w:rPr>
          <w:noProof/>
        </w:rPr>
        <w:lastRenderedPageBreak/>
        <w:drawing>
          <wp:inline distT="0" distB="0" distL="0" distR="0" wp14:anchorId="3B1D735B" wp14:editId="5709A868">
            <wp:extent cx="5273675" cy="4413885"/>
            <wp:effectExtent l="0" t="0" r="0" b="0"/>
            <wp:docPr id="17934419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3B1BEDE7" w14:textId="451496A7" w:rsidR="00CB1115" w:rsidRPr="00CB1115" w:rsidRDefault="00CB1115" w:rsidP="00CB1115">
      <w:pPr>
        <w:jc w:val="center"/>
      </w:pPr>
      <w:r w:rsidRPr="00CB1115">
        <w:rPr>
          <w:rFonts w:ascii="Times New Roman" w:hAnsi="Times New Roman" w:cs="Times New Roman"/>
        </w:rPr>
        <w:t>HRMS</w:t>
      </w:r>
      <w:r w:rsidRPr="00AB797D">
        <w:rPr>
          <w:rFonts w:ascii="Times New Roman" w:hAnsi="Times New Roman" w:cs="Times New Roman"/>
          <w:bCs/>
          <w:kern w:val="0"/>
          <w:szCs w:val="21"/>
        </w:rPr>
        <w:t xml:space="preserve"> spectrum of title compound </w:t>
      </w:r>
      <w:r w:rsidRPr="00AB797D">
        <w:rPr>
          <w:rFonts w:ascii="Times New Roman" w:hAnsi="Times New Roman" w:cs="Times New Roman"/>
          <w:b/>
          <w:bCs/>
          <w:kern w:val="0"/>
          <w:szCs w:val="21"/>
        </w:rPr>
        <w:t>Z4</w:t>
      </w:r>
    </w:p>
    <w:p w14:paraId="18B9505D" w14:textId="09D1EA44" w:rsidR="00EA1771" w:rsidRDefault="002C52C9">
      <w:r>
        <w:rPr>
          <w:noProof/>
        </w:rPr>
        <w:drawing>
          <wp:inline distT="0" distB="0" distL="0" distR="0" wp14:anchorId="446FCC5A" wp14:editId="13F54BE6">
            <wp:extent cx="5274310" cy="3683000"/>
            <wp:effectExtent l="0" t="0" r="2540" b="0"/>
            <wp:docPr id="14050863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54B63E48" w14:textId="7F618A30" w:rsidR="00EA1771" w:rsidRPr="00AB797D" w:rsidRDefault="00EA1771" w:rsidP="00EA1771">
      <w:pPr>
        <w:jc w:val="center"/>
        <w:rPr>
          <w:rFonts w:ascii="Times New Roman" w:hAnsi="Times New Roman" w:cs="Times New Roman"/>
        </w:rPr>
      </w:pPr>
      <w:r w:rsidRPr="00AB797D">
        <w:rPr>
          <w:rFonts w:ascii="Times New Roman" w:hAnsi="Times New Roman" w:cs="Times New Roman"/>
          <w:bCs/>
          <w:kern w:val="0"/>
          <w:szCs w:val="21"/>
          <w:vertAlign w:val="superscript"/>
        </w:rPr>
        <w:t>1</w:t>
      </w:r>
      <w:r w:rsidRPr="00AB797D">
        <w:rPr>
          <w:rFonts w:ascii="Times New Roman" w:hAnsi="Times New Roman" w:cs="Times New Roman"/>
          <w:bCs/>
          <w:kern w:val="0"/>
          <w:szCs w:val="21"/>
        </w:rPr>
        <w:t xml:space="preserve">H NMR spectrum of title compound </w:t>
      </w:r>
      <w:r w:rsidRPr="00AB797D">
        <w:rPr>
          <w:rFonts w:ascii="Times New Roman" w:hAnsi="Times New Roman" w:cs="Times New Roman"/>
          <w:b/>
          <w:bCs/>
          <w:kern w:val="0"/>
          <w:szCs w:val="21"/>
        </w:rPr>
        <w:t>Z5</w:t>
      </w:r>
    </w:p>
    <w:p w14:paraId="148B9B00" w14:textId="102C19F2" w:rsidR="00EA1771" w:rsidRDefault="002C52C9">
      <w:r>
        <w:rPr>
          <w:noProof/>
        </w:rPr>
        <w:lastRenderedPageBreak/>
        <w:drawing>
          <wp:inline distT="0" distB="0" distL="0" distR="0" wp14:anchorId="4560E090" wp14:editId="236FD2C3">
            <wp:extent cx="5274310" cy="3683000"/>
            <wp:effectExtent l="0" t="0" r="2540" b="0"/>
            <wp:docPr id="7273711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284AD86F" w14:textId="77777777" w:rsidR="00CB1115" w:rsidRDefault="00DA71D0" w:rsidP="001C78CA">
      <w:pPr>
        <w:widowControl/>
        <w:spacing w:line="360" w:lineRule="auto"/>
        <w:jc w:val="center"/>
        <w:outlineLvl w:val="0"/>
        <w:rPr>
          <w:rFonts w:ascii="Times New Roman" w:hAnsi="Times New Roman" w:cs="Times New Roman"/>
          <w:b/>
          <w:bCs/>
          <w:kern w:val="0"/>
          <w:szCs w:val="21"/>
        </w:rPr>
      </w:pPr>
      <w:r w:rsidRPr="00AB797D">
        <w:rPr>
          <w:rFonts w:ascii="Times New Roman" w:hAnsi="Times New Roman" w:cs="Times New Roman"/>
          <w:bCs/>
          <w:kern w:val="0"/>
          <w:szCs w:val="21"/>
          <w:vertAlign w:val="superscript"/>
        </w:rPr>
        <w:t>13</w:t>
      </w:r>
      <w:r w:rsidRPr="00AB797D">
        <w:rPr>
          <w:rFonts w:ascii="Times New Roman" w:hAnsi="Times New Roman" w:cs="Times New Roman"/>
          <w:bCs/>
          <w:kern w:val="0"/>
          <w:szCs w:val="21"/>
        </w:rPr>
        <w:t xml:space="preserve">C NMR spectrum of title compound </w:t>
      </w:r>
      <w:r w:rsidRPr="00AB797D">
        <w:rPr>
          <w:rFonts w:ascii="Times New Roman" w:hAnsi="Times New Roman" w:cs="Times New Roman"/>
          <w:b/>
          <w:bCs/>
          <w:kern w:val="0"/>
          <w:szCs w:val="21"/>
        </w:rPr>
        <w:t>Z5</w:t>
      </w:r>
    </w:p>
    <w:p w14:paraId="5C1FFDF8" w14:textId="2F66C1CA" w:rsidR="00CB1115" w:rsidRDefault="00513B7F" w:rsidP="001C78CA">
      <w:pPr>
        <w:widowControl/>
        <w:spacing w:line="360" w:lineRule="auto"/>
        <w:jc w:val="center"/>
        <w:outlineLvl w:val="0"/>
        <w:rPr>
          <w:rFonts w:ascii="Times New Roman" w:hAnsi="Times New Roman" w:cs="Times New Roman"/>
          <w:b/>
          <w:bCs/>
          <w:kern w:val="0"/>
          <w:szCs w:val="21"/>
        </w:rPr>
      </w:pPr>
      <w:r>
        <w:rPr>
          <w:rFonts w:ascii="Times New Roman" w:hAnsi="Times New Roman" w:cs="Times New Roman"/>
          <w:b/>
          <w:bCs/>
          <w:noProof/>
          <w:kern w:val="0"/>
          <w:szCs w:val="21"/>
        </w:rPr>
        <w:drawing>
          <wp:inline distT="0" distB="0" distL="0" distR="0" wp14:anchorId="09B19758" wp14:editId="65880CFA">
            <wp:extent cx="5273675" cy="4413885"/>
            <wp:effectExtent l="0" t="0" r="0" b="0"/>
            <wp:docPr id="13169332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55EACE21" w14:textId="49C913F8" w:rsidR="00CB1115" w:rsidRDefault="00CB1115" w:rsidP="001C78CA">
      <w:pPr>
        <w:widowControl/>
        <w:spacing w:line="360" w:lineRule="auto"/>
        <w:jc w:val="center"/>
        <w:outlineLvl w:val="0"/>
        <w:rPr>
          <w:rFonts w:ascii="Times New Roman" w:hAnsi="Times New Roman" w:cs="Times New Roman"/>
          <w:b/>
          <w:bCs/>
          <w:kern w:val="0"/>
          <w:szCs w:val="21"/>
        </w:rPr>
      </w:pPr>
      <w:r>
        <w:rPr>
          <w:rFonts w:ascii="Times New Roman" w:hAnsi="Times New Roman" w:cs="Times New Roman" w:hint="eastAsia"/>
          <w:bCs/>
          <w:kern w:val="0"/>
          <w:szCs w:val="21"/>
        </w:rPr>
        <w:t>HRMS</w:t>
      </w:r>
      <w:r w:rsidRPr="00AB797D">
        <w:rPr>
          <w:rFonts w:ascii="Times New Roman" w:hAnsi="Times New Roman" w:cs="Times New Roman"/>
          <w:bCs/>
          <w:kern w:val="0"/>
          <w:szCs w:val="21"/>
        </w:rPr>
        <w:t xml:space="preserve"> spectrum of title compound </w:t>
      </w:r>
      <w:r w:rsidRPr="00AB797D">
        <w:rPr>
          <w:rFonts w:ascii="Times New Roman" w:hAnsi="Times New Roman" w:cs="Times New Roman"/>
          <w:b/>
          <w:bCs/>
          <w:kern w:val="0"/>
          <w:szCs w:val="21"/>
        </w:rPr>
        <w:t>Z5</w:t>
      </w:r>
    </w:p>
    <w:p w14:paraId="091DB358" w14:textId="603D3C9A" w:rsidR="001C78CA" w:rsidRDefault="002C52C9" w:rsidP="001C78CA">
      <w:pPr>
        <w:widowControl/>
        <w:spacing w:line="360" w:lineRule="auto"/>
        <w:jc w:val="center"/>
        <w:outlineLvl w:val="0"/>
        <w:rPr>
          <w:b/>
          <w:bCs/>
          <w:kern w:val="0"/>
          <w:szCs w:val="21"/>
        </w:rPr>
      </w:pPr>
      <w:r>
        <w:rPr>
          <w:noProof/>
        </w:rPr>
        <w:lastRenderedPageBreak/>
        <w:drawing>
          <wp:inline distT="0" distB="0" distL="0" distR="0" wp14:anchorId="744BDC1E" wp14:editId="7730BA81">
            <wp:extent cx="5274310" cy="3683000"/>
            <wp:effectExtent l="0" t="0" r="2540" b="0"/>
            <wp:docPr id="7232954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4F3D0107" w14:textId="01673BD3" w:rsidR="001C78CA" w:rsidRPr="00AB797D" w:rsidRDefault="001C78CA" w:rsidP="001C78CA">
      <w:pPr>
        <w:jc w:val="center"/>
        <w:rPr>
          <w:rFonts w:ascii="Times New Roman" w:hAnsi="Times New Roman" w:cs="Times New Roman"/>
        </w:rPr>
      </w:pPr>
      <w:r w:rsidRPr="00AB797D">
        <w:rPr>
          <w:rFonts w:ascii="Times New Roman" w:hAnsi="Times New Roman" w:cs="Times New Roman"/>
          <w:bCs/>
          <w:kern w:val="0"/>
          <w:szCs w:val="21"/>
          <w:vertAlign w:val="superscript"/>
        </w:rPr>
        <w:t>1</w:t>
      </w:r>
      <w:r w:rsidRPr="00AB797D">
        <w:rPr>
          <w:rFonts w:ascii="Times New Roman" w:hAnsi="Times New Roman" w:cs="Times New Roman"/>
          <w:bCs/>
          <w:kern w:val="0"/>
          <w:szCs w:val="21"/>
        </w:rPr>
        <w:t xml:space="preserve">H NMR spectrum of title compound </w:t>
      </w:r>
      <w:r w:rsidRPr="00AB797D">
        <w:rPr>
          <w:rFonts w:ascii="Times New Roman" w:hAnsi="Times New Roman" w:cs="Times New Roman"/>
          <w:b/>
          <w:bCs/>
          <w:kern w:val="0"/>
          <w:szCs w:val="21"/>
        </w:rPr>
        <w:t>Z6</w:t>
      </w:r>
    </w:p>
    <w:p w14:paraId="6FACB231" w14:textId="77777777" w:rsidR="001C78CA" w:rsidRPr="001C78CA" w:rsidRDefault="001C78CA" w:rsidP="001C78CA">
      <w:pPr>
        <w:widowControl/>
        <w:spacing w:line="360" w:lineRule="auto"/>
        <w:jc w:val="center"/>
        <w:outlineLvl w:val="0"/>
        <w:rPr>
          <w:b/>
          <w:bCs/>
          <w:kern w:val="0"/>
          <w:szCs w:val="21"/>
        </w:rPr>
      </w:pPr>
    </w:p>
    <w:p w14:paraId="451FF6C9" w14:textId="3EB9A05C" w:rsidR="001C78CA" w:rsidRDefault="002C52C9" w:rsidP="001C78CA">
      <w:pPr>
        <w:widowControl/>
        <w:spacing w:line="360" w:lineRule="auto"/>
        <w:jc w:val="center"/>
        <w:outlineLvl w:val="0"/>
        <w:rPr>
          <w:b/>
          <w:bCs/>
          <w:kern w:val="0"/>
          <w:szCs w:val="21"/>
        </w:rPr>
      </w:pPr>
      <w:r>
        <w:rPr>
          <w:noProof/>
        </w:rPr>
        <w:drawing>
          <wp:inline distT="0" distB="0" distL="0" distR="0" wp14:anchorId="15D66227" wp14:editId="4E0A2B6C">
            <wp:extent cx="5274310" cy="3683000"/>
            <wp:effectExtent l="0" t="0" r="2540" b="0"/>
            <wp:docPr id="12480806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6604C8DD" w14:textId="59EB259E" w:rsidR="001C78CA" w:rsidRDefault="001C78CA" w:rsidP="001C78CA">
      <w:pPr>
        <w:widowControl/>
        <w:spacing w:line="360" w:lineRule="auto"/>
        <w:jc w:val="center"/>
        <w:outlineLvl w:val="0"/>
        <w:rPr>
          <w:rFonts w:ascii="Times New Roman" w:hAnsi="Times New Roman" w:cs="Times New Roman"/>
          <w:b/>
          <w:bCs/>
          <w:kern w:val="0"/>
          <w:szCs w:val="21"/>
        </w:rPr>
      </w:pPr>
      <w:r w:rsidRPr="00AB797D">
        <w:rPr>
          <w:rFonts w:ascii="Times New Roman" w:hAnsi="Times New Roman" w:cs="Times New Roman"/>
          <w:bCs/>
          <w:kern w:val="0"/>
          <w:szCs w:val="21"/>
          <w:vertAlign w:val="superscript"/>
        </w:rPr>
        <w:t>13</w:t>
      </w:r>
      <w:r w:rsidRPr="00AB797D">
        <w:rPr>
          <w:rFonts w:ascii="Times New Roman" w:hAnsi="Times New Roman" w:cs="Times New Roman"/>
          <w:bCs/>
          <w:kern w:val="0"/>
          <w:szCs w:val="21"/>
        </w:rPr>
        <w:t xml:space="preserve">C NMR spectrum of title compound </w:t>
      </w:r>
      <w:r w:rsidRPr="00AB797D">
        <w:rPr>
          <w:rFonts w:ascii="Times New Roman" w:hAnsi="Times New Roman" w:cs="Times New Roman"/>
          <w:b/>
          <w:bCs/>
          <w:kern w:val="0"/>
          <w:szCs w:val="21"/>
        </w:rPr>
        <w:t>Z6</w:t>
      </w:r>
    </w:p>
    <w:p w14:paraId="385C0B04" w14:textId="29F24268" w:rsidR="00341882" w:rsidRDefault="00513B7F" w:rsidP="001C78CA">
      <w:pPr>
        <w:widowControl/>
        <w:spacing w:line="360" w:lineRule="auto"/>
        <w:jc w:val="center"/>
        <w:outlineLvl w:val="0"/>
        <w:rPr>
          <w:rFonts w:ascii="Times New Roman" w:hAnsi="Times New Roman" w:cs="Times New Roman"/>
          <w:noProof/>
        </w:rPr>
      </w:pPr>
      <w:r>
        <w:rPr>
          <w:rFonts w:ascii="Times New Roman" w:hAnsi="Times New Roman" w:cs="Times New Roman"/>
          <w:noProof/>
        </w:rPr>
        <w:lastRenderedPageBreak/>
        <w:drawing>
          <wp:inline distT="0" distB="0" distL="0" distR="0" wp14:anchorId="08019AFE" wp14:editId="07B79C42">
            <wp:extent cx="5273675" cy="4413885"/>
            <wp:effectExtent l="0" t="0" r="0" b="0"/>
            <wp:docPr id="8282604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34A5BFBB" w14:textId="4D2F3B94" w:rsidR="00341882" w:rsidRPr="00AB797D" w:rsidRDefault="00341882" w:rsidP="001C78CA">
      <w:pPr>
        <w:widowControl/>
        <w:spacing w:line="360" w:lineRule="auto"/>
        <w:jc w:val="center"/>
        <w:outlineLvl w:val="0"/>
        <w:rPr>
          <w:rFonts w:ascii="Times New Roman" w:hAnsi="Times New Roman" w:cs="Times New Roman"/>
          <w:noProof/>
        </w:rPr>
      </w:pPr>
      <w:r>
        <w:rPr>
          <w:rFonts w:ascii="Times New Roman" w:hAnsi="Times New Roman" w:cs="Times New Roman" w:hint="eastAsia"/>
          <w:bCs/>
          <w:kern w:val="0"/>
          <w:szCs w:val="21"/>
        </w:rPr>
        <w:t>HRMS</w:t>
      </w:r>
      <w:r w:rsidRPr="00AB797D">
        <w:rPr>
          <w:rFonts w:ascii="Times New Roman" w:hAnsi="Times New Roman" w:cs="Times New Roman"/>
          <w:bCs/>
          <w:kern w:val="0"/>
          <w:szCs w:val="21"/>
        </w:rPr>
        <w:t xml:space="preserve"> spectrum of title compound </w:t>
      </w:r>
      <w:r w:rsidRPr="00AB797D">
        <w:rPr>
          <w:rFonts w:ascii="Times New Roman" w:hAnsi="Times New Roman" w:cs="Times New Roman"/>
          <w:b/>
          <w:bCs/>
          <w:kern w:val="0"/>
          <w:szCs w:val="21"/>
        </w:rPr>
        <w:t>Z6</w:t>
      </w:r>
    </w:p>
    <w:p w14:paraId="361622A3" w14:textId="64BE89CA" w:rsidR="00FB26D5" w:rsidRDefault="00FB26D5" w:rsidP="001C78CA">
      <w:pPr>
        <w:widowControl/>
        <w:spacing w:line="360" w:lineRule="auto"/>
        <w:jc w:val="center"/>
        <w:outlineLvl w:val="0"/>
        <w:rPr>
          <w:b/>
          <w:bCs/>
          <w:kern w:val="0"/>
          <w:szCs w:val="21"/>
        </w:rPr>
      </w:pPr>
      <w:r>
        <w:rPr>
          <w:b/>
          <w:bCs/>
          <w:noProof/>
          <w:kern w:val="0"/>
          <w:szCs w:val="21"/>
        </w:rPr>
        <w:drawing>
          <wp:inline distT="0" distB="0" distL="0" distR="0" wp14:anchorId="7CB8F9B9" wp14:editId="45FADB1C">
            <wp:extent cx="5274310" cy="3681095"/>
            <wp:effectExtent l="0" t="0" r="2540" b="0"/>
            <wp:docPr id="1031699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99689" name="图片 103169968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3681095"/>
                    </a:xfrm>
                    <a:prstGeom prst="rect">
                      <a:avLst/>
                    </a:prstGeom>
                  </pic:spPr>
                </pic:pic>
              </a:graphicData>
            </a:graphic>
          </wp:inline>
        </w:drawing>
      </w:r>
    </w:p>
    <w:p w14:paraId="2A001AA4" w14:textId="4CD5B03A" w:rsidR="001C78CA" w:rsidRPr="00984194" w:rsidRDefault="001C78CA" w:rsidP="00984194">
      <w:pPr>
        <w:jc w:val="center"/>
        <w:rPr>
          <w:rFonts w:ascii="Times New Roman" w:hAnsi="Times New Roman" w:cs="Times New Roman"/>
        </w:rPr>
      </w:pPr>
      <w:r w:rsidRPr="00AB797D">
        <w:rPr>
          <w:rFonts w:ascii="Times New Roman" w:hAnsi="Times New Roman" w:cs="Times New Roman"/>
          <w:bCs/>
          <w:kern w:val="0"/>
          <w:szCs w:val="21"/>
          <w:vertAlign w:val="superscript"/>
        </w:rPr>
        <w:t>1</w:t>
      </w:r>
      <w:r w:rsidRPr="00AB797D">
        <w:rPr>
          <w:rFonts w:ascii="Times New Roman" w:hAnsi="Times New Roman" w:cs="Times New Roman"/>
          <w:bCs/>
          <w:kern w:val="0"/>
          <w:szCs w:val="21"/>
        </w:rPr>
        <w:t xml:space="preserve">H NMR spectrum of title compound </w:t>
      </w:r>
      <w:r w:rsidRPr="00AB797D">
        <w:rPr>
          <w:rFonts w:ascii="Times New Roman" w:hAnsi="Times New Roman" w:cs="Times New Roman"/>
          <w:b/>
          <w:bCs/>
          <w:kern w:val="0"/>
          <w:szCs w:val="21"/>
        </w:rPr>
        <w:t>Z7</w:t>
      </w:r>
    </w:p>
    <w:p w14:paraId="5FF97EE5" w14:textId="50019CEB" w:rsidR="001C78CA" w:rsidRDefault="00FB26D5" w:rsidP="001C78CA">
      <w:pPr>
        <w:widowControl/>
        <w:spacing w:line="360" w:lineRule="auto"/>
        <w:jc w:val="center"/>
        <w:outlineLvl w:val="0"/>
        <w:rPr>
          <w:b/>
          <w:bCs/>
          <w:kern w:val="0"/>
          <w:szCs w:val="21"/>
        </w:rPr>
      </w:pPr>
      <w:r>
        <w:rPr>
          <w:b/>
          <w:bCs/>
          <w:noProof/>
          <w:kern w:val="0"/>
          <w:szCs w:val="21"/>
        </w:rPr>
        <w:lastRenderedPageBreak/>
        <w:drawing>
          <wp:inline distT="0" distB="0" distL="0" distR="0" wp14:anchorId="68EDC467" wp14:editId="6D393032">
            <wp:extent cx="5274310" cy="3681095"/>
            <wp:effectExtent l="0" t="0" r="2540" b="0"/>
            <wp:docPr id="18746249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24989" name="图片 187462498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4310" cy="3681095"/>
                    </a:xfrm>
                    <a:prstGeom prst="rect">
                      <a:avLst/>
                    </a:prstGeom>
                  </pic:spPr>
                </pic:pic>
              </a:graphicData>
            </a:graphic>
          </wp:inline>
        </w:drawing>
      </w:r>
    </w:p>
    <w:p w14:paraId="6C4D8A2B" w14:textId="43F12329" w:rsidR="001C78CA" w:rsidRDefault="001C78CA" w:rsidP="001C78CA">
      <w:pPr>
        <w:widowControl/>
        <w:spacing w:line="360" w:lineRule="auto"/>
        <w:jc w:val="center"/>
        <w:outlineLvl w:val="0"/>
        <w:rPr>
          <w:rFonts w:ascii="Times New Roman" w:hAnsi="Times New Roman" w:cs="Times New Roman"/>
          <w:b/>
          <w:bCs/>
          <w:kern w:val="0"/>
          <w:szCs w:val="21"/>
        </w:rPr>
      </w:pPr>
      <w:r w:rsidRPr="00AB797D">
        <w:rPr>
          <w:rFonts w:ascii="Times New Roman" w:hAnsi="Times New Roman" w:cs="Times New Roman"/>
          <w:bCs/>
          <w:kern w:val="0"/>
          <w:szCs w:val="21"/>
          <w:vertAlign w:val="superscript"/>
        </w:rPr>
        <w:t>13</w:t>
      </w:r>
      <w:r w:rsidRPr="00AB797D">
        <w:rPr>
          <w:rFonts w:ascii="Times New Roman" w:hAnsi="Times New Roman" w:cs="Times New Roman"/>
          <w:bCs/>
          <w:kern w:val="0"/>
          <w:szCs w:val="21"/>
        </w:rPr>
        <w:t xml:space="preserve">C NMR spectrum of title compound </w:t>
      </w:r>
      <w:r w:rsidRPr="00AB797D">
        <w:rPr>
          <w:rFonts w:ascii="Times New Roman" w:hAnsi="Times New Roman" w:cs="Times New Roman"/>
          <w:b/>
          <w:bCs/>
          <w:kern w:val="0"/>
          <w:szCs w:val="21"/>
        </w:rPr>
        <w:t>Z7</w:t>
      </w:r>
    </w:p>
    <w:p w14:paraId="40C50D13" w14:textId="79607EB3" w:rsidR="00513B7F" w:rsidRDefault="00513B7F" w:rsidP="001C78CA">
      <w:pPr>
        <w:widowControl/>
        <w:spacing w:line="360" w:lineRule="auto"/>
        <w:jc w:val="center"/>
        <w:outlineLvl w:val="0"/>
        <w:rPr>
          <w:rFonts w:ascii="Times New Roman" w:hAnsi="Times New Roman" w:cs="Times New Roman"/>
          <w:b/>
          <w:bCs/>
          <w:kern w:val="0"/>
          <w:szCs w:val="21"/>
        </w:rPr>
      </w:pPr>
      <w:r>
        <w:rPr>
          <w:rFonts w:ascii="Times New Roman" w:hAnsi="Times New Roman" w:cs="Times New Roman"/>
          <w:b/>
          <w:bCs/>
          <w:noProof/>
          <w:kern w:val="0"/>
          <w:szCs w:val="21"/>
        </w:rPr>
        <w:drawing>
          <wp:inline distT="0" distB="0" distL="0" distR="0" wp14:anchorId="79BC36B1" wp14:editId="4BDD06F3">
            <wp:extent cx="5273675" cy="4413885"/>
            <wp:effectExtent l="0" t="0" r="0" b="0"/>
            <wp:docPr id="9855120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307973F0" w14:textId="736DEEB4" w:rsidR="00984194" w:rsidRPr="00984194" w:rsidRDefault="00984194" w:rsidP="00984194">
      <w:pPr>
        <w:widowControl/>
        <w:spacing w:line="360" w:lineRule="auto"/>
        <w:jc w:val="center"/>
        <w:outlineLvl w:val="0"/>
        <w:rPr>
          <w:rFonts w:ascii="Times New Roman" w:hAnsi="Times New Roman" w:cs="Times New Roman"/>
          <w:noProof/>
        </w:rPr>
      </w:pPr>
      <w:r>
        <w:rPr>
          <w:rFonts w:ascii="Times New Roman" w:hAnsi="Times New Roman" w:cs="Times New Roman" w:hint="eastAsia"/>
          <w:noProof/>
        </w:rPr>
        <w:t>HRMS</w:t>
      </w:r>
      <w:r w:rsidRPr="00AB797D">
        <w:rPr>
          <w:rFonts w:ascii="Times New Roman" w:hAnsi="Times New Roman" w:cs="Times New Roman"/>
          <w:bCs/>
          <w:kern w:val="0"/>
          <w:szCs w:val="21"/>
        </w:rPr>
        <w:t xml:space="preserve"> spectrum of title compound </w:t>
      </w:r>
      <w:r w:rsidRPr="00AB797D">
        <w:rPr>
          <w:rFonts w:ascii="Times New Roman" w:hAnsi="Times New Roman" w:cs="Times New Roman"/>
          <w:b/>
          <w:bCs/>
          <w:kern w:val="0"/>
          <w:szCs w:val="21"/>
        </w:rPr>
        <w:t>Z7</w:t>
      </w:r>
    </w:p>
    <w:p w14:paraId="3E258806" w14:textId="3C3DDCAA" w:rsidR="00FB26D5" w:rsidRDefault="00FB26D5" w:rsidP="00984194">
      <w:pPr>
        <w:widowControl/>
        <w:spacing w:line="360" w:lineRule="auto"/>
        <w:outlineLvl w:val="0"/>
        <w:rPr>
          <w:b/>
          <w:bCs/>
          <w:kern w:val="0"/>
          <w:szCs w:val="21"/>
        </w:rPr>
      </w:pPr>
      <w:r>
        <w:rPr>
          <w:b/>
          <w:bCs/>
          <w:noProof/>
          <w:kern w:val="0"/>
          <w:szCs w:val="21"/>
        </w:rPr>
        <w:lastRenderedPageBreak/>
        <w:drawing>
          <wp:inline distT="0" distB="0" distL="0" distR="0" wp14:anchorId="2C473B1A" wp14:editId="5198C7E3">
            <wp:extent cx="5274310" cy="3681095"/>
            <wp:effectExtent l="0" t="0" r="2540" b="0"/>
            <wp:docPr id="1310342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252" name="图片 13103425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74310" cy="3681095"/>
                    </a:xfrm>
                    <a:prstGeom prst="rect">
                      <a:avLst/>
                    </a:prstGeom>
                  </pic:spPr>
                </pic:pic>
              </a:graphicData>
            </a:graphic>
          </wp:inline>
        </w:drawing>
      </w:r>
    </w:p>
    <w:p w14:paraId="544FE047" w14:textId="77777777" w:rsidR="00CB1115" w:rsidRDefault="001C78CA" w:rsidP="00CB1115">
      <w:pPr>
        <w:jc w:val="center"/>
        <w:rPr>
          <w:rFonts w:ascii="Times New Roman" w:hAnsi="Times New Roman" w:cs="Times New Roman"/>
          <w:b/>
          <w:bCs/>
          <w:kern w:val="0"/>
          <w:szCs w:val="21"/>
        </w:rPr>
      </w:pPr>
      <w:r w:rsidRPr="00AB797D">
        <w:rPr>
          <w:rFonts w:ascii="Times New Roman" w:hAnsi="Times New Roman" w:cs="Times New Roman"/>
          <w:bCs/>
          <w:kern w:val="0"/>
          <w:szCs w:val="21"/>
          <w:vertAlign w:val="superscript"/>
        </w:rPr>
        <w:t>1</w:t>
      </w:r>
      <w:r w:rsidRPr="00AB797D">
        <w:rPr>
          <w:rFonts w:ascii="Times New Roman" w:hAnsi="Times New Roman" w:cs="Times New Roman"/>
          <w:bCs/>
          <w:kern w:val="0"/>
          <w:szCs w:val="21"/>
        </w:rPr>
        <w:t xml:space="preserve">H NMR spectrum of title compound </w:t>
      </w:r>
      <w:r w:rsidRPr="00AB797D">
        <w:rPr>
          <w:rFonts w:ascii="Times New Roman" w:hAnsi="Times New Roman" w:cs="Times New Roman"/>
          <w:b/>
          <w:bCs/>
          <w:kern w:val="0"/>
          <w:szCs w:val="21"/>
        </w:rPr>
        <w:t>Z8</w:t>
      </w:r>
      <w:r w:rsidR="00FB26D5">
        <w:rPr>
          <w:b/>
          <w:bCs/>
          <w:noProof/>
          <w:kern w:val="0"/>
          <w:szCs w:val="21"/>
        </w:rPr>
        <w:drawing>
          <wp:inline distT="0" distB="0" distL="0" distR="0" wp14:anchorId="2E7AD390" wp14:editId="38E5591F">
            <wp:extent cx="5274310" cy="3681095"/>
            <wp:effectExtent l="0" t="0" r="2540" b="0"/>
            <wp:docPr id="12605845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84588" name="图片 1260584588"/>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4310" cy="3681095"/>
                    </a:xfrm>
                    <a:prstGeom prst="rect">
                      <a:avLst/>
                    </a:prstGeom>
                  </pic:spPr>
                </pic:pic>
              </a:graphicData>
            </a:graphic>
          </wp:inline>
        </w:drawing>
      </w:r>
      <w:r w:rsidRPr="00AB797D">
        <w:rPr>
          <w:rFonts w:ascii="Times New Roman" w:hAnsi="Times New Roman" w:cs="Times New Roman"/>
          <w:bCs/>
          <w:kern w:val="0"/>
          <w:szCs w:val="21"/>
          <w:vertAlign w:val="superscript"/>
        </w:rPr>
        <w:t>13</w:t>
      </w:r>
      <w:r w:rsidRPr="00AB797D">
        <w:rPr>
          <w:rFonts w:ascii="Times New Roman" w:hAnsi="Times New Roman" w:cs="Times New Roman"/>
          <w:bCs/>
          <w:kern w:val="0"/>
          <w:szCs w:val="21"/>
        </w:rPr>
        <w:t xml:space="preserve">C NMR spectrum of title compound </w:t>
      </w:r>
      <w:r w:rsidRPr="00AB797D">
        <w:rPr>
          <w:rFonts w:ascii="Times New Roman" w:hAnsi="Times New Roman" w:cs="Times New Roman"/>
          <w:b/>
          <w:bCs/>
          <w:kern w:val="0"/>
          <w:szCs w:val="21"/>
        </w:rPr>
        <w:t>Z8</w:t>
      </w:r>
    </w:p>
    <w:p w14:paraId="3C9CC724" w14:textId="14838036" w:rsidR="00CB1115" w:rsidRDefault="00CB1115" w:rsidP="00CB1115">
      <w:pPr>
        <w:jc w:val="center"/>
        <w:rPr>
          <w:rFonts w:ascii="Times New Roman" w:hAnsi="Times New Roman" w:cs="Times New Roman"/>
          <w:b/>
          <w:bCs/>
          <w:kern w:val="0"/>
          <w:szCs w:val="21"/>
        </w:rPr>
      </w:pPr>
    </w:p>
    <w:p w14:paraId="6451E1C5" w14:textId="7D417C70" w:rsidR="00865DD3" w:rsidRPr="00CB1115" w:rsidRDefault="001C78CA" w:rsidP="00CB1115">
      <w:pPr>
        <w:jc w:val="center"/>
        <w:rPr>
          <w:rFonts w:ascii="Times New Roman" w:hAnsi="Times New Roman" w:cs="Times New Roman"/>
        </w:rPr>
      </w:pPr>
      <w:r>
        <w:rPr>
          <w:rFonts w:hint="eastAsia"/>
          <w:b/>
          <w:bCs/>
          <w:noProof/>
          <w:kern w:val="0"/>
          <w:szCs w:val="21"/>
        </w:rPr>
        <w:lastRenderedPageBreak/>
        <w:drawing>
          <wp:inline distT="0" distB="0" distL="0" distR="0" wp14:anchorId="278CF736" wp14:editId="3E7C75C7">
            <wp:extent cx="5274310" cy="3684270"/>
            <wp:effectExtent l="0" t="0" r="2540" b="0"/>
            <wp:docPr id="8159586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58655" name="图片 815958655"/>
                    <pic:cNvPicPr/>
                  </pic:nvPicPr>
                  <pic:blipFill>
                    <a:blip r:embed="rId80">
                      <a:extLst>
                        <a:ext uri="{28A0092B-C50C-407E-A947-70E740481C1C}">
                          <a14:useLocalDpi xmlns:a14="http://schemas.microsoft.com/office/drawing/2010/main" val="0"/>
                        </a:ext>
                      </a:extLst>
                    </a:blip>
                    <a:stretch>
                      <a:fillRect/>
                    </a:stretch>
                  </pic:blipFill>
                  <pic:spPr>
                    <a:xfrm>
                      <a:off x="0" y="0"/>
                      <a:ext cx="5274310" cy="3684270"/>
                    </a:xfrm>
                    <a:prstGeom prst="rect">
                      <a:avLst/>
                    </a:prstGeom>
                  </pic:spPr>
                </pic:pic>
              </a:graphicData>
            </a:graphic>
          </wp:inline>
        </w:drawing>
      </w:r>
    </w:p>
    <w:p w14:paraId="4ABAB4D4" w14:textId="43F929A5" w:rsidR="00972361" w:rsidRDefault="00972361" w:rsidP="00972361">
      <w:pPr>
        <w:pStyle w:val="a7"/>
        <w:widowControl/>
        <w:wordWrap w:val="0"/>
        <w:spacing w:before="0" w:beforeAutospacing="0" w:after="0" w:afterAutospacing="0"/>
        <w:jc w:val="center"/>
        <w:rPr>
          <w:noProof/>
        </w:rPr>
      </w:pPr>
      <w:r w:rsidRPr="00721A3F">
        <w:rPr>
          <w:rFonts w:ascii="Times New Roman" w:hAnsi="Times New Roman"/>
          <w:bCs/>
          <w:sz w:val="21"/>
          <w:szCs w:val="21"/>
          <w:vertAlign w:val="superscript"/>
        </w:rPr>
        <w:t>19</w:t>
      </w:r>
      <w:r w:rsidRPr="00721A3F">
        <w:rPr>
          <w:rFonts w:ascii="Times New Roman" w:hAnsi="Times New Roman"/>
          <w:bCs/>
          <w:sz w:val="21"/>
          <w:szCs w:val="21"/>
        </w:rPr>
        <w:t xml:space="preserve">F NMR spectrum of title compound </w:t>
      </w:r>
      <w:r>
        <w:rPr>
          <w:rFonts w:ascii="Times New Roman" w:hAnsi="Times New Roman"/>
          <w:b/>
          <w:bCs/>
          <w:sz w:val="21"/>
          <w:szCs w:val="21"/>
        </w:rPr>
        <w:t>Z8</w:t>
      </w:r>
    </w:p>
    <w:p w14:paraId="72CBD65F" w14:textId="6C850A24" w:rsidR="00513B7F" w:rsidRDefault="00513B7F" w:rsidP="00972361">
      <w:pPr>
        <w:pStyle w:val="a7"/>
        <w:widowControl/>
        <w:wordWrap w:val="0"/>
        <w:spacing w:before="0" w:beforeAutospacing="0" w:after="0" w:afterAutospacing="0"/>
        <w:jc w:val="center"/>
        <w:rPr>
          <w:rFonts w:ascii="Times New Roman" w:hAnsi="Times New Roman"/>
          <w:b/>
          <w:bCs/>
          <w:sz w:val="21"/>
          <w:szCs w:val="21"/>
        </w:rPr>
      </w:pPr>
      <w:r>
        <w:rPr>
          <w:rFonts w:ascii="Times New Roman" w:hAnsi="Times New Roman"/>
          <w:b/>
          <w:bCs/>
          <w:noProof/>
          <w:sz w:val="21"/>
          <w:szCs w:val="21"/>
        </w:rPr>
        <w:drawing>
          <wp:inline distT="0" distB="0" distL="0" distR="0" wp14:anchorId="737250C5" wp14:editId="29D1B121">
            <wp:extent cx="5273675" cy="4413885"/>
            <wp:effectExtent l="0" t="0" r="0" b="0"/>
            <wp:docPr id="18420230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185B8F3C" w14:textId="62DF6CC9" w:rsidR="00DA71D0" w:rsidRPr="00CB1115" w:rsidRDefault="00CB1115" w:rsidP="00CB1115">
      <w:pPr>
        <w:jc w:val="center"/>
        <w:rPr>
          <w:rFonts w:ascii="Times New Roman" w:hAnsi="Times New Roman" w:cs="Times New Roman"/>
          <w:b/>
          <w:bCs/>
          <w:kern w:val="0"/>
          <w:szCs w:val="21"/>
        </w:rPr>
      </w:pPr>
      <w:r>
        <w:rPr>
          <w:rFonts w:ascii="Times New Roman" w:hAnsi="Times New Roman" w:cs="Times New Roman" w:hint="eastAsia"/>
          <w:bCs/>
          <w:kern w:val="0"/>
          <w:szCs w:val="21"/>
        </w:rPr>
        <w:t>HRMS</w:t>
      </w:r>
      <w:r w:rsidRPr="00AB797D">
        <w:rPr>
          <w:rFonts w:ascii="Times New Roman" w:hAnsi="Times New Roman" w:cs="Times New Roman"/>
          <w:bCs/>
          <w:kern w:val="0"/>
          <w:szCs w:val="21"/>
        </w:rPr>
        <w:t xml:space="preserve"> spectrum of title compound </w:t>
      </w:r>
      <w:r w:rsidRPr="00AB797D">
        <w:rPr>
          <w:rFonts w:ascii="Times New Roman" w:hAnsi="Times New Roman" w:cs="Times New Roman"/>
          <w:b/>
          <w:bCs/>
          <w:kern w:val="0"/>
          <w:szCs w:val="21"/>
        </w:rPr>
        <w:t>Z8</w:t>
      </w:r>
    </w:p>
    <w:p w14:paraId="749E312C" w14:textId="04403CA6" w:rsidR="00972361" w:rsidRDefault="002C52C9">
      <w:r>
        <w:rPr>
          <w:noProof/>
        </w:rPr>
        <w:lastRenderedPageBreak/>
        <w:drawing>
          <wp:inline distT="0" distB="0" distL="0" distR="0" wp14:anchorId="7EB80EB6" wp14:editId="4B66E9FB">
            <wp:extent cx="5274310" cy="3683000"/>
            <wp:effectExtent l="0" t="0" r="2540" b="0"/>
            <wp:docPr id="15182729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42E19716" w14:textId="07B0EB5B" w:rsidR="00972361" w:rsidRPr="00AB797D" w:rsidRDefault="00E17273" w:rsidP="00E17273">
      <w:pPr>
        <w:jc w:val="center"/>
        <w:rPr>
          <w:rFonts w:ascii="Times New Roman" w:hAnsi="Times New Roman" w:cs="Times New Roman"/>
        </w:rPr>
      </w:pPr>
      <w:r w:rsidRPr="00AB797D">
        <w:rPr>
          <w:rFonts w:ascii="Times New Roman" w:hAnsi="Times New Roman" w:cs="Times New Roman"/>
          <w:bCs/>
          <w:kern w:val="0"/>
          <w:szCs w:val="21"/>
          <w:vertAlign w:val="superscript"/>
        </w:rPr>
        <w:t>1</w:t>
      </w:r>
      <w:r w:rsidRPr="00AB797D">
        <w:rPr>
          <w:rFonts w:ascii="Times New Roman" w:hAnsi="Times New Roman" w:cs="Times New Roman"/>
          <w:bCs/>
          <w:kern w:val="0"/>
          <w:szCs w:val="21"/>
        </w:rPr>
        <w:t xml:space="preserve">H NMR spectrum of title compound </w:t>
      </w:r>
      <w:r w:rsidRPr="00AB797D">
        <w:rPr>
          <w:rFonts w:ascii="Times New Roman" w:hAnsi="Times New Roman" w:cs="Times New Roman"/>
          <w:b/>
          <w:bCs/>
          <w:kern w:val="0"/>
          <w:szCs w:val="21"/>
        </w:rPr>
        <w:t>Z9</w:t>
      </w:r>
    </w:p>
    <w:p w14:paraId="733D864A" w14:textId="7C876F37" w:rsidR="00E17273" w:rsidRDefault="002C52C9">
      <w:r>
        <w:rPr>
          <w:noProof/>
        </w:rPr>
        <w:drawing>
          <wp:inline distT="0" distB="0" distL="0" distR="0" wp14:anchorId="405855F6" wp14:editId="4874FEFC">
            <wp:extent cx="5274310" cy="3683000"/>
            <wp:effectExtent l="0" t="0" r="2540" b="0"/>
            <wp:docPr id="9476677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663D5CE9" w14:textId="1482FCD9" w:rsidR="00E17273" w:rsidRDefault="00E17273" w:rsidP="00E17273">
      <w:pPr>
        <w:jc w:val="center"/>
        <w:rPr>
          <w:rFonts w:ascii="Times New Roman" w:hAnsi="Times New Roman" w:cs="Times New Roman"/>
          <w:b/>
          <w:bCs/>
          <w:kern w:val="0"/>
          <w:szCs w:val="21"/>
        </w:rPr>
      </w:pPr>
      <w:r w:rsidRPr="00AB797D">
        <w:rPr>
          <w:rFonts w:ascii="Times New Roman" w:hAnsi="Times New Roman" w:cs="Times New Roman"/>
          <w:bCs/>
          <w:kern w:val="0"/>
          <w:szCs w:val="21"/>
          <w:vertAlign w:val="superscript"/>
        </w:rPr>
        <w:t>13</w:t>
      </w:r>
      <w:r w:rsidRPr="00AB797D">
        <w:rPr>
          <w:rFonts w:ascii="Times New Roman" w:hAnsi="Times New Roman" w:cs="Times New Roman"/>
          <w:bCs/>
          <w:kern w:val="0"/>
          <w:szCs w:val="21"/>
        </w:rPr>
        <w:t xml:space="preserve">C NMR spectrum of title compound </w:t>
      </w:r>
      <w:r w:rsidRPr="00AB797D">
        <w:rPr>
          <w:rFonts w:ascii="Times New Roman" w:hAnsi="Times New Roman" w:cs="Times New Roman"/>
          <w:b/>
          <w:bCs/>
          <w:kern w:val="0"/>
          <w:szCs w:val="21"/>
        </w:rPr>
        <w:t>Z9</w:t>
      </w:r>
    </w:p>
    <w:p w14:paraId="0E6C2955" w14:textId="4B9ECBDE" w:rsidR="00984194" w:rsidRDefault="00513B7F" w:rsidP="00E1727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E592610" wp14:editId="4DA19A07">
            <wp:extent cx="5273675" cy="4413885"/>
            <wp:effectExtent l="0" t="0" r="0" b="0"/>
            <wp:docPr id="6069561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18EC2E49" w14:textId="7FBA2055" w:rsidR="00984194" w:rsidRPr="00984194" w:rsidRDefault="00984194" w:rsidP="00984194">
      <w:pPr>
        <w:jc w:val="center"/>
        <w:rPr>
          <w:rFonts w:ascii="Times New Roman" w:hAnsi="Times New Roman" w:cs="Times New Roman"/>
          <w:b/>
          <w:bCs/>
          <w:kern w:val="0"/>
          <w:szCs w:val="21"/>
        </w:rPr>
      </w:pPr>
      <w:r>
        <w:rPr>
          <w:rFonts w:ascii="Times New Roman" w:hAnsi="Times New Roman" w:cs="Times New Roman" w:hint="eastAsia"/>
          <w:bCs/>
          <w:kern w:val="0"/>
          <w:szCs w:val="21"/>
        </w:rPr>
        <w:t>HRMS</w:t>
      </w:r>
      <w:r w:rsidRPr="00AB797D">
        <w:rPr>
          <w:rFonts w:ascii="Times New Roman" w:hAnsi="Times New Roman" w:cs="Times New Roman"/>
          <w:bCs/>
          <w:kern w:val="0"/>
          <w:szCs w:val="21"/>
        </w:rPr>
        <w:t xml:space="preserve"> spectrum of title compound </w:t>
      </w:r>
      <w:r w:rsidRPr="00AB797D">
        <w:rPr>
          <w:rFonts w:ascii="Times New Roman" w:hAnsi="Times New Roman" w:cs="Times New Roman"/>
          <w:b/>
          <w:bCs/>
          <w:kern w:val="0"/>
          <w:szCs w:val="21"/>
        </w:rPr>
        <w:t>Z9</w:t>
      </w:r>
    </w:p>
    <w:p w14:paraId="4F53383E" w14:textId="404B6FE5" w:rsidR="00972361" w:rsidRDefault="002C52C9">
      <w:r>
        <w:rPr>
          <w:noProof/>
        </w:rPr>
        <w:drawing>
          <wp:inline distT="0" distB="0" distL="0" distR="0" wp14:anchorId="76EF8C0D" wp14:editId="6D5DF460">
            <wp:extent cx="5274310" cy="3683000"/>
            <wp:effectExtent l="0" t="0" r="2540" b="0"/>
            <wp:docPr id="14401355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3CEA84EC" w14:textId="7BB2B73A" w:rsidR="00972361" w:rsidRPr="00AB797D" w:rsidRDefault="00E17273" w:rsidP="00E17273">
      <w:pPr>
        <w:jc w:val="center"/>
        <w:rPr>
          <w:rFonts w:ascii="Times New Roman" w:hAnsi="Times New Roman" w:cs="Times New Roman"/>
        </w:rPr>
      </w:pPr>
      <w:r w:rsidRPr="00AB797D">
        <w:rPr>
          <w:rFonts w:ascii="Times New Roman" w:hAnsi="Times New Roman" w:cs="Times New Roman"/>
          <w:bCs/>
          <w:kern w:val="0"/>
          <w:szCs w:val="21"/>
          <w:vertAlign w:val="superscript"/>
        </w:rPr>
        <w:t>1</w:t>
      </w:r>
      <w:r w:rsidRPr="00AB797D">
        <w:rPr>
          <w:rFonts w:ascii="Times New Roman" w:hAnsi="Times New Roman" w:cs="Times New Roman"/>
          <w:bCs/>
          <w:kern w:val="0"/>
          <w:szCs w:val="21"/>
        </w:rPr>
        <w:t xml:space="preserve">H NMR spectrum of title compound </w:t>
      </w:r>
      <w:r w:rsidRPr="00AB797D">
        <w:rPr>
          <w:rFonts w:ascii="Times New Roman" w:hAnsi="Times New Roman" w:cs="Times New Roman"/>
          <w:b/>
          <w:bCs/>
          <w:kern w:val="0"/>
          <w:szCs w:val="21"/>
        </w:rPr>
        <w:t>Z10</w:t>
      </w:r>
    </w:p>
    <w:p w14:paraId="668F8208" w14:textId="4C608397" w:rsidR="00972361" w:rsidRDefault="002C52C9">
      <w:r>
        <w:rPr>
          <w:noProof/>
        </w:rPr>
        <w:lastRenderedPageBreak/>
        <w:drawing>
          <wp:inline distT="0" distB="0" distL="0" distR="0" wp14:anchorId="44726CC9" wp14:editId="7FFB7900">
            <wp:extent cx="5274310" cy="3683000"/>
            <wp:effectExtent l="0" t="0" r="2540" b="0"/>
            <wp:docPr id="20788232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3A4E4786" w14:textId="1A43654D" w:rsidR="00972361" w:rsidRDefault="00E17273" w:rsidP="00E17273">
      <w:pPr>
        <w:jc w:val="center"/>
        <w:rPr>
          <w:rFonts w:ascii="Times New Roman" w:hAnsi="Times New Roman" w:cs="Times New Roman"/>
          <w:b/>
          <w:bCs/>
          <w:kern w:val="0"/>
          <w:szCs w:val="21"/>
        </w:rPr>
      </w:pPr>
      <w:r w:rsidRPr="00AB797D">
        <w:rPr>
          <w:rFonts w:ascii="Times New Roman" w:hAnsi="Times New Roman" w:cs="Times New Roman"/>
          <w:bCs/>
          <w:kern w:val="0"/>
          <w:szCs w:val="21"/>
          <w:vertAlign w:val="superscript"/>
        </w:rPr>
        <w:t>13</w:t>
      </w:r>
      <w:r w:rsidRPr="00AB797D">
        <w:rPr>
          <w:rFonts w:ascii="Times New Roman" w:hAnsi="Times New Roman" w:cs="Times New Roman"/>
          <w:bCs/>
          <w:kern w:val="0"/>
          <w:szCs w:val="21"/>
        </w:rPr>
        <w:t xml:space="preserve">C NMR spectrum of title compound </w:t>
      </w:r>
      <w:r w:rsidRPr="00AB797D">
        <w:rPr>
          <w:rFonts w:ascii="Times New Roman" w:hAnsi="Times New Roman" w:cs="Times New Roman"/>
          <w:b/>
          <w:bCs/>
          <w:kern w:val="0"/>
          <w:szCs w:val="21"/>
        </w:rPr>
        <w:t>Z10</w:t>
      </w:r>
    </w:p>
    <w:p w14:paraId="03BC8039" w14:textId="1F98B237" w:rsidR="00CB1115" w:rsidRDefault="00513B7F" w:rsidP="00E17273">
      <w:pPr>
        <w:jc w:val="center"/>
        <w:rPr>
          <w:rFonts w:ascii="Times New Roman" w:hAnsi="Times New Roman" w:cs="Times New Roman"/>
        </w:rPr>
      </w:pPr>
      <w:r>
        <w:rPr>
          <w:rFonts w:ascii="Times New Roman" w:hAnsi="Times New Roman" w:cs="Times New Roman"/>
          <w:noProof/>
        </w:rPr>
        <w:drawing>
          <wp:inline distT="0" distB="0" distL="0" distR="0" wp14:anchorId="36FBA1D2" wp14:editId="4DBE7B9A">
            <wp:extent cx="5273675" cy="4413885"/>
            <wp:effectExtent l="0" t="0" r="0" b="0"/>
            <wp:docPr id="3679535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26095D8E" w14:textId="0E2997C6" w:rsidR="00972361" w:rsidRPr="00CB1115" w:rsidRDefault="00CB1115" w:rsidP="00CB1115">
      <w:pPr>
        <w:jc w:val="center"/>
        <w:rPr>
          <w:rFonts w:ascii="Times New Roman" w:hAnsi="Times New Roman" w:cs="Times New Roman"/>
        </w:rPr>
      </w:pPr>
      <w:r>
        <w:rPr>
          <w:rFonts w:ascii="Times New Roman" w:hAnsi="Times New Roman" w:cs="Times New Roman" w:hint="eastAsia"/>
          <w:bCs/>
          <w:kern w:val="0"/>
          <w:szCs w:val="21"/>
        </w:rPr>
        <w:t>HRMS</w:t>
      </w:r>
      <w:r w:rsidRPr="00AB797D">
        <w:rPr>
          <w:rFonts w:ascii="Times New Roman" w:hAnsi="Times New Roman" w:cs="Times New Roman"/>
          <w:bCs/>
          <w:kern w:val="0"/>
          <w:szCs w:val="21"/>
        </w:rPr>
        <w:t xml:space="preserve"> spectrum of title compound </w:t>
      </w:r>
      <w:r w:rsidRPr="00AB797D">
        <w:rPr>
          <w:rFonts w:ascii="Times New Roman" w:hAnsi="Times New Roman" w:cs="Times New Roman"/>
          <w:b/>
          <w:bCs/>
          <w:kern w:val="0"/>
          <w:szCs w:val="21"/>
        </w:rPr>
        <w:t>Z10</w:t>
      </w:r>
    </w:p>
    <w:p w14:paraId="19E77817" w14:textId="59A0B40D" w:rsidR="00E17273" w:rsidRDefault="002C52C9">
      <w:r>
        <w:rPr>
          <w:noProof/>
        </w:rPr>
        <w:lastRenderedPageBreak/>
        <w:drawing>
          <wp:inline distT="0" distB="0" distL="0" distR="0" wp14:anchorId="06CB9F02" wp14:editId="0FBDD0AF">
            <wp:extent cx="5274310" cy="3683000"/>
            <wp:effectExtent l="0" t="0" r="2540" b="0"/>
            <wp:docPr id="2943514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1A86A767" w14:textId="530786BA" w:rsidR="00E17273" w:rsidRPr="00AB797D" w:rsidRDefault="00E17273" w:rsidP="00E17273">
      <w:pPr>
        <w:jc w:val="center"/>
        <w:rPr>
          <w:rFonts w:ascii="Times New Roman" w:hAnsi="Times New Roman" w:cs="Times New Roman"/>
        </w:rPr>
      </w:pPr>
      <w:r w:rsidRPr="00AB797D">
        <w:rPr>
          <w:rFonts w:ascii="Times New Roman" w:hAnsi="Times New Roman" w:cs="Times New Roman"/>
          <w:bCs/>
          <w:kern w:val="0"/>
          <w:szCs w:val="21"/>
          <w:vertAlign w:val="superscript"/>
        </w:rPr>
        <w:t>1</w:t>
      </w:r>
      <w:r w:rsidRPr="00AB797D">
        <w:rPr>
          <w:rFonts w:ascii="Times New Roman" w:hAnsi="Times New Roman" w:cs="Times New Roman"/>
          <w:bCs/>
          <w:kern w:val="0"/>
          <w:szCs w:val="21"/>
        </w:rPr>
        <w:t xml:space="preserve">H NMR spectrum of title compound </w:t>
      </w:r>
      <w:r w:rsidRPr="00AB797D">
        <w:rPr>
          <w:rFonts w:ascii="Times New Roman" w:hAnsi="Times New Roman" w:cs="Times New Roman"/>
          <w:b/>
          <w:bCs/>
          <w:kern w:val="0"/>
          <w:szCs w:val="21"/>
        </w:rPr>
        <w:t>Z11</w:t>
      </w:r>
    </w:p>
    <w:p w14:paraId="1D6D4A9E" w14:textId="346CBE78" w:rsidR="00E17273" w:rsidRDefault="002C52C9">
      <w:pPr>
        <w:rPr>
          <w:noProof/>
        </w:rPr>
      </w:pPr>
      <w:r>
        <w:rPr>
          <w:noProof/>
        </w:rPr>
        <w:drawing>
          <wp:inline distT="0" distB="0" distL="0" distR="0" wp14:anchorId="6F5C3BAA" wp14:editId="286D9A1B">
            <wp:extent cx="5274310" cy="3683000"/>
            <wp:effectExtent l="0" t="0" r="2540" b="0"/>
            <wp:docPr id="19594042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4C18AE0A" w14:textId="49483315" w:rsidR="00E17273" w:rsidRDefault="00E17273" w:rsidP="00E17273">
      <w:pPr>
        <w:tabs>
          <w:tab w:val="left" w:pos="1360"/>
        </w:tabs>
        <w:jc w:val="center"/>
        <w:rPr>
          <w:rFonts w:ascii="Times New Roman" w:hAnsi="Times New Roman" w:cs="Times New Roman"/>
          <w:b/>
          <w:bCs/>
          <w:kern w:val="0"/>
          <w:szCs w:val="21"/>
        </w:rPr>
      </w:pPr>
      <w:r w:rsidRPr="00AB797D">
        <w:rPr>
          <w:rFonts w:ascii="Times New Roman" w:hAnsi="Times New Roman" w:cs="Times New Roman"/>
          <w:bCs/>
          <w:kern w:val="0"/>
          <w:szCs w:val="21"/>
          <w:vertAlign w:val="superscript"/>
        </w:rPr>
        <w:t>13</w:t>
      </w:r>
      <w:r w:rsidRPr="00AB797D">
        <w:rPr>
          <w:rFonts w:ascii="Times New Roman" w:hAnsi="Times New Roman" w:cs="Times New Roman"/>
          <w:bCs/>
          <w:kern w:val="0"/>
          <w:szCs w:val="21"/>
        </w:rPr>
        <w:t xml:space="preserve">C NMR spectrum of title compound </w:t>
      </w:r>
      <w:r w:rsidRPr="00AB797D">
        <w:rPr>
          <w:rFonts w:ascii="Times New Roman" w:hAnsi="Times New Roman" w:cs="Times New Roman"/>
          <w:b/>
          <w:bCs/>
          <w:kern w:val="0"/>
          <w:szCs w:val="21"/>
        </w:rPr>
        <w:t>Z11</w:t>
      </w:r>
    </w:p>
    <w:p w14:paraId="6DC00CF9" w14:textId="1C3F7512" w:rsidR="00DC31DC" w:rsidRDefault="00513B7F" w:rsidP="00E17273">
      <w:pPr>
        <w:tabs>
          <w:tab w:val="left" w:pos="1360"/>
        </w:tabs>
        <w:jc w:val="center"/>
        <w:rPr>
          <w:rFonts w:ascii="Times New Roman" w:hAnsi="Times New Roman" w:cs="Times New Roman"/>
        </w:rPr>
      </w:pPr>
      <w:r>
        <w:rPr>
          <w:rFonts w:ascii="Times New Roman" w:hAnsi="Times New Roman" w:cs="Times New Roman"/>
          <w:noProof/>
        </w:rPr>
        <w:lastRenderedPageBreak/>
        <w:drawing>
          <wp:inline distT="0" distB="0" distL="0" distR="0" wp14:anchorId="07181113" wp14:editId="578ECC46">
            <wp:extent cx="5273675" cy="4413885"/>
            <wp:effectExtent l="0" t="0" r="0" b="0"/>
            <wp:docPr id="3791224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342A7A1A" w14:textId="527C5556" w:rsidR="00DC31DC" w:rsidRPr="001A4245" w:rsidRDefault="00DC31DC" w:rsidP="001A4245">
      <w:pPr>
        <w:tabs>
          <w:tab w:val="left" w:pos="1360"/>
        </w:tabs>
        <w:jc w:val="center"/>
        <w:rPr>
          <w:rFonts w:ascii="Times New Roman" w:hAnsi="Times New Roman" w:cs="Times New Roman"/>
          <w:b/>
          <w:bCs/>
          <w:kern w:val="0"/>
          <w:szCs w:val="21"/>
        </w:rPr>
      </w:pPr>
      <w:r w:rsidRPr="00DC31DC">
        <w:rPr>
          <w:rFonts w:ascii="Times New Roman" w:hAnsi="Times New Roman" w:cs="Times New Roman" w:hint="eastAsia"/>
          <w:bCs/>
          <w:kern w:val="0"/>
          <w:szCs w:val="21"/>
        </w:rPr>
        <w:t>HRMS</w:t>
      </w:r>
      <w:r w:rsidRPr="00DC31DC">
        <w:rPr>
          <w:rFonts w:ascii="Times New Roman" w:hAnsi="Times New Roman" w:cs="Times New Roman"/>
          <w:bCs/>
          <w:kern w:val="0"/>
          <w:szCs w:val="21"/>
        </w:rPr>
        <w:t xml:space="preserve"> spectru</w:t>
      </w:r>
      <w:r w:rsidRPr="00AB797D">
        <w:rPr>
          <w:rFonts w:ascii="Times New Roman" w:hAnsi="Times New Roman" w:cs="Times New Roman"/>
          <w:bCs/>
          <w:kern w:val="0"/>
          <w:szCs w:val="21"/>
        </w:rPr>
        <w:t xml:space="preserve">m of title compound </w:t>
      </w:r>
      <w:r w:rsidRPr="00AB797D">
        <w:rPr>
          <w:rFonts w:ascii="Times New Roman" w:hAnsi="Times New Roman" w:cs="Times New Roman"/>
          <w:b/>
          <w:bCs/>
          <w:kern w:val="0"/>
          <w:szCs w:val="21"/>
        </w:rPr>
        <w:t>Z11</w:t>
      </w:r>
    </w:p>
    <w:p w14:paraId="3EB8075C" w14:textId="7A8E9C21" w:rsidR="00E17273" w:rsidRDefault="002C52C9">
      <w:r>
        <w:rPr>
          <w:noProof/>
        </w:rPr>
        <w:drawing>
          <wp:inline distT="0" distB="0" distL="0" distR="0" wp14:anchorId="2073A998" wp14:editId="0DF5C405">
            <wp:extent cx="5274310" cy="3683000"/>
            <wp:effectExtent l="0" t="0" r="2540" b="0"/>
            <wp:docPr id="13164988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39AA9406" w14:textId="39D5703A" w:rsidR="00E17273" w:rsidRPr="00AB797D" w:rsidRDefault="00E17273" w:rsidP="00AB797D">
      <w:pPr>
        <w:jc w:val="center"/>
        <w:rPr>
          <w:rFonts w:ascii="Times New Roman" w:hAnsi="Times New Roman" w:cs="Times New Roman"/>
        </w:rPr>
      </w:pPr>
      <w:r w:rsidRPr="00AB797D">
        <w:rPr>
          <w:rFonts w:ascii="Times New Roman" w:hAnsi="Times New Roman" w:cs="Times New Roman"/>
          <w:bCs/>
          <w:kern w:val="0"/>
          <w:szCs w:val="21"/>
          <w:vertAlign w:val="superscript"/>
        </w:rPr>
        <w:t>1</w:t>
      </w:r>
      <w:r w:rsidRPr="00AB797D">
        <w:rPr>
          <w:rFonts w:ascii="Times New Roman" w:hAnsi="Times New Roman" w:cs="Times New Roman"/>
          <w:bCs/>
          <w:kern w:val="0"/>
          <w:szCs w:val="21"/>
        </w:rPr>
        <w:t xml:space="preserve">H NMR spectrum of title compound </w:t>
      </w:r>
      <w:r w:rsidRPr="00AB797D">
        <w:rPr>
          <w:rFonts w:ascii="Times New Roman" w:hAnsi="Times New Roman" w:cs="Times New Roman"/>
          <w:b/>
          <w:bCs/>
          <w:kern w:val="0"/>
          <w:szCs w:val="21"/>
        </w:rPr>
        <w:t>Z12</w:t>
      </w:r>
    </w:p>
    <w:p w14:paraId="3D557E7E" w14:textId="33678317" w:rsidR="00E17273" w:rsidRDefault="002C52C9">
      <w:r>
        <w:rPr>
          <w:noProof/>
        </w:rPr>
        <w:lastRenderedPageBreak/>
        <w:drawing>
          <wp:inline distT="0" distB="0" distL="0" distR="0" wp14:anchorId="60F52B07" wp14:editId="3FA3E786">
            <wp:extent cx="5274310" cy="3683000"/>
            <wp:effectExtent l="0" t="0" r="2540" b="0"/>
            <wp:docPr id="16804722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712EF140" w14:textId="55DD9448" w:rsidR="00E17273" w:rsidRDefault="00E17273" w:rsidP="00E17273">
      <w:pPr>
        <w:jc w:val="center"/>
        <w:rPr>
          <w:rFonts w:ascii="Times New Roman" w:hAnsi="Times New Roman" w:cs="Times New Roman"/>
          <w:b/>
          <w:bCs/>
          <w:kern w:val="0"/>
          <w:szCs w:val="21"/>
        </w:rPr>
      </w:pPr>
      <w:r w:rsidRPr="00AB797D">
        <w:rPr>
          <w:rFonts w:ascii="Times New Roman" w:hAnsi="Times New Roman" w:cs="Times New Roman"/>
          <w:bCs/>
          <w:kern w:val="0"/>
          <w:szCs w:val="21"/>
          <w:vertAlign w:val="superscript"/>
        </w:rPr>
        <w:t>13</w:t>
      </w:r>
      <w:r w:rsidRPr="00AB797D">
        <w:rPr>
          <w:rFonts w:ascii="Times New Roman" w:hAnsi="Times New Roman" w:cs="Times New Roman"/>
          <w:bCs/>
          <w:kern w:val="0"/>
          <w:szCs w:val="21"/>
        </w:rPr>
        <w:t xml:space="preserve">C NMR spectrum of title compound </w:t>
      </w:r>
      <w:r w:rsidRPr="00AB797D">
        <w:rPr>
          <w:rFonts w:ascii="Times New Roman" w:hAnsi="Times New Roman" w:cs="Times New Roman"/>
          <w:b/>
          <w:bCs/>
          <w:kern w:val="0"/>
          <w:szCs w:val="21"/>
        </w:rPr>
        <w:t>Z12</w:t>
      </w:r>
    </w:p>
    <w:p w14:paraId="282BC5F7" w14:textId="0010B58C" w:rsidR="00CB1115" w:rsidRDefault="00513B7F" w:rsidP="00E17273">
      <w:pPr>
        <w:jc w:val="center"/>
        <w:rPr>
          <w:rFonts w:ascii="Times New Roman" w:hAnsi="Times New Roman" w:cs="Times New Roman"/>
        </w:rPr>
      </w:pPr>
      <w:r>
        <w:rPr>
          <w:rFonts w:ascii="Times New Roman" w:hAnsi="Times New Roman" w:cs="Times New Roman"/>
          <w:noProof/>
        </w:rPr>
        <w:drawing>
          <wp:inline distT="0" distB="0" distL="0" distR="0" wp14:anchorId="1A89B432" wp14:editId="0FDF2EBD">
            <wp:extent cx="5273675" cy="4413885"/>
            <wp:effectExtent l="0" t="0" r="0" b="0"/>
            <wp:docPr id="3810765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36B6A199" w14:textId="41976CA9" w:rsidR="00CB1115" w:rsidRPr="00CB1115" w:rsidRDefault="00CB1115" w:rsidP="00CB1115">
      <w:pPr>
        <w:jc w:val="center"/>
        <w:rPr>
          <w:rFonts w:ascii="Times New Roman" w:hAnsi="Times New Roman" w:cs="Times New Roman"/>
          <w:b/>
          <w:bCs/>
          <w:kern w:val="0"/>
          <w:szCs w:val="21"/>
        </w:rPr>
      </w:pPr>
      <w:r>
        <w:rPr>
          <w:rFonts w:ascii="Times New Roman" w:hAnsi="Times New Roman" w:cs="Times New Roman" w:hint="eastAsia"/>
          <w:bCs/>
          <w:kern w:val="0"/>
          <w:szCs w:val="21"/>
        </w:rPr>
        <w:t>HRMS</w:t>
      </w:r>
      <w:r w:rsidRPr="00AB797D">
        <w:rPr>
          <w:rFonts w:ascii="Times New Roman" w:hAnsi="Times New Roman" w:cs="Times New Roman"/>
          <w:bCs/>
          <w:kern w:val="0"/>
          <w:szCs w:val="21"/>
        </w:rPr>
        <w:t xml:space="preserve"> spectrum of title compound </w:t>
      </w:r>
      <w:r w:rsidRPr="00AB797D">
        <w:rPr>
          <w:rFonts w:ascii="Times New Roman" w:hAnsi="Times New Roman" w:cs="Times New Roman"/>
          <w:b/>
          <w:bCs/>
          <w:kern w:val="0"/>
          <w:szCs w:val="21"/>
        </w:rPr>
        <w:t>Z12</w:t>
      </w:r>
    </w:p>
    <w:p w14:paraId="24B96DC4" w14:textId="015B9C2D" w:rsidR="00E17273" w:rsidRDefault="002C52C9">
      <w:r>
        <w:rPr>
          <w:noProof/>
        </w:rPr>
        <w:lastRenderedPageBreak/>
        <w:drawing>
          <wp:inline distT="0" distB="0" distL="0" distR="0" wp14:anchorId="7CA9A680" wp14:editId="3C05A551">
            <wp:extent cx="5274310" cy="3683000"/>
            <wp:effectExtent l="0" t="0" r="2540" b="0"/>
            <wp:docPr id="4709175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5F6BC007" w14:textId="735EBDF0" w:rsidR="00E17273" w:rsidRPr="00716A72" w:rsidRDefault="00E17273" w:rsidP="00716A72">
      <w:pPr>
        <w:jc w:val="center"/>
        <w:rPr>
          <w:rFonts w:ascii="Times New Roman" w:hAnsi="Times New Roman" w:cs="Times New Roman"/>
          <w:b/>
          <w:bCs/>
          <w:kern w:val="0"/>
          <w:szCs w:val="21"/>
        </w:rPr>
      </w:pPr>
      <w:r w:rsidRPr="00716A72">
        <w:rPr>
          <w:rFonts w:ascii="Times New Roman" w:hAnsi="Times New Roman" w:cs="Times New Roman"/>
          <w:bCs/>
          <w:kern w:val="0"/>
          <w:szCs w:val="21"/>
          <w:vertAlign w:val="superscript"/>
        </w:rPr>
        <w:t>1</w:t>
      </w:r>
      <w:r w:rsidRPr="00716A72">
        <w:rPr>
          <w:rFonts w:ascii="Times New Roman" w:hAnsi="Times New Roman" w:cs="Times New Roman"/>
          <w:bCs/>
          <w:kern w:val="0"/>
          <w:szCs w:val="21"/>
        </w:rPr>
        <w:t xml:space="preserve">H NMR spectrum of title compound </w:t>
      </w:r>
      <w:r w:rsidRPr="00716A72">
        <w:rPr>
          <w:rFonts w:ascii="Times New Roman" w:hAnsi="Times New Roman" w:cs="Times New Roman"/>
          <w:b/>
          <w:bCs/>
          <w:kern w:val="0"/>
          <w:szCs w:val="21"/>
        </w:rPr>
        <w:t>Z13</w:t>
      </w:r>
    </w:p>
    <w:p w14:paraId="3632E4B9" w14:textId="48BC1AF7" w:rsidR="00972361" w:rsidRDefault="002C52C9">
      <w:r>
        <w:rPr>
          <w:noProof/>
        </w:rPr>
        <w:drawing>
          <wp:inline distT="0" distB="0" distL="0" distR="0" wp14:anchorId="6064EF39" wp14:editId="5619EF7E">
            <wp:extent cx="5274310" cy="3683000"/>
            <wp:effectExtent l="0" t="0" r="2540" b="0"/>
            <wp:docPr id="12973188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60F961A9" w14:textId="6F8C7D76" w:rsidR="00E17273" w:rsidRDefault="00E17273" w:rsidP="00E17273">
      <w:pPr>
        <w:jc w:val="center"/>
        <w:rPr>
          <w:rFonts w:ascii="Times New Roman" w:hAnsi="Times New Roman" w:cs="Times New Roman"/>
          <w:b/>
          <w:bCs/>
          <w:kern w:val="0"/>
          <w:szCs w:val="21"/>
        </w:rPr>
      </w:pPr>
      <w:r w:rsidRPr="00716A72">
        <w:rPr>
          <w:rFonts w:ascii="Times New Roman" w:hAnsi="Times New Roman" w:cs="Times New Roman"/>
          <w:bCs/>
          <w:kern w:val="0"/>
          <w:szCs w:val="21"/>
          <w:vertAlign w:val="superscript"/>
        </w:rPr>
        <w:t>13</w:t>
      </w:r>
      <w:r w:rsidRPr="00716A72">
        <w:rPr>
          <w:rFonts w:ascii="Times New Roman" w:hAnsi="Times New Roman" w:cs="Times New Roman"/>
          <w:bCs/>
          <w:kern w:val="0"/>
          <w:szCs w:val="21"/>
        </w:rPr>
        <w:t xml:space="preserve">C NMR spectrum of title compound </w:t>
      </w:r>
      <w:r w:rsidRPr="00716A72">
        <w:rPr>
          <w:rFonts w:ascii="Times New Roman" w:hAnsi="Times New Roman" w:cs="Times New Roman"/>
          <w:b/>
          <w:bCs/>
          <w:kern w:val="0"/>
          <w:szCs w:val="21"/>
        </w:rPr>
        <w:t>Z13</w:t>
      </w:r>
    </w:p>
    <w:p w14:paraId="170BDC9C" w14:textId="3C342E56" w:rsidR="00984194" w:rsidRDefault="00513B7F" w:rsidP="00E1727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38FC36D" wp14:editId="70D52688">
            <wp:extent cx="5273675" cy="4413885"/>
            <wp:effectExtent l="0" t="0" r="0" b="0"/>
            <wp:docPr id="20717726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364322FF" w14:textId="2DB7A9A7" w:rsidR="00984194" w:rsidRDefault="00984194" w:rsidP="00984194">
      <w:pPr>
        <w:jc w:val="center"/>
        <w:rPr>
          <w:rFonts w:ascii="Times New Roman" w:hAnsi="Times New Roman" w:cs="Times New Roman"/>
          <w:b/>
          <w:bCs/>
          <w:kern w:val="0"/>
          <w:szCs w:val="21"/>
        </w:rPr>
      </w:pPr>
      <w:r>
        <w:rPr>
          <w:rFonts w:ascii="Times New Roman" w:hAnsi="Times New Roman" w:cs="Times New Roman" w:hint="eastAsia"/>
          <w:bCs/>
          <w:kern w:val="0"/>
          <w:szCs w:val="21"/>
        </w:rPr>
        <w:t>HRMS</w:t>
      </w:r>
      <w:r w:rsidRPr="00716A72">
        <w:rPr>
          <w:rFonts w:ascii="Times New Roman" w:hAnsi="Times New Roman" w:cs="Times New Roman"/>
          <w:bCs/>
          <w:kern w:val="0"/>
          <w:szCs w:val="21"/>
        </w:rPr>
        <w:t xml:space="preserve"> spectrum of title compound </w:t>
      </w:r>
      <w:r w:rsidRPr="00716A72">
        <w:rPr>
          <w:rFonts w:ascii="Times New Roman" w:hAnsi="Times New Roman" w:cs="Times New Roman"/>
          <w:b/>
          <w:bCs/>
          <w:kern w:val="0"/>
          <w:szCs w:val="21"/>
        </w:rPr>
        <w:t>Z13</w:t>
      </w:r>
    </w:p>
    <w:p w14:paraId="406DF639" w14:textId="6855DEEC" w:rsidR="00E17273" w:rsidRDefault="002C52C9">
      <w:r>
        <w:rPr>
          <w:noProof/>
        </w:rPr>
        <w:drawing>
          <wp:inline distT="0" distB="0" distL="0" distR="0" wp14:anchorId="61499330" wp14:editId="137DA46F">
            <wp:extent cx="5274310" cy="3683000"/>
            <wp:effectExtent l="0" t="0" r="2540" b="0"/>
            <wp:docPr id="203416366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6E7C7D7A" w14:textId="14A98B90" w:rsidR="00E17273" w:rsidRPr="00716A72" w:rsidRDefault="00E17273" w:rsidP="00716A72">
      <w:pPr>
        <w:jc w:val="center"/>
        <w:rPr>
          <w:rFonts w:ascii="Times New Roman" w:hAnsi="Times New Roman" w:cs="Times New Roman"/>
        </w:rPr>
      </w:pPr>
      <w:r w:rsidRPr="00716A72">
        <w:rPr>
          <w:rFonts w:ascii="Times New Roman" w:hAnsi="Times New Roman" w:cs="Times New Roman"/>
          <w:bCs/>
          <w:kern w:val="0"/>
          <w:szCs w:val="21"/>
          <w:vertAlign w:val="superscript"/>
        </w:rPr>
        <w:t>1</w:t>
      </w:r>
      <w:r w:rsidRPr="00716A72">
        <w:rPr>
          <w:rFonts w:ascii="Times New Roman" w:hAnsi="Times New Roman" w:cs="Times New Roman"/>
          <w:bCs/>
          <w:kern w:val="0"/>
          <w:szCs w:val="21"/>
        </w:rPr>
        <w:t xml:space="preserve">H NMR spectrum of title compound </w:t>
      </w:r>
      <w:r w:rsidRPr="00716A72">
        <w:rPr>
          <w:rFonts w:ascii="Times New Roman" w:hAnsi="Times New Roman" w:cs="Times New Roman"/>
          <w:b/>
          <w:bCs/>
          <w:kern w:val="0"/>
          <w:szCs w:val="21"/>
        </w:rPr>
        <w:t>Z14</w:t>
      </w:r>
    </w:p>
    <w:p w14:paraId="126A6C03" w14:textId="58BB73F5" w:rsidR="00E17273" w:rsidRDefault="002C52C9">
      <w:r>
        <w:rPr>
          <w:noProof/>
        </w:rPr>
        <w:lastRenderedPageBreak/>
        <w:drawing>
          <wp:inline distT="0" distB="0" distL="0" distR="0" wp14:anchorId="6C835950" wp14:editId="6CB26946">
            <wp:extent cx="5274310" cy="3683000"/>
            <wp:effectExtent l="0" t="0" r="2540" b="0"/>
            <wp:docPr id="10170952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3DA0EDC6" w14:textId="4C83E1B7" w:rsidR="002F2B7F" w:rsidRDefault="00E17273" w:rsidP="00CB1115">
      <w:pPr>
        <w:jc w:val="center"/>
        <w:rPr>
          <w:rFonts w:ascii="Times New Roman" w:hAnsi="Times New Roman" w:cs="Times New Roman"/>
        </w:rPr>
      </w:pPr>
      <w:r w:rsidRPr="00716A72">
        <w:rPr>
          <w:rFonts w:ascii="Times New Roman" w:hAnsi="Times New Roman" w:cs="Times New Roman"/>
          <w:bCs/>
          <w:kern w:val="0"/>
          <w:szCs w:val="21"/>
          <w:vertAlign w:val="superscript"/>
        </w:rPr>
        <w:t>13</w:t>
      </w:r>
      <w:r w:rsidRPr="00716A72">
        <w:rPr>
          <w:rFonts w:ascii="Times New Roman" w:hAnsi="Times New Roman" w:cs="Times New Roman"/>
          <w:bCs/>
          <w:kern w:val="0"/>
          <w:szCs w:val="21"/>
        </w:rPr>
        <w:t xml:space="preserve">C NMR spectrum of title compound </w:t>
      </w:r>
      <w:r w:rsidRPr="00716A72">
        <w:rPr>
          <w:rFonts w:ascii="Times New Roman" w:hAnsi="Times New Roman" w:cs="Times New Roman"/>
          <w:b/>
          <w:bCs/>
          <w:kern w:val="0"/>
          <w:szCs w:val="21"/>
        </w:rPr>
        <w:t>Z14</w:t>
      </w:r>
    </w:p>
    <w:p w14:paraId="45EEEE1F" w14:textId="27BA8282" w:rsidR="00CB1115" w:rsidRDefault="00CB1115" w:rsidP="00CB1115">
      <w:pPr>
        <w:jc w:val="center"/>
      </w:pPr>
    </w:p>
    <w:p w14:paraId="1F6CE7E3" w14:textId="641231AA" w:rsidR="00E17273" w:rsidRDefault="002C52C9" w:rsidP="001A4245">
      <w:pPr>
        <w:jc w:val="center"/>
        <w:rPr>
          <w:noProof/>
        </w:rPr>
      </w:pPr>
      <w:r>
        <w:rPr>
          <w:noProof/>
        </w:rPr>
        <w:drawing>
          <wp:inline distT="0" distB="0" distL="0" distR="0" wp14:anchorId="273168E6" wp14:editId="702C407A">
            <wp:extent cx="5274310" cy="3683000"/>
            <wp:effectExtent l="0" t="0" r="2540" b="0"/>
            <wp:docPr id="143801799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r w:rsidR="002F2B7F" w:rsidRPr="00716A72">
        <w:rPr>
          <w:rFonts w:ascii="Times New Roman" w:hAnsi="Times New Roman"/>
          <w:bCs/>
          <w:szCs w:val="21"/>
          <w:vertAlign w:val="superscript"/>
        </w:rPr>
        <w:t>19</w:t>
      </w:r>
      <w:r w:rsidR="002F2B7F" w:rsidRPr="00716A72">
        <w:rPr>
          <w:rFonts w:ascii="Times New Roman" w:hAnsi="Times New Roman"/>
          <w:bCs/>
          <w:szCs w:val="21"/>
        </w:rPr>
        <w:t xml:space="preserve">F NMR spectrum of title compound </w:t>
      </w:r>
      <w:r w:rsidR="002F2B7F" w:rsidRPr="00716A72">
        <w:rPr>
          <w:rFonts w:ascii="Times New Roman" w:hAnsi="Times New Roman"/>
          <w:b/>
          <w:bCs/>
          <w:szCs w:val="21"/>
        </w:rPr>
        <w:t>Z14</w:t>
      </w:r>
    </w:p>
    <w:p w14:paraId="3C386CD1" w14:textId="4CA5C734" w:rsidR="00513B7F" w:rsidRPr="001A4245" w:rsidRDefault="00513B7F" w:rsidP="00513B7F">
      <w:r>
        <w:rPr>
          <w:noProof/>
        </w:rPr>
        <w:lastRenderedPageBreak/>
        <w:drawing>
          <wp:inline distT="0" distB="0" distL="0" distR="0" wp14:anchorId="39B441A9" wp14:editId="60BCF8E8">
            <wp:extent cx="5273675" cy="4413885"/>
            <wp:effectExtent l="0" t="0" r="0" b="0"/>
            <wp:docPr id="18460929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7617A47B" w14:textId="18A5C397" w:rsidR="00CB1115" w:rsidRPr="00CB1115" w:rsidRDefault="00CB1115" w:rsidP="00CB1115">
      <w:pPr>
        <w:jc w:val="center"/>
      </w:pPr>
      <w:r>
        <w:rPr>
          <w:rFonts w:ascii="Times New Roman" w:hAnsi="Times New Roman" w:cs="Times New Roman" w:hint="eastAsia"/>
          <w:bCs/>
          <w:kern w:val="0"/>
          <w:szCs w:val="21"/>
        </w:rPr>
        <w:t>HRMS</w:t>
      </w:r>
      <w:r w:rsidRPr="00716A72">
        <w:rPr>
          <w:rFonts w:ascii="Times New Roman" w:hAnsi="Times New Roman" w:cs="Times New Roman"/>
          <w:bCs/>
          <w:kern w:val="0"/>
          <w:szCs w:val="21"/>
        </w:rPr>
        <w:t xml:space="preserve"> spectrum of title compound </w:t>
      </w:r>
      <w:r w:rsidRPr="00716A72">
        <w:rPr>
          <w:rFonts w:ascii="Times New Roman" w:hAnsi="Times New Roman" w:cs="Times New Roman"/>
          <w:b/>
          <w:bCs/>
          <w:kern w:val="0"/>
          <w:szCs w:val="21"/>
        </w:rPr>
        <w:t>Z14</w:t>
      </w:r>
    </w:p>
    <w:p w14:paraId="02BA4D19" w14:textId="6FF5BAED" w:rsidR="00E17273" w:rsidRDefault="002C52C9">
      <w:r>
        <w:rPr>
          <w:noProof/>
        </w:rPr>
        <w:drawing>
          <wp:inline distT="0" distB="0" distL="0" distR="0" wp14:anchorId="3238501A" wp14:editId="2656EF6F">
            <wp:extent cx="5274310" cy="3683000"/>
            <wp:effectExtent l="0" t="0" r="2540" b="0"/>
            <wp:docPr id="21349774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7EBDBDE4" w14:textId="169C22A7" w:rsidR="00E17273" w:rsidRPr="00716A72" w:rsidRDefault="00E17273" w:rsidP="00E17273">
      <w:pPr>
        <w:jc w:val="center"/>
        <w:rPr>
          <w:rFonts w:ascii="Times New Roman" w:hAnsi="Times New Roman" w:cs="Times New Roman"/>
        </w:rPr>
      </w:pPr>
      <w:r w:rsidRPr="00716A72">
        <w:rPr>
          <w:rFonts w:ascii="Times New Roman" w:hAnsi="Times New Roman" w:cs="Times New Roman"/>
          <w:bCs/>
          <w:kern w:val="0"/>
          <w:szCs w:val="21"/>
          <w:vertAlign w:val="superscript"/>
        </w:rPr>
        <w:t>1</w:t>
      </w:r>
      <w:r w:rsidRPr="00716A72">
        <w:rPr>
          <w:rFonts w:ascii="Times New Roman" w:hAnsi="Times New Roman" w:cs="Times New Roman"/>
          <w:bCs/>
          <w:kern w:val="0"/>
          <w:szCs w:val="21"/>
        </w:rPr>
        <w:t xml:space="preserve">H NMR spectrum of title compound </w:t>
      </w:r>
      <w:r w:rsidRPr="00716A72">
        <w:rPr>
          <w:rFonts w:ascii="Times New Roman" w:hAnsi="Times New Roman" w:cs="Times New Roman"/>
          <w:b/>
          <w:bCs/>
          <w:kern w:val="0"/>
          <w:szCs w:val="21"/>
        </w:rPr>
        <w:t>Z15</w:t>
      </w:r>
    </w:p>
    <w:p w14:paraId="05072908" w14:textId="77777777" w:rsidR="00E17273" w:rsidRPr="00E17273" w:rsidRDefault="00E17273"/>
    <w:p w14:paraId="0A65B5E2" w14:textId="28D07EB3" w:rsidR="00E17273" w:rsidRDefault="002C52C9">
      <w:r>
        <w:rPr>
          <w:noProof/>
        </w:rPr>
        <w:drawing>
          <wp:inline distT="0" distB="0" distL="0" distR="0" wp14:anchorId="644B0A42" wp14:editId="6EB81051">
            <wp:extent cx="5274310" cy="3683000"/>
            <wp:effectExtent l="0" t="0" r="2540" b="0"/>
            <wp:docPr id="101443266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2EA8799B" w14:textId="2DC8258B" w:rsidR="00E17273" w:rsidRPr="00716A72" w:rsidRDefault="00E17273" w:rsidP="00E17273">
      <w:pPr>
        <w:jc w:val="center"/>
        <w:rPr>
          <w:rFonts w:ascii="Times New Roman" w:hAnsi="Times New Roman" w:cs="Times New Roman"/>
        </w:rPr>
      </w:pPr>
      <w:r w:rsidRPr="00716A72">
        <w:rPr>
          <w:rFonts w:ascii="Times New Roman" w:hAnsi="Times New Roman" w:cs="Times New Roman"/>
          <w:bCs/>
          <w:kern w:val="0"/>
          <w:szCs w:val="21"/>
          <w:vertAlign w:val="superscript"/>
        </w:rPr>
        <w:t>13</w:t>
      </w:r>
      <w:r w:rsidRPr="00716A72">
        <w:rPr>
          <w:rFonts w:ascii="Times New Roman" w:hAnsi="Times New Roman" w:cs="Times New Roman"/>
          <w:bCs/>
          <w:kern w:val="0"/>
          <w:szCs w:val="21"/>
        </w:rPr>
        <w:t xml:space="preserve">C NMR spectrum of title compound </w:t>
      </w:r>
      <w:r w:rsidRPr="00716A72">
        <w:rPr>
          <w:rFonts w:ascii="Times New Roman" w:hAnsi="Times New Roman" w:cs="Times New Roman"/>
          <w:b/>
          <w:bCs/>
          <w:kern w:val="0"/>
          <w:szCs w:val="21"/>
        </w:rPr>
        <w:t>Z15</w:t>
      </w:r>
    </w:p>
    <w:p w14:paraId="4DD626F0" w14:textId="41688118" w:rsidR="002F2B7F" w:rsidRDefault="002C52C9">
      <w:r>
        <w:rPr>
          <w:noProof/>
        </w:rPr>
        <w:drawing>
          <wp:inline distT="0" distB="0" distL="0" distR="0" wp14:anchorId="28EC43D1" wp14:editId="6BAD3430">
            <wp:extent cx="5274310" cy="3683000"/>
            <wp:effectExtent l="0" t="0" r="2540" b="0"/>
            <wp:docPr id="9401427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5DE617DB" w14:textId="14CA5556" w:rsidR="002F2B7F" w:rsidRDefault="002F2B7F" w:rsidP="002F2B7F">
      <w:pPr>
        <w:pStyle w:val="a7"/>
        <w:widowControl/>
        <w:wordWrap w:val="0"/>
        <w:spacing w:before="0" w:beforeAutospacing="0" w:after="0" w:afterAutospacing="0"/>
        <w:jc w:val="center"/>
        <w:rPr>
          <w:rFonts w:ascii="Times New Roman" w:hAnsi="Times New Roman"/>
          <w:b/>
          <w:bCs/>
          <w:sz w:val="21"/>
          <w:szCs w:val="21"/>
        </w:rPr>
      </w:pPr>
      <w:r w:rsidRPr="00716A72">
        <w:rPr>
          <w:rFonts w:ascii="Times New Roman" w:hAnsi="Times New Roman"/>
          <w:bCs/>
          <w:sz w:val="21"/>
          <w:szCs w:val="21"/>
          <w:vertAlign w:val="superscript"/>
        </w:rPr>
        <w:t>19</w:t>
      </w:r>
      <w:r w:rsidRPr="00716A72">
        <w:rPr>
          <w:rFonts w:ascii="Times New Roman" w:hAnsi="Times New Roman"/>
          <w:bCs/>
          <w:sz w:val="21"/>
          <w:szCs w:val="21"/>
        </w:rPr>
        <w:t xml:space="preserve">F NMR spectrum of title compound </w:t>
      </w:r>
      <w:r w:rsidRPr="00716A72">
        <w:rPr>
          <w:rFonts w:ascii="Times New Roman" w:hAnsi="Times New Roman"/>
          <w:b/>
          <w:bCs/>
          <w:sz w:val="21"/>
          <w:szCs w:val="21"/>
        </w:rPr>
        <w:t>Z15</w:t>
      </w:r>
    </w:p>
    <w:p w14:paraId="6E954143" w14:textId="7C27338A" w:rsidR="00CB1115" w:rsidRDefault="00513B7F" w:rsidP="002F2B7F">
      <w:pPr>
        <w:pStyle w:val="a7"/>
        <w:widowControl/>
        <w:wordWrap w:val="0"/>
        <w:spacing w:before="0" w:beforeAutospacing="0" w:after="0" w:afterAutospacing="0"/>
        <w:jc w:val="center"/>
        <w:rPr>
          <w:rFonts w:ascii="Times New Roman" w:hAnsi="Times New Roman"/>
          <w:b/>
          <w:bCs/>
          <w:sz w:val="21"/>
          <w:szCs w:val="21"/>
        </w:rPr>
      </w:pPr>
      <w:r>
        <w:rPr>
          <w:rFonts w:ascii="Times New Roman" w:hAnsi="Times New Roman"/>
          <w:b/>
          <w:bCs/>
          <w:noProof/>
          <w:sz w:val="21"/>
          <w:szCs w:val="21"/>
        </w:rPr>
        <w:lastRenderedPageBreak/>
        <w:drawing>
          <wp:inline distT="0" distB="0" distL="0" distR="0" wp14:anchorId="3BE2981F" wp14:editId="4490A56E">
            <wp:extent cx="5273675" cy="4413885"/>
            <wp:effectExtent l="0" t="0" r="0" b="0"/>
            <wp:docPr id="73884817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4C43BE3D" w14:textId="167E74E2" w:rsidR="002F2B7F" w:rsidRPr="00CB1115" w:rsidRDefault="00CB1115" w:rsidP="00CB1115">
      <w:pPr>
        <w:pStyle w:val="a7"/>
        <w:widowControl/>
        <w:wordWrap w:val="0"/>
        <w:spacing w:before="0" w:beforeAutospacing="0" w:after="0" w:afterAutospacing="0"/>
        <w:jc w:val="center"/>
        <w:rPr>
          <w:rFonts w:ascii="Times New Roman" w:hAnsi="Times New Roman"/>
          <w:b/>
          <w:bCs/>
          <w:sz w:val="21"/>
          <w:szCs w:val="21"/>
        </w:rPr>
      </w:pPr>
      <w:r>
        <w:rPr>
          <w:rFonts w:ascii="Times New Roman" w:hAnsi="Times New Roman" w:hint="eastAsia"/>
          <w:bCs/>
          <w:sz w:val="21"/>
          <w:szCs w:val="21"/>
        </w:rPr>
        <w:t>HRMS</w:t>
      </w:r>
      <w:r w:rsidRPr="00716A72">
        <w:rPr>
          <w:rFonts w:ascii="Times New Roman" w:hAnsi="Times New Roman"/>
          <w:bCs/>
          <w:sz w:val="21"/>
          <w:szCs w:val="21"/>
        </w:rPr>
        <w:t xml:space="preserve"> spectrum of title compound </w:t>
      </w:r>
      <w:r w:rsidRPr="00716A72">
        <w:rPr>
          <w:rFonts w:ascii="Times New Roman" w:hAnsi="Times New Roman"/>
          <w:b/>
          <w:bCs/>
          <w:sz w:val="21"/>
          <w:szCs w:val="21"/>
        </w:rPr>
        <w:t>Z15</w:t>
      </w:r>
    </w:p>
    <w:p w14:paraId="45EC9DBD" w14:textId="7A9C0BA9" w:rsidR="00972361" w:rsidRDefault="002C52C9">
      <w:r>
        <w:rPr>
          <w:noProof/>
        </w:rPr>
        <w:drawing>
          <wp:inline distT="0" distB="0" distL="0" distR="0" wp14:anchorId="3B31F0D3" wp14:editId="66C9ED9B">
            <wp:extent cx="5274310" cy="3683000"/>
            <wp:effectExtent l="0" t="0" r="2540" b="0"/>
            <wp:docPr id="17450010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476D070F" w14:textId="772DE153" w:rsidR="00972361" w:rsidRPr="00716A72" w:rsidRDefault="00E17273" w:rsidP="00E17273">
      <w:pPr>
        <w:jc w:val="center"/>
        <w:rPr>
          <w:rFonts w:ascii="Times New Roman" w:hAnsi="Times New Roman" w:cs="Times New Roman"/>
        </w:rPr>
      </w:pPr>
      <w:r w:rsidRPr="00716A72">
        <w:rPr>
          <w:rFonts w:ascii="Times New Roman" w:hAnsi="Times New Roman" w:cs="Times New Roman"/>
          <w:bCs/>
          <w:kern w:val="0"/>
          <w:szCs w:val="21"/>
          <w:vertAlign w:val="superscript"/>
        </w:rPr>
        <w:t>1</w:t>
      </w:r>
      <w:r w:rsidRPr="00716A72">
        <w:rPr>
          <w:rFonts w:ascii="Times New Roman" w:hAnsi="Times New Roman" w:cs="Times New Roman"/>
          <w:bCs/>
          <w:kern w:val="0"/>
          <w:szCs w:val="21"/>
        </w:rPr>
        <w:t xml:space="preserve">H NMR spectrum of title compound </w:t>
      </w:r>
      <w:r w:rsidRPr="00716A72">
        <w:rPr>
          <w:rFonts w:ascii="Times New Roman" w:hAnsi="Times New Roman" w:cs="Times New Roman"/>
          <w:b/>
          <w:bCs/>
          <w:kern w:val="0"/>
          <w:szCs w:val="21"/>
        </w:rPr>
        <w:t>Z16</w:t>
      </w:r>
    </w:p>
    <w:p w14:paraId="45E80031" w14:textId="605956CC" w:rsidR="00E17273" w:rsidRDefault="00C07F06">
      <w:r>
        <w:rPr>
          <w:noProof/>
        </w:rPr>
        <w:lastRenderedPageBreak/>
        <w:drawing>
          <wp:inline distT="0" distB="0" distL="0" distR="0" wp14:anchorId="4C75D009" wp14:editId="3E1E580E">
            <wp:extent cx="5274310" cy="3683000"/>
            <wp:effectExtent l="0" t="0" r="2540" b="0"/>
            <wp:docPr id="91372812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1B25BB0C" w14:textId="4411349A" w:rsidR="00E17273" w:rsidRDefault="00E17273" w:rsidP="00E17273">
      <w:pPr>
        <w:jc w:val="center"/>
        <w:rPr>
          <w:rFonts w:ascii="Times New Roman" w:hAnsi="Times New Roman" w:cs="Times New Roman"/>
          <w:b/>
          <w:bCs/>
          <w:kern w:val="0"/>
          <w:szCs w:val="21"/>
        </w:rPr>
      </w:pPr>
      <w:r w:rsidRPr="00716A72">
        <w:rPr>
          <w:rFonts w:ascii="Times New Roman" w:hAnsi="Times New Roman" w:cs="Times New Roman"/>
          <w:bCs/>
          <w:kern w:val="0"/>
          <w:szCs w:val="21"/>
          <w:vertAlign w:val="superscript"/>
        </w:rPr>
        <w:t>13</w:t>
      </w:r>
      <w:r w:rsidRPr="00716A72">
        <w:rPr>
          <w:rFonts w:ascii="Times New Roman" w:hAnsi="Times New Roman" w:cs="Times New Roman"/>
          <w:bCs/>
          <w:kern w:val="0"/>
          <w:szCs w:val="21"/>
        </w:rPr>
        <w:t xml:space="preserve">C NMR spectrum of title compound </w:t>
      </w:r>
      <w:r w:rsidRPr="00716A72">
        <w:rPr>
          <w:rFonts w:ascii="Times New Roman" w:hAnsi="Times New Roman" w:cs="Times New Roman"/>
          <w:b/>
          <w:bCs/>
          <w:kern w:val="0"/>
          <w:szCs w:val="21"/>
        </w:rPr>
        <w:t>Z16</w:t>
      </w:r>
    </w:p>
    <w:p w14:paraId="4D4C040E" w14:textId="354FBE8D" w:rsidR="00DC31DC" w:rsidRDefault="00513B7F" w:rsidP="00E17273">
      <w:pPr>
        <w:jc w:val="center"/>
        <w:rPr>
          <w:rFonts w:ascii="Times New Roman" w:hAnsi="Times New Roman" w:cs="Times New Roman"/>
        </w:rPr>
      </w:pPr>
      <w:r>
        <w:rPr>
          <w:rFonts w:ascii="Times New Roman" w:hAnsi="Times New Roman" w:cs="Times New Roman"/>
          <w:noProof/>
        </w:rPr>
        <w:drawing>
          <wp:inline distT="0" distB="0" distL="0" distR="0" wp14:anchorId="100AFD1C" wp14:editId="4145FEE0">
            <wp:extent cx="5273675" cy="4413885"/>
            <wp:effectExtent l="0" t="0" r="0" b="0"/>
            <wp:docPr id="12765417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1AC964CC" w14:textId="38F958A9" w:rsidR="00DC31DC" w:rsidRDefault="00DC31DC" w:rsidP="00DC31DC">
      <w:pPr>
        <w:jc w:val="center"/>
        <w:rPr>
          <w:rFonts w:ascii="Times New Roman" w:hAnsi="Times New Roman" w:cs="Times New Roman"/>
          <w:b/>
          <w:bCs/>
          <w:kern w:val="0"/>
          <w:szCs w:val="21"/>
        </w:rPr>
      </w:pPr>
      <w:r>
        <w:rPr>
          <w:rFonts w:ascii="Times New Roman" w:hAnsi="Times New Roman" w:cs="Times New Roman" w:hint="eastAsia"/>
          <w:bCs/>
          <w:kern w:val="0"/>
          <w:szCs w:val="21"/>
        </w:rPr>
        <w:t>HRMS</w:t>
      </w:r>
      <w:r w:rsidRPr="00716A72">
        <w:rPr>
          <w:rFonts w:ascii="Times New Roman" w:hAnsi="Times New Roman" w:cs="Times New Roman"/>
          <w:bCs/>
          <w:kern w:val="0"/>
          <w:szCs w:val="21"/>
        </w:rPr>
        <w:t xml:space="preserve"> spectrum of title compound </w:t>
      </w:r>
      <w:r w:rsidRPr="00716A72">
        <w:rPr>
          <w:rFonts w:ascii="Times New Roman" w:hAnsi="Times New Roman" w:cs="Times New Roman"/>
          <w:b/>
          <w:bCs/>
          <w:kern w:val="0"/>
          <w:szCs w:val="21"/>
        </w:rPr>
        <w:t>Z16</w:t>
      </w:r>
    </w:p>
    <w:p w14:paraId="43EA9E58" w14:textId="77777777" w:rsidR="00DC31DC" w:rsidRPr="00DC31DC" w:rsidRDefault="00DC31DC" w:rsidP="00E17273">
      <w:pPr>
        <w:jc w:val="center"/>
        <w:rPr>
          <w:rFonts w:ascii="Times New Roman" w:hAnsi="Times New Roman" w:cs="Times New Roman"/>
        </w:rPr>
      </w:pPr>
    </w:p>
    <w:p w14:paraId="3549ADBD" w14:textId="6CF990B9" w:rsidR="002F2B7F" w:rsidRPr="00C07F06" w:rsidRDefault="00C07F06" w:rsidP="00C07F06">
      <w:r>
        <w:rPr>
          <w:noProof/>
        </w:rPr>
        <w:drawing>
          <wp:inline distT="0" distB="0" distL="0" distR="0" wp14:anchorId="24C693B3" wp14:editId="3A6B36B4">
            <wp:extent cx="5274310" cy="3683000"/>
            <wp:effectExtent l="0" t="0" r="2540" b="0"/>
            <wp:docPr id="51531559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7DF63C04" w14:textId="19E9C891" w:rsidR="00053BFC" w:rsidRPr="00716A72" w:rsidRDefault="00053BFC" w:rsidP="00716A72">
      <w:pPr>
        <w:jc w:val="center"/>
        <w:rPr>
          <w:rFonts w:ascii="Times New Roman" w:hAnsi="Times New Roman" w:cs="Times New Roman"/>
        </w:rPr>
      </w:pPr>
      <w:r w:rsidRPr="00716A72">
        <w:rPr>
          <w:rFonts w:ascii="Times New Roman" w:hAnsi="Times New Roman" w:cs="Times New Roman"/>
          <w:bCs/>
          <w:kern w:val="0"/>
          <w:szCs w:val="21"/>
          <w:vertAlign w:val="superscript"/>
        </w:rPr>
        <w:t>1</w:t>
      </w:r>
      <w:r w:rsidRPr="00716A72">
        <w:rPr>
          <w:rFonts w:ascii="Times New Roman" w:hAnsi="Times New Roman" w:cs="Times New Roman"/>
          <w:bCs/>
          <w:kern w:val="0"/>
          <w:szCs w:val="21"/>
        </w:rPr>
        <w:t xml:space="preserve">H NMR spectrum of title compound </w:t>
      </w:r>
      <w:r w:rsidRPr="00716A72">
        <w:rPr>
          <w:rFonts w:ascii="Times New Roman" w:hAnsi="Times New Roman" w:cs="Times New Roman"/>
          <w:b/>
          <w:bCs/>
          <w:kern w:val="0"/>
          <w:szCs w:val="21"/>
        </w:rPr>
        <w:t>Z17</w:t>
      </w:r>
    </w:p>
    <w:p w14:paraId="6085BB55" w14:textId="4A5528D2" w:rsidR="002F2B7F" w:rsidRPr="002F2B7F" w:rsidRDefault="00C07F06" w:rsidP="002F2B7F">
      <w:pPr>
        <w:pStyle w:val="a7"/>
        <w:widowControl/>
        <w:spacing w:before="0" w:beforeAutospacing="0" w:after="0" w:afterAutospacing="0"/>
        <w:rPr>
          <w:rFonts w:ascii="Times New Roman" w:hAnsi="Times New Roman"/>
          <w:b/>
          <w:bCs/>
          <w:sz w:val="21"/>
          <w:szCs w:val="21"/>
        </w:rPr>
      </w:pPr>
      <w:r>
        <w:rPr>
          <w:noProof/>
        </w:rPr>
        <w:drawing>
          <wp:inline distT="0" distB="0" distL="0" distR="0" wp14:anchorId="605D2B67" wp14:editId="6F5C13A9">
            <wp:extent cx="5274310" cy="3683000"/>
            <wp:effectExtent l="0" t="0" r="2540" b="0"/>
            <wp:docPr id="104890270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60190236" w14:textId="3B85631B" w:rsidR="002F2B7F" w:rsidRPr="00716A72" w:rsidRDefault="00CD5BA1" w:rsidP="00CD5BA1">
      <w:pPr>
        <w:jc w:val="center"/>
        <w:rPr>
          <w:rFonts w:ascii="Times New Roman" w:hAnsi="Times New Roman" w:cs="Times New Roman"/>
        </w:rPr>
      </w:pPr>
      <w:r w:rsidRPr="00716A72">
        <w:rPr>
          <w:rFonts w:ascii="Times New Roman" w:hAnsi="Times New Roman" w:cs="Times New Roman"/>
          <w:bCs/>
          <w:kern w:val="0"/>
          <w:szCs w:val="21"/>
          <w:vertAlign w:val="superscript"/>
        </w:rPr>
        <w:t>13</w:t>
      </w:r>
      <w:r w:rsidRPr="00716A72">
        <w:rPr>
          <w:rFonts w:ascii="Times New Roman" w:hAnsi="Times New Roman" w:cs="Times New Roman"/>
          <w:bCs/>
          <w:kern w:val="0"/>
          <w:szCs w:val="21"/>
        </w:rPr>
        <w:t xml:space="preserve">C NMR spectrum of title compound </w:t>
      </w:r>
      <w:r w:rsidRPr="00716A72">
        <w:rPr>
          <w:rFonts w:ascii="Times New Roman" w:hAnsi="Times New Roman" w:cs="Times New Roman"/>
          <w:b/>
          <w:bCs/>
          <w:kern w:val="0"/>
          <w:szCs w:val="21"/>
        </w:rPr>
        <w:t>Z17</w:t>
      </w:r>
    </w:p>
    <w:p w14:paraId="3B05D3B8" w14:textId="66E153FE" w:rsidR="00972361" w:rsidRDefault="00513B7F">
      <w:r>
        <w:rPr>
          <w:noProof/>
        </w:rPr>
        <w:lastRenderedPageBreak/>
        <w:drawing>
          <wp:inline distT="0" distB="0" distL="0" distR="0" wp14:anchorId="75AAF6B5" wp14:editId="4B3261DE">
            <wp:extent cx="5273675" cy="4413885"/>
            <wp:effectExtent l="0" t="0" r="0" b="0"/>
            <wp:docPr id="3217227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1FAA36DA" w14:textId="452751BC" w:rsidR="00984194" w:rsidRDefault="00984194" w:rsidP="00984194">
      <w:pPr>
        <w:jc w:val="center"/>
      </w:pPr>
      <w:r>
        <w:rPr>
          <w:rFonts w:ascii="Times New Roman" w:hAnsi="Times New Roman" w:cs="Times New Roman" w:hint="eastAsia"/>
          <w:bCs/>
          <w:kern w:val="0"/>
          <w:szCs w:val="21"/>
        </w:rPr>
        <w:t>HRMS</w:t>
      </w:r>
      <w:r w:rsidRPr="00716A72">
        <w:rPr>
          <w:rFonts w:ascii="Times New Roman" w:hAnsi="Times New Roman" w:cs="Times New Roman"/>
          <w:bCs/>
          <w:kern w:val="0"/>
          <w:szCs w:val="21"/>
        </w:rPr>
        <w:t xml:space="preserve"> spectrum of title compound </w:t>
      </w:r>
      <w:r w:rsidRPr="00716A72">
        <w:rPr>
          <w:rFonts w:ascii="Times New Roman" w:hAnsi="Times New Roman" w:cs="Times New Roman"/>
          <w:b/>
          <w:bCs/>
          <w:kern w:val="0"/>
          <w:szCs w:val="21"/>
        </w:rPr>
        <w:t>Z17</w:t>
      </w:r>
    </w:p>
    <w:p w14:paraId="6E9AE3B8" w14:textId="5E7A5FFF" w:rsidR="00053BFC" w:rsidRDefault="00C07F06">
      <w:r>
        <w:rPr>
          <w:noProof/>
        </w:rPr>
        <w:drawing>
          <wp:inline distT="0" distB="0" distL="0" distR="0" wp14:anchorId="14CE3880" wp14:editId="24872325">
            <wp:extent cx="5274310" cy="3683000"/>
            <wp:effectExtent l="0" t="0" r="2540" b="0"/>
            <wp:docPr id="211128896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08286CC8" w14:textId="38C0152E" w:rsidR="00053BFC" w:rsidRPr="00716A72" w:rsidRDefault="00053BFC" w:rsidP="00716A72">
      <w:pPr>
        <w:jc w:val="center"/>
        <w:rPr>
          <w:rFonts w:ascii="Times New Roman" w:hAnsi="Times New Roman" w:cs="Times New Roman"/>
        </w:rPr>
      </w:pPr>
      <w:r w:rsidRPr="00716A72">
        <w:rPr>
          <w:rFonts w:ascii="Times New Roman" w:hAnsi="Times New Roman" w:cs="Times New Roman"/>
          <w:bCs/>
          <w:kern w:val="0"/>
          <w:szCs w:val="21"/>
          <w:vertAlign w:val="superscript"/>
        </w:rPr>
        <w:t>1</w:t>
      </w:r>
      <w:r w:rsidRPr="00716A72">
        <w:rPr>
          <w:rFonts w:ascii="Times New Roman" w:hAnsi="Times New Roman" w:cs="Times New Roman"/>
          <w:bCs/>
          <w:kern w:val="0"/>
          <w:szCs w:val="21"/>
        </w:rPr>
        <w:t xml:space="preserve">H NMR spectrum of title compound </w:t>
      </w:r>
      <w:r w:rsidRPr="00716A72">
        <w:rPr>
          <w:rFonts w:ascii="Times New Roman" w:hAnsi="Times New Roman" w:cs="Times New Roman"/>
          <w:b/>
          <w:bCs/>
          <w:kern w:val="0"/>
          <w:szCs w:val="21"/>
        </w:rPr>
        <w:t>Z18</w:t>
      </w:r>
    </w:p>
    <w:p w14:paraId="2672160F" w14:textId="4FE244E6" w:rsidR="00053BFC" w:rsidRDefault="00C07F06">
      <w:r>
        <w:rPr>
          <w:noProof/>
        </w:rPr>
        <w:lastRenderedPageBreak/>
        <w:drawing>
          <wp:inline distT="0" distB="0" distL="0" distR="0" wp14:anchorId="291D204E" wp14:editId="07E2D80D">
            <wp:extent cx="5274310" cy="3683000"/>
            <wp:effectExtent l="0" t="0" r="2540" b="0"/>
            <wp:docPr id="191417563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0737DC0D" w14:textId="2A3E0A16" w:rsidR="00CD5BA1" w:rsidRPr="00716A72" w:rsidRDefault="00CD5BA1" w:rsidP="00CD5BA1">
      <w:pPr>
        <w:jc w:val="center"/>
        <w:rPr>
          <w:rFonts w:ascii="Times New Roman" w:hAnsi="Times New Roman" w:cs="Times New Roman"/>
        </w:rPr>
      </w:pPr>
      <w:r w:rsidRPr="00716A72">
        <w:rPr>
          <w:rFonts w:ascii="Times New Roman" w:hAnsi="Times New Roman" w:cs="Times New Roman"/>
          <w:bCs/>
          <w:kern w:val="0"/>
          <w:szCs w:val="21"/>
          <w:vertAlign w:val="superscript"/>
        </w:rPr>
        <w:t>13</w:t>
      </w:r>
      <w:r w:rsidRPr="00716A72">
        <w:rPr>
          <w:rFonts w:ascii="Times New Roman" w:hAnsi="Times New Roman" w:cs="Times New Roman"/>
          <w:bCs/>
          <w:kern w:val="0"/>
          <w:szCs w:val="21"/>
        </w:rPr>
        <w:t xml:space="preserve">C NMR spectrum of title compound </w:t>
      </w:r>
      <w:r w:rsidRPr="00716A72">
        <w:rPr>
          <w:rFonts w:ascii="Times New Roman" w:hAnsi="Times New Roman" w:cs="Times New Roman"/>
          <w:b/>
          <w:bCs/>
          <w:kern w:val="0"/>
          <w:szCs w:val="21"/>
        </w:rPr>
        <w:t>Z18</w:t>
      </w:r>
    </w:p>
    <w:p w14:paraId="7E2465B1" w14:textId="23BA3EDF" w:rsidR="00053BFC" w:rsidRDefault="00513B7F" w:rsidP="00DC31DC">
      <w:pPr>
        <w:jc w:val="center"/>
      </w:pPr>
      <w:r>
        <w:rPr>
          <w:noProof/>
        </w:rPr>
        <w:drawing>
          <wp:inline distT="0" distB="0" distL="0" distR="0" wp14:anchorId="7461A5FE" wp14:editId="3AC7F2CC">
            <wp:extent cx="5273675" cy="4413885"/>
            <wp:effectExtent l="0" t="0" r="0" b="0"/>
            <wp:docPr id="6560380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123DEDBB" w14:textId="0A710FB2" w:rsidR="00DC31DC" w:rsidRPr="00DC31DC" w:rsidRDefault="00DC31DC" w:rsidP="00DC31DC">
      <w:pPr>
        <w:jc w:val="center"/>
      </w:pPr>
      <w:r>
        <w:rPr>
          <w:rFonts w:ascii="Times New Roman" w:hAnsi="Times New Roman" w:cs="Times New Roman" w:hint="eastAsia"/>
          <w:bCs/>
          <w:kern w:val="0"/>
          <w:szCs w:val="21"/>
        </w:rPr>
        <w:t>HRMS</w:t>
      </w:r>
      <w:r w:rsidRPr="00716A72">
        <w:rPr>
          <w:rFonts w:ascii="Times New Roman" w:hAnsi="Times New Roman" w:cs="Times New Roman"/>
          <w:bCs/>
          <w:kern w:val="0"/>
          <w:szCs w:val="21"/>
        </w:rPr>
        <w:t xml:space="preserve"> spectrum of title compound </w:t>
      </w:r>
      <w:r w:rsidRPr="00716A72">
        <w:rPr>
          <w:rFonts w:ascii="Times New Roman" w:hAnsi="Times New Roman" w:cs="Times New Roman"/>
          <w:b/>
          <w:bCs/>
          <w:kern w:val="0"/>
          <w:szCs w:val="21"/>
        </w:rPr>
        <w:t>Z18</w:t>
      </w:r>
    </w:p>
    <w:p w14:paraId="32A5C281" w14:textId="2D5A24D7" w:rsidR="00053BFC" w:rsidRDefault="00C07F06">
      <w:r>
        <w:rPr>
          <w:noProof/>
        </w:rPr>
        <w:lastRenderedPageBreak/>
        <w:drawing>
          <wp:inline distT="0" distB="0" distL="0" distR="0" wp14:anchorId="6A099A67" wp14:editId="0A80BD17">
            <wp:extent cx="5274310" cy="3683000"/>
            <wp:effectExtent l="0" t="0" r="2540" b="0"/>
            <wp:docPr id="168743151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04C230C2" w14:textId="14479D0D" w:rsidR="00053BFC" w:rsidRPr="00716A72" w:rsidRDefault="00053BFC" w:rsidP="00053BFC">
      <w:pPr>
        <w:jc w:val="center"/>
        <w:rPr>
          <w:rFonts w:ascii="Times New Roman" w:hAnsi="Times New Roman" w:cs="Times New Roman"/>
        </w:rPr>
      </w:pPr>
      <w:r w:rsidRPr="00716A72">
        <w:rPr>
          <w:rFonts w:ascii="Times New Roman" w:hAnsi="Times New Roman" w:cs="Times New Roman"/>
          <w:bCs/>
          <w:kern w:val="0"/>
          <w:szCs w:val="21"/>
          <w:vertAlign w:val="superscript"/>
        </w:rPr>
        <w:t>1</w:t>
      </w:r>
      <w:r w:rsidRPr="00716A72">
        <w:rPr>
          <w:rFonts w:ascii="Times New Roman" w:hAnsi="Times New Roman" w:cs="Times New Roman"/>
          <w:bCs/>
          <w:kern w:val="0"/>
          <w:szCs w:val="21"/>
        </w:rPr>
        <w:t xml:space="preserve">H NMR spectrum of title compound </w:t>
      </w:r>
      <w:r w:rsidRPr="00716A72">
        <w:rPr>
          <w:rFonts w:ascii="Times New Roman" w:hAnsi="Times New Roman" w:cs="Times New Roman"/>
          <w:b/>
          <w:bCs/>
          <w:kern w:val="0"/>
          <w:szCs w:val="21"/>
        </w:rPr>
        <w:t>Z19</w:t>
      </w:r>
    </w:p>
    <w:p w14:paraId="138E73F3" w14:textId="5DC9B06A" w:rsidR="00053BFC" w:rsidRDefault="00C07F06">
      <w:r>
        <w:rPr>
          <w:noProof/>
        </w:rPr>
        <w:drawing>
          <wp:inline distT="0" distB="0" distL="0" distR="0" wp14:anchorId="1D113C2D" wp14:editId="3A7736DE">
            <wp:extent cx="5274310" cy="3683000"/>
            <wp:effectExtent l="0" t="0" r="2540" b="0"/>
            <wp:docPr id="125299497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6DBF0B6E" w14:textId="3F1F19B7" w:rsidR="00CD5BA1" w:rsidRPr="00716A72" w:rsidRDefault="00CD5BA1" w:rsidP="00CD5BA1">
      <w:pPr>
        <w:jc w:val="center"/>
        <w:rPr>
          <w:rFonts w:ascii="Times New Roman" w:hAnsi="Times New Roman" w:cs="Times New Roman"/>
          <w:b/>
          <w:bCs/>
          <w:kern w:val="0"/>
          <w:szCs w:val="21"/>
        </w:rPr>
      </w:pPr>
      <w:r w:rsidRPr="00716A72">
        <w:rPr>
          <w:rFonts w:ascii="Times New Roman" w:hAnsi="Times New Roman" w:cs="Times New Roman"/>
          <w:bCs/>
          <w:kern w:val="0"/>
          <w:szCs w:val="21"/>
          <w:vertAlign w:val="superscript"/>
        </w:rPr>
        <w:t>13</w:t>
      </w:r>
      <w:r w:rsidRPr="00716A72">
        <w:rPr>
          <w:rFonts w:ascii="Times New Roman" w:hAnsi="Times New Roman" w:cs="Times New Roman"/>
          <w:bCs/>
          <w:kern w:val="0"/>
          <w:szCs w:val="21"/>
        </w:rPr>
        <w:t xml:space="preserve">C NMR spectrum of title compound </w:t>
      </w:r>
      <w:r w:rsidRPr="00716A72">
        <w:rPr>
          <w:rFonts w:ascii="Times New Roman" w:hAnsi="Times New Roman" w:cs="Times New Roman"/>
          <w:b/>
          <w:bCs/>
          <w:kern w:val="0"/>
          <w:szCs w:val="21"/>
        </w:rPr>
        <w:t>Z19</w:t>
      </w:r>
    </w:p>
    <w:p w14:paraId="42AA392A" w14:textId="5AB8B030" w:rsidR="00007CC0" w:rsidRDefault="00C07F06" w:rsidP="00007CC0">
      <w:r>
        <w:rPr>
          <w:noProof/>
        </w:rPr>
        <w:lastRenderedPageBreak/>
        <w:drawing>
          <wp:inline distT="0" distB="0" distL="0" distR="0" wp14:anchorId="24525B66" wp14:editId="7D6C2FEB">
            <wp:extent cx="5274310" cy="3683000"/>
            <wp:effectExtent l="0" t="0" r="2540" b="0"/>
            <wp:docPr id="45554302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18341B9E" w14:textId="3FC5B57A" w:rsidR="00053BFC" w:rsidRDefault="00007CC0" w:rsidP="00716A72">
      <w:pPr>
        <w:pStyle w:val="a7"/>
        <w:widowControl/>
        <w:wordWrap w:val="0"/>
        <w:spacing w:before="0" w:beforeAutospacing="0" w:after="0" w:afterAutospacing="0"/>
        <w:jc w:val="center"/>
        <w:rPr>
          <w:rFonts w:ascii="Times New Roman" w:hAnsi="Times New Roman"/>
          <w:b/>
          <w:bCs/>
          <w:sz w:val="21"/>
          <w:szCs w:val="21"/>
        </w:rPr>
      </w:pPr>
      <w:r w:rsidRPr="00716A72">
        <w:rPr>
          <w:rFonts w:ascii="Times New Roman" w:hAnsi="Times New Roman"/>
          <w:bCs/>
          <w:sz w:val="21"/>
          <w:szCs w:val="21"/>
          <w:vertAlign w:val="superscript"/>
        </w:rPr>
        <w:t>19</w:t>
      </w:r>
      <w:r w:rsidRPr="00716A72">
        <w:rPr>
          <w:rFonts w:ascii="Times New Roman" w:hAnsi="Times New Roman"/>
          <w:bCs/>
          <w:sz w:val="21"/>
          <w:szCs w:val="21"/>
        </w:rPr>
        <w:t xml:space="preserve">F NMR spectrum of title compound </w:t>
      </w:r>
      <w:r w:rsidRPr="00716A72">
        <w:rPr>
          <w:rFonts w:ascii="Times New Roman" w:hAnsi="Times New Roman"/>
          <w:b/>
          <w:bCs/>
          <w:sz w:val="21"/>
          <w:szCs w:val="21"/>
        </w:rPr>
        <w:t>Z19</w:t>
      </w:r>
    </w:p>
    <w:p w14:paraId="2EC8031C" w14:textId="44C16C36" w:rsidR="00DC31DC" w:rsidRDefault="00513B7F" w:rsidP="00716A72">
      <w:pPr>
        <w:pStyle w:val="a7"/>
        <w:widowControl/>
        <w:wordWrap w:val="0"/>
        <w:spacing w:before="0" w:beforeAutospacing="0" w:after="0" w:afterAutospacing="0"/>
        <w:jc w:val="center"/>
        <w:rPr>
          <w:rFonts w:ascii="Times New Roman" w:hAnsi="Times New Roman"/>
          <w:b/>
          <w:bCs/>
          <w:sz w:val="21"/>
          <w:szCs w:val="21"/>
        </w:rPr>
      </w:pPr>
      <w:r>
        <w:rPr>
          <w:rFonts w:ascii="Times New Roman" w:hAnsi="Times New Roman"/>
          <w:b/>
          <w:bCs/>
          <w:noProof/>
          <w:sz w:val="21"/>
          <w:szCs w:val="21"/>
        </w:rPr>
        <w:drawing>
          <wp:inline distT="0" distB="0" distL="0" distR="0" wp14:anchorId="1D766085" wp14:editId="31EBF922">
            <wp:extent cx="5273675" cy="4413885"/>
            <wp:effectExtent l="0" t="0" r="0" b="0"/>
            <wp:docPr id="9445525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4F0C3264" w14:textId="6F6F5078" w:rsidR="00ED62ED" w:rsidRPr="00ED62ED" w:rsidRDefault="00ED62ED" w:rsidP="00ED62ED">
      <w:pPr>
        <w:pStyle w:val="a7"/>
        <w:widowControl/>
        <w:wordWrap w:val="0"/>
        <w:spacing w:before="0" w:beforeAutospacing="0" w:after="0" w:afterAutospacing="0"/>
        <w:jc w:val="center"/>
        <w:rPr>
          <w:rFonts w:ascii="Times New Roman" w:hAnsi="Times New Roman"/>
          <w:b/>
          <w:bCs/>
          <w:sz w:val="21"/>
          <w:szCs w:val="21"/>
        </w:rPr>
      </w:pPr>
      <w:r>
        <w:rPr>
          <w:rFonts w:ascii="Times New Roman" w:hAnsi="Times New Roman" w:hint="eastAsia"/>
          <w:bCs/>
          <w:sz w:val="21"/>
          <w:szCs w:val="21"/>
        </w:rPr>
        <w:t>HRMS</w:t>
      </w:r>
      <w:r w:rsidRPr="00716A72">
        <w:rPr>
          <w:rFonts w:ascii="Times New Roman" w:hAnsi="Times New Roman"/>
          <w:bCs/>
          <w:sz w:val="21"/>
          <w:szCs w:val="21"/>
        </w:rPr>
        <w:t xml:space="preserve"> spectrum of title compound </w:t>
      </w:r>
      <w:r w:rsidRPr="00716A72">
        <w:rPr>
          <w:rFonts w:ascii="Times New Roman" w:hAnsi="Times New Roman"/>
          <w:b/>
          <w:bCs/>
          <w:sz w:val="21"/>
          <w:szCs w:val="21"/>
        </w:rPr>
        <w:t>Z19</w:t>
      </w:r>
    </w:p>
    <w:p w14:paraId="19E9095B" w14:textId="77777777" w:rsidR="00ED62ED" w:rsidRPr="00716A72" w:rsidRDefault="00ED62ED" w:rsidP="00716A72">
      <w:pPr>
        <w:pStyle w:val="a7"/>
        <w:widowControl/>
        <w:wordWrap w:val="0"/>
        <w:spacing w:before="0" w:beforeAutospacing="0" w:after="0" w:afterAutospacing="0"/>
        <w:jc w:val="center"/>
        <w:rPr>
          <w:rFonts w:ascii="Times New Roman" w:hAnsi="Times New Roman"/>
          <w:b/>
          <w:bCs/>
          <w:sz w:val="21"/>
          <w:szCs w:val="21"/>
        </w:rPr>
      </w:pPr>
    </w:p>
    <w:p w14:paraId="239DC8CC" w14:textId="48682EA6" w:rsidR="00053BFC" w:rsidRDefault="00C07F06">
      <w:r>
        <w:rPr>
          <w:noProof/>
        </w:rPr>
        <w:drawing>
          <wp:inline distT="0" distB="0" distL="0" distR="0" wp14:anchorId="0DE411AA" wp14:editId="42C79356">
            <wp:extent cx="5274310" cy="3683000"/>
            <wp:effectExtent l="0" t="0" r="2540" b="0"/>
            <wp:docPr id="68658093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15101DB9" w14:textId="75AB60E5" w:rsidR="00053BFC" w:rsidRPr="001A4245" w:rsidRDefault="00053BFC" w:rsidP="001A4245">
      <w:pPr>
        <w:jc w:val="center"/>
        <w:rPr>
          <w:rFonts w:ascii="Times New Roman" w:hAnsi="Times New Roman" w:cs="Times New Roman"/>
        </w:rPr>
      </w:pPr>
      <w:r w:rsidRPr="00716A72">
        <w:rPr>
          <w:rFonts w:ascii="Times New Roman" w:hAnsi="Times New Roman" w:cs="Times New Roman"/>
          <w:bCs/>
          <w:kern w:val="0"/>
          <w:szCs w:val="21"/>
          <w:vertAlign w:val="superscript"/>
        </w:rPr>
        <w:t>1</w:t>
      </w:r>
      <w:r w:rsidRPr="00716A72">
        <w:rPr>
          <w:rFonts w:ascii="Times New Roman" w:hAnsi="Times New Roman" w:cs="Times New Roman"/>
          <w:bCs/>
          <w:kern w:val="0"/>
          <w:szCs w:val="21"/>
        </w:rPr>
        <w:t xml:space="preserve">H NMR spectrum of title compound </w:t>
      </w:r>
      <w:r w:rsidRPr="00716A72">
        <w:rPr>
          <w:rFonts w:ascii="Times New Roman" w:hAnsi="Times New Roman" w:cs="Times New Roman"/>
          <w:b/>
          <w:bCs/>
          <w:kern w:val="0"/>
          <w:szCs w:val="21"/>
        </w:rPr>
        <w:t>Z20</w:t>
      </w:r>
    </w:p>
    <w:p w14:paraId="0D129031" w14:textId="16C405A7" w:rsidR="00053BFC" w:rsidRDefault="00C07F06">
      <w:r>
        <w:rPr>
          <w:noProof/>
        </w:rPr>
        <w:drawing>
          <wp:inline distT="0" distB="0" distL="0" distR="0" wp14:anchorId="0E8DB19A" wp14:editId="1A3372CB">
            <wp:extent cx="5274310" cy="3683000"/>
            <wp:effectExtent l="0" t="0" r="2540" b="0"/>
            <wp:docPr id="129544372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272A4A50" w14:textId="0747E1E3" w:rsidR="00CD5BA1" w:rsidRPr="00716A72" w:rsidRDefault="00CD5BA1" w:rsidP="00CD5BA1">
      <w:pPr>
        <w:jc w:val="center"/>
        <w:rPr>
          <w:rFonts w:ascii="Times New Roman" w:hAnsi="Times New Roman" w:cs="Times New Roman"/>
        </w:rPr>
      </w:pPr>
      <w:r w:rsidRPr="00716A72">
        <w:rPr>
          <w:rFonts w:ascii="Times New Roman" w:hAnsi="Times New Roman" w:cs="Times New Roman"/>
          <w:bCs/>
          <w:kern w:val="0"/>
          <w:szCs w:val="21"/>
          <w:vertAlign w:val="superscript"/>
        </w:rPr>
        <w:t>13</w:t>
      </w:r>
      <w:r w:rsidRPr="00716A72">
        <w:rPr>
          <w:rFonts w:ascii="Times New Roman" w:hAnsi="Times New Roman" w:cs="Times New Roman"/>
          <w:bCs/>
          <w:kern w:val="0"/>
          <w:szCs w:val="21"/>
        </w:rPr>
        <w:t xml:space="preserve">C NMR spectrum of title compound </w:t>
      </w:r>
      <w:r w:rsidRPr="00716A72">
        <w:rPr>
          <w:rFonts w:ascii="Times New Roman" w:hAnsi="Times New Roman" w:cs="Times New Roman"/>
          <w:b/>
          <w:bCs/>
          <w:kern w:val="0"/>
          <w:szCs w:val="21"/>
        </w:rPr>
        <w:t>Z20</w:t>
      </w:r>
    </w:p>
    <w:p w14:paraId="419F3A40" w14:textId="4D62AD63" w:rsidR="0014744F" w:rsidRDefault="00C07F06">
      <w:r>
        <w:rPr>
          <w:noProof/>
        </w:rPr>
        <w:lastRenderedPageBreak/>
        <w:drawing>
          <wp:inline distT="0" distB="0" distL="0" distR="0" wp14:anchorId="43B2B75E" wp14:editId="3C86CB56">
            <wp:extent cx="5274310" cy="3683000"/>
            <wp:effectExtent l="0" t="0" r="2540" b="0"/>
            <wp:docPr id="174626588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412E9328" w14:textId="45D16FF1" w:rsidR="0014744F" w:rsidRDefault="0014744F" w:rsidP="0014744F">
      <w:pPr>
        <w:pStyle w:val="a7"/>
        <w:widowControl/>
        <w:wordWrap w:val="0"/>
        <w:spacing w:before="0" w:beforeAutospacing="0" w:after="0" w:afterAutospacing="0"/>
        <w:jc w:val="center"/>
        <w:rPr>
          <w:rFonts w:ascii="Times New Roman" w:hAnsi="Times New Roman"/>
          <w:b/>
          <w:bCs/>
          <w:sz w:val="21"/>
          <w:szCs w:val="21"/>
        </w:rPr>
      </w:pPr>
      <w:r w:rsidRPr="00716A72">
        <w:rPr>
          <w:rFonts w:ascii="Times New Roman" w:hAnsi="Times New Roman"/>
          <w:bCs/>
          <w:sz w:val="21"/>
          <w:szCs w:val="21"/>
          <w:vertAlign w:val="superscript"/>
        </w:rPr>
        <w:t>19</w:t>
      </w:r>
      <w:r w:rsidRPr="00716A72">
        <w:rPr>
          <w:rFonts w:ascii="Times New Roman" w:hAnsi="Times New Roman"/>
          <w:bCs/>
          <w:sz w:val="21"/>
          <w:szCs w:val="21"/>
        </w:rPr>
        <w:t xml:space="preserve">F NMR spectrum of title compound </w:t>
      </w:r>
      <w:r w:rsidRPr="00716A72">
        <w:rPr>
          <w:rFonts w:ascii="Times New Roman" w:hAnsi="Times New Roman"/>
          <w:b/>
          <w:bCs/>
          <w:sz w:val="21"/>
          <w:szCs w:val="21"/>
        </w:rPr>
        <w:t>Z20</w:t>
      </w:r>
    </w:p>
    <w:p w14:paraId="6879E355" w14:textId="3FFAD5F5" w:rsidR="00ED62ED" w:rsidRDefault="00513B7F" w:rsidP="0014744F">
      <w:pPr>
        <w:pStyle w:val="a7"/>
        <w:widowControl/>
        <w:wordWrap w:val="0"/>
        <w:spacing w:before="0" w:beforeAutospacing="0" w:after="0" w:afterAutospacing="0"/>
        <w:jc w:val="center"/>
        <w:rPr>
          <w:rFonts w:ascii="Times New Roman" w:hAnsi="Times New Roman"/>
          <w:b/>
          <w:bCs/>
          <w:sz w:val="21"/>
          <w:szCs w:val="21"/>
        </w:rPr>
      </w:pPr>
      <w:r>
        <w:rPr>
          <w:rFonts w:ascii="Times New Roman" w:hAnsi="Times New Roman"/>
          <w:b/>
          <w:bCs/>
          <w:noProof/>
          <w:sz w:val="21"/>
          <w:szCs w:val="21"/>
        </w:rPr>
        <w:drawing>
          <wp:inline distT="0" distB="0" distL="0" distR="0" wp14:anchorId="635E2107" wp14:editId="7A2386E4">
            <wp:extent cx="5273675" cy="4413885"/>
            <wp:effectExtent l="0" t="0" r="0" b="0"/>
            <wp:docPr id="17802670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223E0ABC" w14:textId="60CB69D3" w:rsidR="0014744F" w:rsidRPr="00341882" w:rsidRDefault="00ED62ED" w:rsidP="00341882">
      <w:pPr>
        <w:pStyle w:val="a7"/>
        <w:widowControl/>
        <w:wordWrap w:val="0"/>
        <w:spacing w:before="0" w:beforeAutospacing="0" w:after="0" w:afterAutospacing="0"/>
        <w:jc w:val="center"/>
        <w:rPr>
          <w:rFonts w:ascii="Times New Roman" w:hAnsi="Times New Roman"/>
          <w:b/>
          <w:bCs/>
          <w:sz w:val="21"/>
          <w:szCs w:val="21"/>
        </w:rPr>
      </w:pPr>
      <w:r>
        <w:rPr>
          <w:rFonts w:ascii="Times New Roman" w:hAnsi="Times New Roman" w:hint="eastAsia"/>
          <w:bCs/>
          <w:sz w:val="21"/>
          <w:szCs w:val="21"/>
        </w:rPr>
        <w:t>HRMS</w:t>
      </w:r>
      <w:r w:rsidRPr="00716A72">
        <w:rPr>
          <w:rFonts w:ascii="Times New Roman" w:hAnsi="Times New Roman"/>
          <w:bCs/>
          <w:sz w:val="21"/>
          <w:szCs w:val="21"/>
        </w:rPr>
        <w:t xml:space="preserve"> spectrum of title compound </w:t>
      </w:r>
      <w:r w:rsidRPr="00716A72">
        <w:rPr>
          <w:rFonts w:ascii="Times New Roman" w:hAnsi="Times New Roman"/>
          <w:b/>
          <w:bCs/>
          <w:sz w:val="21"/>
          <w:szCs w:val="21"/>
        </w:rPr>
        <w:t>Z20</w:t>
      </w:r>
    </w:p>
    <w:p w14:paraId="464F43C7" w14:textId="7EB922DB" w:rsidR="00053BFC" w:rsidRDefault="00C07F06">
      <w:r>
        <w:rPr>
          <w:noProof/>
        </w:rPr>
        <w:lastRenderedPageBreak/>
        <w:drawing>
          <wp:inline distT="0" distB="0" distL="0" distR="0" wp14:anchorId="00F021A2" wp14:editId="2D58A38B">
            <wp:extent cx="5274310" cy="3683000"/>
            <wp:effectExtent l="0" t="0" r="2540" b="0"/>
            <wp:docPr id="200961733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082BA4FB" w14:textId="74F51E6C" w:rsidR="00053BFC" w:rsidRPr="00716A72" w:rsidRDefault="00053BFC" w:rsidP="00053BFC">
      <w:pPr>
        <w:jc w:val="center"/>
        <w:rPr>
          <w:rFonts w:ascii="Times New Roman" w:hAnsi="Times New Roman" w:cs="Times New Roman"/>
        </w:rPr>
      </w:pPr>
      <w:r w:rsidRPr="00716A72">
        <w:rPr>
          <w:rFonts w:ascii="Times New Roman" w:hAnsi="Times New Roman" w:cs="Times New Roman"/>
          <w:bCs/>
          <w:kern w:val="0"/>
          <w:szCs w:val="21"/>
          <w:vertAlign w:val="superscript"/>
        </w:rPr>
        <w:t>1</w:t>
      </w:r>
      <w:r w:rsidRPr="00716A72">
        <w:rPr>
          <w:rFonts w:ascii="Times New Roman" w:hAnsi="Times New Roman" w:cs="Times New Roman"/>
          <w:bCs/>
          <w:kern w:val="0"/>
          <w:szCs w:val="21"/>
        </w:rPr>
        <w:t xml:space="preserve">H NMR spectrum of title compound </w:t>
      </w:r>
      <w:r w:rsidRPr="00716A72">
        <w:rPr>
          <w:rFonts w:ascii="Times New Roman" w:hAnsi="Times New Roman" w:cs="Times New Roman"/>
          <w:b/>
          <w:bCs/>
          <w:kern w:val="0"/>
          <w:szCs w:val="21"/>
        </w:rPr>
        <w:t>Z21</w:t>
      </w:r>
    </w:p>
    <w:p w14:paraId="09D91684" w14:textId="40F0DCA7" w:rsidR="00972361" w:rsidRDefault="00C07F06">
      <w:r>
        <w:rPr>
          <w:noProof/>
        </w:rPr>
        <w:drawing>
          <wp:inline distT="0" distB="0" distL="0" distR="0" wp14:anchorId="03B89206" wp14:editId="61DE6F17">
            <wp:extent cx="5274310" cy="3683000"/>
            <wp:effectExtent l="0" t="0" r="2540" b="0"/>
            <wp:docPr id="127648613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6BB16428" w14:textId="30B21F94" w:rsidR="00CD5BA1" w:rsidRPr="00716A72" w:rsidRDefault="00CD5BA1" w:rsidP="00CD5BA1">
      <w:pPr>
        <w:jc w:val="center"/>
        <w:rPr>
          <w:rFonts w:ascii="Times New Roman" w:hAnsi="Times New Roman" w:cs="Times New Roman"/>
        </w:rPr>
      </w:pPr>
      <w:r w:rsidRPr="00716A72">
        <w:rPr>
          <w:rFonts w:ascii="Times New Roman" w:hAnsi="Times New Roman" w:cs="Times New Roman"/>
          <w:bCs/>
          <w:kern w:val="0"/>
          <w:szCs w:val="21"/>
          <w:vertAlign w:val="superscript"/>
        </w:rPr>
        <w:t>13</w:t>
      </w:r>
      <w:r w:rsidRPr="00716A72">
        <w:rPr>
          <w:rFonts w:ascii="Times New Roman" w:hAnsi="Times New Roman" w:cs="Times New Roman"/>
          <w:bCs/>
          <w:kern w:val="0"/>
          <w:szCs w:val="21"/>
        </w:rPr>
        <w:t xml:space="preserve">C NMR spectrum of title compound </w:t>
      </w:r>
      <w:r w:rsidRPr="00716A72">
        <w:rPr>
          <w:rFonts w:ascii="Times New Roman" w:hAnsi="Times New Roman" w:cs="Times New Roman"/>
          <w:b/>
          <w:bCs/>
          <w:kern w:val="0"/>
          <w:szCs w:val="21"/>
        </w:rPr>
        <w:t>Z21</w:t>
      </w:r>
    </w:p>
    <w:p w14:paraId="35ECFF54" w14:textId="72576EA3" w:rsidR="00972361" w:rsidRDefault="00513B7F" w:rsidP="00341882">
      <w:pPr>
        <w:jc w:val="center"/>
      </w:pPr>
      <w:r>
        <w:rPr>
          <w:noProof/>
        </w:rPr>
        <w:lastRenderedPageBreak/>
        <w:drawing>
          <wp:inline distT="0" distB="0" distL="0" distR="0" wp14:anchorId="6CF28E97" wp14:editId="69D6D933">
            <wp:extent cx="5273675" cy="4413885"/>
            <wp:effectExtent l="0" t="0" r="0" b="0"/>
            <wp:docPr id="811408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22F7814D" w14:textId="2A41D54C" w:rsidR="00972361" w:rsidRPr="00341882" w:rsidRDefault="00341882" w:rsidP="00341882">
      <w:pPr>
        <w:jc w:val="center"/>
        <w:rPr>
          <w:rFonts w:ascii="Times New Roman" w:hAnsi="Times New Roman" w:cs="Times New Roman"/>
        </w:rPr>
      </w:pPr>
      <w:r>
        <w:rPr>
          <w:rFonts w:ascii="Times New Roman" w:hAnsi="Times New Roman" w:cs="Times New Roman" w:hint="eastAsia"/>
          <w:bCs/>
          <w:kern w:val="0"/>
          <w:szCs w:val="21"/>
        </w:rPr>
        <w:t>HRMS</w:t>
      </w:r>
      <w:r w:rsidRPr="00716A72">
        <w:rPr>
          <w:rFonts w:ascii="Times New Roman" w:hAnsi="Times New Roman" w:cs="Times New Roman"/>
          <w:bCs/>
          <w:kern w:val="0"/>
          <w:szCs w:val="21"/>
        </w:rPr>
        <w:t xml:space="preserve"> spectrum of title compound </w:t>
      </w:r>
      <w:r w:rsidRPr="00716A72">
        <w:rPr>
          <w:rFonts w:ascii="Times New Roman" w:hAnsi="Times New Roman" w:cs="Times New Roman"/>
          <w:b/>
          <w:bCs/>
          <w:kern w:val="0"/>
          <w:szCs w:val="21"/>
        </w:rPr>
        <w:t>Z21</w:t>
      </w:r>
    </w:p>
    <w:p w14:paraId="1A8C9D54" w14:textId="142C4F9F" w:rsidR="00053BFC" w:rsidRDefault="00C07F06">
      <w:r>
        <w:rPr>
          <w:noProof/>
        </w:rPr>
        <w:drawing>
          <wp:inline distT="0" distB="0" distL="0" distR="0" wp14:anchorId="09F1958C" wp14:editId="6EDE5136">
            <wp:extent cx="5274310" cy="3683000"/>
            <wp:effectExtent l="0" t="0" r="2540" b="0"/>
            <wp:docPr id="212701832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0EB3609C" w14:textId="6B71A0C0" w:rsidR="00053BFC" w:rsidRPr="00716A72" w:rsidRDefault="00053BFC" w:rsidP="00053BFC">
      <w:pPr>
        <w:jc w:val="center"/>
        <w:rPr>
          <w:rFonts w:ascii="Times New Roman" w:hAnsi="Times New Roman" w:cs="Times New Roman"/>
        </w:rPr>
      </w:pPr>
      <w:r w:rsidRPr="00716A72">
        <w:rPr>
          <w:rFonts w:ascii="Times New Roman" w:hAnsi="Times New Roman" w:cs="Times New Roman"/>
          <w:bCs/>
          <w:kern w:val="0"/>
          <w:szCs w:val="21"/>
          <w:vertAlign w:val="superscript"/>
        </w:rPr>
        <w:t>1</w:t>
      </w:r>
      <w:r w:rsidRPr="00716A72">
        <w:rPr>
          <w:rFonts w:ascii="Times New Roman" w:hAnsi="Times New Roman" w:cs="Times New Roman"/>
          <w:bCs/>
          <w:kern w:val="0"/>
          <w:szCs w:val="21"/>
        </w:rPr>
        <w:t xml:space="preserve">H NMR spectrum of title compound </w:t>
      </w:r>
      <w:r w:rsidRPr="00716A72">
        <w:rPr>
          <w:rFonts w:ascii="Times New Roman" w:hAnsi="Times New Roman" w:cs="Times New Roman"/>
          <w:b/>
          <w:bCs/>
          <w:kern w:val="0"/>
          <w:szCs w:val="21"/>
        </w:rPr>
        <w:t>Z22</w:t>
      </w:r>
    </w:p>
    <w:p w14:paraId="0779CFED" w14:textId="0757A09C" w:rsidR="00CD5BA1" w:rsidRDefault="00C07F06">
      <w:r>
        <w:rPr>
          <w:noProof/>
        </w:rPr>
        <w:lastRenderedPageBreak/>
        <w:drawing>
          <wp:inline distT="0" distB="0" distL="0" distR="0" wp14:anchorId="36B37FF7" wp14:editId="3A3DC5E9">
            <wp:extent cx="5274310" cy="3683000"/>
            <wp:effectExtent l="0" t="0" r="2540" b="0"/>
            <wp:docPr id="14713245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3B1AF5B5" w14:textId="28500104" w:rsidR="00CD5BA1" w:rsidRDefault="00CD5BA1" w:rsidP="00CD5BA1">
      <w:pPr>
        <w:jc w:val="center"/>
        <w:rPr>
          <w:rFonts w:ascii="Times New Roman" w:hAnsi="Times New Roman" w:cs="Times New Roman"/>
          <w:b/>
          <w:bCs/>
          <w:kern w:val="0"/>
          <w:szCs w:val="21"/>
        </w:rPr>
      </w:pPr>
      <w:r w:rsidRPr="00716A72">
        <w:rPr>
          <w:rFonts w:ascii="Times New Roman" w:hAnsi="Times New Roman" w:cs="Times New Roman"/>
          <w:bCs/>
          <w:kern w:val="0"/>
          <w:szCs w:val="21"/>
          <w:vertAlign w:val="superscript"/>
        </w:rPr>
        <w:t>13</w:t>
      </w:r>
      <w:r w:rsidRPr="00716A72">
        <w:rPr>
          <w:rFonts w:ascii="Times New Roman" w:hAnsi="Times New Roman" w:cs="Times New Roman"/>
          <w:bCs/>
          <w:kern w:val="0"/>
          <w:szCs w:val="21"/>
        </w:rPr>
        <w:t xml:space="preserve">C NMR spectrum of title compound </w:t>
      </w:r>
      <w:r w:rsidRPr="00716A72">
        <w:rPr>
          <w:rFonts w:ascii="Times New Roman" w:hAnsi="Times New Roman" w:cs="Times New Roman"/>
          <w:b/>
          <w:bCs/>
          <w:kern w:val="0"/>
          <w:szCs w:val="21"/>
        </w:rPr>
        <w:t>Z22</w:t>
      </w:r>
    </w:p>
    <w:p w14:paraId="0BD51671" w14:textId="6A2134E6" w:rsidR="00984194" w:rsidRDefault="00513B7F" w:rsidP="00CD5BA1">
      <w:pPr>
        <w:jc w:val="center"/>
        <w:rPr>
          <w:rFonts w:ascii="Times New Roman" w:hAnsi="Times New Roman" w:cs="Times New Roman"/>
        </w:rPr>
      </w:pPr>
      <w:r>
        <w:rPr>
          <w:rFonts w:ascii="Times New Roman" w:hAnsi="Times New Roman" w:cs="Times New Roman"/>
          <w:noProof/>
        </w:rPr>
        <w:drawing>
          <wp:inline distT="0" distB="0" distL="0" distR="0" wp14:anchorId="0EA9C741" wp14:editId="0C6A6E96">
            <wp:extent cx="5273675" cy="4413885"/>
            <wp:effectExtent l="0" t="0" r="0" b="0"/>
            <wp:docPr id="5710978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5EFA1596" w14:textId="0045463D" w:rsidR="00CD5BA1" w:rsidRPr="00984194" w:rsidRDefault="00984194" w:rsidP="00984194">
      <w:pPr>
        <w:jc w:val="center"/>
        <w:rPr>
          <w:rFonts w:ascii="Times New Roman" w:hAnsi="Times New Roman" w:cs="Times New Roman"/>
          <w:b/>
          <w:bCs/>
          <w:kern w:val="0"/>
          <w:szCs w:val="21"/>
        </w:rPr>
      </w:pPr>
      <w:r>
        <w:rPr>
          <w:rFonts w:ascii="Times New Roman" w:hAnsi="Times New Roman" w:cs="Times New Roman" w:hint="eastAsia"/>
          <w:bCs/>
          <w:kern w:val="0"/>
          <w:szCs w:val="21"/>
        </w:rPr>
        <w:t>HRMS</w:t>
      </w:r>
      <w:r w:rsidRPr="00716A72">
        <w:rPr>
          <w:rFonts w:ascii="Times New Roman" w:hAnsi="Times New Roman" w:cs="Times New Roman"/>
          <w:bCs/>
          <w:kern w:val="0"/>
          <w:szCs w:val="21"/>
        </w:rPr>
        <w:t xml:space="preserve"> spectrum of title compound </w:t>
      </w:r>
      <w:r w:rsidRPr="00716A72">
        <w:rPr>
          <w:rFonts w:ascii="Times New Roman" w:hAnsi="Times New Roman" w:cs="Times New Roman"/>
          <w:b/>
          <w:bCs/>
          <w:kern w:val="0"/>
          <w:szCs w:val="21"/>
        </w:rPr>
        <w:t>Z22</w:t>
      </w:r>
    </w:p>
    <w:p w14:paraId="4882FAF6" w14:textId="43BDE8A6" w:rsidR="00053BFC" w:rsidRDefault="00C07F06">
      <w:r>
        <w:rPr>
          <w:noProof/>
        </w:rPr>
        <w:lastRenderedPageBreak/>
        <w:drawing>
          <wp:inline distT="0" distB="0" distL="0" distR="0" wp14:anchorId="7D29B410" wp14:editId="0BF467C6">
            <wp:extent cx="5274310" cy="3683000"/>
            <wp:effectExtent l="0" t="0" r="2540" b="0"/>
            <wp:docPr id="144870817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04F2F0AE" w14:textId="1F99E315" w:rsidR="00053BFC" w:rsidRPr="00716A72" w:rsidRDefault="00053BFC" w:rsidP="00716A72">
      <w:pPr>
        <w:jc w:val="center"/>
        <w:rPr>
          <w:rFonts w:ascii="Times New Roman" w:hAnsi="Times New Roman" w:cs="Times New Roman"/>
        </w:rPr>
      </w:pPr>
      <w:r w:rsidRPr="00716A72">
        <w:rPr>
          <w:rFonts w:ascii="Times New Roman" w:hAnsi="Times New Roman" w:cs="Times New Roman"/>
          <w:bCs/>
          <w:kern w:val="0"/>
          <w:szCs w:val="21"/>
          <w:vertAlign w:val="superscript"/>
        </w:rPr>
        <w:t>1</w:t>
      </w:r>
      <w:r w:rsidRPr="00716A72">
        <w:rPr>
          <w:rFonts w:ascii="Times New Roman" w:hAnsi="Times New Roman" w:cs="Times New Roman"/>
          <w:bCs/>
          <w:kern w:val="0"/>
          <w:szCs w:val="21"/>
        </w:rPr>
        <w:t xml:space="preserve">H NMR spectrum of title compound </w:t>
      </w:r>
      <w:r w:rsidRPr="00716A72">
        <w:rPr>
          <w:rFonts w:ascii="Times New Roman" w:hAnsi="Times New Roman" w:cs="Times New Roman"/>
          <w:b/>
          <w:bCs/>
          <w:kern w:val="0"/>
          <w:szCs w:val="21"/>
        </w:rPr>
        <w:t>Z23</w:t>
      </w:r>
    </w:p>
    <w:p w14:paraId="5E1F16E2" w14:textId="2096F6F4" w:rsidR="00CD5BA1" w:rsidRDefault="00C07F06">
      <w:r>
        <w:rPr>
          <w:noProof/>
        </w:rPr>
        <w:drawing>
          <wp:inline distT="0" distB="0" distL="0" distR="0" wp14:anchorId="1428DED3" wp14:editId="732C7794">
            <wp:extent cx="5274310" cy="3683000"/>
            <wp:effectExtent l="0" t="0" r="2540" b="0"/>
            <wp:docPr id="18087538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3507CD0C" w14:textId="4067C8CC" w:rsidR="00CD5BA1" w:rsidRPr="00716A72" w:rsidRDefault="00CD5BA1" w:rsidP="00CD5BA1">
      <w:pPr>
        <w:jc w:val="center"/>
        <w:rPr>
          <w:rFonts w:ascii="Times New Roman" w:hAnsi="Times New Roman" w:cs="Times New Roman"/>
        </w:rPr>
      </w:pPr>
      <w:r w:rsidRPr="00716A72">
        <w:rPr>
          <w:rFonts w:ascii="Times New Roman" w:hAnsi="Times New Roman" w:cs="Times New Roman"/>
          <w:bCs/>
          <w:kern w:val="0"/>
          <w:szCs w:val="21"/>
          <w:vertAlign w:val="superscript"/>
        </w:rPr>
        <w:t>13</w:t>
      </w:r>
      <w:r w:rsidRPr="00716A72">
        <w:rPr>
          <w:rFonts w:ascii="Times New Roman" w:hAnsi="Times New Roman" w:cs="Times New Roman"/>
          <w:bCs/>
          <w:kern w:val="0"/>
          <w:szCs w:val="21"/>
        </w:rPr>
        <w:t xml:space="preserve">C NMR spectrum of title compound </w:t>
      </w:r>
      <w:r w:rsidRPr="00716A72">
        <w:rPr>
          <w:rFonts w:ascii="Times New Roman" w:hAnsi="Times New Roman" w:cs="Times New Roman"/>
          <w:b/>
          <w:bCs/>
          <w:kern w:val="0"/>
          <w:szCs w:val="21"/>
        </w:rPr>
        <w:t>Z23</w:t>
      </w:r>
    </w:p>
    <w:p w14:paraId="312A0B7F" w14:textId="77777777" w:rsidR="00CD5BA1" w:rsidRPr="00CD5BA1" w:rsidRDefault="00CD5BA1"/>
    <w:p w14:paraId="1CBA9724" w14:textId="2C8E21AC" w:rsidR="00972361" w:rsidRDefault="00C07F06">
      <w:r>
        <w:rPr>
          <w:noProof/>
        </w:rPr>
        <w:lastRenderedPageBreak/>
        <w:drawing>
          <wp:inline distT="0" distB="0" distL="0" distR="0" wp14:anchorId="77672AA4" wp14:editId="25A983A7">
            <wp:extent cx="5274310" cy="3683000"/>
            <wp:effectExtent l="0" t="0" r="2540" b="0"/>
            <wp:docPr id="20739603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74310" cy="3683000"/>
                    </a:xfrm>
                    <a:prstGeom prst="rect">
                      <a:avLst/>
                    </a:prstGeom>
                    <a:noFill/>
                    <a:ln>
                      <a:noFill/>
                    </a:ln>
                  </pic:spPr>
                </pic:pic>
              </a:graphicData>
            </a:graphic>
          </wp:inline>
        </w:drawing>
      </w:r>
    </w:p>
    <w:p w14:paraId="2CD32383" w14:textId="2C01A2E2" w:rsidR="0014744F" w:rsidRPr="00716A72" w:rsidRDefault="0014744F" w:rsidP="0014744F">
      <w:pPr>
        <w:pStyle w:val="a7"/>
        <w:widowControl/>
        <w:wordWrap w:val="0"/>
        <w:spacing w:before="0" w:beforeAutospacing="0" w:after="0" w:afterAutospacing="0"/>
        <w:jc w:val="center"/>
        <w:rPr>
          <w:rFonts w:ascii="Times New Roman" w:hAnsi="Times New Roman"/>
          <w:b/>
          <w:bCs/>
          <w:sz w:val="21"/>
          <w:szCs w:val="21"/>
        </w:rPr>
      </w:pPr>
      <w:r w:rsidRPr="00716A72">
        <w:rPr>
          <w:rFonts w:ascii="Times New Roman" w:hAnsi="Times New Roman"/>
          <w:bCs/>
          <w:sz w:val="21"/>
          <w:szCs w:val="21"/>
          <w:vertAlign w:val="superscript"/>
        </w:rPr>
        <w:t>19</w:t>
      </w:r>
      <w:r w:rsidRPr="00716A72">
        <w:rPr>
          <w:rFonts w:ascii="Times New Roman" w:hAnsi="Times New Roman"/>
          <w:bCs/>
          <w:sz w:val="21"/>
          <w:szCs w:val="21"/>
        </w:rPr>
        <w:t xml:space="preserve">F NMR spectrum of title compound </w:t>
      </w:r>
      <w:r w:rsidRPr="00716A72">
        <w:rPr>
          <w:rFonts w:ascii="Times New Roman" w:hAnsi="Times New Roman"/>
          <w:b/>
          <w:bCs/>
          <w:sz w:val="21"/>
          <w:szCs w:val="21"/>
        </w:rPr>
        <w:t>Z23</w:t>
      </w:r>
    </w:p>
    <w:p w14:paraId="79B195F7" w14:textId="0ABA1DBE" w:rsidR="0014744F" w:rsidRDefault="00513B7F">
      <w:r>
        <w:rPr>
          <w:noProof/>
        </w:rPr>
        <w:drawing>
          <wp:inline distT="0" distB="0" distL="0" distR="0" wp14:anchorId="07D2CED3" wp14:editId="1B5AF01C">
            <wp:extent cx="5273675" cy="4413885"/>
            <wp:effectExtent l="0" t="0" r="0" b="0"/>
            <wp:docPr id="18195860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73675" cy="4413885"/>
                    </a:xfrm>
                    <a:prstGeom prst="rect">
                      <a:avLst/>
                    </a:prstGeom>
                    <a:noFill/>
                  </pic:spPr>
                </pic:pic>
              </a:graphicData>
            </a:graphic>
          </wp:inline>
        </w:drawing>
      </w:r>
    </w:p>
    <w:p w14:paraId="42B784A8" w14:textId="104A2E1E" w:rsidR="00204390" w:rsidRDefault="00984194" w:rsidP="00984194">
      <w:pPr>
        <w:jc w:val="center"/>
      </w:pPr>
      <w:r>
        <w:rPr>
          <w:rFonts w:ascii="Times New Roman" w:hAnsi="Times New Roman" w:hint="eastAsia"/>
          <w:bCs/>
          <w:szCs w:val="21"/>
        </w:rPr>
        <w:t>HRMS</w:t>
      </w:r>
      <w:r w:rsidRPr="00716A72">
        <w:rPr>
          <w:rFonts w:ascii="Times New Roman" w:hAnsi="Times New Roman"/>
          <w:bCs/>
          <w:szCs w:val="21"/>
        </w:rPr>
        <w:t xml:space="preserve"> spectrum of title compound </w:t>
      </w:r>
      <w:r w:rsidRPr="00716A72">
        <w:rPr>
          <w:rFonts w:ascii="Times New Roman" w:hAnsi="Times New Roman"/>
          <w:b/>
          <w:bCs/>
          <w:szCs w:val="21"/>
        </w:rPr>
        <w:t>Z23</w:t>
      </w:r>
    </w:p>
    <w:sectPr w:rsidR="00204390" w:rsidSect="001A4245">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6D0E3" w14:textId="77777777" w:rsidR="00964CFD" w:rsidRDefault="00964CFD" w:rsidP="00EA1771">
      <w:r>
        <w:separator/>
      </w:r>
    </w:p>
  </w:endnote>
  <w:endnote w:type="continuationSeparator" w:id="0">
    <w:p w14:paraId="1FCBECFA" w14:textId="77777777" w:rsidR="00964CFD" w:rsidRDefault="00964CFD" w:rsidP="00EA1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D0C57" w14:textId="77777777" w:rsidR="00964CFD" w:rsidRDefault="00964CFD" w:rsidP="00EA1771">
      <w:r>
        <w:separator/>
      </w:r>
    </w:p>
  </w:footnote>
  <w:footnote w:type="continuationSeparator" w:id="0">
    <w:p w14:paraId="45BB8390" w14:textId="77777777" w:rsidR="00964CFD" w:rsidRDefault="00964CFD" w:rsidP="00EA17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42DD"/>
    <w:multiLevelType w:val="multilevel"/>
    <w:tmpl w:val="A476ECCA"/>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4996152"/>
    <w:multiLevelType w:val="hybridMultilevel"/>
    <w:tmpl w:val="9F4A611A"/>
    <w:lvl w:ilvl="0" w:tplc="C416291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A683BDA"/>
    <w:multiLevelType w:val="hybridMultilevel"/>
    <w:tmpl w:val="B7CA564C"/>
    <w:lvl w:ilvl="0" w:tplc="DD6872BC">
      <w:start w:val="1"/>
      <w:numFmt w:val="decimal"/>
      <w:lvlText w:val="[%1] "/>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EFC5A45"/>
    <w:multiLevelType w:val="hybridMultilevel"/>
    <w:tmpl w:val="7EDC4604"/>
    <w:lvl w:ilvl="0" w:tplc="DFD0D67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7E94292"/>
    <w:multiLevelType w:val="hybridMultilevel"/>
    <w:tmpl w:val="23468A86"/>
    <w:lvl w:ilvl="0" w:tplc="7932D1A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E241D83"/>
    <w:multiLevelType w:val="hybridMultilevel"/>
    <w:tmpl w:val="123E3EAE"/>
    <w:lvl w:ilvl="0" w:tplc="5843D18E">
      <w:start w:val="1"/>
      <w:numFmt w:val="decimal"/>
      <w:lvlText w:val="(%1)"/>
      <w:lvlJc w:val="left"/>
      <w:pPr>
        <w:ind w:left="920" w:hanging="440"/>
      </w:pPr>
      <w:rPr>
        <w:rFonts w:hint="eastAsia"/>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num w:numId="1" w16cid:durableId="542837544">
    <w:abstractNumId w:val="0"/>
  </w:num>
  <w:num w:numId="2" w16cid:durableId="878787957">
    <w:abstractNumId w:val="5"/>
  </w:num>
  <w:num w:numId="3" w16cid:durableId="77673466">
    <w:abstractNumId w:val="1"/>
  </w:num>
  <w:num w:numId="4" w16cid:durableId="615865483">
    <w:abstractNumId w:val="3"/>
  </w:num>
  <w:num w:numId="5" w16cid:durableId="1383747876">
    <w:abstractNumId w:val="4"/>
  </w:num>
  <w:num w:numId="6" w16cid:durableId="677014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FCA"/>
    <w:rsid w:val="0000632C"/>
    <w:rsid w:val="00007CC0"/>
    <w:rsid w:val="000107F2"/>
    <w:rsid w:val="000127B0"/>
    <w:rsid w:val="00015F0A"/>
    <w:rsid w:val="00025215"/>
    <w:rsid w:val="00027734"/>
    <w:rsid w:val="0005072A"/>
    <w:rsid w:val="00053BFC"/>
    <w:rsid w:val="0005464D"/>
    <w:rsid w:val="00063852"/>
    <w:rsid w:val="00070662"/>
    <w:rsid w:val="000706F9"/>
    <w:rsid w:val="000763A6"/>
    <w:rsid w:val="000863C9"/>
    <w:rsid w:val="0009574A"/>
    <w:rsid w:val="000A2512"/>
    <w:rsid w:val="000E4C32"/>
    <w:rsid w:val="000F1D00"/>
    <w:rsid w:val="000F1F44"/>
    <w:rsid w:val="000F570C"/>
    <w:rsid w:val="00132D20"/>
    <w:rsid w:val="0013427A"/>
    <w:rsid w:val="00134359"/>
    <w:rsid w:val="0014744F"/>
    <w:rsid w:val="00154476"/>
    <w:rsid w:val="001559C0"/>
    <w:rsid w:val="00190A08"/>
    <w:rsid w:val="00194894"/>
    <w:rsid w:val="001A4245"/>
    <w:rsid w:val="001A5BFF"/>
    <w:rsid w:val="001B6D9D"/>
    <w:rsid w:val="001C51DA"/>
    <w:rsid w:val="001C78CA"/>
    <w:rsid w:val="001E3B5D"/>
    <w:rsid w:val="00204390"/>
    <w:rsid w:val="0021022C"/>
    <w:rsid w:val="00222CD8"/>
    <w:rsid w:val="00226C07"/>
    <w:rsid w:val="00227182"/>
    <w:rsid w:val="002412BF"/>
    <w:rsid w:val="002428B4"/>
    <w:rsid w:val="00276846"/>
    <w:rsid w:val="002C52C9"/>
    <w:rsid w:val="002E5E72"/>
    <w:rsid w:val="002F2B7F"/>
    <w:rsid w:val="003112EB"/>
    <w:rsid w:val="00315EB5"/>
    <w:rsid w:val="00317C78"/>
    <w:rsid w:val="00326F5E"/>
    <w:rsid w:val="0033380A"/>
    <w:rsid w:val="00341882"/>
    <w:rsid w:val="003420EE"/>
    <w:rsid w:val="003A03AB"/>
    <w:rsid w:val="003D5792"/>
    <w:rsid w:val="003E3D6D"/>
    <w:rsid w:val="003E491F"/>
    <w:rsid w:val="003E4A4B"/>
    <w:rsid w:val="003F39BC"/>
    <w:rsid w:val="0041192B"/>
    <w:rsid w:val="0044624D"/>
    <w:rsid w:val="004732F1"/>
    <w:rsid w:val="004732F2"/>
    <w:rsid w:val="00481FC2"/>
    <w:rsid w:val="004851D2"/>
    <w:rsid w:val="0049331C"/>
    <w:rsid w:val="00495437"/>
    <w:rsid w:val="004A3676"/>
    <w:rsid w:val="004C0F63"/>
    <w:rsid w:val="004C430C"/>
    <w:rsid w:val="004D609B"/>
    <w:rsid w:val="004E22E4"/>
    <w:rsid w:val="004F09B8"/>
    <w:rsid w:val="00502EAA"/>
    <w:rsid w:val="00513B7F"/>
    <w:rsid w:val="00520969"/>
    <w:rsid w:val="00524FCA"/>
    <w:rsid w:val="005411D6"/>
    <w:rsid w:val="00546FCB"/>
    <w:rsid w:val="0057016F"/>
    <w:rsid w:val="00575821"/>
    <w:rsid w:val="005826DA"/>
    <w:rsid w:val="00583A7B"/>
    <w:rsid w:val="005A6FC7"/>
    <w:rsid w:val="005E317F"/>
    <w:rsid w:val="005F3DDA"/>
    <w:rsid w:val="00620159"/>
    <w:rsid w:val="00622C9B"/>
    <w:rsid w:val="0062379B"/>
    <w:rsid w:val="00626A89"/>
    <w:rsid w:val="00656820"/>
    <w:rsid w:val="00676104"/>
    <w:rsid w:val="006A62EA"/>
    <w:rsid w:val="006B41A9"/>
    <w:rsid w:val="006B451D"/>
    <w:rsid w:val="006B7B40"/>
    <w:rsid w:val="006C0513"/>
    <w:rsid w:val="006C0673"/>
    <w:rsid w:val="006C3CF6"/>
    <w:rsid w:val="006C6372"/>
    <w:rsid w:val="006D153A"/>
    <w:rsid w:val="006D2B3F"/>
    <w:rsid w:val="006E303F"/>
    <w:rsid w:val="006F41A4"/>
    <w:rsid w:val="0070032A"/>
    <w:rsid w:val="00700E9D"/>
    <w:rsid w:val="00716A72"/>
    <w:rsid w:val="00720E34"/>
    <w:rsid w:val="00735077"/>
    <w:rsid w:val="00737193"/>
    <w:rsid w:val="007407DD"/>
    <w:rsid w:val="0074384B"/>
    <w:rsid w:val="007450A1"/>
    <w:rsid w:val="00747E5A"/>
    <w:rsid w:val="00763010"/>
    <w:rsid w:val="00763D13"/>
    <w:rsid w:val="00793129"/>
    <w:rsid w:val="00795DD7"/>
    <w:rsid w:val="00797129"/>
    <w:rsid w:val="007A1B99"/>
    <w:rsid w:val="007C039F"/>
    <w:rsid w:val="007C21BD"/>
    <w:rsid w:val="007E0947"/>
    <w:rsid w:val="007E7252"/>
    <w:rsid w:val="007E7B74"/>
    <w:rsid w:val="008154F3"/>
    <w:rsid w:val="00831033"/>
    <w:rsid w:val="00832060"/>
    <w:rsid w:val="00865478"/>
    <w:rsid w:val="00865DD3"/>
    <w:rsid w:val="00872B92"/>
    <w:rsid w:val="008753CC"/>
    <w:rsid w:val="008A0AD0"/>
    <w:rsid w:val="008C4029"/>
    <w:rsid w:val="008C44BE"/>
    <w:rsid w:val="008C533B"/>
    <w:rsid w:val="008C7CD9"/>
    <w:rsid w:val="008D48DD"/>
    <w:rsid w:val="008E25EB"/>
    <w:rsid w:val="00910CB1"/>
    <w:rsid w:val="0091673D"/>
    <w:rsid w:val="00932B57"/>
    <w:rsid w:val="00961BA4"/>
    <w:rsid w:val="00964CFD"/>
    <w:rsid w:val="00972361"/>
    <w:rsid w:val="009747F8"/>
    <w:rsid w:val="00984194"/>
    <w:rsid w:val="009B179D"/>
    <w:rsid w:val="009B7F6E"/>
    <w:rsid w:val="009D0140"/>
    <w:rsid w:val="009E0508"/>
    <w:rsid w:val="009F416D"/>
    <w:rsid w:val="00A013DA"/>
    <w:rsid w:val="00A10C7D"/>
    <w:rsid w:val="00A1102A"/>
    <w:rsid w:val="00A1262A"/>
    <w:rsid w:val="00A1670A"/>
    <w:rsid w:val="00A22549"/>
    <w:rsid w:val="00A44353"/>
    <w:rsid w:val="00A5296F"/>
    <w:rsid w:val="00A9401C"/>
    <w:rsid w:val="00AA12F8"/>
    <w:rsid w:val="00AA436E"/>
    <w:rsid w:val="00AB778A"/>
    <w:rsid w:val="00AB797D"/>
    <w:rsid w:val="00AD128B"/>
    <w:rsid w:val="00AE2073"/>
    <w:rsid w:val="00AE59B3"/>
    <w:rsid w:val="00AF002B"/>
    <w:rsid w:val="00AF70C7"/>
    <w:rsid w:val="00B050B4"/>
    <w:rsid w:val="00B1321C"/>
    <w:rsid w:val="00B1633B"/>
    <w:rsid w:val="00B201E5"/>
    <w:rsid w:val="00B311E6"/>
    <w:rsid w:val="00B3346A"/>
    <w:rsid w:val="00B42EC4"/>
    <w:rsid w:val="00B4733B"/>
    <w:rsid w:val="00B54976"/>
    <w:rsid w:val="00B66FCE"/>
    <w:rsid w:val="00B67879"/>
    <w:rsid w:val="00B72A14"/>
    <w:rsid w:val="00BA5C29"/>
    <w:rsid w:val="00BB484A"/>
    <w:rsid w:val="00BC195E"/>
    <w:rsid w:val="00BC532A"/>
    <w:rsid w:val="00BF587D"/>
    <w:rsid w:val="00C070D9"/>
    <w:rsid w:val="00C07F06"/>
    <w:rsid w:val="00C222DD"/>
    <w:rsid w:val="00C4551D"/>
    <w:rsid w:val="00C63C83"/>
    <w:rsid w:val="00C7657D"/>
    <w:rsid w:val="00CB1115"/>
    <w:rsid w:val="00CB55CC"/>
    <w:rsid w:val="00CC05B0"/>
    <w:rsid w:val="00CD0E27"/>
    <w:rsid w:val="00CD5BA1"/>
    <w:rsid w:val="00CE37F6"/>
    <w:rsid w:val="00D22B1D"/>
    <w:rsid w:val="00D33342"/>
    <w:rsid w:val="00D6163B"/>
    <w:rsid w:val="00D7692B"/>
    <w:rsid w:val="00D844C6"/>
    <w:rsid w:val="00DA71D0"/>
    <w:rsid w:val="00DA7AD6"/>
    <w:rsid w:val="00DB4C06"/>
    <w:rsid w:val="00DC31DC"/>
    <w:rsid w:val="00DE4F88"/>
    <w:rsid w:val="00DF2243"/>
    <w:rsid w:val="00DF6925"/>
    <w:rsid w:val="00E155B9"/>
    <w:rsid w:val="00E17273"/>
    <w:rsid w:val="00E24577"/>
    <w:rsid w:val="00E42262"/>
    <w:rsid w:val="00E4406B"/>
    <w:rsid w:val="00E460FF"/>
    <w:rsid w:val="00E475B7"/>
    <w:rsid w:val="00E7020F"/>
    <w:rsid w:val="00E863AE"/>
    <w:rsid w:val="00E90B2A"/>
    <w:rsid w:val="00EA1771"/>
    <w:rsid w:val="00EB7B5F"/>
    <w:rsid w:val="00EC6AD9"/>
    <w:rsid w:val="00ED62ED"/>
    <w:rsid w:val="00ED688B"/>
    <w:rsid w:val="00EF7B22"/>
    <w:rsid w:val="00F012B9"/>
    <w:rsid w:val="00F20008"/>
    <w:rsid w:val="00F2182D"/>
    <w:rsid w:val="00F53C17"/>
    <w:rsid w:val="00F815E7"/>
    <w:rsid w:val="00FA2EAC"/>
    <w:rsid w:val="00FB0812"/>
    <w:rsid w:val="00FB26D5"/>
    <w:rsid w:val="00FD1463"/>
    <w:rsid w:val="00FE2037"/>
    <w:rsid w:val="00FF3938"/>
    <w:rsid w:val="00FF70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9A1DB"/>
  <w15:chartTrackingRefBased/>
  <w15:docId w15:val="{43C3D06B-1FEF-4F0D-9957-CDA54F363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111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1771"/>
    <w:pPr>
      <w:tabs>
        <w:tab w:val="center" w:pos="4153"/>
        <w:tab w:val="right" w:pos="8306"/>
      </w:tabs>
      <w:snapToGrid w:val="0"/>
      <w:jc w:val="center"/>
    </w:pPr>
    <w:rPr>
      <w:sz w:val="18"/>
      <w:szCs w:val="18"/>
    </w:rPr>
  </w:style>
  <w:style w:type="character" w:customStyle="1" w:styleId="a4">
    <w:name w:val="页眉 字符"/>
    <w:basedOn w:val="a0"/>
    <w:link w:val="a3"/>
    <w:uiPriority w:val="99"/>
    <w:rsid w:val="00EA1771"/>
    <w:rPr>
      <w:sz w:val="18"/>
      <w:szCs w:val="18"/>
    </w:rPr>
  </w:style>
  <w:style w:type="paragraph" w:styleId="a5">
    <w:name w:val="footer"/>
    <w:basedOn w:val="a"/>
    <w:link w:val="a6"/>
    <w:uiPriority w:val="99"/>
    <w:unhideWhenUsed/>
    <w:rsid w:val="00EA1771"/>
    <w:pPr>
      <w:tabs>
        <w:tab w:val="center" w:pos="4153"/>
        <w:tab w:val="right" w:pos="8306"/>
      </w:tabs>
      <w:snapToGrid w:val="0"/>
      <w:jc w:val="left"/>
    </w:pPr>
    <w:rPr>
      <w:sz w:val="18"/>
      <w:szCs w:val="18"/>
    </w:rPr>
  </w:style>
  <w:style w:type="character" w:customStyle="1" w:styleId="a6">
    <w:name w:val="页脚 字符"/>
    <w:basedOn w:val="a0"/>
    <w:link w:val="a5"/>
    <w:uiPriority w:val="99"/>
    <w:rsid w:val="00EA1771"/>
    <w:rPr>
      <w:sz w:val="18"/>
      <w:szCs w:val="18"/>
    </w:rPr>
  </w:style>
  <w:style w:type="paragraph" w:styleId="a7">
    <w:name w:val="Normal (Web)"/>
    <w:basedOn w:val="a"/>
    <w:uiPriority w:val="99"/>
    <w:qFormat/>
    <w:rsid w:val="00EA1771"/>
    <w:pPr>
      <w:spacing w:before="100" w:beforeAutospacing="1" w:after="100" w:afterAutospacing="1"/>
      <w:jc w:val="left"/>
    </w:pPr>
    <w:rPr>
      <w:rFonts w:ascii="Calibri" w:eastAsia="宋体" w:hAnsi="Calibri" w:cs="Times New Roman"/>
      <w:kern w:val="0"/>
      <w:sz w:val="24"/>
      <w:szCs w:val="24"/>
    </w:rPr>
  </w:style>
  <w:style w:type="paragraph" w:styleId="a8">
    <w:name w:val="List Paragraph"/>
    <w:basedOn w:val="a"/>
    <w:uiPriority w:val="34"/>
    <w:qFormat/>
    <w:rsid w:val="00676104"/>
    <w:pPr>
      <w:ind w:firstLineChars="200" w:firstLine="420"/>
    </w:pPr>
  </w:style>
  <w:style w:type="numbering" w:customStyle="1" w:styleId="1">
    <w:name w:val="无列表1"/>
    <w:next w:val="a2"/>
    <w:uiPriority w:val="99"/>
    <w:semiHidden/>
    <w:unhideWhenUsed/>
    <w:rsid w:val="00AD128B"/>
  </w:style>
  <w:style w:type="table" w:styleId="a9">
    <w:name w:val="Table Grid"/>
    <w:basedOn w:val="a1"/>
    <w:uiPriority w:val="59"/>
    <w:rsid w:val="00AD128B"/>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
    <w:name w:val="src"/>
    <w:basedOn w:val="a0"/>
    <w:rsid w:val="00AD128B"/>
  </w:style>
  <w:style w:type="character" w:styleId="aa">
    <w:name w:val="Hyperlink"/>
    <w:basedOn w:val="a0"/>
    <w:uiPriority w:val="99"/>
    <w:unhideWhenUsed/>
    <w:rsid w:val="00AD128B"/>
    <w:rPr>
      <w:color w:val="0000FF" w:themeColor="hyperlink"/>
      <w:u w:val="single"/>
    </w:rPr>
  </w:style>
  <w:style w:type="character" w:styleId="ab">
    <w:name w:val="Unresolved Mention"/>
    <w:basedOn w:val="a0"/>
    <w:uiPriority w:val="99"/>
    <w:semiHidden/>
    <w:unhideWhenUsed/>
    <w:rsid w:val="00AD128B"/>
    <w:rPr>
      <w:color w:val="605E5C"/>
      <w:shd w:val="clear" w:color="auto" w:fill="E1DFDD"/>
    </w:rPr>
  </w:style>
  <w:style w:type="paragraph" w:customStyle="1" w:styleId="EndNoteBibliographyTitle">
    <w:name w:val="EndNote Bibliography Title"/>
    <w:basedOn w:val="a"/>
    <w:link w:val="EndNoteBibliographyTitle0"/>
    <w:rsid w:val="00AD128B"/>
    <w:pPr>
      <w:jc w:val="center"/>
    </w:pPr>
    <w:rPr>
      <w:rFonts w:ascii="Calibri" w:hAnsi="Calibri" w:cs="Calibri"/>
      <w:noProof/>
      <w:sz w:val="20"/>
      <w:szCs w:val="21"/>
    </w:rPr>
  </w:style>
  <w:style w:type="character" w:customStyle="1" w:styleId="EndNoteBibliographyTitle0">
    <w:name w:val="EndNote Bibliography Title 字符"/>
    <w:basedOn w:val="a0"/>
    <w:link w:val="EndNoteBibliographyTitle"/>
    <w:rsid w:val="00AD128B"/>
    <w:rPr>
      <w:rFonts w:ascii="Calibri" w:hAnsi="Calibri" w:cs="Calibri"/>
      <w:noProof/>
      <w:sz w:val="20"/>
      <w:szCs w:val="21"/>
    </w:rPr>
  </w:style>
  <w:style w:type="paragraph" w:customStyle="1" w:styleId="EndNoteBibliography">
    <w:name w:val="EndNote Bibliography"/>
    <w:basedOn w:val="a"/>
    <w:link w:val="EndNoteBibliography0"/>
    <w:rsid w:val="00AD128B"/>
    <w:rPr>
      <w:rFonts w:ascii="Calibri" w:hAnsi="Calibri" w:cs="Calibri"/>
      <w:noProof/>
      <w:sz w:val="20"/>
      <w:szCs w:val="21"/>
    </w:rPr>
  </w:style>
  <w:style w:type="character" w:customStyle="1" w:styleId="EndNoteBibliography0">
    <w:name w:val="EndNote Bibliography 字符"/>
    <w:basedOn w:val="a0"/>
    <w:link w:val="EndNoteBibliography"/>
    <w:rsid w:val="00AD128B"/>
    <w:rPr>
      <w:rFonts w:ascii="Calibri" w:hAnsi="Calibri" w:cs="Calibri"/>
      <w:noProof/>
      <w:sz w:val="20"/>
      <w:szCs w:val="21"/>
    </w:rPr>
  </w:style>
  <w:style w:type="character" w:styleId="ac">
    <w:name w:val="line number"/>
    <w:basedOn w:val="a0"/>
    <w:uiPriority w:val="99"/>
    <w:semiHidden/>
    <w:unhideWhenUsed/>
    <w:rsid w:val="00AD128B"/>
    <w:rPr>
      <w:rFonts w:ascii="Times New Roman" w:eastAsia="Times New Roman" w:hAnsi="Times New Roman"/>
      <w:sz w:val="21"/>
    </w:rPr>
  </w:style>
  <w:style w:type="character" w:styleId="ad">
    <w:name w:val="Strong"/>
    <w:basedOn w:val="a0"/>
    <w:uiPriority w:val="22"/>
    <w:qFormat/>
    <w:rsid w:val="00AD128B"/>
    <w:rPr>
      <w:b/>
      <w:bCs/>
    </w:rPr>
  </w:style>
  <w:style w:type="character" w:styleId="ae">
    <w:name w:val="FollowedHyperlink"/>
    <w:basedOn w:val="a0"/>
    <w:uiPriority w:val="99"/>
    <w:semiHidden/>
    <w:unhideWhenUsed/>
    <w:rsid w:val="00AD128B"/>
    <w:rPr>
      <w:color w:val="800080" w:themeColor="followedHyperlink"/>
      <w:u w:val="single"/>
    </w:rPr>
  </w:style>
  <w:style w:type="character" w:styleId="af">
    <w:name w:val="Placeholder Text"/>
    <w:basedOn w:val="a0"/>
    <w:uiPriority w:val="99"/>
    <w:semiHidden/>
    <w:rsid w:val="005E317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86.png"/><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image" Target="media/image32.jpe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jpeg"/><Relationship Id="rId112" Type="http://schemas.openxmlformats.org/officeDocument/2006/relationships/image" Target="media/image81.jpeg"/><Relationship Id="rId133"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image" Target="media/image76.png"/><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jpeg"/><Relationship Id="rId102" Type="http://schemas.openxmlformats.org/officeDocument/2006/relationships/image" Target="media/image71.jpeg"/><Relationship Id="rId123" Type="http://schemas.openxmlformats.org/officeDocument/2006/relationships/image" Target="media/image92.jpeg"/><Relationship Id="rId128" Type="http://schemas.openxmlformats.org/officeDocument/2006/relationships/image" Target="media/image97.jpe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jpeg"/><Relationship Id="rId113" Type="http://schemas.openxmlformats.org/officeDocument/2006/relationships/image" Target="media/image82.png"/><Relationship Id="rId118" Type="http://schemas.openxmlformats.org/officeDocument/2006/relationships/image" Target="media/image87.jpeg"/><Relationship Id="rId126" Type="http://schemas.openxmlformats.org/officeDocument/2006/relationships/image" Target="media/image95.jpeg"/><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png"/><Relationship Id="rId98" Type="http://schemas.openxmlformats.org/officeDocument/2006/relationships/image" Target="media/image67.jpeg"/><Relationship Id="rId121"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8.jpeg"/><Relationship Id="rId67" Type="http://schemas.openxmlformats.org/officeDocument/2006/relationships/image" Target="media/image36.jpeg"/><Relationship Id="rId103" Type="http://schemas.openxmlformats.org/officeDocument/2006/relationships/image" Target="media/image72.jpeg"/><Relationship Id="rId108" Type="http://schemas.openxmlformats.org/officeDocument/2006/relationships/image" Target="media/image77.jpeg"/><Relationship Id="rId116" Type="http://schemas.openxmlformats.org/officeDocument/2006/relationships/image" Target="media/image85.jpeg"/><Relationship Id="rId124" Type="http://schemas.openxmlformats.org/officeDocument/2006/relationships/image" Target="media/image93.png"/><Relationship Id="rId129" Type="http://schemas.openxmlformats.org/officeDocument/2006/relationships/image" Target="media/image98.jpeg"/><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31.pn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image" Target="media/image65.png"/><Relationship Id="rId111" Type="http://schemas.openxmlformats.org/officeDocument/2006/relationships/image" Target="media/image80.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image" Target="media/image26.jpeg"/><Relationship Id="rId106" Type="http://schemas.openxmlformats.org/officeDocument/2006/relationships/image" Target="media/image75.jpeg"/><Relationship Id="rId114" Type="http://schemas.openxmlformats.org/officeDocument/2006/relationships/image" Target="media/image83.jpeg"/><Relationship Id="rId119" Type="http://schemas.openxmlformats.org/officeDocument/2006/relationships/image" Target="media/image88.jpeg"/><Relationship Id="rId127" Type="http://schemas.openxmlformats.org/officeDocument/2006/relationships/image" Target="media/image96.png"/><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9.jpeg"/><Relationship Id="rId65" Type="http://schemas.openxmlformats.org/officeDocument/2006/relationships/image" Target="media/image34.pn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png"/><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91.jpeg"/><Relationship Id="rId130" Type="http://schemas.openxmlformats.org/officeDocument/2006/relationships/image" Target="media/image99.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image" Target="media/image78.jpeg"/><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image" Target="media/image45.jpeg"/><Relationship Id="rId97" Type="http://schemas.openxmlformats.org/officeDocument/2006/relationships/image" Target="media/image66.jpeg"/><Relationship Id="rId104" Type="http://schemas.openxmlformats.org/officeDocument/2006/relationships/image" Target="media/image73.png"/><Relationship Id="rId120" Type="http://schemas.openxmlformats.org/officeDocument/2006/relationships/image" Target="media/image89.jpeg"/><Relationship Id="rId125"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9.bin"/><Relationship Id="rId66" Type="http://schemas.openxmlformats.org/officeDocument/2006/relationships/image" Target="media/image35.jpeg"/><Relationship Id="rId87" Type="http://schemas.openxmlformats.org/officeDocument/2006/relationships/image" Target="media/image56.png"/><Relationship Id="rId110" Type="http://schemas.openxmlformats.org/officeDocument/2006/relationships/image" Target="media/image79.png"/><Relationship Id="rId115" Type="http://schemas.openxmlformats.org/officeDocument/2006/relationships/image" Target="media/image84.jpeg"/><Relationship Id="rId131" Type="http://schemas.openxmlformats.org/officeDocument/2006/relationships/image" Target="media/image100.png"/><Relationship Id="rId61" Type="http://schemas.openxmlformats.org/officeDocument/2006/relationships/image" Target="media/image30.jpeg"/><Relationship Id="rId82" Type="http://schemas.openxmlformats.org/officeDocument/2006/relationships/image" Target="media/image51.jpeg"/><Relationship Id="rId19" Type="http://schemas.openxmlformats.org/officeDocument/2006/relationships/oleObject" Target="embeddings/oleObject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85DAD-80F6-4695-A259-EC29C4CB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57</Pages>
  <Words>5695</Words>
  <Characters>32468</Characters>
  <Application>Microsoft Office Word</Application>
  <DocSecurity>0</DocSecurity>
  <Lines>270</Lines>
  <Paragraphs>76</Paragraphs>
  <ScaleCrop>false</ScaleCrop>
  <Company/>
  <LinksUpToDate>false</LinksUpToDate>
  <CharactersWithSpaces>38087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治灵 孙</dc:creator>
  <cp:keywords/>
  <dc:description/>
  <cp:lastModifiedBy>治灵 孙</cp:lastModifiedBy>
  <cp:revision>5</cp:revision>
  <cp:lastPrinted>2024-06-06T03:18:00Z</cp:lastPrinted>
  <dcterms:created xsi:type="dcterms:W3CDTF">2024-07-20T13:21:00Z</dcterms:created>
  <dcterms:modified xsi:type="dcterms:W3CDTF">2024-07-22T11:16:00Z</dcterms:modified>
</cp:coreProperties>
</file>